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E6A1CA" w14:textId="77777777" w:rsidR="00A813BB" w:rsidRPr="00637DBE" w:rsidRDefault="00A813BB" w:rsidP="00A813BB">
      <w:pPr>
        <w:pStyle w:val="Titel"/>
        <w:jc w:val="center"/>
        <w:rPr>
          <w:rFonts w:cs="Arial"/>
        </w:rPr>
      </w:pPr>
      <w:r w:rsidRPr="00637DBE">
        <w:rPr>
          <w:rFonts w:cs="Arial"/>
        </w:rPr>
        <w:t>3D City Database for CityGML</w:t>
      </w:r>
    </w:p>
    <w:p w14:paraId="30D99448" w14:textId="77777777" w:rsidR="00A813BB" w:rsidRPr="00637DBE" w:rsidRDefault="00A813BB" w:rsidP="00A813BB">
      <w:pPr>
        <w:tabs>
          <w:tab w:val="left" w:pos="2487"/>
        </w:tabs>
      </w:pPr>
      <w:r w:rsidRPr="00637DBE">
        <w:tab/>
      </w:r>
    </w:p>
    <w:p w14:paraId="261A5617" w14:textId="77777777" w:rsidR="00A813BB" w:rsidRPr="00637DBE" w:rsidRDefault="00A813BB" w:rsidP="00A813BB"/>
    <w:p w14:paraId="5B657237" w14:textId="0B44A2A6" w:rsidR="00A813BB" w:rsidRPr="00637DBE" w:rsidRDefault="00F22C47" w:rsidP="00A813BB">
      <w:pPr>
        <w:jc w:val="center"/>
        <w:rPr>
          <w:rFonts w:ascii="Arial" w:hAnsi="Arial" w:cs="Arial"/>
          <w:b/>
          <w:sz w:val="44"/>
          <w:szCs w:val="52"/>
        </w:rPr>
      </w:pPr>
      <w:r>
        <w:rPr>
          <w:rFonts w:ascii="Arial" w:hAnsi="Arial" w:cs="Arial"/>
          <w:b/>
          <w:sz w:val="44"/>
          <w:szCs w:val="52"/>
        </w:rPr>
        <w:t>Version 3.3</w:t>
      </w:r>
      <w:r w:rsidR="00A813BB" w:rsidRPr="00637DBE">
        <w:rPr>
          <w:rFonts w:ascii="Arial" w:hAnsi="Arial" w:cs="Arial"/>
          <w:b/>
          <w:sz w:val="44"/>
          <w:szCs w:val="52"/>
        </w:rPr>
        <w:t>.0</w:t>
      </w:r>
    </w:p>
    <w:p w14:paraId="5DDB9B38" w14:textId="77777777" w:rsidR="00A813BB" w:rsidRPr="00637DBE" w:rsidRDefault="00A813BB" w:rsidP="00A813BB">
      <w:pPr>
        <w:spacing w:after="0"/>
      </w:pPr>
    </w:p>
    <w:p w14:paraId="4CDE9B1E" w14:textId="77777777" w:rsidR="00A813BB" w:rsidRPr="00637DBE" w:rsidRDefault="00A813BB" w:rsidP="00A813BB">
      <w:pPr>
        <w:jc w:val="center"/>
        <w:rPr>
          <w:rFonts w:ascii="Arial" w:hAnsi="Arial" w:cs="Arial"/>
        </w:rPr>
      </w:pPr>
      <w:r w:rsidRPr="00637DBE">
        <w:rPr>
          <w:rFonts w:ascii="Arial" w:hAnsi="Arial" w:cs="Arial"/>
          <w:b/>
          <w:sz w:val="36"/>
          <w:szCs w:val="36"/>
        </w:rPr>
        <w:t>Documentation</w:t>
      </w:r>
    </w:p>
    <w:p w14:paraId="12F1BDB2" w14:textId="6E9BFDC4" w:rsidR="00A813BB" w:rsidRPr="00637DBE" w:rsidRDefault="00A813BB" w:rsidP="00A813BB">
      <w:pPr>
        <w:jc w:val="center"/>
        <w:rPr>
          <w:rFonts w:ascii="Arial" w:hAnsi="Arial" w:cs="Arial"/>
          <w:b/>
          <w:sz w:val="28"/>
          <w:szCs w:val="28"/>
        </w:rPr>
      </w:pPr>
      <w:r w:rsidRPr="00637DBE">
        <w:rPr>
          <w:rFonts w:ascii="Arial" w:hAnsi="Arial" w:cs="Arial"/>
          <w:b/>
          <w:sz w:val="28"/>
          <w:szCs w:val="28"/>
        </w:rPr>
        <w:t>201</w:t>
      </w:r>
      <w:r w:rsidR="00F22C47">
        <w:rPr>
          <w:rFonts w:ascii="Arial" w:hAnsi="Arial" w:cs="Arial"/>
          <w:b/>
          <w:sz w:val="28"/>
          <w:szCs w:val="28"/>
        </w:rPr>
        <w:t>6</w:t>
      </w:r>
    </w:p>
    <w:p w14:paraId="5F070970" w14:textId="77777777" w:rsidR="00A813BB" w:rsidRPr="00637DBE" w:rsidRDefault="00A813BB" w:rsidP="00A813BB">
      <w:pPr>
        <w:jc w:val="center"/>
        <w:rPr>
          <w:rFonts w:ascii="Arial" w:hAnsi="Arial" w:cs="Arial"/>
          <w:b/>
          <w:sz w:val="28"/>
          <w:szCs w:val="28"/>
        </w:rPr>
      </w:pPr>
    </w:p>
    <w:p w14:paraId="2C01FB3C" w14:textId="77777777" w:rsidR="00A813BB" w:rsidRPr="00637DBE" w:rsidRDefault="00A813BB" w:rsidP="00A813BB">
      <w:pPr>
        <w:jc w:val="center"/>
        <w:rPr>
          <w:rFonts w:ascii="Arial" w:hAnsi="Arial" w:cs="Arial"/>
          <w:b/>
          <w:sz w:val="28"/>
          <w:szCs w:val="28"/>
        </w:rPr>
      </w:pPr>
      <w:r w:rsidRPr="00114DCA">
        <w:rPr>
          <w:noProof/>
          <w:lang w:val="de-DE" w:eastAsia="de-DE"/>
        </w:rPr>
        <mc:AlternateContent>
          <mc:Choice Requires="wpg">
            <w:drawing>
              <wp:anchor distT="0" distB="0" distL="114300" distR="114300" simplePos="0" relativeHeight="251655680" behindDoc="0" locked="0" layoutInCell="1" allowOverlap="1" wp14:anchorId="1872D62B" wp14:editId="6609CC8C">
                <wp:simplePos x="0" y="0"/>
                <wp:positionH relativeFrom="column">
                  <wp:posOffset>-34595</wp:posOffset>
                </wp:positionH>
                <wp:positionV relativeFrom="paragraph">
                  <wp:posOffset>226060</wp:posOffset>
                </wp:positionV>
                <wp:extent cx="6188075" cy="3829400"/>
                <wp:effectExtent l="0" t="0" r="0" b="0"/>
                <wp:wrapNone/>
                <wp:docPr id="1034" name="Gruppieren 9"/>
                <wp:cNvGraphicFramePr/>
                <a:graphic xmlns:a="http://schemas.openxmlformats.org/drawingml/2006/main">
                  <a:graphicData uri="http://schemas.microsoft.com/office/word/2010/wordprocessingGroup">
                    <wpg:wgp>
                      <wpg:cNvGrpSpPr/>
                      <wpg:grpSpPr>
                        <a:xfrm>
                          <a:off x="0" y="0"/>
                          <a:ext cx="6188075" cy="3829400"/>
                          <a:chOff x="0" y="0"/>
                          <a:chExt cx="7681168" cy="4753545"/>
                        </a:xfrm>
                      </wpg:grpSpPr>
                      <wps:wsp>
                        <wps:cNvPr id="1036" name="Textfeld 3"/>
                        <wps:cNvSpPr txBox="1"/>
                        <wps:spPr>
                          <a:xfrm>
                            <a:off x="1872208" y="1656184"/>
                            <a:ext cx="1656184" cy="1440160"/>
                          </a:xfrm>
                          <a:prstGeom prst="rect">
                            <a:avLst/>
                          </a:prstGeom>
                          <a:solidFill>
                            <a:schemeClr val="bg1">
                              <a:lumMod val="65000"/>
                            </a:schemeClr>
                          </a:solidFill>
                        </wps:spPr>
                        <wps:txbx>
                          <w:txbxContent>
                            <w:p w14:paraId="05A5AE3C" w14:textId="77777777" w:rsidR="00D925E5" w:rsidRPr="00345185" w:rsidRDefault="00D925E5"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wps:txbx>
                        <wps:bodyPr wrap="square" rtlCol="0">
                          <a:noAutofit/>
                        </wps:bodyPr>
                      </wps:wsp>
                      <pic:pic xmlns:pic="http://schemas.openxmlformats.org/drawingml/2006/picture">
                        <pic:nvPicPr>
                          <pic:cNvPr id="1039" name="Grafik 1039"/>
                          <pic:cNvPicPr>
                            <a:picLocks noChangeAspect="1"/>
                          </pic:cNvPicPr>
                        </pic:nvPicPr>
                        <pic:blipFill rotWithShape="1">
                          <a:blip r:embed="rId9" cstate="print">
                            <a:extLst>
                              <a:ext uri="{28A0092B-C50C-407E-A947-70E740481C1C}">
                                <a14:useLocalDpi xmlns:a14="http://schemas.microsoft.com/office/drawing/2010/main" val="0"/>
                              </a:ext>
                            </a:extLst>
                          </a:blip>
                          <a:srcRect r="1924"/>
                          <a:stretch/>
                        </pic:blipFill>
                        <pic:spPr>
                          <a:xfrm>
                            <a:off x="3744416" y="1656184"/>
                            <a:ext cx="1656184" cy="1440160"/>
                          </a:xfrm>
                          <a:prstGeom prst="rect">
                            <a:avLst/>
                          </a:prstGeom>
                        </pic:spPr>
                      </pic:pic>
                      <pic:pic xmlns:pic="http://schemas.openxmlformats.org/drawingml/2006/picture">
                        <pic:nvPicPr>
                          <pic:cNvPr id="1040" name="Grafik 1040"/>
                          <pic:cNvPicPr>
                            <a:picLocks noChangeAspect="1"/>
                          </pic:cNvPicPr>
                        </pic:nvPicPr>
                        <pic:blipFill rotWithShape="1">
                          <a:blip r:embed="rId10" cstate="print">
                            <a:extLst>
                              <a:ext uri="{28A0092B-C50C-407E-A947-70E740481C1C}">
                                <a14:useLocalDpi xmlns:a14="http://schemas.microsoft.com/office/drawing/2010/main" val="0"/>
                              </a:ext>
                            </a:extLst>
                          </a:blip>
                          <a:srcRect t="30918" b="14659"/>
                          <a:stretch/>
                        </pic:blipFill>
                        <pic:spPr>
                          <a:xfrm>
                            <a:off x="0" y="0"/>
                            <a:ext cx="3528392" cy="1440160"/>
                          </a:xfrm>
                          <a:prstGeom prst="rect">
                            <a:avLst/>
                          </a:prstGeom>
                        </pic:spPr>
                      </pic:pic>
                      <pic:pic xmlns:pic="http://schemas.openxmlformats.org/drawingml/2006/picture">
                        <pic:nvPicPr>
                          <pic:cNvPr id="1041" name="Grafik 1041"/>
                          <pic:cNvPicPr>
                            <a:picLocks noChangeAspect="1"/>
                          </pic:cNvPicPr>
                        </pic:nvPicPr>
                        <pic:blipFill rotWithShape="1">
                          <a:blip r:embed="rId11" cstate="print">
                            <a:extLst>
                              <a:ext uri="{28A0092B-C50C-407E-A947-70E740481C1C}">
                                <a14:useLocalDpi xmlns:a14="http://schemas.microsoft.com/office/drawing/2010/main" val="0"/>
                              </a:ext>
                            </a:extLst>
                          </a:blip>
                          <a:srcRect l="-221" t="8985" r="-11258" b="24349"/>
                          <a:stretch/>
                        </pic:blipFill>
                        <pic:spPr>
                          <a:xfrm>
                            <a:off x="3744416" y="3312368"/>
                            <a:ext cx="3936752" cy="1440160"/>
                          </a:xfrm>
                          <a:prstGeom prst="rect">
                            <a:avLst/>
                          </a:prstGeom>
                        </pic:spPr>
                      </pic:pic>
                      <pic:pic xmlns:pic="http://schemas.openxmlformats.org/drawingml/2006/picture">
                        <pic:nvPicPr>
                          <pic:cNvPr id="1042" name="Grafik 1042"/>
                          <pic:cNvPicPr>
                            <a:picLocks noChangeAspect="1"/>
                          </pic:cNvPicPr>
                        </pic:nvPicPr>
                        <pic:blipFill rotWithShape="1">
                          <a:blip r:embed="rId12" cstate="print">
                            <a:extLst>
                              <a:ext uri="{28A0092B-C50C-407E-A947-70E740481C1C}">
                                <a14:useLocalDpi xmlns:a14="http://schemas.microsoft.com/office/drawing/2010/main" val="0"/>
                              </a:ext>
                            </a:extLst>
                          </a:blip>
                          <a:srcRect t="3650" r="29049" b="15064"/>
                          <a:stretch/>
                        </pic:blipFill>
                        <pic:spPr>
                          <a:xfrm>
                            <a:off x="1852477" y="3312368"/>
                            <a:ext cx="1675915" cy="1441177"/>
                          </a:xfrm>
                          <a:prstGeom prst="rect">
                            <a:avLst/>
                          </a:prstGeom>
                        </pic:spPr>
                      </pic:pic>
                      <pic:pic xmlns:pic="http://schemas.openxmlformats.org/drawingml/2006/picture">
                        <pic:nvPicPr>
                          <pic:cNvPr id="1043" name="Grafik 1043"/>
                          <pic:cNvPicPr>
                            <a:picLocks noChangeAspect="1"/>
                          </pic:cNvPicPr>
                        </pic:nvPicPr>
                        <pic:blipFill rotWithShape="1">
                          <a:blip r:embed="rId13" cstate="print">
                            <a:extLst>
                              <a:ext uri="{28A0092B-C50C-407E-A947-70E740481C1C}">
                                <a14:useLocalDpi xmlns:a14="http://schemas.microsoft.com/office/drawing/2010/main" val="0"/>
                              </a:ext>
                            </a:extLst>
                          </a:blip>
                          <a:srcRect l="35635" t="2384" r="12133" b="32432"/>
                          <a:stretch/>
                        </pic:blipFill>
                        <pic:spPr>
                          <a:xfrm>
                            <a:off x="3744416" y="0"/>
                            <a:ext cx="1656183" cy="1440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pieren 9" o:spid="_x0000_s1026" style="position:absolute;left:0;text-align:left;margin-left:-2.7pt;margin-top:17.8pt;width:487.25pt;height:301.55pt;z-index:251646976;mso-width-relative:margin;mso-height-relative:margin" coordsize="76811,475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KKKK/aD4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">
                <v:shapetype id="_x0000_t202" coordsize="21600,21600" o:spt="202" path="m,l,21600r21600,l21600,xe">
                  <v:stroke joinstyle="miter"/>
                  <v:path gradientshapeok="t" o:connecttype="rect"/>
                </v:shapetype>
                <v:shape id="Textfeld 3" o:spid="_x0000_s1027" type="#_x0000_t202" style="position:absolute;left:18722;top:16561;width:16561;height:14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WTsIA&#10;AADdAAAADwAAAGRycy9kb3ducmV2LnhtbERPTWvCQBC9C/0PyxR6090qxDa6kaIILV5qau9DdkxC&#10;srMxu2r8912h4G0e73OWq8G24kK9rx1reJ0oEMSFMzWXGg4/2/EbCB+QDbaOScONPKyyp9ESU+Ou&#10;vKdLHkoRQ9inqKEKoUul9EVFFv3EdcSRO7reYoiwL6Xp8RrDbSunSiXSYs2xocKO1hUVTX62GgLn&#10;zfvuOz9M1dfNzVHhJvk9af3yPHwsQAQawkP87/40cb6aJXD/Jp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RZOwgAAAN0AAAAPAAAAAAAAAAAAAAAAAJgCAABkcnMvZG93&#10;bnJldi54bWxQSwUGAAAAAAQABAD1AAAAhwMAAAAA&#10;" fillcolor="#a5a5a5 [2092]" stroked="f">
                  <v:textbox>
                    <w:txbxContent>
                      <w:p w14:paraId="05A5AE3C" w14:textId="77777777" w:rsidR="00D925E5" w:rsidRPr="00345185" w:rsidRDefault="00D925E5" w:rsidP="00A813BB">
                        <w:pPr>
                          <w:pStyle w:val="StandardWeb"/>
                          <w:spacing w:before="0" w:beforeAutospacing="0" w:after="0" w:afterAutospacing="0"/>
                          <w:rPr>
                            <w:sz w:val="16"/>
                          </w:rPr>
                        </w:pPr>
                        <w:r w:rsidRPr="00345185">
                          <w:rPr>
                            <w:rFonts w:asciiTheme="minorHAnsi" w:hAnsi="Calibri" w:cstheme="minorBidi"/>
                            <w:b/>
                            <w:bCs/>
                            <w:color w:val="FFFFFF" w:themeColor="background1"/>
                            <w:kern w:val="24"/>
                            <w:sz w:val="72"/>
                            <w:szCs w:val="96"/>
                          </w:rPr>
                          <w:t xml:space="preserve">3D </w:t>
                        </w:r>
                        <w:r w:rsidRPr="00345185">
                          <w:rPr>
                            <w:rFonts w:asciiTheme="minorHAnsi" w:hAnsi="Calibri" w:cstheme="minorBidi"/>
                            <w:color w:val="FFFFFF" w:themeColor="background1"/>
                            <w:kern w:val="24"/>
                            <w:sz w:val="44"/>
                            <w:szCs w:val="60"/>
                          </w:rPr>
                          <w:t xml:space="preserve">City </w:t>
                        </w:r>
                        <w:r w:rsidRPr="00345185">
                          <w:rPr>
                            <w:rFonts w:asciiTheme="minorHAnsi" w:hAnsi="Calibri" w:cstheme="minorBidi"/>
                            <w:color w:val="FFFFFF" w:themeColor="background1"/>
                            <w:kern w:val="24"/>
                            <w:sz w:val="44"/>
                            <w:szCs w:val="60"/>
                          </w:rPr>
                          <w:br/>
                          <w:t>Database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9" o:spid="_x0000_s1028" type="#_x0000_t75" style="position:absolute;left:37444;top:16561;width:1656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U9fDAAAA3QAAAA8AAABkcnMvZG93bnJldi54bWxET01LAzEQvQv+hzBCb23SSrW7Ni1FkPZS&#10;0Sp4HTZjsnQzWTfpdv33plDwNo/3Ocv14BvRUxfrwBqmEwWCuAqmZqvh8+NlvAARE7LBJjBp+KUI&#10;69XtzRJLE878Tv0hWZFDOJaowaXUllLGypHHOAktcea+Q+cxZdhZaTo853DfyJlSD9JjzbnBYUvP&#10;jqrj4eQ1PCrLX3PbLooC3b6nHz69vW61Ht0NmycQiYb0L766dybPV/cFXL7JJ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ZT18MAAADdAAAADwAAAAAAAAAAAAAAAACf&#10;AgAAZHJzL2Rvd25yZXYueG1sUEsFBgAAAAAEAAQA9wAAAI8DAAAAAA==&#10;">
                  <v:imagedata r:id="rId14" o:title="" cropright="1261f"/>
                  <v:path arrowok="t"/>
                </v:shape>
                <v:shape id="Grafik 1040" o:spid="_x0000_s1029" type="#_x0000_t75" style="position:absolute;width:35283;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GznLGAAAA3QAAAA8AAABkcnMvZG93bnJldi54bWxEj0FrwkAQhe8F/8MygpdSN9oikrqKKGKh&#10;lxr9AUN2msRmZ+Puqml/fedQ6G2G9+a9bxar3rXqRiE2ng1Mxhko4tLbhisDp+PuaQ4qJmSLrWcy&#10;8E0RVsvBwwJz6+98oFuRKiUhHHM0UKfU5VrHsiaHcew7YtE+fXCYZA2VtgHvEu5aPc2ymXbYsDTU&#10;2NGmpvKruDoDWz0J9NM2m/P5o+wfeb6/vLtnY0bDfv0KKlGf/s1/129W8LMX4ZdvZAS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bOcsYAAADdAAAADwAAAAAAAAAAAAAA&#10;AACfAgAAZHJzL2Rvd25yZXYueG1sUEsFBgAAAAAEAAQA9wAAAJIDAAAAAA==&#10;">
                  <v:imagedata r:id="rId15" o:title="" croptop="20262f" cropbottom="9607f"/>
                  <v:path arrowok="t"/>
                </v:shape>
                <v:shape id="Grafik 1041" o:spid="_x0000_s1030" type="#_x0000_t75" style="position:absolute;left:37444;top:33123;width:39367;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937DAAAA3QAAAA8AAABkcnMvZG93bnJldi54bWxET91KwzAUvhf2DuEMvHNpVWTUZaMUC95M&#10;ZucDHJKzpqw5qU3WdW9vBMG78/H9ns1udr2YaAydZwX5KgNBrL3puFXwdawf1iBCRDbYeyYFNwqw&#10;2y7uNlgYf+VPmprYihTCoUAFNsahkDJoSw7Dyg/EiTv50WFMcGylGfGawl0vH7PsRTrsODVYHKiy&#10;pM/NxSl4OuhaV2829x+Hcj+VVX35bnKl7pdz+Qoi0hz/xX/ud5PmZ885/H6TTp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73fsMAAADdAAAADwAAAAAAAAAAAAAAAACf&#10;AgAAZHJzL2Rvd25yZXYueG1sUEsFBgAAAAAEAAQA9wAAAI8DAAAAAA==&#10;">
                  <v:imagedata r:id="rId16" o:title="" croptop="5888f" cropbottom="15957f" cropleft="-145f" cropright="-7378f"/>
                  <v:path arrowok="t"/>
                </v:shape>
                <v:shape id="Grafik 1042" o:spid="_x0000_s1031" type="#_x0000_t75" style="position:absolute;left:18524;top:33123;width:16759;height:1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jcMTFAAAA3QAAAA8AAABkcnMvZG93bnJldi54bWxET0trwkAQvhf8D8sIvRSzqYiUmFWiYFt6&#10;KT7Q65Ads8HsbMhuTdpf3y0Ivc3H95x8NdhG3KjztWMFz0kKgrh0uuZKwfGwnbyA8AFZY+OYFHyT&#10;h9Vy9JBjpl3PO7rtQyViCPsMFZgQ2kxKXxqy6BPXEkfu4jqLIcKukrrDPobbRk7TdC4t1hwbDLa0&#10;MVRe919WAW/Xl5+34unztf0wu5kvTuHcn5R6HA/FAkSgIfyL7+53Heensyn8fRNP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Y3DExQAAAN0AAAAPAAAAAAAAAAAAAAAA&#10;AJ8CAABkcnMvZG93bnJldi54bWxQSwUGAAAAAAQABAD3AAAAkQMAAAAA&#10;">
                  <v:imagedata r:id="rId17" o:title="" croptop="2392f" cropbottom="9872f" cropright="19038f"/>
                  <v:path arrowok="t"/>
                </v:shape>
                <v:shape id="Grafik 1043" o:spid="_x0000_s1032" type="#_x0000_t75" style="position:absolute;left:37444;width:16561;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3D+zHAAAA3QAAAA8AAABkcnMvZG93bnJldi54bWxEj0+LwjAQxe+C3yGMsDdN1VVs1ygqCB4W&#10;wT89eBua2bbaTEqT1e633wiCtxnem/d7M1+2phJ3alxpWcFwEIEgzqwuOVdwPm37MxDOI2usLJOC&#10;P3KwXHQ7c0y0ffCB7kefixDCLkEFhfd1IqXLCjLoBrYmDtqPbQz6sDa51A0+Qrip5CiKptJgyYFQ&#10;YE2bgrLb8dcEyHWfTld1OlmPh/Y0ii+zdXz9Vuqj166+QHhq/dv8ut7pUD/6HMPzmzCCXP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3D+zHAAAA3QAAAA8AAAAAAAAAAAAA&#10;AAAAnwIAAGRycy9kb3ducmV2LnhtbFBLBQYAAAAABAAEAPcAAACTAwAAAAA=&#10;">
                  <v:imagedata r:id="rId18" o:title="" croptop="1562f" cropbottom="21255f" cropleft="23354f" cropright="7951f"/>
                  <v:path arrowok="t"/>
                </v:shape>
              </v:group>
            </w:pict>
          </mc:Fallback>
        </mc:AlternateContent>
      </w:r>
    </w:p>
    <w:p w14:paraId="630FF5B3" w14:textId="77777777" w:rsidR="00A813BB" w:rsidRPr="00637DBE" w:rsidRDefault="00A813BB" w:rsidP="00A813BB"/>
    <w:p w14:paraId="7651CA1D" w14:textId="77777777" w:rsidR="00A813BB" w:rsidRPr="00637DBE" w:rsidRDefault="00A813BB" w:rsidP="00A813BB"/>
    <w:p w14:paraId="3AC39E91" w14:textId="77777777" w:rsidR="00A813BB" w:rsidRPr="00637DBE" w:rsidRDefault="00A813BB" w:rsidP="00A813BB"/>
    <w:p w14:paraId="7DA6E708" w14:textId="77777777" w:rsidR="00A813BB" w:rsidRDefault="00A813BB" w:rsidP="00A813BB"/>
    <w:p w14:paraId="06FA0D41" w14:textId="77777777" w:rsidR="00A813BB" w:rsidRDefault="00A813BB" w:rsidP="00A813BB"/>
    <w:p w14:paraId="41DB2718" w14:textId="77777777" w:rsidR="00A813BB" w:rsidRDefault="00A813BB" w:rsidP="00A813BB"/>
    <w:p w14:paraId="0F778B34" w14:textId="77777777" w:rsidR="00A813BB" w:rsidRDefault="00A813BB" w:rsidP="00A813BB"/>
    <w:p w14:paraId="7824084E" w14:textId="77777777" w:rsidR="00A813BB" w:rsidRDefault="00A813BB" w:rsidP="00A813BB"/>
    <w:p w14:paraId="195F7DF1" w14:textId="77777777" w:rsidR="00A813BB" w:rsidRDefault="00A813BB" w:rsidP="00A813BB"/>
    <w:p w14:paraId="7F6F45B6" w14:textId="77777777" w:rsidR="00A813BB" w:rsidRDefault="00A813BB" w:rsidP="00A813BB"/>
    <w:p w14:paraId="6AD25C0A" w14:textId="77777777" w:rsidR="00A813BB" w:rsidRDefault="00A813BB" w:rsidP="00A813BB"/>
    <w:p w14:paraId="2321CE77" w14:textId="77777777" w:rsidR="00A813BB" w:rsidRDefault="00A813BB" w:rsidP="00A813BB"/>
    <w:p w14:paraId="62FA752F" w14:textId="77777777" w:rsidR="00A813BB" w:rsidRPr="00637DBE" w:rsidRDefault="00A813BB" w:rsidP="00A813BB"/>
    <w:p w14:paraId="3D6E70A1" w14:textId="77777777" w:rsidR="00A813BB" w:rsidRDefault="00A813BB" w:rsidP="00A813BB"/>
    <w:p w14:paraId="50E3A12F" w14:textId="01F179DC" w:rsidR="00A813BB" w:rsidRPr="00637DBE" w:rsidRDefault="00A813BB" w:rsidP="00A813BB">
      <w:r w:rsidRPr="00637DBE">
        <w:rPr>
          <w:noProof/>
          <w:lang w:val="de-DE" w:eastAsia="de-DE"/>
        </w:rPr>
        <w:drawing>
          <wp:anchor distT="0" distB="0" distL="114300" distR="114300" simplePos="0" relativeHeight="251650560" behindDoc="0" locked="0" layoutInCell="1" allowOverlap="1" wp14:anchorId="2419788B" wp14:editId="0964D2A2">
            <wp:simplePos x="0" y="0"/>
            <wp:positionH relativeFrom="column">
              <wp:posOffset>4732020</wp:posOffset>
            </wp:positionH>
            <wp:positionV relativeFrom="paragraph">
              <wp:posOffset>331470</wp:posOffset>
            </wp:positionV>
            <wp:extent cx="955675" cy="783590"/>
            <wp:effectExtent l="0" t="0" r="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s_2276_2226_2000dpi_4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55675" cy="783590"/>
                    </a:xfrm>
                    <a:prstGeom prst="rect">
                      <a:avLst/>
                    </a:prstGeom>
                  </pic:spPr>
                </pic:pic>
              </a:graphicData>
            </a:graphic>
          </wp:anchor>
        </w:drawing>
      </w:r>
    </w:p>
    <w:p w14:paraId="53203143" w14:textId="4662B32F" w:rsidR="00A813BB" w:rsidRPr="00525CAA" w:rsidRDefault="00980ED9">
      <w:pPr>
        <w:spacing w:after="0" w:line="240" w:lineRule="auto"/>
        <w:jc w:val="left"/>
      </w:pPr>
      <w:r w:rsidRPr="00637DBE">
        <w:rPr>
          <w:noProof/>
          <w:lang w:val="de-DE" w:eastAsia="de-DE"/>
        </w:rPr>
        <w:drawing>
          <wp:anchor distT="0" distB="0" distL="114300" distR="114300" simplePos="0" relativeHeight="251648512" behindDoc="0" locked="0" layoutInCell="1" allowOverlap="1" wp14:anchorId="6F938642" wp14:editId="7BF14EAA">
            <wp:simplePos x="0" y="0"/>
            <wp:positionH relativeFrom="column">
              <wp:posOffset>2246630</wp:posOffset>
            </wp:positionH>
            <wp:positionV relativeFrom="paragraph">
              <wp:posOffset>66675</wp:posOffset>
            </wp:positionV>
            <wp:extent cx="1374775" cy="655955"/>
            <wp:effectExtent l="0" t="0" r="0" b="4445"/>
            <wp:wrapNone/>
            <wp:docPr id="1044" name="Grafik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cs_wortbild_pos_CMYK_2,5x1,3cm_300dpi.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4775" cy="655955"/>
                    </a:xfrm>
                    <a:prstGeom prst="rect">
                      <a:avLst/>
                    </a:prstGeom>
                  </pic:spPr>
                </pic:pic>
              </a:graphicData>
            </a:graphic>
            <wp14:sizeRelH relativeFrom="margin">
              <wp14:pctWidth>0</wp14:pctWidth>
            </wp14:sizeRelH>
            <wp14:sizeRelV relativeFrom="margin">
              <wp14:pctHeight>0</wp14:pctHeight>
            </wp14:sizeRelV>
          </wp:anchor>
        </w:drawing>
      </w:r>
      <w:r w:rsidR="004A4A3A" w:rsidRPr="00637DBE">
        <w:rPr>
          <w:noProof/>
          <w:lang w:val="de-DE" w:eastAsia="de-DE"/>
        </w:rPr>
        <w:drawing>
          <wp:anchor distT="0" distB="0" distL="114300" distR="114300" simplePos="0" relativeHeight="251653632" behindDoc="0" locked="0" layoutInCell="1" allowOverlap="1" wp14:anchorId="65B9BBF3" wp14:editId="7363CA56">
            <wp:simplePos x="0" y="0"/>
            <wp:positionH relativeFrom="column">
              <wp:posOffset>308038</wp:posOffset>
            </wp:positionH>
            <wp:positionV relativeFrom="paragraph">
              <wp:posOffset>151765</wp:posOffset>
            </wp:positionV>
            <wp:extent cx="884655" cy="466153"/>
            <wp:effectExtent l="0" t="0" r="0" b="0"/>
            <wp:wrapNone/>
            <wp:docPr id="533" name="Grafik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MLogo_oZ_Outline_blau_RGB.tif"/>
                    <pic:cNvPicPr/>
                  </pic:nvPicPr>
                  <pic:blipFill>
                    <a:blip r:embed="rId21">
                      <a:extLst>
                        <a:ext uri="{28A0092B-C50C-407E-A947-70E740481C1C}">
                          <a14:useLocalDpi xmlns:a14="http://schemas.microsoft.com/office/drawing/2010/main" val="0"/>
                        </a:ext>
                      </a:extLst>
                    </a:blip>
                    <a:stretch>
                      <a:fillRect/>
                    </a:stretch>
                  </pic:blipFill>
                  <pic:spPr>
                    <a:xfrm>
                      <a:off x="0" y="0"/>
                      <a:ext cx="884655" cy="466153"/>
                    </a:xfrm>
                    <a:prstGeom prst="rect">
                      <a:avLst/>
                    </a:prstGeom>
                  </pic:spPr>
                </pic:pic>
              </a:graphicData>
            </a:graphic>
            <wp14:sizeRelH relativeFrom="margin">
              <wp14:pctWidth>0</wp14:pctWidth>
            </wp14:sizeRelH>
            <wp14:sizeRelV relativeFrom="margin">
              <wp14:pctHeight>0</wp14:pctHeight>
            </wp14:sizeRelV>
          </wp:anchor>
        </w:drawing>
      </w:r>
      <w:r w:rsidR="00A813BB">
        <w:br w:type="page"/>
      </w:r>
      <w:r w:rsidR="00A813BB" w:rsidRPr="00525CAA">
        <w:rPr>
          <w:rFonts w:eastAsia="Times New Roman"/>
          <w:bCs/>
          <w:szCs w:val="28"/>
          <w:lang w:eastAsia="de-DE"/>
        </w:rPr>
        <w:lastRenderedPageBreak/>
        <w:t>The images on the cove</w:t>
      </w:r>
      <w:r w:rsidR="00B946A7" w:rsidRPr="00525CAA">
        <w:rPr>
          <w:rFonts w:eastAsia="Times New Roman"/>
          <w:bCs/>
          <w:szCs w:val="28"/>
          <w:lang w:eastAsia="de-DE"/>
        </w:rPr>
        <w:t>r page</w:t>
      </w:r>
      <w:r w:rsidR="00A813BB" w:rsidRPr="00525CAA">
        <w:rPr>
          <w:rFonts w:eastAsia="Times New Roman"/>
          <w:bCs/>
          <w:szCs w:val="28"/>
          <w:lang w:eastAsia="de-DE"/>
        </w:rPr>
        <w:t xml:space="preserve"> were provided by:</w:t>
      </w:r>
    </w:p>
    <w:p w14:paraId="500E3966" w14:textId="3D795C89" w:rsidR="49056C8D" w:rsidRDefault="00A813BB" w:rsidP="00525CAA">
      <w:pPr>
        <w:pStyle w:val="Listenabsatz"/>
        <w:numPr>
          <w:ilvl w:val="0"/>
          <w:numId w:val="93"/>
        </w:numPr>
        <w:spacing w:before="240" w:after="0" w:line="240" w:lineRule="auto"/>
        <w:ind w:left="714"/>
        <w:jc w:val="left"/>
      </w:pPr>
      <w:r w:rsidRPr="00525CAA">
        <w:t>Chair of Photogrammetry and Remote Sensing &amp; Chair of Cartography</w:t>
      </w:r>
      <w:r w:rsidR="49056C8D" w:rsidRPr="00525CAA">
        <w:t xml:space="preserve">, </w:t>
      </w:r>
      <w:r w:rsidR="49056C8D">
        <w:t>Technische Universität München</w:t>
      </w:r>
    </w:p>
    <w:p w14:paraId="66DB781A" w14:textId="77777777" w:rsidR="00A813BB" w:rsidRDefault="00A813BB" w:rsidP="00525CAA">
      <w:pPr>
        <w:pStyle w:val="Listenabsatz"/>
        <w:spacing w:before="240" w:after="0" w:line="240" w:lineRule="auto"/>
        <w:ind w:left="714"/>
        <w:jc w:val="left"/>
      </w:pPr>
    </w:p>
    <w:p w14:paraId="40F6D60A" w14:textId="6702F3A0" w:rsidR="00A813BB" w:rsidRPr="00525CAA" w:rsidRDefault="00A813BB" w:rsidP="00525CAA">
      <w:pPr>
        <w:pStyle w:val="Listenabsatz"/>
        <w:numPr>
          <w:ilvl w:val="0"/>
          <w:numId w:val="93"/>
        </w:numPr>
        <w:spacing w:before="120" w:after="0" w:line="240" w:lineRule="auto"/>
        <w:ind w:left="714" w:hanging="357"/>
        <w:jc w:val="left"/>
        <w:rPr>
          <w:lang w:val="de-DE"/>
        </w:rPr>
      </w:pPr>
      <w:r w:rsidRPr="00525CAA">
        <w:rPr>
          <w:lang w:val="de-DE"/>
        </w:rPr>
        <w:t>Geobasisdaten: © Stadtvermessung Frankfurt am Main</w:t>
      </w:r>
    </w:p>
    <w:p w14:paraId="587E26D5" w14:textId="6C9A82EF" w:rsidR="00A813BB" w:rsidRDefault="00A813BB" w:rsidP="00525CAA">
      <w:pPr>
        <w:pStyle w:val="Listenabsatz"/>
        <w:numPr>
          <w:ilvl w:val="0"/>
          <w:numId w:val="93"/>
        </w:numPr>
        <w:spacing w:before="240" w:after="0" w:line="240" w:lineRule="auto"/>
        <w:ind w:left="714" w:hanging="357"/>
        <w:jc w:val="left"/>
      </w:pPr>
      <w:r w:rsidRPr="00A813BB">
        <w:t>IDAC Ltd</w:t>
      </w:r>
      <w:r w:rsidR="00263B57">
        <w:t>, UK</w:t>
      </w:r>
      <w:r w:rsidRPr="00A813BB">
        <w:t>.</w:t>
      </w:r>
    </w:p>
    <w:p w14:paraId="2C96A600" w14:textId="05E588D8" w:rsidR="00A813BB" w:rsidRDefault="00A813BB" w:rsidP="00525CAA">
      <w:pPr>
        <w:pStyle w:val="Listenabsatz"/>
        <w:numPr>
          <w:ilvl w:val="0"/>
          <w:numId w:val="93"/>
        </w:numPr>
        <w:spacing w:before="240" w:after="0" w:line="240" w:lineRule="auto"/>
        <w:ind w:left="714" w:hanging="357"/>
        <w:jc w:val="left"/>
      </w:pPr>
      <w:r>
        <w:t>virtualcitySYSTEMS GmbH</w:t>
      </w:r>
      <w:r w:rsidR="00263B57">
        <w:t>, Berlin, Germany</w:t>
      </w:r>
    </w:p>
    <w:p w14:paraId="252BECBD" w14:textId="77777777" w:rsidR="00B946A7" w:rsidRDefault="00B946A7" w:rsidP="00525CAA">
      <w:pPr>
        <w:pStyle w:val="Listenabsatz"/>
        <w:spacing w:before="240" w:after="0" w:line="240" w:lineRule="auto"/>
        <w:ind w:left="714"/>
        <w:jc w:val="left"/>
      </w:pPr>
    </w:p>
    <w:p w14:paraId="2F513945" w14:textId="2E4137FC" w:rsidR="00A813BB" w:rsidRDefault="00A813BB" w:rsidP="00525CAA">
      <w:pPr>
        <w:pStyle w:val="Listenabsatz"/>
        <w:numPr>
          <w:ilvl w:val="0"/>
          <w:numId w:val="93"/>
        </w:numPr>
        <w:spacing w:before="240" w:after="0" w:line="240" w:lineRule="auto"/>
        <w:ind w:left="714" w:hanging="357"/>
        <w:jc w:val="left"/>
      </w:pPr>
      <w:r>
        <w:t>Chair of Geoinformatics, Technische Universität München</w:t>
      </w:r>
      <w:r w:rsidR="49056C8D">
        <w:t>. Image</w:t>
      </w:r>
      <w:r w:rsidR="00B946A7" w:rsidRPr="448A7F3A">
        <w:t xml:space="preserve"> </w:t>
      </w:r>
      <w:r w:rsidR="448A7F3A" w:rsidRPr="448A7F3A">
        <w:t>created based on m</w:t>
      </w:r>
      <w:r w:rsidR="00B946A7">
        <w:t xml:space="preserve">aster thesis </w:t>
      </w:r>
      <w:r w:rsidR="448A7F3A">
        <w:t xml:space="preserve">work </w:t>
      </w:r>
      <w:r w:rsidR="00B946A7">
        <w:t>of Matthias Körner, joint</w:t>
      </w:r>
      <w:r w:rsidR="448A7F3A">
        <w:t>ly</w:t>
      </w:r>
      <w:r w:rsidR="00B946A7">
        <w:t xml:space="preserve"> </w:t>
      </w:r>
      <w:r w:rsidR="448A7F3A">
        <w:t>supervised w</w:t>
      </w:r>
      <w:r w:rsidR="00B946A7">
        <w:t>ith HTW Dresden</w:t>
      </w:r>
    </w:p>
    <w:p w14:paraId="3AE4E571" w14:textId="59D681EA" w:rsidR="00B946A7" w:rsidRDefault="00B946A7" w:rsidP="00525CAA">
      <w:pPr>
        <w:pStyle w:val="Listenabsatz"/>
        <w:numPr>
          <w:ilvl w:val="0"/>
          <w:numId w:val="93"/>
        </w:numPr>
        <w:spacing w:before="240" w:after="0" w:line="240" w:lineRule="auto"/>
        <w:ind w:left="714" w:hanging="357"/>
        <w:jc w:val="left"/>
      </w:pPr>
      <w:r>
        <w:t>3D City Model of Berlin</w:t>
      </w:r>
      <w:r w:rsidR="00A25BFB">
        <w:t xml:space="preserve"> </w:t>
      </w:r>
      <w:r w:rsidR="00A25BFB" w:rsidRPr="00525CAA">
        <w:t>© Berlin partner G</w:t>
      </w:r>
      <w:r w:rsidR="00A25BFB">
        <w:t>mbH</w:t>
      </w:r>
    </w:p>
    <w:p w14:paraId="3330999B" w14:textId="77777777" w:rsidR="00B946A7" w:rsidRDefault="00B946A7" w:rsidP="00525CAA">
      <w:pPr>
        <w:pStyle w:val="Listenabsatz"/>
      </w:pPr>
    </w:p>
    <w:p w14:paraId="04A06358" w14:textId="38B8FDB0" w:rsidR="00B946A7" w:rsidRPr="00525CAA" w:rsidRDefault="00B946A7" w:rsidP="00525CAA">
      <w:pPr>
        <w:pStyle w:val="Listenabsatz"/>
        <w:numPr>
          <w:ilvl w:val="0"/>
          <w:numId w:val="93"/>
        </w:numPr>
        <w:spacing w:before="240" w:after="0" w:line="240" w:lineRule="auto"/>
        <w:jc w:val="left"/>
        <w:rPr>
          <w:lang w:val="de-DE"/>
        </w:rPr>
      </w:pPr>
      <w:r w:rsidRPr="00B946A7">
        <w:rPr>
          <w:lang w:val="de-DE"/>
        </w:rPr>
        <w:t>M.O.S.S. Computer Grafik Systeme GmbH, Taufkirchen, Germany</w:t>
      </w:r>
    </w:p>
    <w:p w14:paraId="4AF19065" w14:textId="77777777" w:rsidR="00A813BB" w:rsidRPr="00525CAA" w:rsidRDefault="00A813BB" w:rsidP="00525CAA">
      <w:pPr>
        <w:spacing w:before="240" w:after="0" w:line="240" w:lineRule="auto"/>
        <w:jc w:val="left"/>
        <w:rPr>
          <w:lang w:val="de-DE"/>
        </w:rPr>
      </w:pPr>
    </w:p>
    <w:p w14:paraId="5B35DB2B" w14:textId="77777777" w:rsidR="00A813BB" w:rsidRPr="00525CAA" w:rsidRDefault="00A813BB" w:rsidP="00525CAA">
      <w:pPr>
        <w:spacing w:before="240" w:after="0" w:line="240" w:lineRule="auto"/>
        <w:jc w:val="left"/>
        <w:rPr>
          <w:lang w:val="de-DE"/>
        </w:rPr>
      </w:pPr>
    </w:p>
    <w:p w14:paraId="47AB79F7" w14:textId="1F44C412" w:rsidR="00A813BB" w:rsidRPr="00525CAA" w:rsidRDefault="00A813BB">
      <w:pPr>
        <w:spacing w:after="0" w:line="240" w:lineRule="auto"/>
        <w:jc w:val="left"/>
        <w:rPr>
          <w:lang w:val="de-DE"/>
        </w:rPr>
      </w:pPr>
      <w:r w:rsidRPr="00525CAA">
        <w:rPr>
          <w:lang w:val="de-DE"/>
        </w:rPr>
        <w:br w:type="page"/>
      </w:r>
    </w:p>
    <w:p w14:paraId="0DCD81E6" w14:textId="77777777" w:rsidR="00A41510" w:rsidRPr="00637DBE" w:rsidRDefault="00A41510" w:rsidP="00A41510">
      <w:pPr>
        <w:pStyle w:val="Inhaltsverzeichnisberschrift1"/>
        <w:numPr>
          <w:ilvl w:val="0"/>
          <w:numId w:val="0"/>
        </w:numPr>
      </w:pPr>
      <w:r>
        <w:lastRenderedPageBreak/>
        <w:t>Active p</w:t>
      </w:r>
      <w:r w:rsidRPr="00637DBE">
        <w:t>articipants in development</w:t>
      </w:r>
    </w:p>
    <w:tbl>
      <w:tblPr>
        <w:tblStyle w:val="Tabellenraster"/>
        <w:tblW w:w="0" w:type="auto"/>
        <w:tblInd w:w="108" w:type="dxa"/>
        <w:tblLayout w:type="fixed"/>
        <w:tblLook w:val="04A0" w:firstRow="1" w:lastRow="0" w:firstColumn="1" w:lastColumn="0" w:noHBand="0" w:noVBand="1"/>
      </w:tblPr>
      <w:tblGrid>
        <w:gridCol w:w="1843"/>
        <w:gridCol w:w="4111"/>
        <w:gridCol w:w="2977"/>
      </w:tblGrid>
      <w:tr w:rsidR="002F5093" w:rsidRPr="00637DBE" w14:paraId="7224289F" w14:textId="77777777" w:rsidTr="00A61C53">
        <w:tc>
          <w:tcPr>
            <w:tcW w:w="1843" w:type="dxa"/>
          </w:tcPr>
          <w:p w14:paraId="1FFD09D5" w14:textId="77777777" w:rsidR="00A41510" w:rsidRPr="00637DBE" w:rsidRDefault="00A41510" w:rsidP="009370A6">
            <w:pPr>
              <w:spacing w:after="0"/>
              <w:rPr>
                <w:b/>
                <w:sz w:val="20"/>
                <w:szCs w:val="20"/>
              </w:rPr>
            </w:pPr>
            <w:r w:rsidRPr="00637DBE">
              <w:rPr>
                <w:b/>
                <w:sz w:val="20"/>
                <w:szCs w:val="20"/>
              </w:rPr>
              <w:t>Name</w:t>
            </w:r>
          </w:p>
        </w:tc>
        <w:tc>
          <w:tcPr>
            <w:tcW w:w="4111" w:type="dxa"/>
          </w:tcPr>
          <w:p w14:paraId="496EE979" w14:textId="77777777" w:rsidR="00A41510" w:rsidRPr="00637DBE" w:rsidRDefault="00A41510" w:rsidP="009370A6">
            <w:pPr>
              <w:spacing w:after="120"/>
              <w:rPr>
                <w:b/>
                <w:sz w:val="20"/>
                <w:szCs w:val="20"/>
              </w:rPr>
            </w:pPr>
            <w:r w:rsidRPr="00637DBE">
              <w:rPr>
                <w:b/>
                <w:sz w:val="20"/>
                <w:szCs w:val="20"/>
              </w:rPr>
              <w:t>Institution</w:t>
            </w:r>
          </w:p>
        </w:tc>
        <w:tc>
          <w:tcPr>
            <w:tcW w:w="2977" w:type="dxa"/>
          </w:tcPr>
          <w:p w14:paraId="3EFFB088" w14:textId="77777777" w:rsidR="00A41510" w:rsidRPr="00637DBE" w:rsidRDefault="00A41510" w:rsidP="009370A6">
            <w:pPr>
              <w:spacing w:after="0"/>
              <w:rPr>
                <w:b/>
                <w:sz w:val="20"/>
                <w:szCs w:val="20"/>
              </w:rPr>
            </w:pPr>
            <w:r w:rsidRPr="00637DBE">
              <w:rPr>
                <w:b/>
                <w:sz w:val="20"/>
                <w:szCs w:val="20"/>
              </w:rPr>
              <w:t>Email</w:t>
            </w:r>
          </w:p>
        </w:tc>
      </w:tr>
      <w:tr w:rsidR="002F5093" w:rsidRPr="00637DBE" w14:paraId="1656134F" w14:textId="77777777" w:rsidTr="00A61C53">
        <w:tc>
          <w:tcPr>
            <w:tcW w:w="1843" w:type="dxa"/>
          </w:tcPr>
          <w:p w14:paraId="70374615" w14:textId="77777777" w:rsidR="00A41510" w:rsidRPr="00637DBE" w:rsidRDefault="00A41510" w:rsidP="009370A6">
            <w:pPr>
              <w:spacing w:after="0"/>
              <w:rPr>
                <w:sz w:val="20"/>
                <w:szCs w:val="20"/>
                <w:lang w:val="de-DE"/>
              </w:rPr>
            </w:pPr>
            <w:r w:rsidRPr="00637DBE">
              <w:rPr>
                <w:sz w:val="20"/>
                <w:szCs w:val="20"/>
                <w:lang w:val="de-DE"/>
              </w:rPr>
              <w:t>Thomas H. Kolbe</w:t>
            </w:r>
          </w:p>
          <w:p w14:paraId="13888A3E" w14:textId="77777777" w:rsidR="00A41510" w:rsidRPr="00637DBE" w:rsidRDefault="00A41510" w:rsidP="009370A6">
            <w:pPr>
              <w:spacing w:after="120"/>
              <w:rPr>
                <w:sz w:val="20"/>
                <w:szCs w:val="20"/>
                <w:lang w:val="de-DE"/>
              </w:rPr>
            </w:pPr>
            <w:r w:rsidRPr="00637DBE">
              <w:rPr>
                <w:sz w:val="20"/>
                <w:szCs w:val="20"/>
                <w:lang w:val="de-DE"/>
              </w:rPr>
              <w:t xml:space="preserve">Zhihang Yao </w:t>
            </w:r>
          </w:p>
        </w:tc>
        <w:tc>
          <w:tcPr>
            <w:tcW w:w="4111" w:type="dxa"/>
          </w:tcPr>
          <w:p w14:paraId="782C34AD" w14:textId="77777777" w:rsidR="00A41510" w:rsidRPr="00637DBE" w:rsidRDefault="00A41510" w:rsidP="009370A6">
            <w:pPr>
              <w:spacing w:after="0"/>
              <w:jc w:val="left"/>
              <w:rPr>
                <w:sz w:val="20"/>
                <w:szCs w:val="20"/>
              </w:rPr>
            </w:pPr>
            <w:r>
              <w:rPr>
                <w:sz w:val="20"/>
                <w:szCs w:val="20"/>
              </w:rPr>
              <w:t>Chair of Geoinformatics</w:t>
            </w:r>
            <w:r w:rsidRPr="00637DBE">
              <w:rPr>
                <w:sz w:val="20"/>
                <w:szCs w:val="20"/>
              </w:rPr>
              <w:t xml:space="preserve">, </w:t>
            </w:r>
            <w:r>
              <w:rPr>
                <w:sz w:val="20"/>
                <w:szCs w:val="20"/>
              </w:rPr>
              <w:br/>
            </w:r>
            <w:r w:rsidRPr="00637DBE">
              <w:rPr>
                <w:sz w:val="20"/>
                <w:szCs w:val="20"/>
              </w:rPr>
              <w:t>Technische Universität München</w:t>
            </w:r>
          </w:p>
        </w:tc>
        <w:tc>
          <w:tcPr>
            <w:tcW w:w="2977" w:type="dxa"/>
          </w:tcPr>
          <w:p w14:paraId="52EDCDFA" w14:textId="293D9AC8" w:rsidR="00A41510" w:rsidRPr="00263B57" w:rsidRDefault="00EC1937" w:rsidP="009370A6">
            <w:pPr>
              <w:spacing w:after="0"/>
              <w:rPr>
                <w:sz w:val="20"/>
                <w:szCs w:val="20"/>
              </w:rPr>
            </w:pPr>
            <w:hyperlink r:id="rId22" w:history="1">
              <w:r w:rsidR="00A41510" w:rsidRPr="00525CAA">
                <w:rPr>
                  <w:sz w:val="20"/>
                  <w:szCs w:val="20"/>
                </w:rPr>
                <w:t>thomas.kolbe@t</w:t>
              </w:r>
            </w:hyperlink>
            <w:r w:rsidR="00A41510" w:rsidRPr="00263B57">
              <w:rPr>
                <w:sz w:val="20"/>
                <w:szCs w:val="20"/>
              </w:rPr>
              <w:t>um.de</w:t>
            </w:r>
          </w:p>
          <w:p w14:paraId="0803D6DA" w14:textId="77777777" w:rsidR="00A41510" w:rsidRPr="00637DBE" w:rsidRDefault="00A41510" w:rsidP="009370A6">
            <w:pPr>
              <w:spacing w:after="0"/>
              <w:rPr>
                <w:rFonts w:eastAsia="Times New Roman"/>
                <w:i/>
                <w:iCs/>
                <w:color w:val="404040"/>
                <w:sz w:val="20"/>
                <w:szCs w:val="20"/>
              </w:rPr>
            </w:pPr>
            <w:r w:rsidRPr="746649A7">
              <w:rPr>
                <w:sz w:val="20"/>
                <w:szCs w:val="20"/>
              </w:rPr>
              <w:t>zhihang.yao@tum.de</w:t>
            </w:r>
          </w:p>
        </w:tc>
      </w:tr>
      <w:tr w:rsidR="002F5093" w:rsidRPr="00637DBE" w14:paraId="2DC1C1BD" w14:textId="77777777" w:rsidTr="00A61C53">
        <w:tc>
          <w:tcPr>
            <w:tcW w:w="1843" w:type="dxa"/>
          </w:tcPr>
          <w:p w14:paraId="7F2F7452" w14:textId="77777777" w:rsidR="00A41510" w:rsidRPr="00637DBE" w:rsidRDefault="00A41510" w:rsidP="009370A6">
            <w:pPr>
              <w:spacing w:after="0"/>
              <w:rPr>
                <w:sz w:val="20"/>
                <w:szCs w:val="20"/>
              </w:rPr>
            </w:pPr>
            <w:r w:rsidRPr="00637DBE">
              <w:rPr>
                <w:sz w:val="20"/>
                <w:szCs w:val="20"/>
              </w:rPr>
              <w:t>Claus Nagel</w:t>
            </w:r>
          </w:p>
          <w:p w14:paraId="5A8E5796" w14:textId="27DCA379" w:rsidR="00A41510" w:rsidRPr="00637DBE" w:rsidRDefault="002F5093" w:rsidP="009370A6">
            <w:pPr>
              <w:spacing w:after="120"/>
              <w:rPr>
                <w:sz w:val="20"/>
                <w:szCs w:val="20"/>
              </w:rPr>
            </w:pPr>
            <w:r>
              <w:rPr>
                <w:sz w:val="20"/>
                <w:szCs w:val="20"/>
              </w:rPr>
              <w:t>Richard Redweik</w:t>
            </w:r>
          </w:p>
        </w:tc>
        <w:tc>
          <w:tcPr>
            <w:tcW w:w="4111" w:type="dxa"/>
          </w:tcPr>
          <w:p w14:paraId="21C3019E" w14:textId="77777777" w:rsidR="00A41510" w:rsidRPr="00637DBE" w:rsidRDefault="00A41510" w:rsidP="009370A6">
            <w:pPr>
              <w:spacing w:after="120"/>
              <w:rPr>
                <w:sz w:val="20"/>
                <w:szCs w:val="20"/>
              </w:rPr>
            </w:pPr>
            <w:r w:rsidRPr="00637DBE">
              <w:rPr>
                <w:sz w:val="20"/>
                <w:szCs w:val="20"/>
              </w:rPr>
              <w:t>virtualcitySYSTEMS GmbH, Berlin</w:t>
            </w:r>
          </w:p>
        </w:tc>
        <w:tc>
          <w:tcPr>
            <w:tcW w:w="2977" w:type="dxa"/>
          </w:tcPr>
          <w:p w14:paraId="5121C1FF" w14:textId="77777777" w:rsidR="00A41510" w:rsidRPr="00637DBE" w:rsidRDefault="00A41510" w:rsidP="009370A6">
            <w:pPr>
              <w:spacing w:after="0"/>
              <w:rPr>
                <w:sz w:val="20"/>
                <w:szCs w:val="20"/>
              </w:rPr>
            </w:pPr>
            <w:r w:rsidRPr="00637DBE">
              <w:rPr>
                <w:sz w:val="20"/>
                <w:szCs w:val="20"/>
              </w:rPr>
              <w:t>cnagel@virtualcitysystems.de</w:t>
            </w:r>
          </w:p>
          <w:p w14:paraId="171C24F0" w14:textId="5678156D" w:rsidR="00A41510" w:rsidRPr="00637DBE" w:rsidRDefault="00214055" w:rsidP="009370A6">
            <w:pPr>
              <w:spacing w:after="0"/>
              <w:rPr>
                <w:sz w:val="20"/>
                <w:szCs w:val="20"/>
              </w:rPr>
            </w:pPr>
            <w:r w:rsidRPr="00214055">
              <w:rPr>
                <w:sz w:val="20"/>
                <w:szCs w:val="20"/>
              </w:rPr>
              <w:t>rredweik</w:t>
            </w:r>
            <w:r w:rsidR="00A41510" w:rsidRPr="00637DBE">
              <w:rPr>
                <w:sz w:val="20"/>
                <w:szCs w:val="20"/>
              </w:rPr>
              <w:t>@virtualcitysystems.de</w:t>
            </w:r>
          </w:p>
        </w:tc>
        <w:bookmarkStart w:id="0" w:name="_GoBack"/>
        <w:bookmarkEnd w:id="0"/>
      </w:tr>
      <w:tr w:rsidR="002F5093" w:rsidRPr="00120C8F" w14:paraId="048A70DE" w14:textId="77777777" w:rsidTr="00A61C53">
        <w:tc>
          <w:tcPr>
            <w:tcW w:w="1843" w:type="dxa"/>
          </w:tcPr>
          <w:p w14:paraId="7D322C20" w14:textId="77777777" w:rsidR="00A41510" w:rsidRPr="00637DBE" w:rsidRDefault="00A41510" w:rsidP="009370A6">
            <w:pPr>
              <w:spacing w:after="0"/>
              <w:rPr>
                <w:sz w:val="20"/>
                <w:szCs w:val="20"/>
              </w:rPr>
            </w:pPr>
            <w:r w:rsidRPr="00637DBE">
              <w:rPr>
                <w:sz w:val="20"/>
                <w:szCs w:val="20"/>
              </w:rPr>
              <w:t>Philipp Willkomm</w:t>
            </w:r>
          </w:p>
          <w:p w14:paraId="08D3B7DF" w14:textId="77777777" w:rsidR="00A41510" w:rsidRPr="00637DBE" w:rsidRDefault="00A41510" w:rsidP="009370A6">
            <w:pPr>
              <w:spacing w:after="0"/>
            </w:pPr>
            <w:r w:rsidRPr="746649A7">
              <w:rPr>
                <w:sz w:val="20"/>
                <w:szCs w:val="20"/>
              </w:rPr>
              <w:t>György Hudra</w:t>
            </w:r>
          </w:p>
          <w:p w14:paraId="3D419D62" w14:textId="77777777" w:rsidR="00A41510" w:rsidRPr="00637DBE" w:rsidRDefault="00A41510" w:rsidP="009370A6">
            <w:pPr>
              <w:spacing w:after="0"/>
              <w:rPr>
                <w:sz w:val="20"/>
                <w:szCs w:val="20"/>
              </w:rPr>
            </w:pPr>
            <w:r w:rsidRPr="746649A7">
              <w:rPr>
                <w:sz w:val="20"/>
                <w:szCs w:val="20"/>
              </w:rPr>
              <w:t>Arda Müftüoglu</w:t>
            </w:r>
          </w:p>
        </w:tc>
        <w:tc>
          <w:tcPr>
            <w:tcW w:w="4111" w:type="dxa"/>
          </w:tcPr>
          <w:p w14:paraId="193F9B5C" w14:textId="77777777" w:rsidR="00A41510" w:rsidRPr="00637DBE" w:rsidRDefault="00A41510" w:rsidP="009370A6">
            <w:pPr>
              <w:spacing w:after="120"/>
              <w:jc w:val="left"/>
              <w:rPr>
                <w:sz w:val="20"/>
                <w:szCs w:val="20"/>
                <w:lang w:val="de-DE"/>
              </w:rPr>
            </w:pPr>
            <w:r w:rsidRPr="00637DBE">
              <w:rPr>
                <w:sz w:val="20"/>
                <w:szCs w:val="20"/>
                <w:lang w:val="de-DE"/>
              </w:rPr>
              <w:t>M.O.S.S. Computer Grafik Systeme GmbH, Taufkirchen, Germany</w:t>
            </w:r>
          </w:p>
        </w:tc>
        <w:tc>
          <w:tcPr>
            <w:tcW w:w="2977" w:type="dxa"/>
          </w:tcPr>
          <w:p w14:paraId="3837DB55" w14:textId="77777777" w:rsidR="00A41510" w:rsidRPr="00637DBE" w:rsidRDefault="00A41510" w:rsidP="009370A6">
            <w:pPr>
              <w:spacing w:after="0"/>
              <w:rPr>
                <w:sz w:val="20"/>
                <w:szCs w:val="20"/>
                <w:lang w:val="de-DE"/>
              </w:rPr>
            </w:pPr>
            <w:r w:rsidRPr="00637DBE">
              <w:rPr>
                <w:sz w:val="20"/>
                <w:szCs w:val="20"/>
                <w:lang w:val="de-DE"/>
              </w:rPr>
              <w:t>pwillkomm@moss.de</w:t>
            </w:r>
          </w:p>
          <w:p w14:paraId="51E62D96" w14:textId="77777777" w:rsidR="00A41510" w:rsidRPr="00BC271C" w:rsidRDefault="00A41510" w:rsidP="009370A6">
            <w:pPr>
              <w:spacing w:after="0"/>
              <w:rPr>
                <w:lang w:val="de-DE"/>
              </w:rPr>
            </w:pPr>
            <w:r w:rsidRPr="746649A7">
              <w:rPr>
                <w:sz w:val="20"/>
                <w:szCs w:val="20"/>
                <w:lang w:val="de-DE"/>
              </w:rPr>
              <w:t xml:space="preserve">ghudra@moss.de </w:t>
            </w:r>
          </w:p>
          <w:p w14:paraId="066FA7F1" w14:textId="77777777" w:rsidR="00A41510" w:rsidRPr="00637DBE" w:rsidRDefault="00A41510" w:rsidP="009370A6">
            <w:pPr>
              <w:spacing w:after="0"/>
              <w:rPr>
                <w:sz w:val="20"/>
                <w:szCs w:val="20"/>
                <w:lang w:val="de-DE"/>
              </w:rPr>
            </w:pPr>
            <w:r w:rsidRPr="746649A7">
              <w:rPr>
                <w:rFonts w:eastAsia="Times New Roman"/>
                <w:sz w:val="20"/>
                <w:szCs w:val="20"/>
              </w:rPr>
              <w:t>amueftueoglu@moss.de</w:t>
            </w:r>
          </w:p>
        </w:tc>
      </w:tr>
      <w:tr w:rsidR="002F5093" w:rsidRPr="00B752FF" w14:paraId="5E0D076E" w14:textId="77777777" w:rsidTr="00A61C53">
        <w:tc>
          <w:tcPr>
            <w:tcW w:w="1843" w:type="dxa"/>
          </w:tcPr>
          <w:p w14:paraId="4E189D7C" w14:textId="57DAD77B" w:rsidR="00A41510" w:rsidRPr="00637DBE" w:rsidRDefault="002F5093" w:rsidP="009370A6">
            <w:pPr>
              <w:spacing w:after="0"/>
              <w:rPr>
                <w:sz w:val="20"/>
                <w:szCs w:val="20"/>
              </w:rPr>
            </w:pPr>
            <w:r>
              <w:rPr>
                <w:sz w:val="20"/>
                <w:szCs w:val="20"/>
              </w:rPr>
              <w:t>Felix Kunde</w:t>
            </w:r>
          </w:p>
        </w:tc>
        <w:tc>
          <w:tcPr>
            <w:tcW w:w="4111" w:type="dxa"/>
          </w:tcPr>
          <w:p w14:paraId="215E77AA" w14:textId="0DEFC689" w:rsidR="00A41510" w:rsidRPr="00637DBE" w:rsidRDefault="00CE214C">
            <w:pPr>
              <w:spacing w:after="120"/>
              <w:jc w:val="left"/>
              <w:rPr>
                <w:sz w:val="20"/>
                <w:szCs w:val="20"/>
                <w:lang w:val="de-DE"/>
              </w:rPr>
            </w:pPr>
            <w:r>
              <w:rPr>
                <w:sz w:val="20"/>
                <w:szCs w:val="20"/>
              </w:rPr>
              <w:t>-</w:t>
            </w:r>
          </w:p>
        </w:tc>
        <w:tc>
          <w:tcPr>
            <w:tcW w:w="2977" w:type="dxa"/>
          </w:tcPr>
          <w:p w14:paraId="40217186" w14:textId="42A040D9" w:rsidR="00A41510" w:rsidRPr="00637DBE" w:rsidRDefault="00CE214C" w:rsidP="009370A6">
            <w:pPr>
              <w:spacing w:after="0"/>
              <w:rPr>
                <w:sz w:val="20"/>
                <w:szCs w:val="20"/>
                <w:lang w:val="de-DE"/>
              </w:rPr>
            </w:pPr>
            <w:r w:rsidRPr="00CE214C">
              <w:rPr>
                <w:rFonts w:eastAsia="Times New Roman"/>
                <w:sz w:val="20"/>
                <w:szCs w:val="20"/>
              </w:rPr>
              <w:t>felix-kunde@gmx.de</w:t>
            </w:r>
          </w:p>
        </w:tc>
      </w:tr>
    </w:tbl>
    <w:p w14:paraId="34E2FA6D" w14:textId="77777777" w:rsidR="00A41510" w:rsidRPr="00637DBE" w:rsidRDefault="00A41510" w:rsidP="00A41510">
      <w:pPr>
        <w:rPr>
          <w:lang w:val="de-DE"/>
        </w:rPr>
      </w:pPr>
      <w:r w:rsidRPr="00BC271C">
        <w:rPr>
          <w:lang w:val="de-DE"/>
        </w:rPr>
        <w:t xml:space="preserve"> </w:t>
      </w:r>
    </w:p>
    <w:p w14:paraId="02ADFDEB" w14:textId="77777777" w:rsidR="00A41510" w:rsidRPr="00637DBE" w:rsidRDefault="00A41510" w:rsidP="00A41510">
      <w:pPr>
        <w:pStyle w:val="Inhaltsverzeichnisberschrift1"/>
        <w:numPr>
          <w:ilvl w:val="0"/>
          <w:numId w:val="0"/>
        </w:numPr>
        <w:spacing w:before="240"/>
      </w:pPr>
      <w:r>
        <w:t>P</w:t>
      </w:r>
      <w:r w:rsidRPr="00637DBE">
        <w:t xml:space="preserve">articipants in </w:t>
      </w:r>
      <w:r>
        <w:t xml:space="preserve">earlier </w:t>
      </w:r>
      <w:r w:rsidRPr="00637DBE">
        <w:t>development</w:t>
      </w:r>
      <w:r>
        <w:t>s</w:t>
      </w:r>
    </w:p>
    <w:p w14:paraId="67F2DD6F" w14:textId="0CFDDC73" w:rsidR="00A41510" w:rsidRPr="00345185" w:rsidRDefault="00A41510" w:rsidP="00A41510">
      <w:r w:rsidRPr="00345185">
        <w:t>3D C</w:t>
      </w:r>
      <w:r w:rsidR="00727939">
        <w:t>ity Database Version 3.3</w:t>
      </w:r>
      <w:r w:rsidRPr="00345185">
        <w:t xml:space="preserve">.0 and its tools are based on </w:t>
      </w:r>
      <w:r>
        <w:t>earlier</w:t>
      </w:r>
      <w:r w:rsidRPr="00345185">
        <w:t xml:space="preserve"> versions.</w:t>
      </w:r>
      <w:r>
        <w:t xml:space="preserve"> During the development phase 2006-2012 at the </w:t>
      </w:r>
      <w:r w:rsidRPr="00345185">
        <w:rPr>
          <w:i/>
        </w:rPr>
        <w:t>Institute for Geodesy and Geoinformation</w:t>
      </w:r>
      <w:r>
        <w:rPr>
          <w:i/>
        </w:rPr>
        <w:t xml:space="preserve"> Science</w:t>
      </w:r>
      <w:r w:rsidRPr="00345185">
        <w:rPr>
          <w:i/>
        </w:rPr>
        <w:t>, TU Berlin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082"/>
        <w:gridCol w:w="3000"/>
      </w:tblGrid>
      <w:tr w:rsidR="00A41510" w:rsidRPr="00637DBE" w14:paraId="7F4C3D85" w14:textId="77777777" w:rsidTr="00A61C53">
        <w:tc>
          <w:tcPr>
            <w:tcW w:w="1872" w:type="dxa"/>
          </w:tcPr>
          <w:p w14:paraId="6B25ECF3" w14:textId="77777777" w:rsidR="00A41510" w:rsidRPr="00637DBE" w:rsidRDefault="00A41510" w:rsidP="009370A6">
            <w:pPr>
              <w:spacing w:after="0"/>
              <w:rPr>
                <w:b/>
                <w:sz w:val="20"/>
                <w:szCs w:val="20"/>
              </w:rPr>
            </w:pPr>
            <w:r w:rsidRPr="00637DBE">
              <w:rPr>
                <w:b/>
                <w:sz w:val="20"/>
                <w:szCs w:val="20"/>
              </w:rPr>
              <w:t>Name</w:t>
            </w:r>
          </w:p>
        </w:tc>
        <w:tc>
          <w:tcPr>
            <w:tcW w:w="4082" w:type="dxa"/>
          </w:tcPr>
          <w:p w14:paraId="29002043" w14:textId="77777777" w:rsidR="00A41510" w:rsidRPr="00637DBE" w:rsidRDefault="00A41510" w:rsidP="009370A6">
            <w:pPr>
              <w:spacing w:after="120"/>
              <w:rPr>
                <w:b/>
                <w:sz w:val="20"/>
                <w:szCs w:val="20"/>
              </w:rPr>
            </w:pPr>
            <w:r w:rsidRPr="00637DBE">
              <w:rPr>
                <w:b/>
                <w:sz w:val="20"/>
                <w:szCs w:val="20"/>
              </w:rPr>
              <w:t>Institution</w:t>
            </w:r>
          </w:p>
        </w:tc>
        <w:tc>
          <w:tcPr>
            <w:tcW w:w="3000" w:type="dxa"/>
          </w:tcPr>
          <w:p w14:paraId="04E27918" w14:textId="77777777" w:rsidR="00A41510" w:rsidRPr="00637DBE" w:rsidRDefault="00A41510" w:rsidP="009370A6">
            <w:pPr>
              <w:spacing w:after="0"/>
              <w:rPr>
                <w:b/>
                <w:sz w:val="20"/>
                <w:szCs w:val="20"/>
              </w:rPr>
            </w:pPr>
            <w:r w:rsidRPr="00637DBE">
              <w:rPr>
                <w:b/>
                <w:sz w:val="20"/>
                <w:szCs w:val="20"/>
              </w:rPr>
              <w:t>Email</w:t>
            </w:r>
          </w:p>
        </w:tc>
      </w:tr>
      <w:tr w:rsidR="00A41510" w:rsidRPr="00637DBE" w14:paraId="6438FBF4" w14:textId="77777777" w:rsidTr="00A61C53">
        <w:tc>
          <w:tcPr>
            <w:tcW w:w="1872" w:type="dxa"/>
          </w:tcPr>
          <w:p w14:paraId="2AE1132D" w14:textId="77777777" w:rsidR="00A41510" w:rsidRPr="00637DBE" w:rsidRDefault="00A41510" w:rsidP="009370A6">
            <w:pPr>
              <w:spacing w:after="0"/>
              <w:rPr>
                <w:sz w:val="20"/>
                <w:szCs w:val="20"/>
                <w:lang w:val="de-DE"/>
              </w:rPr>
            </w:pPr>
            <w:r w:rsidRPr="00637DBE">
              <w:rPr>
                <w:sz w:val="20"/>
                <w:szCs w:val="20"/>
                <w:lang w:val="de-DE"/>
              </w:rPr>
              <w:t>Thomas H. Kolbe</w:t>
            </w:r>
          </w:p>
          <w:p w14:paraId="17A96291" w14:textId="77777777" w:rsidR="00A41510" w:rsidRDefault="00A41510" w:rsidP="009370A6">
            <w:pPr>
              <w:spacing w:after="0"/>
              <w:rPr>
                <w:sz w:val="20"/>
                <w:szCs w:val="20"/>
                <w:lang w:val="de-DE"/>
              </w:rPr>
            </w:pPr>
            <w:r>
              <w:rPr>
                <w:sz w:val="20"/>
                <w:szCs w:val="20"/>
                <w:lang w:val="de-DE"/>
              </w:rPr>
              <w:t>Claus Nagel</w:t>
            </w:r>
          </w:p>
          <w:p w14:paraId="58371783" w14:textId="77777777" w:rsidR="00A41510" w:rsidRPr="00345185" w:rsidRDefault="00A41510" w:rsidP="009370A6">
            <w:pPr>
              <w:spacing w:after="0"/>
              <w:rPr>
                <w:sz w:val="20"/>
                <w:szCs w:val="20"/>
                <w:lang w:val="de-DE"/>
              </w:rPr>
            </w:pPr>
            <w:r w:rsidRPr="00345185">
              <w:rPr>
                <w:sz w:val="20"/>
                <w:szCs w:val="20"/>
                <w:lang w:val="de-DE"/>
              </w:rPr>
              <w:t>Javier Herreruela</w:t>
            </w:r>
          </w:p>
          <w:p w14:paraId="548DD754" w14:textId="77777777" w:rsidR="00A41510" w:rsidRPr="00345185" w:rsidRDefault="00A41510" w:rsidP="009370A6">
            <w:pPr>
              <w:spacing w:after="0"/>
              <w:rPr>
                <w:sz w:val="20"/>
                <w:szCs w:val="20"/>
                <w:lang w:val="de-DE"/>
              </w:rPr>
            </w:pPr>
            <w:r w:rsidRPr="00345185">
              <w:rPr>
                <w:sz w:val="20"/>
                <w:szCs w:val="20"/>
                <w:lang w:val="de-DE"/>
              </w:rPr>
              <w:t>Gerhard König</w:t>
            </w:r>
          </w:p>
          <w:p w14:paraId="608A8A14" w14:textId="77777777" w:rsidR="00A41510" w:rsidRPr="00345185" w:rsidRDefault="00A41510" w:rsidP="009370A6">
            <w:pPr>
              <w:spacing w:after="0"/>
              <w:rPr>
                <w:sz w:val="20"/>
                <w:szCs w:val="20"/>
                <w:lang w:val="de-DE"/>
              </w:rPr>
            </w:pPr>
            <w:r w:rsidRPr="00345185">
              <w:rPr>
                <w:sz w:val="20"/>
                <w:szCs w:val="20"/>
                <w:lang w:val="de-DE"/>
              </w:rPr>
              <w:t>Alexandra Lorenz</w:t>
            </w:r>
          </w:p>
          <w:p w14:paraId="3DE015EE" w14:textId="77777777" w:rsidR="00A41510" w:rsidRPr="00637DBE" w:rsidRDefault="00A41510" w:rsidP="009370A6">
            <w:pPr>
              <w:spacing w:after="0"/>
              <w:rPr>
                <w:sz w:val="20"/>
                <w:szCs w:val="20"/>
                <w:lang w:val="de-DE"/>
              </w:rPr>
            </w:pPr>
            <w:r w:rsidRPr="00345185">
              <w:rPr>
                <w:sz w:val="20"/>
                <w:szCs w:val="20"/>
                <w:lang w:val="de-DE"/>
              </w:rPr>
              <w:t>Babak Naderi</w:t>
            </w:r>
          </w:p>
        </w:tc>
        <w:tc>
          <w:tcPr>
            <w:tcW w:w="4082" w:type="dxa"/>
          </w:tcPr>
          <w:p w14:paraId="58B61E2E" w14:textId="77777777" w:rsidR="00A41510" w:rsidRPr="00637DBE" w:rsidRDefault="00A41510" w:rsidP="009370A6">
            <w:pPr>
              <w:spacing w:after="0"/>
              <w:jc w:val="left"/>
              <w:rPr>
                <w:sz w:val="20"/>
                <w:szCs w:val="20"/>
              </w:rPr>
            </w:pPr>
            <w:r w:rsidRPr="00637DBE">
              <w:rPr>
                <w:sz w:val="20"/>
                <w:szCs w:val="20"/>
              </w:rPr>
              <w:t>Institute for Geodesy and Geoinformation Science, Technische Universität Berlin</w:t>
            </w:r>
          </w:p>
        </w:tc>
        <w:tc>
          <w:tcPr>
            <w:tcW w:w="3000" w:type="dxa"/>
          </w:tcPr>
          <w:p w14:paraId="5DB0B8EE" w14:textId="18E4AA53" w:rsidR="00A41510" w:rsidRPr="002F5093" w:rsidRDefault="00A41510" w:rsidP="009370A6">
            <w:pPr>
              <w:spacing w:after="0"/>
              <w:rPr>
                <w:sz w:val="20"/>
                <w:szCs w:val="20"/>
              </w:rPr>
            </w:pPr>
          </w:p>
          <w:p w14:paraId="5FB363B7" w14:textId="1766FA16" w:rsidR="00A41510" w:rsidRPr="002F5093" w:rsidRDefault="00A41510" w:rsidP="009370A6">
            <w:pPr>
              <w:spacing w:after="0"/>
              <w:rPr>
                <w:sz w:val="20"/>
                <w:szCs w:val="20"/>
              </w:rPr>
            </w:pPr>
          </w:p>
          <w:p w14:paraId="00055AD8" w14:textId="77777777" w:rsidR="00A41510" w:rsidRPr="00A61C53" w:rsidRDefault="00A41510" w:rsidP="009370A6">
            <w:pPr>
              <w:spacing w:after="0"/>
              <w:rPr>
                <w:rFonts w:eastAsia="Times New Roman"/>
                <w:iCs/>
                <w:sz w:val="20"/>
                <w:szCs w:val="20"/>
              </w:rPr>
            </w:pPr>
          </w:p>
          <w:p w14:paraId="687AD181" w14:textId="77777777" w:rsidR="00A41510" w:rsidRPr="00A61C53" w:rsidRDefault="00A41510" w:rsidP="009370A6">
            <w:pPr>
              <w:spacing w:after="0"/>
              <w:rPr>
                <w:rFonts w:eastAsia="Times New Roman"/>
                <w:iCs/>
                <w:sz w:val="20"/>
                <w:szCs w:val="20"/>
              </w:rPr>
            </w:pPr>
            <w:r w:rsidRPr="00A61C53">
              <w:rPr>
                <w:rFonts w:eastAsia="Times New Roman"/>
                <w:iCs/>
                <w:sz w:val="20"/>
                <w:szCs w:val="20"/>
              </w:rPr>
              <w:t>gerhard.koenig@tu-berlin.de</w:t>
            </w:r>
            <w:r w:rsidRPr="00A61C53">
              <w:rPr>
                <w:rFonts w:eastAsia="Times New Roman"/>
                <w:iCs/>
                <w:sz w:val="20"/>
                <w:szCs w:val="20"/>
              </w:rPr>
              <w:br/>
              <w:t>alexandra.lorenz@tu-berlin.de</w:t>
            </w:r>
          </w:p>
          <w:p w14:paraId="4AC4352E" w14:textId="77777777" w:rsidR="00A41510" w:rsidRPr="00A61C53" w:rsidRDefault="00A41510" w:rsidP="009370A6">
            <w:pPr>
              <w:spacing w:after="0"/>
              <w:rPr>
                <w:rFonts w:eastAsia="Times New Roman"/>
                <w:iCs/>
                <w:sz w:val="20"/>
                <w:szCs w:val="20"/>
              </w:rPr>
            </w:pPr>
            <w:r w:rsidRPr="00A61C53">
              <w:rPr>
                <w:rFonts w:eastAsia="Times New Roman"/>
                <w:iCs/>
                <w:sz w:val="20"/>
                <w:szCs w:val="20"/>
              </w:rPr>
              <w:t>babak.naderi@telekom.de</w:t>
            </w:r>
          </w:p>
        </w:tc>
      </w:tr>
      <w:tr w:rsidR="00A41510" w:rsidRPr="00637DBE" w14:paraId="13A929F9" w14:textId="77777777" w:rsidTr="00A61C53">
        <w:tc>
          <w:tcPr>
            <w:tcW w:w="1872" w:type="dxa"/>
          </w:tcPr>
          <w:p w14:paraId="79269C19" w14:textId="77777777" w:rsidR="00A41510" w:rsidRPr="00637DBE" w:rsidRDefault="00A41510" w:rsidP="009370A6">
            <w:pPr>
              <w:spacing w:after="120"/>
              <w:rPr>
                <w:sz w:val="20"/>
                <w:szCs w:val="20"/>
              </w:rPr>
            </w:pPr>
            <w:r w:rsidRPr="00637DBE">
              <w:rPr>
                <w:sz w:val="20"/>
                <w:szCs w:val="20"/>
              </w:rPr>
              <w:t>Felix Kunde</w:t>
            </w:r>
          </w:p>
        </w:tc>
        <w:tc>
          <w:tcPr>
            <w:tcW w:w="4082" w:type="dxa"/>
          </w:tcPr>
          <w:p w14:paraId="593F70D4" w14:textId="77777777" w:rsidR="00A41510" w:rsidRPr="00637DBE" w:rsidRDefault="00A41510" w:rsidP="009370A6">
            <w:pPr>
              <w:spacing w:after="120"/>
              <w:rPr>
                <w:sz w:val="20"/>
                <w:szCs w:val="20"/>
              </w:rPr>
            </w:pPr>
            <w:r>
              <w:rPr>
                <w:sz w:val="20"/>
                <w:szCs w:val="20"/>
              </w:rPr>
              <w:t>Universität Potsdam</w:t>
            </w:r>
          </w:p>
        </w:tc>
        <w:tc>
          <w:tcPr>
            <w:tcW w:w="3000" w:type="dxa"/>
          </w:tcPr>
          <w:p w14:paraId="71D857B2" w14:textId="77777777" w:rsidR="00A41510" w:rsidRPr="00637DBE" w:rsidRDefault="00A41510" w:rsidP="009370A6">
            <w:pPr>
              <w:spacing w:after="0"/>
              <w:rPr>
                <w:sz w:val="20"/>
                <w:szCs w:val="20"/>
              </w:rPr>
            </w:pPr>
          </w:p>
        </w:tc>
      </w:tr>
    </w:tbl>
    <w:p w14:paraId="5BBBF4EC" w14:textId="77777777" w:rsidR="00A41510" w:rsidRDefault="00A41510" w:rsidP="00A41510">
      <w:pPr>
        <w:tabs>
          <w:tab w:val="left" w:pos="6690"/>
        </w:tabs>
      </w:pPr>
    </w:p>
    <w:p w14:paraId="54AFD5CE" w14:textId="77777777" w:rsidR="00A41510" w:rsidRPr="002936D9" w:rsidRDefault="00A41510" w:rsidP="00A41510">
      <w:r>
        <w:t xml:space="preserve">During the development phase 2004-2006 at the </w:t>
      </w:r>
      <w:r w:rsidRPr="002936D9">
        <w:rPr>
          <w:i/>
        </w:rPr>
        <w:t xml:space="preserve">Institute for </w:t>
      </w:r>
      <w:r>
        <w:rPr>
          <w:i/>
        </w:rPr>
        <w:t>Cartography</w:t>
      </w:r>
      <w:r w:rsidRPr="002936D9">
        <w:rPr>
          <w:i/>
        </w:rPr>
        <w:t xml:space="preserve"> and Geo</w:t>
      </w:r>
      <w:r>
        <w:rPr>
          <w:i/>
        </w:rPr>
        <w:softHyphen/>
      </w:r>
      <w:r w:rsidRPr="002936D9">
        <w:rPr>
          <w:i/>
        </w:rPr>
        <w:t xml:space="preserve">information, </w:t>
      </w:r>
      <w:r>
        <w:rPr>
          <w:i/>
        </w:rPr>
        <w:t>University of Bonn</w:t>
      </w:r>
      <w:r>
        <w:t xml:space="preserve">, the following individuals contributed to the development: </w:t>
      </w:r>
    </w:p>
    <w:tbl>
      <w:tblPr>
        <w:tblStyle w:val="Tabellenraster"/>
        <w:tblW w:w="0" w:type="auto"/>
        <w:tblInd w:w="108" w:type="dxa"/>
        <w:tblLook w:val="04A0" w:firstRow="1" w:lastRow="0" w:firstColumn="1" w:lastColumn="0" w:noHBand="0" w:noVBand="1"/>
      </w:tblPr>
      <w:tblGrid>
        <w:gridCol w:w="1872"/>
        <w:gridCol w:w="4394"/>
        <w:gridCol w:w="2688"/>
      </w:tblGrid>
      <w:tr w:rsidR="00A41510" w:rsidRPr="00637DBE" w14:paraId="0ABDEF4D" w14:textId="77777777" w:rsidTr="009370A6">
        <w:tc>
          <w:tcPr>
            <w:tcW w:w="1872" w:type="dxa"/>
          </w:tcPr>
          <w:p w14:paraId="78AA1207" w14:textId="77777777" w:rsidR="00A41510" w:rsidRPr="00637DBE" w:rsidRDefault="00A41510" w:rsidP="009370A6">
            <w:pPr>
              <w:spacing w:after="0"/>
              <w:rPr>
                <w:b/>
                <w:sz w:val="20"/>
                <w:szCs w:val="20"/>
              </w:rPr>
            </w:pPr>
            <w:r w:rsidRPr="00637DBE">
              <w:rPr>
                <w:b/>
                <w:sz w:val="20"/>
                <w:szCs w:val="20"/>
              </w:rPr>
              <w:t>Name</w:t>
            </w:r>
          </w:p>
        </w:tc>
        <w:tc>
          <w:tcPr>
            <w:tcW w:w="4394" w:type="dxa"/>
          </w:tcPr>
          <w:p w14:paraId="2F82A0B6" w14:textId="77777777" w:rsidR="00A41510" w:rsidRPr="00637DBE" w:rsidRDefault="00A41510" w:rsidP="009370A6">
            <w:pPr>
              <w:spacing w:after="120"/>
              <w:rPr>
                <w:b/>
                <w:sz w:val="20"/>
                <w:szCs w:val="20"/>
              </w:rPr>
            </w:pPr>
            <w:r w:rsidRPr="00637DBE">
              <w:rPr>
                <w:b/>
                <w:sz w:val="20"/>
                <w:szCs w:val="20"/>
              </w:rPr>
              <w:t>Institution</w:t>
            </w:r>
          </w:p>
        </w:tc>
        <w:tc>
          <w:tcPr>
            <w:tcW w:w="2688" w:type="dxa"/>
          </w:tcPr>
          <w:p w14:paraId="415C3DDC" w14:textId="77777777" w:rsidR="00A41510" w:rsidRPr="00637DBE" w:rsidRDefault="00A41510" w:rsidP="009370A6">
            <w:pPr>
              <w:spacing w:after="0"/>
              <w:rPr>
                <w:b/>
                <w:sz w:val="20"/>
                <w:szCs w:val="20"/>
              </w:rPr>
            </w:pPr>
            <w:r w:rsidRPr="00637DBE">
              <w:rPr>
                <w:b/>
                <w:sz w:val="20"/>
                <w:szCs w:val="20"/>
              </w:rPr>
              <w:t>Email</w:t>
            </w:r>
          </w:p>
        </w:tc>
      </w:tr>
      <w:tr w:rsidR="00A41510" w:rsidRPr="00637DBE" w14:paraId="488EAF3E" w14:textId="77777777" w:rsidTr="009370A6">
        <w:tc>
          <w:tcPr>
            <w:tcW w:w="1872" w:type="dxa"/>
          </w:tcPr>
          <w:p w14:paraId="3392104D" w14:textId="77777777" w:rsidR="00A41510" w:rsidRPr="00637DBE" w:rsidRDefault="00A41510" w:rsidP="009370A6">
            <w:pPr>
              <w:spacing w:after="0"/>
              <w:rPr>
                <w:sz w:val="20"/>
                <w:szCs w:val="20"/>
                <w:lang w:val="de-DE"/>
              </w:rPr>
            </w:pPr>
            <w:r w:rsidRPr="00637DBE">
              <w:rPr>
                <w:sz w:val="20"/>
                <w:szCs w:val="20"/>
                <w:lang w:val="de-DE"/>
              </w:rPr>
              <w:t>Thomas H. Kolbe</w:t>
            </w:r>
          </w:p>
          <w:p w14:paraId="05881DB6" w14:textId="77777777" w:rsidR="00A41510" w:rsidRDefault="00A41510" w:rsidP="009370A6">
            <w:pPr>
              <w:spacing w:after="0"/>
              <w:rPr>
                <w:sz w:val="20"/>
                <w:szCs w:val="20"/>
                <w:lang w:val="de-DE"/>
              </w:rPr>
            </w:pPr>
            <w:r>
              <w:rPr>
                <w:sz w:val="20"/>
                <w:szCs w:val="20"/>
                <w:lang w:val="de-DE"/>
              </w:rPr>
              <w:t>Lutz Plümer</w:t>
            </w:r>
          </w:p>
          <w:p w14:paraId="51E88A62" w14:textId="77777777" w:rsidR="00A41510" w:rsidRPr="00345185" w:rsidRDefault="00A41510" w:rsidP="009370A6">
            <w:pPr>
              <w:spacing w:after="0"/>
              <w:rPr>
                <w:sz w:val="20"/>
                <w:szCs w:val="20"/>
                <w:lang w:val="de-DE"/>
              </w:rPr>
            </w:pPr>
            <w:r w:rsidRPr="00345185">
              <w:rPr>
                <w:sz w:val="20"/>
                <w:szCs w:val="20"/>
                <w:lang w:val="de-DE"/>
              </w:rPr>
              <w:t>Gerhard Gröger</w:t>
            </w:r>
          </w:p>
          <w:p w14:paraId="6111C570" w14:textId="77777777" w:rsidR="00A41510" w:rsidRDefault="00A41510" w:rsidP="009370A6">
            <w:pPr>
              <w:spacing w:after="0"/>
              <w:rPr>
                <w:sz w:val="20"/>
                <w:szCs w:val="20"/>
              </w:rPr>
            </w:pPr>
            <w:r>
              <w:rPr>
                <w:sz w:val="20"/>
                <w:szCs w:val="20"/>
              </w:rPr>
              <w:t>Viktor Stroh</w:t>
            </w:r>
          </w:p>
          <w:p w14:paraId="01D052DA" w14:textId="77777777" w:rsidR="00A41510" w:rsidRPr="00345185" w:rsidRDefault="00A41510" w:rsidP="009370A6">
            <w:pPr>
              <w:spacing w:after="0"/>
              <w:rPr>
                <w:sz w:val="20"/>
                <w:szCs w:val="20"/>
              </w:rPr>
            </w:pPr>
            <w:r>
              <w:rPr>
                <w:sz w:val="20"/>
                <w:szCs w:val="20"/>
              </w:rPr>
              <w:t>Jörg Schmittwilken</w:t>
            </w:r>
          </w:p>
        </w:tc>
        <w:tc>
          <w:tcPr>
            <w:tcW w:w="4394" w:type="dxa"/>
          </w:tcPr>
          <w:p w14:paraId="30071DA8" w14:textId="77777777" w:rsidR="00A41510" w:rsidRPr="00637DBE" w:rsidRDefault="00A41510" w:rsidP="009370A6">
            <w:pPr>
              <w:spacing w:after="0"/>
              <w:jc w:val="left"/>
              <w:rPr>
                <w:sz w:val="20"/>
                <w:szCs w:val="20"/>
              </w:rPr>
            </w:pPr>
            <w:r w:rsidRPr="00637DBE">
              <w:rPr>
                <w:sz w:val="20"/>
                <w:szCs w:val="20"/>
              </w:rPr>
              <w:t xml:space="preserve">Institute for </w:t>
            </w:r>
            <w:r>
              <w:rPr>
                <w:sz w:val="20"/>
                <w:szCs w:val="20"/>
              </w:rPr>
              <w:t>Cartography</w:t>
            </w:r>
            <w:r w:rsidRPr="00637DBE">
              <w:rPr>
                <w:sz w:val="20"/>
                <w:szCs w:val="20"/>
              </w:rPr>
              <w:t xml:space="preserve"> and Geoinformation, </w:t>
            </w:r>
            <w:r>
              <w:rPr>
                <w:sz w:val="20"/>
                <w:szCs w:val="20"/>
              </w:rPr>
              <w:t>University</w:t>
            </w:r>
            <w:r w:rsidRPr="00637DBE">
              <w:rPr>
                <w:sz w:val="20"/>
                <w:szCs w:val="20"/>
              </w:rPr>
              <w:t xml:space="preserve"> </w:t>
            </w:r>
            <w:r>
              <w:rPr>
                <w:sz w:val="20"/>
                <w:szCs w:val="20"/>
              </w:rPr>
              <w:t>of Bonn</w:t>
            </w:r>
          </w:p>
        </w:tc>
        <w:tc>
          <w:tcPr>
            <w:tcW w:w="2688" w:type="dxa"/>
          </w:tcPr>
          <w:p w14:paraId="1C09932C" w14:textId="77777777" w:rsidR="00A41510" w:rsidRPr="00637DBE" w:rsidRDefault="00A41510" w:rsidP="009370A6">
            <w:pPr>
              <w:spacing w:after="0"/>
              <w:rPr>
                <w:sz w:val="20"/>
                <w:szCs w:val="20"/>
              </w:rPr>
            </w:pPr>
            <w:r>
              <w:rPr>
                <w:sz w:val="20"/>
                <w:szCs w:val="20"/>
              </w:rPr>
              <w:t xml:space="preserve"> </w:t>
            </w:r>
          </w:p>
          <w:p w14:paraId="365FC0FF" w14:textId="77777777" w:rsidR="00A41510" w:rsidRDefault="00A41510" w:rsidP="009370A6">
            <w:pPr>
              <w:spacing w:after="0"/>
              <w:rPr>
                <w:sz w:val="20"/>
                <w:szCs w:val="20"/>
              </w:rPr>
            </w:pPr>
            <w:r>
              <w:rPr>
                <w:sz w:val="20"/>
                <w:szCs w:val="20"/>
              </w:rPr>
              <w:t xml:space="preserve"> </w:t>
            </w:r>
          </w:p>
          <w:p w14:paraId="127BD174" w14:textId="77777777" w:rsidR="00A41510" w:rsidRDefault="00A41510" w:rsidP="009370A6">
            <w:pPr>
              <w:spacing w:after="0"/>
              <w:rPr>
                <w:rFonts w:eastAsia="Times New Roman"/>
                <w:iCs/>
                <w:color w:val="404040"/>
                <w:sz w:val="20"/>
                <w:szCs w:val="20"/>
              </w:rPr>
            </w:pPr>
          </w:p>
          <w:p w14:paraId="331F0850" w14:textId="77777777" w:rsidR="00A41510" w:rsidRPr="002936D9" w:rsidRDefault="00A41510" w:rsidP="009370A6">
            <w:pPr>
              <w:spacing w:after="0"/>
              <w:rPr>
                <w:rFonts w:eastAsia="Times New Roman"/>
                <w:iCs/>
                <w:color w:val="404040"/>
                <w:sz w:val="20"/>
                <w:szCs w:val="20"/>
              </w:rPr>
            </w:pPr>
          </w:p>
        </w:tc>
      </w:tr>
      <w:tr w:rsidR="00A41510" w:rsidRPr="00637DBE" w14:paraId="2A39B56A" w14:textId="77777777" w:rsidTr="009370A6">
        <w:tc>
          <w:tcPr>
            <w:tcW w:w="1872" w:type="dxa"/>
          </w:tcPr>
          <w:p w14:paraId="24E5B09F" w14:textId="77777777" w:rsidR="00A41510" w:rsidRDefault="00A41510" w:rsidP="009370A6">
            <w:pPr>
              <w:spacing w:after="0"/>
              <w:rPr>
                <w:sz w:val="20"/>
                <w:szCs w:val="20"/>
              </w:rPr>
            </w:pPr>
            <w:r>
              <w:rPr>
                <w:sz w:val="20"/>
                <w:szCs w:val="20"/>
              </w:rPr>
              <w:t>Andreas Poth</w:t>
            </w:r>
          </w:p>
          <w:p w14:paraId="1AB58819" w14:textId="77777777" w:rsidR="00A41510" w:rsidRPr="00637DBE" w:rsidRDefault="00A41510" w:rsidP="009370A6">
            <w:pPr>
              <w:spacing w:after="0"/>
              <w:rPr>
                <w:sz w:val="20"/>
                <w:szCs w:val="20"/>
              </w:rPr>
            </w:pPr>
            <w:r>
              <w:rPr>
                <w:sz w:val="20"/>
                <w:szCs w:val="20"/>
              </w:rPr>
              <w:t>Ugo Taddei</w:t>
            </w:r>
          </w:p>
        </w:tc>
        <w:tc>
          <w:tcPr>
            <w:tcW w:w="4394" w:type="dxa"/>
          </w:tcPr>
          <w:p w14:paraId="4132F3BC" w14:textId="77777777" w:rsidR="00A41510" w:rsidRPr="00637DBE" w:rsidRDefault="00A41510" w:rsidP="009370A6">
            <w:pPr>
              <w:spacing w:after="120"/>
              <w:rPr>
                <w:sz w:val="20"/>
                <w:szCs w:val="20"/>
              </w:rPr>
            </w:pPr>
            <w:r>
              <w:rPr>
                <w:sz w:val="20"/>
                <w:szCs w:val="20"/>
              </w:rPr>
              <w:t>lat/lon GmbH, Bonn</w:t>
            </w:r>
          </w:p>
        </w:tc>
        <w:tc>
          <w:tcPr>
            <w:tcW w:w="2688" w:type="dxa"/>
          </w:tcPr>
          <w:p w14:paraId="5ABD462B" w14:textId="77777777" w:rsidR="00A41510" w:rsidRPr="00637DBE" w:rsidRDefault="00A41510" w:rsidP="009370A6">
            <w:pPr>
              <w:spacing w:after="0"/>
              <w:rPr>
                <w:sz w:val="20"/>
                <w:szCs w:val="20"/>
              </w:rPr>
            </w:pPr>
          </w:p>
        </w:tc>
      </w:tr>
    </w:tbl>
    <w:p w14:paraId="02F17C87" w14:textId="77777777" w:rsidR="00A41510" w:rsidRPr="00345185" w:rsidRDefault="00A41510" w:rsidP="00A41510">
      <w:pPr>
        <w:tabs>
          <w:tab w:val="left" w:pos="6690"/>
        </w:tabs>
      </w:pPr>
      <w:r w:rsidRPr="00345185">
        <w:tab/>
      </w:r>
    </w:p>
    <w:p w14:paraId="122463E8" w14:textId="2DE57937" w:rsidR="00A41510" w:rsidRDefault="00A41510">
      <w:pPr>
        <w:spacing w:after="0" w:line="240" w:lineRule="auto"/>
        <w:jc w:val="left"/>
        <w:rPr>
          <w:rFonts w:ascii="Arial" w:eastAsia="Times New Roman" w:hAnsi="Arial"/>
          <w:b/>
          <w:bCs/>
          <w:sz w:val="36"/>
          <w:szCs w:val="28"/>
          <w:lang w:val="de-DE" w:eastAsia="de-DE"/>
        </w:rPr>
      </w:pPr>
      <w:r>
        <w:rPr>
          <w:lang w:val="de-DE"/>
        </w:rPr>
        <w:br w:type="page"/>
      </w:r>
    </w:p>
    <w:p w14:paraId="5767F18B" w14:textId="37555B40" w:rsidR="00A813BB" w:rsidRDefault="00A813BB">
      <w:pPr>
        <w:spacing w:after="0" w:line="240" w:lineRule="auto"/>
        <w:jc w:val="left"/>
        <w:rPr>
          <w:rFonts w:ascii="Arial" w:eastAsia="Times New Roman" w:hAnsi="Arial"/>
          <w:b/>
          <w:bCs/>
          <w:sz w:val="36"/>
          <w:szCs w:val="28"/>
          <w:lang w:val="de-DE" w:eastAsia="de-DE"/>
        </w:rPr>
      </w:pPr>
      <w:r>
        <w:rPr>
          <w:lang w:val="de-DE"/>
        </w:rPr>
        <w:lastRenderedPageBreak/>
        <w:br w:type="page"/>
      </w:r>
    </w:p>
    <w:p w14:paraId="122463EA" w14:textId="724EF8F2" w:rsidR="00783DFA" w:rsidRPr="00637DBE" w:rsidRDefault="00C137C2" w:rsidP="00F009F0">
      <w:pPr>
        <w:pStyle w:val="Inhaltsverzeichnisberschrift1"/>
        <w:numPr>
          <w:ilvl w:val="0"/>
          <w:numId w:val="0"/>
        </w:numPr>
      </w:pPr>
      <w:r>
        <w:rPr>
          <w:lang w:val="de-DE"/>
        </w:rPr>
        <w:lastRenderedPageBreak/>
        <w:t xml:space="preserve">Table of </w:t>
      </w:r>
      <w:r w:rsidR="00637DBE">
        <w:t>Content</w:t>
      </w:r>
      <w:r>
        <w:t>s</w:t>
      </w:r>
    </w:p>
    <w:p w14:paraId="72FBD829" w14:textId="5B534774" w:rsidR="00F61C6C" w:rsidRDefault="00F61C6C">
      <w:pPr>
        <w:pStyle w:val="Verzeichnis1"/>
      </w:pPr>
    </w:p>
    <w:p w14:paraId="5D15AE23" w14:textId="77777777" w:rsidR="00A731F5" w:rsidRDefault="00783DFA">
      <w:pPr>
        <w:pStyle w:val="Verzeichnis1"/>
        <w:rPr>
          <w:rFonts w:asciiTheme="minorHAnsi" w:eastAsiaTheme="minorEastAsia" w:hAnsiTheme="minorHAnsi" w:cstheme="minorBidi"/>
          <w:b w:val="0"/>
          <w:caps w:val="0"/>
          <w:sz w:val="22"/>
          <w:lang w:val="de-DE" w:eastAsia="de-DE"/>
        </w:rPr>
      </w:pPr>
      <w:r w:rsidRPr="00637DBE">
        <w:fldChar w:fldCharType="begin"/>
      </w:r>
      <w:r w:rsidRPr="00637DBE">
        <w:instrText xml:space="preserve"> </w:instrText>
      </w:r>
      <w:r w:rsidR="00D611B3" w:rsidRPr="00637DBE">
        <w:instrText>TOC</w:instrText>
      </w:r>
      <w:r w:rsidRPr="00637DBE">
        <w:instrText xml:space="preserve"> \o "1-4" \h \z \u </w:instrText>
      </w:r>
      <w:r w:rsidRPr="00637DBE">
        <w:fldChar w:fldCharType="separate"/>
      </w:r>
      <w:hyperlink w:anchor="_Toc457854107" w:history="1">
        <w:r w:rsidR="00A731F5" w:rsidRPr="008772F6">
          <w:rPr>
            <w:rStyle w:val="Hyperlink"/>
          </w:rPr>
          <w:t>Disclaimer</w:t>
        </w:r>
        <w:r w:rsidR="00A731F5">
          <w:rPr>
            <w:webHidden/>
          </w:rPr>
          <w:tab/>
        </w:r>
        <w:r w:rsidR="00A731F5">
          <w:rPr>
            <w:webHidden/>
          </w:rPr>
          <w:fldChar w:fldCharType="begin"/>
        </w:r>
        <w:r w:rsidR="00A731F5">
          <w:rPr>
            <w:webHidden/>
          </w:rPr>
          <w:instrText xml:space="preserve"> PAGEREF _Toc457854107 \h </w:instrText>
        </w:r>
        <w:r w:rsidR="00A731F5">
          <w:rPr>
            <w:webHidden/>
          </w:rPr>
        </w:r>
        <w:r w:rsidR="00A731F5">
          <w:rPr>
            <w:webHidden/>
          </w:rPr>
          <w:fldChar w:fldCharType="separate"/>
        </w:r>
        <w:r w:rsidR="00346260">
          <w:rPr>
            <w:webHidden/>
          </w:rPr>
          <w:t>11</w:t>
        </w:r>
        <w:r w:rsidR="00A731F5">
          <w:rPr>
            <w:webHidden/>
          </w:rPr>
          <w:fldChar w:fldCharType="end"/>
        </w:r>
      </w:hyperlink>
    </w:p>
    <w:p w14:paraId="23C653E0" w14:textId="77777777" w:rsidR="00A731F5" w:rsidRDefault="00A731F5">
      <w:pPr>
        <w:pStyle w:val="Verzeichnis1"/>
        <w:rPr>
          <w:rFonts w:asciiTheme="minorHAnsi" w:eastAsiaTheme="minorEastAsia" w:hAnsiTheme="minorHAnsi" w:cstheme="minorBidi"/>
          <w:b w:val="0"/>
          <w:caps w:val="0"/>
          <w:sz w:val="22"/>
          <w:lang w:val="de-DE" w:eastAsia="de-DE"/>
        </w:rPr>
      </w:pPr>
      <w:hyperlink w:anchor="_Toc457854108" w:history="1">
        <w:r w:rsidRPr="008772F6">
          <w:rPr>
            <w:rStyle w:val="Hyperlink"/>
          </w:rPr>
          <w:t>1</w:t>
        </w:r>
        <w:r>
          <w:rPr>
            <w:rFonts w:asciiTheme="minorHAnsi" w:eastAsiaTheme="minorEastAsia" w:hAnsiTheme="minorHAnsi" w:cstheme="minorBidi"/>
            <w:b w:val="0"/>
            <w:caps w:val="0"/>
            <w:sz w:val="22"/>
            <w:lang w:val="de-DE" w:eastAsia="de-DE"/>
          </w:rPr>
          <w:tab/>
        </w:r>
        <w:r w:rsidRPr="008772F6">
          <w:rPr>
            <w:rStyle w:val="Hyperlink"/>
          </w:rPr>
          <w:t>Introduction</w:t>
        </w:r>
        <w:r>
          <w:rPr>
            <w:webHidden/>
          </w:rPr>
          <w:tab/>
        </w:r>
        <w:r>
          <w:rPr>
            <w:webHidden/>
          </w:rPr>
          <w:fldChar w:fldCharType="begin"/>
        </w:r>
        <w:r>
          <w:rPr>
            <w:webHidden/>
          </w:rPr>
          <w:instrText xml:space="preserve"> PAGEREF _Toc457854108 \h </w:instrText>
        </w:r>
        <w:r>
          <w:rPr>
            <w:webHidden/>
          </w:rPr>
        </w:r>
        <w:r>
          <w:rPr>
            <w:webHidden/>
          </w:rPr>
          <w:fldChar w:fldCharType="separate"/>
        </w:r>
        <w:r w:rsidR="00346260">
          <w:rPr>
            <w:webHidden/>
          </w:rPr>
          <w:t>13</w:t>
        </w:r>
        <w:r>
          <w:rPr>
            <w:webHidden/>
          </w:rPr>
          <w:fldChar w:fldCharType="end"/>
        </w:r>
      </w:hyperlink>
    </w:p>
    <w:p w14:paraId="0A8C8614" w14:textId="77777777" w:rsidR="00A731F5" w:rsidRDefault="00A731F5">
      <w:pPr>
        <w:pStyle w:val="Verzeichnis2"/>
        <w:rPr>
          <w:rFonts w:asciiTheme="minorHAnsi" w:eastAsiaTheme="minorEastAsia" w:hAnsiTheme="minorHAnsi" w:cstheme="minorBidi"/>
          <w:i w:val="0"/>
          <w:sz w:val="22"/>
          <w:lang w:val="de-DE" w:eastAsia="de-DE"/>
        </w:rPr>
      </w:pPr>
      <w:hyperlink w:anchor="_Toc457854109" w:history="1">
        <w:r w:rsidRPr="008772F6">
          <w:rPr>
            <w:rStyle w:val="Hyperlink"/>
          </w:rPr>
          <w:t>1.1</w:t>
        </w:r>
        <w:r>
          <w:rPr>
            <w:rFonts w:asciiTheme="minorHAnsi" w:eastAsiaTheme="minorEastAsia" w:hAnsiTheme="minorHAnsi" w:cstheme="minorBidi"/>
            <w:i w:val="0"/>
            <w:sz w:val="22"/>
            <w:lang w:val="de-DE" w:eastAsia="de-DE"/>
          </w:rPr>
          <w:tab/>
        </w:r>
        <w:r w:rsidRPr="008772F6">
          <w:rPr>
            <w:rStyle w:val="Hyperlink"/>
          </w:rPr>
          <w:t>Main features of 3DCityDB</w:t>
        </w:r>
        <w:r>
          <w:rPr>
            <w:webHidden/>
          </w:rPr>
          <w:tab/>
        </w:r>
        <w:r>
          <w:rPr>
            <w:webHidden/>
          </w:rPr>
          <w:fldChar w:fldCharType="begin"/>
        </w:r>
        <w:r>
          <w:rPr>
            <w:webHidden/>
          </w:rPr>
          <w:instrText xml:space="preserve"> PAGEREF _Toc457854109 \h </w:instrText>
        </w:r>
        <w:r>
          <w:rPr>
            <w:webHidden/>
          </w:rPr>
        </w:r>
        <w:r>
          <w:rPr>
            <w:webHidden/>
          </w:rPr>
          <w:fldChar w:fldCharType="separate"/>
        </w:r>
        <w:r w:rsidR="00346260">
          <w:rPr>
            <w:webHidden/>
          </w:rPr>
          <w:t>15</w:t>
        </w:r>
        <w:r>
          <w:rPr>
            <w:webHidden/>
          </w:rPr>
          <w:fldChar w:fldCharType="end"/>
        </w:r>
      </w:hyperlink>
    </w:p>
    <w:p w14:paraId="4C006E9A" w14:textId="77777777" w:rsidR="00A731F5" w:rsidRDefault="00A731F5">
      <w:pPr>
        <w:pStyle w:val="Verzeichnis2"/>
        <w:rPr>
          <w:rFonts w:asciiTheme="minorHAnsi" w:eastAsiaTheme="minorEastAsia" w:hAnsiTheme="minorHAnsi" w:cstheme="minorBidi"/>
          <w:i w:val="0"/>
          <w:sz w:val="22"/>
          <w:lang w:val="de-DE" w:eastAsia="de-DE"/>
        </w:rPr>
      </w:pPr>
      <w:hyperlink w:anchor="_Toc457854110" w:history="1">
        <w:r w:rsidRPr="008772F6">
          <w:rPr>
            <w:rStyle w:val="Hyperlink"/>
          </w:rPr>
          <w:t>1.2</w:t>
        </w:r>
        <w:r>
          <w:rPr>
            <w:rFonts w:asciiTheme="minorHAnsi" w:eastAsiaTheme="minorEastAsia" w:hAnsiTheme="minorHAnsi" w:cstheme="minorBidi"/>
            <w:i w:val="0"/>
            <w:sz w:val="22"/>
            <w:lang w:val="de-DE" w:eastAsia="de-DE"/>
          </w:rPr>
          <w:tab/>
        </w:r>
        <w:r w:rsidRPr="008772F6">
          <w:rPr>
            <w:rStyle w:val="Hyperlink"/>
          </w:rPr>
          <w:t>System and design decisions</w:t>
        </w:r>
        <w:r>
          <w:rPr>
            <w:webHidden/>
          </w:rPr>
          <w:tab/>
        </w:r>
        <w:r>
          <w:rPr>
            <w:webHidden/>
          </w:rPr>
          <w:fldChar w:fldCharType="begin"/>
        </w:r>
        <w:r>
          <w:rPr>
            <w:webHidden/>
          </w:rPr>
          <w:instrText xml:space="preserve"> PAGEREF _Toc457854110 \h </w:instrText>
        </w:r>
        <w:r>
          <w:rPr>
            <w:webHidden/>
          </w:rPr>
        </w:r>
        <w:r>
          <w:rPr>
            <w:webHidden/>
          </w:rPr>
          <w:fldChar w:fldCharType="separate"/>
        </w:r>
        <w:r w:rsidR="00346260">
          <w:rPr>
            <w:webHidden/>
          </w:rPr>
          <w:t>19</w:t>
        </w:r>
        <w:r>
          <w:rPr>
            <w:webHidden/>
          </w:rPr>
          <w:fldChar w:fldCharType="end"/>
        </w:r>
      </w:hyperlink>
    </w:p>
    <w:p w14:paraId="479FF2C5" w14:textId="77777777" w:rsidR="00A731F5" w:rsidRDefault="00A731F5">
      <w:pPr>
        <w:pStyle w:val="Verzeichnis2"/>
        <w:rPr>
          <w:rFonts w:asciiTheme="minorHAnsi" w:eastAsiaTheme="minorEastAsia" w:hAnsiTheme="minorHAnsi" w:cstheme="minorBidi"/>
          <w:i w:val="0"/>
          <w:sz w:val="22"/>
          <w:lang w:val="de-DE" w:eastAsia="de-DE"/>
        </w:rPr>
      </w:pPr>
      <w:hyperlink w:anchor="_Toc457854111" w:history="1">
        <w:r w:rsidRPr="008772F6">
          <w:rPr>
            <w:rStyle w:val="Hyperlink"/>
          </w:rPr>
          <w:t>1.3</w:t>
        </w:r>
        <w:r>
          <w:rPr>
            <w:rFonts w:asciiTheme="minorHAnsi" w:eastAsiaTheme="minorEastAsia" w:hAnsiTheme="minorHAnsi" w:cstheme="minorBidi"/>
            <w:i w:val="0"/>
            <w:sz w:val="22"/>
            <w:lang w:val="de-DE" w:eastAsia="de-DE"/>
          </w:rPr>
          <w:tab/>
        </w:r>
        <w:r w:rsidRPr="008772F6">
          <w:rPr>
            <w:rStyle w:val="Hyperlink"/>
          </w:rPr>
          <w:t>List of changes between software versions</w:t>
        </w:r>
        <w:r>
          <w:rPr>
            <w:webHidden/>
          </w:rPr>
          <w:tab/>
        </w:r>
        <w:r>
          <w:rPr>
            <w:webHidden/>
          </w:rPr>
          <w:fldChar w:fldCharType="begin"/>
        </w:r>
        <w:r>
          <w:rPr>
            <w:webHidden/>
          </w:rPr>
          <w:instrText xml:space="preserve"> PAGEREF _Toc457854111 \h </w:instrText>
        </w:r>
        <w:r>
          <w:rPr>
            <w:webHidden/>
          </w:rPr>
        </w:r>
        <w:r>
          <w:rPr>
            <w:webHidden/>
          </w:rPr>
          <w:fldChar w:fldCharType="separate"/>
        </w:r>
        <w:r w:rsidR="00346260">
          <w:rPr>
            <w:webHidden/>
          </w:rPr>
          <w:t>20</w:t>
        </w:r>
        <w:r>
          <w:rPr>
            <w:webHidden/>
          </w:rPr>
          <w:fldChar w:fldCharType="end"/>
        </w:r>
      </w:hyperlink>
    </w:p>
    <w:p w14:paraId="5E314DD3" w14:textId="77777777" w:rsidR="00A731F5" w:rsidRDefault="00A731F5">
      <w:pPr>
        <w:pStyle w:val="Verzeichnis3"/>
        <w:rPr>
          <w:rFonts w:asciiTheme="minorHAnsi" w:eastAsiaTheme="minorEastAsia" w:hAnsiTheme="minorHAnsi" w:cstheme="minorBidi"/>
          <w:noProof/>
          <w:sz w:val="22"/>
          <w:lang w:val="de-DE" w:eastAsia="de-DE"/>
        </w:rPr>
      </w:pPr>
      <w:hyperlink w:anchor="_Toc457854112" w:history="1">
        <w:r w:rsidRPr="008772F6">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lang w:val="de-DE" w:eastAsia="de-DE"/>
          </w:rPr>
          <w:tab/>
        </w:r>
        <w:r w:rsidRPr="008772F6">
          <w:rPr>
            <w:rStyle w:val="Hyperlink"/>
            <w:noProof/>
          </w:rPr>
          <w:t>Notable changes between 3.3.0 and 3.0.0</w:t>
        </w:r>
        <w:r>
          <w:rPr>
            <w:noProof/>
            <w:webHidden/>
          </w:rPr>
          <w:tab/>
        </w:r>
        <w:r>
          <w:rPr>
            <w:noProof/>
            <w:webHidden/>
          </w:rPr>
          <w:fldChar w:fldCharType="begin"/>
        </w:r>
        <w:r>
          <w:rPr>
            <w:noProof/>
            <w:webHidden/>
          </w:rPr>
          <w:instrText xml:space="preserve"> PAGEREF _Toc457854112 \h </w:instrText>
        </w:r>
        <w:r>
          <w:rPr>
            <w:noProof/>
            <w:webHidden/>
          </w:rPr>
        </w:r>
        <w:r>
          <w:rPr>
            <w:noProof/>
            <w:webHidden/>
          </w:rPr>
          <w:fldChar w:fldCharType="separate"/>
        </w:r>
        <w:r w:rsidR="00346260">
          <w:rPr>
            <w:noProof/>
            <w:webHidden/>
          </w:rPr>
          <w:t>20</w:t>
        </w:r>
        <w:r>
          <w:rPr>
            <w:noProof/>
            <w:webHidden/>
          </w:rPr>
          <w:fldChar w:fldCharType="end"/>
        </w:r>
      </w:hyperlink>
    </w:p>
    <w:p w14:paraId="248384D3" w14:textId="77777777" w:rsidR="00A731F5" w:rsidRDefault="00A731F5">
      <w:pPr>
        <w:pStyle w:val="Verzeichnis3"/>
        <w:rPr>
          <w:rFonts w:asciiTheme="minorHAnsi" w:eastAsiaTheme="minorEastAsia" w:hAnsiTheme="minorHAnsi" w:cstheme="minorBidi"/>
          <w:noProof/>
          <w:sz w:val="22"/>
          <w:lang w:val="de-DE" w:eastAsia="de-DE"/>
        </w:rPr>
      </w:pPr>
      <w:hyperlink w:anchor="_Toc457854114" w:history="1">
        <w:r w:rsidRPr="008772F6">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lang w:val="de-DE" w:eastAsia="de-DE"/>
          </w:rPr>
          <w:tab/>
        </w:r>
        <w:r w:rsidRPr="008772F6">
          <w:rPr>
            <w:rStyle w:val="Hyperlink"/>
            <w:noProof/>
          </w:rPr>
          <w:t>Notable changes between 3.0.0 and 2.1.0</w:t>
        </w:r>
        <w:r>
          <w:rPr>
            <w:noProof/>
            <w:webHidden/>
          </w:rPr>
          <w:tab/>
        </w:r>
        <w:r>
          <w:rPr>
            <w:noProof/>
            <w:webHidden/>
          </w:rPr>
          <w:fldChar w:fldCharType="begin"/>
        </w:r>
        <w:r>
          <w:rPr>
            <w:noProof/>
            <w:webHidden/>
          </w:rPr>
          <w:instrText xml:space="preserve"> PAGEREF _Toc457854114 \h </w:instrText>
        </w:r>
        <w:r>
          <w:rPr>
            <w:noProof/>
            <w:webHidden/>
          </w:rPr>
        </w:r>
        <w:r>
          <w:rPr>
            <w:noProof/>
            <w:webHidden/>
          </w:rPr>
          <w:fldChar w:fldCharType="separate"/>
        </w:r>
        <w:r w:rsidR="00346260">
          <w:rPr>
            <w:noProof/>
            <w:webHidden/>
          </w:rPr>
          <w:t>21</w:t>
        </w:r>
        <w:r>
          <w:rPr>
            <w:noProof/>
            <w:webHidden/>
          </w:rPr>
          <w:fldChar w:fldCharType="end"/>
        </w:r>
      </w:hyperlink>
    </w:p>
    <w:p w14:paraId="648B5F14" w14:textId="77777777" w:rsidR="00A731F5" w:rsidRDefault="00A731F5">
      <w:pPr>
        <w:pStyle w:val="Verzeichnis2"/>
        <w:rPr>
          <w:rFonts w:asciiTheme="minorHAnsi" w:eastAsiaTheme="minorEastAsia" w:hAnsiTheme="minorHAnsi" w:cstheme="minorBidi"/>
          <w:i w:val="0"/>
          <w:sz w:val="22"/>
          <w:lang w:val="de-DE" w:eastAsia="de-DE"/>
        </w:rPr>
      </w:pPr>
      <w:hyperlink w:anchor="_Toc457854130" w:history="1">
        <w:r w:rsidRPr="008772F6">
          <w:rPr>
            <w:rStyle w:val="Hyperlink"/>
          </w:rPr>
          <w:t>1.4</w:t>
        </w:r>
        <w:r>
          <w:rPr>
            <w:rFonts w:asciiTheme="minorHAnsi" w:eastAsiaTheme="minorEastAsia" w:hAnsiTheme="minorHAnsi" w:cstheme="minorBidi"/>
            <w:i w:val="0"/>
            <w:sz w:val="22"/>
            <w:lang w:val="de-DE" w:eastAsia="de-DE"/>
          </w:rPr>
          <w:tab/>
        </w:r>
        <w:r w:rsidRPr="008772F6">
          <w:rPr>
            <w:rStyle w:val="Hyperlink"/>
          </w:rPr>
          <w:t>Development history</w:t>
        </w:r>
        <w:r>
          <w:rPr>
            <w:webHidden/>
          </w:rPr>
          <w:tab/>
        </w:r>
        <w:r>
          <w:rPr>
            <w:webHidden/>
          </w:rPr>
          <w:fldChar w:fldCharType="begin"/>
        </w:r>
        <w:r>
          <w:rPr>
            <w:webHidden/>
          </w:rPr>
          <w:instrText xml:space="preserve"> PAGEREF _Toc457854130 \h </w:instrText>
        </w:r>
        <w:r>
          <w:rPr>
            <w:webHidden/>
          </w:rPr>
        </w:r>
        <w:r>
          <w:rPr>
            <w:webHidden/>
          </w:rPr>
          <w:fldChar w:fldCharType="separate"/>
        </w:r>
        <w:r w:rsidR="00346260">
          <w:rPr>
            <w:webHidden/>
          </w:rPr>
          <w:t>22</w:t>
        </w:r>
        <w:r>
          <w:rPr>
            <w:webHidden/>
          </w:rPr>
          <w:fldChar w:fldCharType="end"/>
        </w:r>
      </w:hyperlink>
    </w:p>
    <w:p w14:paraId="51CB6698" w14:textId="77777777" w:rsidR="00A731F5" w:rsidRDefault="00A731F5">
      <w:pPr>
        <w:pStyle w:val="Verzeichnis1"/>
        <w:rPr>
          <w:rFonts w:asciiTheme="minorHAnsi" w:eastAsiaTheme="minorEastAsia" w:hAnsiTheme="minorHAnsi" w:cstheme="minorBidi"/>
          <w:b w:val="0"/>
          <w:caps w:val="0"/>
          <w:sz w:val="22"/>
          <w:lang w:val="de-DE" w:eastAsia="de-DE"/>
        </w:rPr>
      </w:pPr>
      <w:hyperlink w:anchor="_Toc457854131" w:history="1">
        <w:r w:rsidRPr="008772F6">
          <w:rPr>
            <w:rStyle w:val="Hyperlink"/>
          </w:rPr>
          <w:t>2</w:t>
        </w:r>
        <w:r>
          <w:rPr>
            <w:rFonts w:asciiTheme="minorHAnsi" w:eastAsiaTheme="minorEastAsia" w:hAnsiTheme="minorHAnsi" w:cstheme="minorBidi"/>
            <w:b w:val="0"/>
            <w:caps w:val="0"/>
            <w:sz w:val="22"/>
            <w:lang w:val="de-DE" w:eastAsia="de-DE"/>
          </w:rPr>
          <w:tab/>
        </w:r>
        <w:r w:rsidRPr="008772F6">
          <w:rPr>
            <w:rStyle w:val="Hyperlink"/>
          </w:rPr>
          <w:t>Data Modelling and Database Design</w:t>
        </w:r>
        <w:r>
          <w:rPr>
            <w:webHidden/>
          </w:rPr>
          <w:tab/>
        </w:r>
        <w:r>
          <w:rPr>
            <w:webHidden/>
          </w:rPr>
          <w:fldChar w:fldCharType="begin"/>
        </w:r>
        <w:r>
          <w:rPr>
            <w:webHidden/>
          </w:rPr>
          <w:instrText xml:space="preserve"> PAGEREF _Toc457854131 \h </w:instrText>
        </w:r>
        <w:r>
          <w:rPr>
            <w:webHidden/>
          </w:rPr>
        </w:r>
        <w:r>
          <w:rPr>
            <w:webHidden/>
          </w:rPr>
          <w:fldChar w:fldCharType="separate"/>
        </w:r>
        <w:r w:rsidR="00346260">
          <w:rPr>
            <w:webHidden/>
          </w:rPr>
          <w:t>25</w:t>
        </w:r>
        <w:r>
          <w:rPr>
            <w:webHidden/>
          </w:rPr>
          <w:fldChar w:fldCharType="end"/>
        </w:r>
      </w:hyperlink>
    </w:p>
    <w:p w14:paraId="032BB761" w14:textId="77777777" w:rsidR="00A731F5" w:rsidRDefault="00A731F5">
      <w:pPr>
        <w:pStyle w:val="Verzeichnis2"/>
        <w:rPr>
          <w:rFonts w:asciiTheme="minorHAnsi" w:eastAsiaTheme="minorEastAsia" w:hAnsiTheme="minorHAnsi" w:cstheme="minorBidi"/>
          <w:i w:val="0"/>
          <w:sz w:val="22"/>
          <w:lang w:val="de-DE" w:eastAsia="de-DE"/>
        </w:rPr>
      </w:pPr>
      <w:hyperlink w:anchor="_Toc457854132" w:history="1">
        <w:r w:rsidRPr="008772F6">
          <w:rPr>
            <w:rStyle w:val="Hyperlink"/>
          </w:rPr>
          <w:t>2.1</w:t>
        </w:r>
        <w:r>
          <w:rPr>
            <w:rFonts w:asciiTheme="minorHAnsi" w:eastAsiaTheme="minorEastAsia" w:hAnsiTheme="minorHAnsi" w:cstheme="minorBidi"/>
            <w:i w:val="0"/>
            <w:sz w:val="22"/>
            <w:lang w:val="de-DE" w:eastAsia="de-DE"/>
          </w:rPr>
          <w:tab/>
        </w:r>
        <w:r w:rsidRPr="008772F6">
          <w:rPr>
            <w:rStyle w:val="Hyperlink"/>
          </w:rPr>
          <w:t>Simplification compared to CityGML 2.0.0</w:t>
        </w:r>
        <w:r>
          <w:rPr>
            <w:webHidden/>
          </w:rPr>
          <w:tab/>
        </w:r>
        <w:r>
          <w:rPr>
            <w:webHidden/>
          </w:rPr>
          <w:fldChar w:fldCharType="begin"/>
        </w:r>
        <w:r>
          <w:rPr>
            <w:webHidden/>
          </w:rPr>
          <w:instrText xml:space="preserve"> PAGEREF _Toc457854132 \h </w:instrText>
        </w:r>
        <w:r>
          <w:rPr>
            <w:webHidden/>
          </w:rPr>
        </w:r>
        <w:r>
          <w:rPr>
            <w:webHidden/>
          </w:rPr>
          <w:fldChar w:fldCharType="separate"/>
        </w:r>
        <w:r w:rsidR="00346260">
          <w:rPr>
            <w:webHidden/>
          </w:rPr>
          <w:t>25</w:t>
        </w:r>
        <w:r>
          <w:rPr>
            <w:webHidden/>
          </w:rPr>
          <w:fldChar w:fldCharType="end"/>
        </w:r>
      </w:hyperlink>
    </w:p>
    <w:p w14:paraId="3F26B5C4" w14:textId="77777777" w:rsidR="00A731F5" w:rsidRDefault="00A731F5">
      <w:pPr>
        <w:pStyle w:val="Verzeichnis3"/>
        <w:rPr>
          <w:rFonts w:asciiTheme="minorHAnsi" w:eastAsiaTheme="minorEastAsia" w:hAnsiTheme="minorHAnsi" w:cstheme="minorBidi"/>
          <w:noProof/>
          <w:sz w:val="22"/>
          <w:lang w:val="de-DE" w:eastAsia="de-DE"/>
        </w:rPr>
      </w:pPr>
      <w:hyperlink w:anchor="_Toc457854133" w:history="1">
        <w:r w:rsidRPr="008772F6">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lang w:val="de-DE" w:eastAsia="de-DE"/>
          </w:rPr>
          <w:tab/>
        </w:r>
        <w:r w:rsidRPr="008772F6">
          <w:rPr>
            <w:rStyle w:val="Hyperlink"/>
            <w:noProof/>
          </w:rPr>
          <w:t>Multiplicities, cardinalities and recursions</w:t>
        </w:r>
        <w:r>
          <w:rPr>
            <w:noProof/>
            <w:webHidden/>
          </w:rPr>
          <w:tab/>
        </w:r>
        <w:r>
          <w:rPr>
            <w:noProof/>
            <w:webHidden/>
          </w:rPr>
          <w:fldChar w:fldCharType="begin"/>
        </w:r>
        <w:r>
          <w:rPr>
            <w:noProof/>
            <w:webHidden/>
          </w:rPr>
          <w:instrText xml:space="preserve"> PAGEREF _Toc457854133 \h </w:instrText>
        </w:r>
        <w:r>
          <w:rPr>
            <w:noProof/>
            <w:webHidden/>
          </w:rPr>
        </w:r>
        <w:r>
          <w:rPr>
            <w:noProof/>
            <w:webHidden/>
          </w:rPr>
          <w:fldChar w:fldCharType="separate"/>
        </w:r>
        <w:r w:rsidR="00346260">
          <w:rPr>
            <w:noProof/>
            <w:webHidden/>
          </w:rPr>
          <w:t>25</w:t>
        </w:r>
        <w:r>
          <w:rPr>
            <w:noProof/>
            <w:webHidden/>
          </w:rPr>
          <w:fldChar w:fldCharType="end"/>
        </w:r>
      </w:hyperlink>
    </w:p>
    <w:p w14:paraId="4B17FC84" w14:textId="77777777" w:rsidR="00A731F5" w:rsidRDefault="00A731F5">
      <w:pPr>
        <w:pStyle w:val="Verzeichnis3"/>
        <w:rPr>
          <w:rFonts w:asciiTheme="minorHAnsi" w:eastAsiaTheme="minorEastAsia" w:hAnsiTheme="minorHAnsi" w:cstheme="minorBidi"/>
          <w:noProof/>
          <w:sz w:val="22"/>
          <w:lang w:val="de-DE" w:eastAsia="de-DE"/>
        </w:rPr>
      </w:pPr>
      <w:hyperlink w:anchor="_Toc457854134" w:history="1">
        <w:r w:rsidRPr="008772F6">
          <w:rPr>
            <w:rStyle w:val="Hyperlink"/>
            <w:noProof/>
            <w:lang w:val="en-GB"/>
            <w14:scene3d>
              <w14:camera w14:prst="orthographicFront"/>
              <w14:lightRig w14:rig="threePt" w14:dir="t">
                <w14:rot w14:lat="0" w14:lon="0" w14:rev="0"/>
              </w14:lightRig>
            </w14:scene3d>
          </w:rPr>
          <w:t>2.1.2</w:t>
        </w:r>
        <w:r>
          <w:rPr>
            <w:rFonts w:asciiTheme="minorHAnsi" w:eastAsiaTheme="minorEastAsia" w:hAnsiTheme="minorHAnsi" w:cstheme="minorBidi"/>
            <w:noProof/>
            <w:sz w:val="22"/>
            <w:lang w:val="de-DE" w:eastAsia="de-DE"/>
          </w:rPr>
          <w:tab/>
        </w:r>
        <w:r w:rsidRPr="008772F6">
          <w:rPr>
            <w:rStyle w:val="Hyperlink"/>
            <w:noProof/>
            <w:lang w:val="en-GB"/>
          </w:rPr>
          <w:t>Data type adaptation</w:t>
        </w:r>
        <w:r>
          <w:rPr>
            <w:noProof/>
            <w:webHidden/>
          </w:rPr>
          <w:tab/>
        </w:r>
        <w:r>
          <w:rPr>
            <w:noProof/>
            <w:webHidden/>
          </w:rPr>
          <w:fldChar w:fldCharType="begin"/>
        </w:r>
        <w:r>
          <w:rPr>
            <w:noProof/>
            <w:webHidden/>
          </w:rPr>
          <w:instrText xml:space="preserve"> PAGEREF _Toc457854134 \h </w:instrText>
        </w:r>
        <w:r>
          <w:rPr>
            <w:noProof/>
            <w:webHidden/>
          </w:rPr>
        </w:r>
        <w:r>
          <w:rPr>
            <w:noProof/>
            <w:webHidden/>
          </w:rPr>
          <w:fldChar w:fldCharType="separate"/>
        </w:r>
        <w:r w:rsidR="00346260">
          <w:rPr>
            <w:noProof/>
            <w:webHidden/>
          </w:rPr>
          <w:t>26</w:t>
        </w:r>
        <w:r>
          <w:rPr>
            <w:noProof/>
            <w:webHidden/>
          </w:rPr>
          <w:fldChar w:fldCharType="end"/>
        </w:r>
      </w:hyperlink>
    </w:p>
    <w:p w14:paraId="723F3C67" w14:textId="77777777" w:rsidR="00A731F5" w:rsidRDefault="00A731F5">
      <w:pPr>
        <w:pStyle w:val="Verzeichnis3"/>
        <w:rPr>
          <w:rFonts w:asciiTheme="minorHAnsi" w:eastAsiaTheme="minorEastAsia" w:hAnsiTheme="minorHAnsi" w:cstheme="minorBidi"/>
          <w:noProof/>
          <w:sz w:val="22"/>
          <w:lang w:val="de-DE" w:eastAsia="de-DE"/>
        </w:rPr>
      </w:pPr>
      <w:hyperlink w:anchor="_Toc457854135" w:history="1">
        <w:r w:rsidRPr="008772F6">
          <w:rPr>
            <w:rStyle w:val="Hyperlink"/>
            <w:noProof/>
            <w:lang w:val="en-GB"/>
            <w14:scene3d>
              <w14:camera w14:prst="orthographicFront"/>
              <w14:lightRig w14:rig="threePt" w14:dir="t">
                <w14:rot w14:lat="0" w14:lon="0" w14:rev="0"/>
              </w14:lightRig>
            </w14:scene3d>
          </w:rPr>
          <w:t>2.1.3</w:t>
        </w:r>
        <w:r>
          <w:rPr>
            <w:rFonts w:asciiTheme="minorHAnsi" w:eastAsiaTheme="minorEastAsia" w:hAnsiTheme="minorHAnsi" w:cstheme="minorBidi"/>
            <w:noProof/>
            <w:sz w:val="22"/>
            <w:lang w:val="de-DE" w:eastAsia="de-DE"/>
          </w:rPr>
          <w:tab/>
        </w:r>
        <w:r w:rsidRPr="008772F6">
          <w:rPr>
            <w:rStyle w:val="Hyperlink"/>
            <w:noProof/>
            <w:lang w:val="en-GB"/>
          </w:rPr>
          <w:t>Project specific classes and class attributes</w:t>
        </w:r>
        <w:r>
          <w:rPr>
            <w:noProof/>
            <w:webHidden/>
          </w:rPr>
          <w:tab/>
        </w:r>
        <w:r>
          <w:rPr>
            <w:noProof/>
            <w:webHidden/>
          </w:rPr>
          <w:fldChar w:fldCharType="begin"/>
        </w:r>
        <w:r>
          <w:rPr>
            <w:noProof/>
            <w:webHidden/>
          </w:rPr>
          <w:instrText xml:space="preserve"> PAGEREF _Toc457854135 \h </w:instrText>
        </w:r>
        <w:r>
          <w:rPr>
            <w:noProof/>
            <w:webHidden/>
          </w:rPr>
        </w:r>
        <w:r>
          <w:rPr>
            <w:noProof/>
            <w:webHidden/>
          </w:rPr>
          <w:fldChar w:fldCharType="separate"/>
        </w:r>
        <w:r w:rsidR="00346260">
          <w:rPr>
            <w:noProof/>
            <w:webHidden/>
          </w:rPr>
          <w:t>26</w:t>
        </w:r>
        <w:r>
          <w:rPr>
            <w:noProof/>
            <w:webHidden/>
          </w:rPr>
          <w:fldChar w:fldCharType="end"/>
        </w:r>
      </w:hyperlink>
    </w:p>
    <w:p w14:paraId="7EFD1D32" w14:textId="77777777" w:rsidR="00A731F5" w:rsidRDefault="00A731F5">
      <w:pPr>
        <w:pStyle w:val="Verzeichnis3"/>
        <w:rPr>
          <w:rFonts w:asciiTheme="minorHAnsi" w:eastAsiaTheme="minorEastAsia" w:hAnsiTheme="minorHAnsi" w:cstheme="minorBidi"/>
          <w:noProof/>
          <w:sz w:val="22"/>
          <w:lang w:val="de-DE" w:eastAsia="de-DE"/>
        </w:rPr>
      </w:pPr>
      <w:hyperlink w:anchor="_Toc457854136" w:history="1">
        <w:r w:rsidRPr="008772F6">
          <w:rPr>
            <w:rStyle w:val="Hyperlink"/>
            <w:noProof/>
            <w:lang w:val="en-GB"/>
            <w14:scene3d>
              <w14:camera w14:prst="orthographicFront"/>
              <w14:lightRig w14:rig="threePt" w14:dir="t">
                <w14:rot w14:lat="0" w14:lon="0" w14:rev="0"/>
              </w14:lightRig>
            </w14:scene3d>
          </w:rPr>
          <w:t>2.1.4</w:t>
        </w:r>
        <w:r>
          <w:rPr>
            <w:rFonts w:asciiTheme="minorHAnsi" w:eastAsiaTheme="minorEastAsia" w:hAnsiTheme="minorHAnsi" w:cstheme="minorBidi"/>
            <w:noProof/>
            <w:sz w:val="22"/>
            <w:lang w:val="de-DE" w:eastAsia="de-DE"/>
          </w:rPr>
          <w:tab/>
        </w:r>
        <w:r w:rsidRPr="008772F6">
          <w:rPr>
            <w:rStyle w:val="Hyperlink"/>
            <w:noProof/>
            <w:lang w:val="en-GB"/>
          </w:rPr>
          <w:t>Simplified design of GML geometry classes</w:t>
        </w:r>
        <w:r>
          <w:rPr>
            <w:noProof/>
            <w:webHidden/>
          </w:rPr>
          <w:tab/>
        </w:r>
        <w:r>
          <w:rPr>
            <w:noProof/>
            <w:webHidden/>
          </w:rPr>
          <w:fldChar w:fldCharType="begin"/>
        </w:r>
        <w:r>
          <w:rPr>
            <w:noProof/>
            <w:webHidden/>
          </w:rPr>
          <w:instrText xml:space="preserve"> PAGEREF _Toc457854136 \h </w:instrText>
        </w:r>
        <w:r>
          <w:rPr>
            <w:noProof/>
            <w:webHidden/>
          </w:rPr>
        </w:r>
        <w:r>
          <w:rPr>
            <w:noProof/>
            <w:webHidden/>
          </w:rPr>
          <w:fldChar w:fldCharType="separate"/>
        </w:r>
        <w:r w:rsidR="00346260">
          <w:rPr>
            <w:noProof/>
            <w:webHidden/>
          </w:rPr>
          <w:t>26</w:t>
        </w:r>
        <w:r>
          <w:rPr>
            <w:noProof/>
            <w:webHidden/>
          </w:rPr>
          <w:fldChar w:fldCharType="end"/>
        </w:r>
      </w:hyperlink>
    </w:p>
    <w:p w14:paraId="4F560904" w14:textId="77777777" w:rsidR="00A731F5" w:rsidRDefault="00A731F5">
      <w:pPr>
        <w:pStyle w:val="Verzeichnis2"/>
        <w:rPr>
          <w:rFonts w:asciiTheme="minorHAnsi" w:eastAsiaTheme="minorEastAsia" w:hAnsiTheme="minorHAnsi" w:cstheme="minorBidi"/>
          <w:i w:val="0"/>
          <w:sz w:val="22"/>
          <w:lang w:val="de-DE" w:eastAsia="de-DE"/>
        </w:rPr>
      </w:pPr>
      <w:hyperlink w:anchor="_Toc457854137" w:history="1">
        <w:r w:rsidRPr="008772F6">
          <w:rPr>
            <w:rStyle w:val="Hyperlink"/>
          </w:rPr>
          <w:t>2.2</w:t>
        </w:r>
        <w:r>
          <w:rPr>
            <w:rFonts w:asciiTheme="minorHAnsi" w:eastAsiaTheme="minorEastAsia" w:hAnsiTheme="minorHAnsi" w:cstheme="minorBidi"/>
            <w:i w:val="0"/>
            <w:sz w:val="22"/>
            <w:lang w:val="de-DE" w:eastAsia="de-DE"/>
          </w:rPr>
          <w:tab/>
        </w:r>
        <w:r w:rsidRPr="008772F6">
          <w:rPr>
            <w:rStyle w:val="Hyperlink"/>
          </w:rPr>
          <w:t>UML class diagram</w:t>
        </w:r>
        <w:r>
          <w:rPr>
            <w:webHidden/>
          </w:rPr>
          <w:tab/>
        </w:r>
        <w:r>
          <w:rPr>
            <w:webHidden/>
          </w:rPr>
          <w:fldChar w:fldCharType="begin"/>
        </w:r>
        <w:r>
          <w:rPr>
            <w:webHidden/>
          </w:rPr>
          <w:instrText xml:space="preserve"> PAGEREF _Toc457854137 \h </w:instrText>
        </w:r>
        <w:r>
          <w:rPr>
            <w:webHidden/>
          </w:rPr>
        </w:r>
        <w:r>
          <w:rPr>
            <w:webHidden/>
          </w:rPr>
          <w:fldChar w:fldCharType="separate"/>
        </w:r>
        <w:r w:rsidR="00346260">
          <w:rPr>
            <w:webHidden/>
          </w:rPr>
          <w:t>26</w:t>
        </w:r>
        <w:r>
          <w:rPr>
            <w:webHidden/>
          </w:rPr>
          <w:fldChar w:fldCharType="end"/>
        </w:r>
      </w:hyperlink>
    </w:p>
    <w:p w14:paraId="32A4B00D" w14:textId="77777777" w:rsidR="00A731F5" w:rsidRDefault="00A731F5">
      <w:pPr>
        <w:pStyle w:val="Verzeichnis3"/>
        <w:rPr>
          <w:rFonts w:asciiTheme="minorHAnsi" w:eastAsiaTheme="minorEastAsia" w:hAnsiTheme="minorHAnsi" w:cstheme="minorBidi"/>
          <w:noProof/>
          <w:sz w:val="22"/>
          <w:lang w:val="de-DE" w:eastAsia="de-DE"/>
        </w:rPr>
      </w:pPr>
      <w:hyperlink w:anchor="_Toc457854138" w:history="1">
        <w:r w:rsidRPr="008772F6">
          <w:rPr>
            <w:rStyle w:val="Hyperlink"/>
            <w:noProof/>
            <w:lang w:val="en-GB"/>
            <w14:scene3d>
              <w14:camera w14:prst="orthographicFront"/>
              <w14:lightRig w14:rig="threePt" w14:dir="t">
                <w14:rot w14:lat="0" w14:lon="0" w14:rev="0"/>
              </w14:lightRig>
            </w14:scene3d>
          </w:rPr>
          <w:t>2.2.1</w:t>
        </w:r>
        <w:r>
          <w:rPr>
            <w:rFonts w:asciiTheme="minorHAnsi" w:eastAsiaTheme="minorEastAsia" w:hAnsiTheme="minorHAnsi" w:cstheme="minorBidi"/>
            <w:noProof/>
            <w:sz w:val="22"/>
            <w:lang w:val="de-DE" w:eastAsia="de-DE"/>
          </w:rPr>
          <w:tab/>
        </w:r>
        <w:r w:rsidRPr="008772F6">
          <w:rPr>
            <w:rStyle w:val="Hyperlink"/>
            <w:noProof/>
            <w:lang w:val="en-GB"/>
          </w:rPr>
          <w:t>Geometric-topological Model</w:t>
        </w:r>
        <w:r>
          <w:rPr>
            <w:noProof/>
            <w:webHidden/>
          </w:rPr>
          <w:tab/>
        </w:r>
        <w:r>
          <w:rPr>
            <w:noProof/>
            <w:webHidden/>
          </w:rPr>
          <w:fldChar w:fldCharType="begin"/>
        </w:r>
        <w:r>
          <w:rPr>
            <w:noProof/>
            <w:webHidden/>
          </w:rPr>
          <w:instrText xml:space="preserve"> PAGEREF _Toc457854138 \h </w:instrText>
        </w:r>
        <w:r>
          <w:rPr>
            <w:noProof/>
            <w:webHidden/>
          </w:rPr>
        </w:r>
        <w:r>
          <w:rPr>
            <w:noProof/>
            <w:webHidden/>
          </w:rPr>
          <w:fldChar w:fldCharType="separate"/>
        </w:r>
        <w:r w:rsidR="00346260">
          <w:rPr>
            <w:noProof/>
            <w:webHidden/>
          </w:rPr>
          <w:t>27</w:t>
        </w:r>
        <w:r>
          <w:rPr>
            <w:noProof/>
            <w:webHidden/>
          </w:rPr>
          <w:fldChar w:fldCharType="end"/>
        </w:r>
      </w:hyperlink>
    </w:p>
    <w:p w14:paraId="7302B524" w14:textId="77777777" w:rsidR="00A731F5" w:rsidRDefault="00A731F5">
      <w:pPr>
        <w:pStyle w:val="Verzeichnis3"/>
        <w:rPr>
          <w:rFonts w:asciiTheme="minorHAnsi" w:eastAsiaTheme="minorEastAsia" w:hAnsiTheme="minorHAnsi" w:cstheme="minorBidi"/>
          <w:noProof/>
          <w:sz w:val="22"/>
          <w:lang w:val="de-DE" w:eastAsia="de-DE"/>
        </w:rPr>
      </w:pPr>
      <w:hyperlink w:anchor="_Toc457854139" w:history="1">
        <w:r w:rsidRPr="008772F6">
          <w:rPr>
            <w:rStyle w:val="Hyperlink"/>
            <w:noProof/>
            <w:lang w:val="en-GB"/>
            <w14:scene3d>
              <w14:camera w14:prst="orthographicFront"/>
              <w14:lightRig w14:rig="threePt" w14:dir="t">
                <w14:rot w14:lat="0" w14:lon="0" w14:rev="0"/>
              </w14:lightRig>
            </w14:scene3d>
          </w:rPr>
          <w:t>2.2.2</w:t>
        </w:r>
        <w:r>
          <w:rPr>
            <w:rFonts w:asciiTheme="minorHAnsi" w:eastAsiaTheme="minorEastAsia" w:hAnsiTheme="minorHAnsi" w:cstheme="minorBidi"/>
            <w:noProof/>
            <w:sz w:val="22"/>
            <w:lang w:val="de-DE" w:eastAsia="de-DE"/>
          </w:rPr>
          <w:tab/>
        </w:r>
        <w:r w:rsidRPr="008772F6">
          <w:rPr>
            <w:rStyle w:val="Hyperlink"/>
            <w:noProof/>
            <w:lang w:val="en-GB"/>
          </w:rPr>
          <w:t>Implicit Geometry</w:t>
        </w:r>
        <w:r>
          <w:rPr>
            <w:noProof/>
            <w:webHidden/>
          </w:rPr>
          <w:tab/>
        </w:r>
        <w:r>
          <w:rPr>
            <w:noProof/>
            <w:webHidden/>
          </w:rPr>
          <w:fldChar w:fldCharType="begin"/>
        </w:r>
        <w:r>
          <w:rPr>
            <w:noProof/>
            <w:webHidden/>
          </w:rPr>
          <w:instrText xml:space="preserve"> PAGEREF _Toc457854139 \h </w:instrText>
        </w:r>
        <w:r>
          <w:rPr>
            <w:noProof/>
            <w:webHidden/>
          </w:rPr>
        </w:r>
        <w:r>
          <w:rPr>
            <w:noProof/>
            <w:webHidden/>
          </w:rPr>
          <w:fldChar w:fldCharType="separate"/>
        </w:r>
        <w:r w:rsidR="00346260">
          <w:rPr>
            <w:noProof/>
            <w:webHidden/>
          </w:rPr>
          <w:t>28</w:t>
        </w:r>
        <w:r>
          <w:rPr>
            <w:noProof/>
            <w:webHidden/>
          </w:rPr>
          <w:fldChar w:fldCharType="end"/>
        </w:r>
      </w:hyperlink>
    </w:p>
    <w:p w14:paraId="49EC1ECA" w14:textId="77777777" w:rsidR="00A731F5" w:rsidRDefault="00A731F5">
      <w:pPr>
        <w:pStyle w:val="Verzeichnis3"/>
        <w:rPr>
          <w:rFonts w:asciiTheme="minorHAnsi" w:eastAsiaTheme="minorEastAsia" w:hAnsiTheme="minorHAnsi" w:cstheme="minorBidi"/>
          <w:noProof/>
          <w:sz w:val="22"/>
          <w:lang w:val="de-DE" w:eastAsia="de-DE"/>
        </w:rPr>
      </w:pPr>
      <w:hyperlink w:anchor="_Toc457854140" w:history="1">
        <w:r w:rsidRPr="008772F6">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lang w:val="de-DE" w:eastAsia="de-DE"/>
          </w:rPr>
          <w:tab/>
        </w:r>
        <w:r w:rsidRPr="008772F6">
          <w:rPr>
            <w:rStyle w:val="Hyperlink"/>
            <w:noProof/>
          </w:rPr>
          <w:t>Appearance Model</w:t>
        </w:r>
        <w:r>
          <w:rPr>
            <w:noProof/>
            <w:webHidden/>
          </w:rPr>
          <w:tab/>
        </w:r>
        <w:r>
          <w:rPr>
            <w:noProof/>
            <w:webHidden/>
          </w:rPr>
          <w:fldChar w:fldCharType="begin"/>
        </w:r>
        <w:r>
          <w:rPr>
            <w:noProof/>
            <w:webHidden/>
          </w:rPr>
          <w:instrText xml:space="preserve"> PAGEREF _Toc457854140 \h </w:instrText>
        </w:r>
        <w:r>
          <w:rPr>
            <w:noProof/>
            <w:webHidden/>
          </w:rPr>
        </w:r>
        <w:r>
          <w:rPr>
            <w:noProof/>
            <w:webHidden/>
          </w:rPr>
          <w:fldChar w:fldCharType="separate"/>
        </w:r>
        <w:r w:rsidR="00346260">
          <w:rPr>
            <w:noProof/>
            <w:webHidden/>
          </w:rPr>
          <w:t>29</w:t>
        </w:r>
        <w:r>
          <w:rPr>
            <w:noProof/>
            <w:webHidden/>
          </w:rPr>
          <w:fldChar w:fldCharType="end"/>
        </w:r>
      </w:hyperlink>
    </w:p>
    <w:p w14:paraId="0265F6D7" w14:textId="77777777" w:rsidR="00A731F5" w:rsidRDefault="00A731F5">
      <w:pPr>
        <w:pStyle w:val="Verzeichnis3"/>
        <w:rPr>
          <w:rFonts w:asciiTheme="minorHAnsi" w:eastAsiaTheme="minorEastAsia" w:hAnsiTheme="minorHAnsi" w:cstheme="minorBidi"/>
          <w:noProof/>
          <w:sz w:val="22"/>
          <w:lang w:val="de-DE" w:eastAsia="de-DE"/>
        </w:rPr>
      </w:pPr>
      <w:hyperlink w:anchor="_Toc457854141" w:history="1">
        <w:r w:rsidRPr="008772F6">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sz w:val="22"/>
            <w:lang w:val="de-DE" w:eastAsia="de-DE"/>
          </w:rPr>
          <w:tab/>
        </w:r>
        <w:r w:rsidRPr="008772F6">
          <w:rPr>
            <w:rStyle w:val="Hyperlink"/>
            <w:noProof/>
          </w:rPr>
          <w:t>Thematic model</w:t>
        </w:r>
        <w:r>
          <w:rPr>
            <w:noProof/>
            <w:webHidden/>
          </w:rPr>
          <w:tab/>
        </w:r>
        <w:r>
          <w:rPr>
            <w:noProof/>
            <w:webHidden/>
          </w:rPr>
          <w:fldChar w:fldCharType="begin"/>
        </w:r>
        <w:r>
          <w:rPr>
            <w:noProof/>
            <w:webHidden/>
          </w:rPr>
          <w:instrText xml:space="preserve"> PAGEREF _Toc457854141 \h </w:instrText>
        </w:r>
        <w:r>
          <w:rPr>
            <w:noProof/>
            <w:webHidden/>
          </w:rPr>
        </w:r>
        <w:r>
          <w:rPr>
            <w:noProof/>
            <w:webHidden/>
          </w:rPr>
          <w:fldChar w:fldCharType="separate"/>
        </w:r>
        <w:r w:rsidR="00346260">
          <w:rPr>
            <w:noProof/>
            <w:webHidden/>
          </w:rPr>
          <w:t>32</w:t>
        </w:r>
        <w:r>
          <w:rPr>
            <w:noProof/>
            <w:webHidden/>
          </w:rPr>
          <w:fldChar w:fldCharType="end"/>
        </w:r>
      </w:hyperlink>
    </w:p>
    <w:p w14:paraId="1CBB4636" w14:textId="77777777" w:rsidR="00A731F5" w:rsidRDefault="00A731F5">
      <w:pPr>
        <w:pStyle w:val="Verzeichnis4"/>
        <w:rPr>
          <w:rFonts w:asciiTheme="minorHAnsi" w:eastAsiaTheme="minorEastAsia" w:hAnsiTheme="minorHAnsi" w:cstheme="minorBidi"/>
          <w:noProof/>
          <w:sz w:val="22"/>
          <w:lang w:val="de-DE" w:eastAsia="de-DE"/>
        </w:rPr>
      </w:pPr>
      <w:hyperlink w:anchor="_Toc457854142" w:history="1">
        <w:r w:rsidRPr="008772F6">
          <w:rPr>
            <w:rStyle w:val="Hyperlink"/>
            <w:noProof/>
            <w:lang w:val="en-GB"/>
          </w:rPr>
          <w:t>2.2.4.1</w:t>
        </w:r>
        <w:r>
          <w:rPr>
            <w:rFonts w:asciiTheme="minorHAnsi" w:eastAsiaTheme="minorEastAsia" w:hAnsiTheme="minorHAnsi" w:cstheme="minorBidi"/>
            <w:noProof/>
            <w:sz w:val="22"/>
            <w:lang w:val="de-DE" w:eastAsia="de-DE"/>
          </w:rPr>
          <w:tab/>
        </w:r>
        <w:r w:rsidRPr="008772F6">
          <w:rPr>
            <w:rStyle w:val="Hyperlink"/>
            <w:noProof/>
            <w:lang w:val="en-GB"/>
          </w:rPr>
          <w:t>Core Model</w:t>
        </w:r>
        <w:r>
          <w:rPr>
            <w:noProof/>
            <w:webHidden/>
          </w:rPr>
          <w:tab/>
        </w:r>
        <w:r>
          <w:rPr>
            <w:noProof/>
            <w:webHidden/>
          </w:rPr>
          <w:fldChar w:fldCharType="begin"/>
        </w:r>
        <w:r>
          <w:rPr>
            <w:noProof/>
            <w:webHidden/>
          </w:rPr>
          <w:instrText xml:space="preserve"> PAGEREF _Toc457854142 \h </w:instrText>
        </w:r>
        <w:r>
          <w:rPr>
            <w:noProof/>
            <w:webHidden/>
          </w:rPr>
        </w:r>
        <w:r>
          <w:rPr>
            <w:noProof/>
            <w:webHidden/>
          </w:rPr>
          <w:fldChar w:fldCharType="separate"/>
        </w:r>
        <w:r w:rsidR="00346260">
          <w:rPr>
            <w:noProof/>
            <w:webHidden/>
          </w:rPr>
          <w:t>32</w:t>
        </w:r>
        <w:r>
          <w:rPr>
            <w:noProof/>
            <w:webHidden/>
          </w:rPr>
          <w:fldChar w:fldCharType="end"/>
        </w:r>
      </w:hyperlink>
    </w:p>
    <w:p w14:paraId="5781509F" w14:textId="77777777" w:rsidR="00A731F5" w:rsidRDefault="00A731F5">
      <w:pPr>
        <w:pStyle w:val="Verzeichnis4"/>
        <w:rPr>
          <w:rFonts w:asciiTheme="minorHAnsi" w:eastAsiaTheme="minorEastAsia" w:hAnsiTheme="minorHAnsi" w:cstheme="minorBidi"/>
          <w:noProof/>
          <w:sz w:val="22"/>
          <w:lang w:val="de-DE" w:eastAsia="de-DE"/>
        </w:rPr>
      </w:pPr>
      <w:hyperlink w:anchor="_Toc457854143" w:history="1">
        <w:r w:rsidRPr="008772F6">
          <w:rPr>
            <w:rStyle w:val="Hyperlink"/>
            <w:noProof/>
          </w:rPr>
          <w:t>2.2.4.2</w:t>
        </w:r>
        <w:r>
          <w:rPr>
            <w:rFonts w:asciiTheme="minorHAnsi" w:eastAsiaTheme="minorEastAsia" w:hAnsiTheme="minorHAnsi" w:cstheme="minorBidi"/>
            <w:noProof/>
            <w:sz w:val="22"/>
            <w:lang w:val="de-DE" w:eastAsia="de-DE"/>
          </w:rPr>
          <w:tab/>
        </w:r>
        <w:r w:rsidRPr="008772F6">
          <w:rPr>
            <w:rStyle w:val="Hyperlink"/>
            <w:noProof/>
          </w:rPr>
          <w:t>Building model</w:t>
        </w:r>
        <w:r>
          <w:rPr>
            <w:noProof/>
            <w:webHidden/>
          </w:rPr>
          <w:tab/>
        </w:r>
        <w:r>
          <w:rPr>
            <w:noProof/>
            <w:webHidden/>
          </w:rPr>
          <w:fldChar w:fldCharType="begin"/>
        </w:r>
        <w:r>
          <w:rPr>
            <w:noProof/>
            <w:webHidden/>
          </w:rPr>
          <w:instrText xml:space="preserve"> PAGEREF _Toc457854143 \h </w:instrText>
        </w:r>
        <w:r>
          <w:rPr>
            <w:noProof/>
            <w:webHidden/>
          </w:rPr>
        </w:r>
        <w:r>
          <w:rPr>
            <w:noProof/>
            <w:webHidden/>
          </w:rPr>
          <w:fldChar w:fldCharType="separate"/>
        </w:r>
        <w:r w:rsidR="00346260">
          <w:rPr>
            <w:noProof/>
            <w:webHidden/>
          </w:rPr>
          <w:t>34</w:t>
        </w:r>
        <w:r>
          <w:rPr>
            <w:noProof/>
            <w:webHidden/>
          </w:rPr>
          <w:fldChar w:fldCharType="end"/>
        </w:r>
      </w:hyperlink>
    </w:p>
    <w:p w14:paraId="16FECDCA" w14:textId="77777777" w:rsidR="00A731F5" w:rsidRDefault="00A731F5">
      <w:pPr>
        <w:pStyle w:val="Verzeichnis4"/>
        <w:rPr>
          <w:rFonts w:asciiTheme="minorHAnsi" w:eastAsiaTheme="minorEastAsia" w:hAnsiTheme="minorHAnsi" w:cstheme="minorBidi"/>
          <w:noProof/>
          <w:sz w:val="22"/>
          <w:lang w:val="de-DE" w:eastAsia="de-DE"/>
        </w:rPr>
      </w:pPr>
      <w:hyperlink w:anchor="_Toc457854144" w:history="1">
        <w:r w:rsidRPr="008772F6">
          <w:rPr>
            <w:rStyle w:val="Hyperlink"/>
            <w:noProof/>
            <w:lang w:val="en-GB"/>
          </w:rPr>
          <w:t>2.2.4.3</w:t>
        </w:r>
        <w:r>
          <w:rPr>
            <w:rFonts w:asciiTheme="minorHAnsi" w:eastAsiaTheme="minorEastAsia" w:hAnsiTheme="minorHAnsi" w:cstheme="minorBidi"/>
            <w:noProof/>
            <w:sz w:val="22"/>
            <w:lang w:val="de-DE" w:eastAsia="de-DE"/>
          </w:rPr>
          <w:tab/>
        </w:r>
        <w:r w:rsidRPr="008772F6">
          <w:rPr>
            <w:rStyle w:val="Hyperlink"/>
            <w:noProof/>
            <w:lang w:val="en-GB"/>
          </w:rPr>
          <w:t>Bridge Model</w:t>
        </w:r>
        <w:r>
          <w:rPr>
            <w:noProof/>
            <w:webHidden/>
          </w:rPr>
          <w:tab/>
        </w:r>
        <w:r>
          <w:rPr>
            <w:noProof/>
            <w:webHidden/>
          </w:rPr>
          <w:fldChar w:fldCharType="begin"/>
        </w:r>
        <w:r>
          <w:rPr>
            <w:noProof/>
            <w:webHidden/>
          </w:rPr>
          <w:instrText xml:space="preserve"> PAGEREF _Toc457854144 \h </w:instrText>
        </w:r>
        <w:r>
          <w:rPr>
            <w:noProof/>
            <w:webHidden/>
          </w:rPr>
        </w:r>
        <w:r>
          <w:rPr>
            <w:noProof/>
            <w:webHidden/>
          </w:rPr>
          <w:fldChar w:fldCharType="separate"/>
        </w:r>
        <w:r w:rsidR="00346260">
          <w:rPr>
            <w:noProof/>
            <w:webHidden/>
          </w:rPr>
          <w:t>38</w:t>
        </w:r>
        <w:r>
          <w:rPr>
            <w:noProof/>
            <w:webHidden/>
          </w:rPr>
          <w:fldChar w:fldCharType="end"/>
        </w:r>
      </w:hyperlink>
    </w:p>
    <w:p w14:paraId="482972AF" w14:textId="77777777" w:rsidR="00A731F5" w:rsidRDefault="00A731F5">
      <w:pPr>
        <w:pStyle w:val="Verzeichnis4"/>
        <w:rPr>
          <w:rFonts w:asciiTheme="minorHAnsi" w:eastAsiaTheme="minorEastAsia" w:hAnsiTheme="minorHAnsi" w:cstheme="minorBidi"/>
          <w:noProof/>
          <w:sz w:val="22"/>
          <w:lang w:val="de-DE" w:eastAsia="de-DE"/>
        </w:rPr>
      </w:pPr>
      <w:hyperlink w:anchor="_Toc457854145" w:history="1">
        <w:r w:rsidRPr="008772F6">
          <w:rPr>
            <w:rStyle w:val="Hyperlink"/>
            <w:noProof/>
            <w:lang w:val="en-GB"/>
          </w:rPr>
          <w:t>2.2.4.4</w:t>
        </w:r>
        <w:r>
          <w:rPr>
            <w:rFonts w:asciiTheme="minorHAnsi" w:eastAsiaTheme="minorEastAsia" w:hAnsiTheme="minorHAnsi" w:cstheme="minorBidi"/>
            <w:noProof/>
            <w:sz w:val="22"/>
            <w:lang w:val="de-DE" w:eastAsia="de-DE"/>
          </w:rPr>
          <w:tab/>
        </w:r>
        <w:r w:rsidRPr="008772F6">
          <w:rPr>
            <w:rStyle w:val="Hyperlink"/>
            <w:noProof/>
            <w:lang w:val="en-GB"/>
          </w:rPr>
          <w:t>CityFurniture Model</w:t>
        </w:r>
        <w:r>
          <w:rPr>
            <w:noProof/>
            <w:webHidden/>
          </w:rPr>
          <w:tab/>
        </w:r>
        <w:r>
          <w:rPr>
            <w:noProof/>
            <w:webHidden/>
          </w:rPr>
          <w:fldChar w:fldCharType="begin"/>
        </w:r>
        <w:r>
          <w:rPr>
            <w:noProof/>
            <w:webHidden/>
          </w:rPr>
          <w:instrText xml:space="preserve"> PAGEREF _Toc457854145 \h </w:instrText>
        </w:r>
        <w:r>
          <w:rPr>
            <w:noProof/>
            <w:webHidden/>
          </w:rPr>
        </w:r>
        <w:r>
          <w:rPr>
            <w:noProof/>
            <w:webHidden/>
          </w:rPr>
          <w:fldChar w:fldCharType="separate"/>
        </w:r>
        <w:r w:rsidR="00346260">
          <w:rPr>
            <w:noProof/>
            <w:webHidden/>
          </w:rPr>
          <w:t>41</w:t>
        </w:r>
        <w:r>
          <w:rPr>
            <w:noProof/>
            <w:webHidden/>
          </w:rPr>
          <w:fldChar w:fldCharType="end"/>
        </w:r>
      </w:hyperlink>
    </w:p>
    <w:p w14:paraId="7921752B" w14:textId="77777777" w:rsidR="00A731F5" w:rsidRDefault="00A731F5">
      <w:pPr>
        <w:pStyle w:val="Verzeichnis4"/>
        <w:rPr>
          <w:rFonts w:asciiTheme="minorHAnsi" w:eastAsiaTheme="minorEastAsia" w:hAnsiTheme="minorHAnsi" w:cstheme="minorBidi"/>
          <w:noProof/>
          <w:sz w:val="22"/>
          <w:lang w:val="de-DE" w:eastAsia="de-DE"/>
        </w:rPr>
      </w:pPr>
      <w:hyperlink w:anchor="_Toc457854146" w:history="1">
        <w:r w:rsidRPr="008772F6">
          <w:rPr>
            <w:rStyle w:val="Hyperlink"/>
            <w:noProof/>
            <w:lang w:val="en-GB"/>
          </w:rPr>
          <w:t>2.2.4.5</w:t>
        </w:r>
        <w:r>
          <w:rPr>
            <w:rFonts w:asciiTheme="minorHAnsi" w:eastAsiaTheme="minorEastAsia" w:hAnsiTheme="minorHAnsi" w:cstheme="minorBidi"/>
            <w:noProof/>
            <w:sz w:val="22"/>
            <w:lang w:val="de-DE" w:eastAsia="de-DE"/>
          </w:rPr>
          <w:tab/>
        </w:r>
        <w:r w:rsidRPr="008772F6">
          <w:rPr>
            <w:rStyle w:val="Hyperlink"/>
            <w:noProof/>
            <w:lang w:val="en-GB"/>
          </w:rPr>
          <w:t>Digital Terrain Model</w:t>
        </w:r>
        <w:r>
          <w:rPr>
            <w:noProof/>
            <w:webHidden/>
          </w:rPr>
          <w:tab/>
        </w:r>
        <w:r>
          <w:rPr>
            <w:noProof/>
            <w:webHidden/>
          </w:rPr>
          <w:fldChar w:fldCharType="begin"/>
        </w:r>
        <w:r>
          <w:rPr>
            <w:noProof/>
            <w:webHidden/>
          </w:rPr>
          <w:instrText xml:space="preserve"> PAGEREF _Toc457854146 \h </w:instrText>
        </w:r>
        <w:r>
          <w:rPr>
            <w:noProof/>
            <w:webHidden/>
          </w:rPr>
        </w:r>
        <w:r>
          <w:rPr>
            <w:noProof/>
            <w:webHidden/>
          </w:rPr>
          <w:fldChar w:fldCharType="separate"/>
        </w:r>
        <w:r w:rsidR="00346260">
          <w:rPr>
            <w:noProof/>
            <w:webHidden/>
          </w:rPr>
          <w:t>42</w:t>
        </w:r>
        <w:r>
          <w:rPr>
            <w:noProof/>
            <w:webHidden/>
          </w:rPr>
          <w:fldChar w:fldCharType="end"/>
        </w:r>
      </w:hyperlink>
    </w:p>
    <w:p w14:paraId="1398EB69" w14:textId="77777777" w:rsidR="00A731F5" w:rsidRDefault="00A731F5">
      <w:pPr>
        <w:pStyle w:val="Verzeichnis4"/>
        <w:rPr>
          <w:rFonts w:asciiTheme="minorHAnsi" w:eastAsiaTheme="minorEastAsia" w:hAnsiTheme="minorHAnsi" w:cstheme="minorBidi"/>
          <w:noProof/>
          <w:sz w:val="22"/>
          <w:lang w:val="de-DE" w:eastAsia="de-DE"/>
        </w:rPr>
      </w:pPr>
      <w:hyperlink w:anchor="_Toc457854147" w:history="1">
        <w:r w:rsidRPr="008772F6">
          <w:rPr>
            <w:rStyle w:val="Hyperlink"/>
            <w:noProof/>
            <w:lang w:val="en-GB"/>
          </w:rPr>
          <w:t>2.2.4.6</w:t>
        </w:r>
        <w:r>
          <w:rPr>
            <w:rFonts w:asciiTheme="minorHAnsi" w:eastAsiaTheme="minorEastAsia" w:hAnsiTheme="minorHAnsi" w:cstheme="minorBidi"/>
            <w:noProof/>
            <w:sz w:val="22"/>
            <w:lang w:val="de-DE" w:eastAsia="de-DE"/>
          </w:rPr>
          <w:tab/>
        </w:r>
        <w:r w:rsidRPr="008772F6">
          <w:rPr>
            <w:rStyle w:val="Hyperlink"/>
            <w:noProof/>
            <w:lang w:val="en-GB"/>
          </w:rPr>
          <w:t>Generic Objects and Attributes</w:t>
        </w:r>
        <w:r>
          <w:rPr>
            <w:noProof/>
            <w:webHidden/>
          </w:rPr>
          <w:tab/>
        </w:r>
        <w:r>
          <w:rPr>
            <w:noProof/>
            <w:webHidden/>
          </w:rPr>
          <w:fldChar w:fldCharType="begin"/>
        </w:r>
        <w:r>
          <w:rPr>
            <w:noProof/>
            <w:webHidden/>
          </w:rPr>
          <w:instrText xml:space="preserve"> PAGEREF _Toc457854147 \h </w:instrText>
        </w:r>
        <w:r>
          <w:rPr>
            <w:noProof/>
            <w:webHidden/>
          </w:rPr>
        </w:r>
        <w:r>
          <w:rPr>
            <w:noProof/>
            <w:webHidden/>
          </w:rPr>
          <w:fldChar w:fldCharType="separate"/>
        </w:r>
        <w:r w:rsidR="00346260">
          <w:rPr>
            <w:noProof/>
            <w:webHidden/>
          </w:rPr>
          <w:t>43</w:t>
        </w:r>
        <w:r>
          <w:rPr>
            <w:noProof/>
            <w:webHidden/>
          </w:rPr>
          <w:fldChar w:fldCharType="end"/>
        </w:r>
      </w:hyperlink>
    </w:p>
    <w:p w14:paraId="6C8BC720" w14:textId="77777777" w:rsidR="00A731F5" w:rsidRDefault="00A731F5">
      <w:pPr>
        <w:pStyle w:val="Verzeichnis4"/>
        <w:rPr>
          <w:rFonts w:asciiTheme="minorHAnsi" w:eastAsiaTheme="minorEastAsia" w:hAnsiTheme="minorHAnsi" w:cstheme="minorBidi"/>
          <w:noProof/>
          <w:sz w:val="22"/>
          <w:lang w:val="de-DE" w:eastAsia="de-DE"/>
        </w:rPr>
      </w:pPr>
      <w:hyperlink w:anchor="_Toc457854148" w:history="1">
        <w:r w:rsidRPr="008772F6">
          <w:rPr>
            <w:rStyle w:val="Hyperlink"/>
            <w:noProof/>
            <w:lang w:val="en-GB"/>
          </w:rPr>
          <w:t>2.2.4.7</w:t>
        </w:r>
        <w:r>
          <w:rPr>
            <w:rFonts w:asciiTheme="minorHAnsi" w:eastAsiaTheme="minorEastAsia" w:hAnsiTheme="minorHAnsi" w:cstheme="minorBidi"/>
            <w:noProof/>
            <w:sz w:val="22"/>
            <w:lang w:val="de-DE" w:eastAsia="de-DE"/>
          </w:rPr>
          <w:tab/>
        </w:r>
        <w:r w:rsidRPr="008772F6">
          <w:rPr>
            <w:rStyle w:val="Hyperlink"/>
            <w:noProof/>
            <w:lang w:val="en-GB"/>
          </w:rPr>
          <w:t>LandUse Model</w:t>
        </w:r>
        <w:r>
          <w:rPr>
            <w:noProof/>
            <w:webHidden/>
          </w:rPr>
          <w:tab/>
        </w:r>
        <w:r>
          <w:rPr>
            <w:noProof/>
            <w:webHidden/>
          </w:rPr>
          <w:fldChar w:fldCharType="begin"/>
        </w:r>
        <w:r>
          <w:rPr>
            <w:noProof/>
            <w:webHidden/>
          </w:rPr>
          <w:instrText xml:space="preserve"> PAGEREF _Toc457854148 \h </w:instrText>
        </w:r>
        <w:r>
          <w:rPr>
            <w:noProof/>
            <w:webHidden/>
          </w:rPr>
        </w:r>
        <w:r>
          <w:rPr>
            <w:noProof/>
            <w:webHidden/>
          </w:rPr>
          <w:fldChar w:fldCharType="separate"/>
        </w:r>
        <w:r w:rsidR="00346260">
          <w:rPr>
            <w:noProof/>
            <w:webHidden/>
          </w:rPr>
          <w:t>45</w:t>
        </w:r>
        <w:r>
          <w:rPr>
            <w:noProof/>
            <w:webHidden/>
          </w:rPr>
          <w:fldChar w:fldCharType="end"/>
        </w:r>
      </w:hyperlink>
    </w:p>
    <w:p w14:paraId="4963085E" w14:textId="77777777" w:rsidR="00A731F5" w:rsidRDefault="00A731F5">
      <w:pPr>
        <w:pStyle w:val="Verzeichnis4"/>
        <w:rPr>
          <w:rFonts w:asciiTheme="minorHAnsi" w:eastAsiaTheme="minorEastAsia" w:hAnsiTheme="minorHAnsi" w:cstheme="minorBidi"/>
          <w:noProof/>
          <w:sz w:val="22"/>
          <w:lang w:val="de-DE" w:eastAsia="de-DE"/>
        </w:rPr>
      </w:pPr>
      <w:hyperlink w:anchor="_Toc457854149" w:history="1">
        <w:r w:rsidRPr="008772F6">
          <w:rPr>
            <w:rStyle w:val="Hyperlink"/>
            <w:noProof/>
          </w:rPr>
          <w:t>2.2.4.8</w:t>
        </w:r>
        <w:r>
          <w:rPr>
            <w:rFonts w:asciiTheme="minorHAnsi" w:eastAsiaTheme="minorEastAsia" w:hAnsiTheme="minorHAnsi" w:cstheme="minorBidi"/>
            <w:noProof/>
            <w:sz w:val="22"/>
            <w:lang w:val="de-DE" w:eastAsia="de-DE"/>
          </w:rPr>
          <w:tab/>
        </w:r>
        <w:r w:rsidRPr="008772F6">
          <w:rPr>
            <w:rStyle w:val="Hyperlink"/>
            <w:noProof/>
          </w:rPr>
          <w:t>Transportation Model</w:t>
        </w:r>
        <w:r>
          <w:rPr>
            <w:noProof/>
            <w:webHidden/>
          </w:rPr>
          <w:tab/>
        </w:r>
        <w:r>
          <w:rPr>
            <w:noProof/>
            <w:webHidden/>
          </w:rPr>
          <w:fldChar w:fldCharType="begin"/>
        </w:r>
        <w:r>
          <w:rPr>
            <w:noProof/>
            <w:webHidden/>
          </w:rPr>
          <w:instrText xml:space="preserve"> PAGEREF _Toc457854149 \h </w:instrText>
        </w:r>
        <w:r>
          <w:rPr>
            <w:noProof/>
            <w:webHidden/>
          </w:rPr>
        </w:r>
        <w:r>
          <w:rPr>
            <w:noProof/>
            <w:webHidden/>
          </w:rPr>
          <w:fldChar w:fldCharType="separate"/>
        </w:r>
        <w:r w:rsidR="00346260">
          <w:rPr>
            <w:noProof/>
            <w:webHidden/>
          </w:rPr>
          <w:t>45</w:t>
        </w:r>
        <w:r>
          <w:rPr>
            <w:noProof/>
            <w:webHidden/>
          </w:rPr>
          <w:fldChar w:fldCharType="end"/>
        </w:r>
      </w:hyperlink>
    </w:p>
    <w:p w14:paraId="7744CDCB" w14:textId="77777777" w:rsidR="00A731F5" w:rsidRDefault="00A731F5">
      <w:pPr>
        <w:pStyle w:val="Verzeichnis4"/>
        <w:rPr>
          <w:rFonts w:asciiTheme="minorHAnsi" w:eastAsiaTheme="minorEastAsia" w:hAnsiTheme="minorHAnsi" w:cstheme="minorBidi"/>
          <w:noProof/>
          <w:sz w:val="22"/>
          <w:lang w:val="de-DE" w:eastAsia="de-DE"/>
        </w:rPr>
      </w:pPr>
      <w:hyperlink w:anchor="_Toc457854150" w:history="1">
        <w:r w:rsidRPr="008772F6">
          <w:rPr>
            <w:rStyle w:val="Hyperlink"/>
            <w:noProof/>
            <w:lang w:val="en-GB"/>
          </w:rPr>
          <w:t>2.2.4.9</w:t>
        </w:r>
        <w:r>
          <w:rPr>
            <w:rFonts w:asciiTheme="minorHAnsi" w:eastAsiaTheme="minorEastAsia" w:hAnsiTheme="minorHAnsi" w:cstheme="minorBidi"/>
            <w:noProof/>
            <w:sz w:val="22"/>
            <w:lang w:val="de-DE" w:eastAsia="de-DE"/>
          </w:rPr>
          <w:tab/>
        </w:r>
        <w:r w:rsidRPr="008772F6">
          <w:rPr>
            <w:rStyle w:val="Hyperlink"/>
            <w:noProof/>
            <w:lang w:val="en-GB"/>
          </w:rPr>
          <w:t>Tunnel Model</w:t>
        </w:r>
        <w:r>
          <w:rPr>
            <w:noProof/>
            <w:webHidden/>
          </w:rPr>
          <w:tab/>
        </w:r>
        <w:r>
          <w:rPr>
            <w:noProof/>
            <w:webHidden/>
          </w:rPr>
          <w:fldChar w:fldCharType="begin"/>
        </w:r>
        <w:r>
          <w:rPr>
            <w:noProof/>
            <w:webHidden/>
          </w:rPr>
          <w:instrText xml:space="preserve"> PAGEREF _Toc457854150 \h </w:instrText>
        </w:r>
        <w:r>
          <w:rPr>
            <w:noProof/>
            <w:webHidden/>
          </w:rPr>
        </w:r>
        <w:r>
          <w:rPr>
            <w:noProof/>
            <w:webHidden/>
          </w:rPr>
          <w:fldChar w:fldCharType="separate"/>
        </w:r>
        <w:r w:rsidR="00346260">
          <w:rPr>
            <w:noProof/>
            <w:webHidden/>
          </w:rPr>
          <w:t>47</w:t>
        </w:r>
        <w:r>
          <w:rPr>
            <w:noProof/>
            <w:webHidden/>
          </w:rPr>
          <w:fldChar w:fldCharType="end"/>
        </w:r>
      </w:hyperlink>
    </w:p>
    <w:p w14:paraId="2597E82C" w14:textId="77777777" w:rsidR="00A731F5" w:rsidRDefault="00A731F5">
      <w:pPr>
        <w:pStyle w:val="Verzeichnis4"/>
        <w:rPr>
          <w:rFonts w:asciiTheme="minorHAnsi" w:eastAsiaTheme="minorEastAsia" w:hAnsiTheme="minorHAnsi" w:cstheme="minorBidi"/>
          <w:noProof/>
          <w:sz w:val="22"/>
          <w:lang w:val="de-DE" w:eastAsia="de-DE"/>
        </w:rPr>
      </w:pPr>
      <w:hyperlink w:anchor="_Toc457854151" w:history="1">
        <w:r w:rsidRPr="008772F6">
          <w:rPr>
            <w:rStyle w:val="Hyperlink"/>
            <w:noProof/>
            <w:lang w:val="en-GB"/>
          </w:rPr>
          <w:t>2.2.4.10</w:t>
        </w:r>
        <w:r>
          <w:rPr>
            <w:rFonts w:asciiTheme="minorHAnsi" w:eastAsiaTheme="minorEastAsia" w:hAnsiTheme="minorHAnsi" w:cstheme="minorBidi"/>
            <w:noProof/>
            <w:sz w:val="22"/>
            <w:lang w:val="de-DE" w:eastAsia="de-DE"/>
          </w:rPr>
          <w:tab/>
        </w:r>
        <w:r w:rsidRPr="008772F6">
          <w:rPr>
            <w:rStyle w:val="Hyperlink"/>
            <w:noProof/>
            <w:lang w:val="en-GB"/>
          </w:rPr>
          <w:t>Vegetation Model</w:t>
        </w:r>
        <w:r>
          <w:rPr>
            <w:noProof/>
            <w:webHidden/>
          </w:rPr>
          <w:tab/>
        </w:r>
        <w:r>
          <w:rPr>
            <w:noProof/>
            <w:webHidden/>
          </w:rPr>
          <w:fldChar w:fldCharType="begin"/>
        </w:r>
        <w:r>
          <w:rPr>
            <w:noProof/>
            <w:webHidden/>
          </w:rPr>
          <w:instrText xml:space="preserve"> PAGEREF _Toc457854151 \h </w:instrText>
        </w:r>
        <w:r>
          <w:rPr>
            <w:noProof/>
            <w:webHidden/>
          </w:rPr>
        </w:r>
        <w:r>
          <w:rPr>
            <w:noProof/>
            <w:webHidden/>
          </w:rPr>
          <w:fldChar w:fldCharType="separate"/>
        </w:r>
        <w:r w:rsidR="00346260">
          <w:rPr>
            <w:noProof/>
            <w:webHidden/>
          </w:rPr>
          <w:t>51</w:t>
        </w:r>
        <w:r>
          <w:rPr>
            <w:noProof/>
            <w:webHidden/>
          </w:rPr>
          <w:fldChar w:fldCharType="end"/>
        </w:r>
      </w:hyperlink>
    </w:p>
    <w:p w14:paraId="4FB2AA8A" w14:textId="77777777" w:rsidR="00A731F5" w:rsidRDefault="00A731F5">
      <w:pPr>
        <w:pStyle w:val="Verzeichnis4"/>
        <w:rPr>
          <w:rFonts w:asciiTheme="minorHAnsi" w:eastAsiaTheme="minorEastAsia" w:hAnsiTheme="minorHAnsi" w:cstheme="minorBidi"/>
          <w:noProof/>
          <w:sz w:val="22"/>
          <w:lang w:val="de-DE" w:eastAsia="de-DE"/>
        </w:rPr>
      </w:pPr>
      <w:hyperlink w:anchor="_Toc457854152" w:history="1">
        <w:r w:rsidRPr="008772F6">
          <w:rPr>
            <w:rStyle w:val="Hyperlink"/>
            <w:noProof/>
          </w:rPr>
          <w:t>2.2.4.11</w:t>
        </w:r>
        <w:r>
          <w:rPr>
            <w:rFonts w:asciiTheme="minorHAnsi" w:eastAsiaTheme="minorEastAsia" w:hAnsiTheme="minorHAnsi" w:cstheme="minorBidi"/>
            <w:noProof/>
            <w:sz w:val="22"/>
            <w:lang w:val="de-DE" w:eastAsia="de-DE"/>
          </w:rPr>
          <w:tab/>
        </w:r>
        <w:r w:rsidRPr="008772F6">
          <w:rPr>
            <w:rStyle w:val="Hyperlink"/>
            <w:noProof/>
          </w:rPr>
          <w:t>WaterBodies Model</w:t>
        </w:r>
        <w:r>
          <w:rPr>
            <w:noProof/>
            <w:webHidden/>
          </w:rPr>
          <w:tab/>
        </w:r>
        <w:r>
          <w:rPr>
            <w:noProof/>
            <w:webHidden/>
          </w:rPr>
          <w:fldChar w:fldCharType="begin"/>
        </w:r>
        <w:r>
          <w:rPr>
            <w:noProof/>
            <w:webHidden/>
          </w:rPr>
          <w:instrText xml:space="preserve"> PAGEREF _Toc457854152 \h </w:instrText>
        </w:r>
        <w:r>
          <w:rPr>
            <w:noProof/>
            <w:webHidden/>
          </w:rPr>
        </w:r>
        <w:r>
          <w:rPr>
            <w:noProof/>
            <w:webHidden/>
          </w:rPr>
          <w:fldChar w:fldCharType="separate"/>
        </w:r>
        <w:r w:rsidR="00346260">
          <w:rPr>
            <w:noProof/>
            <w:webHidden/>
          </w:rPr>
          <w:t>52</w:t>
        </w:r>
        <w:r>
          <w:rPr>
            <w:noProof/>
            <w:webHidden/>
          </w:rPr>
          <w:fldChar w:fldCharType="end"/>
        </w:r>
      </w:hyperlink>
    </w:p>
    <w:p w14:paraId="14453FB6" w14:textId="77777777" w:rsidR="00A731F5" w:rsidRDefault="00A731F5">
      <w:pPr>
        <w:pStyle w:val="Verzeichnis2"/>
        <w:rPr>
          <w:rFonts w:asciiTheme="minorHAnsi" w:eastAsiaTheme="minorEastAsia" w:hAnsiTheme="minorHAnsi" w:cstheme="minorBidi"/>
          <w:i w:val="0"/>
          <w:sz w:val="22"/>
          <w:lang w:val="de-DE" w:eastAsia="de-DE"/>
        </w:rPr>
      </w:pPr>
      <w:hyperlink w:anchor="_Toc457854153" w:history="1">
        <w:r w:rsidRPr="008772F6">
          <w:rPr>
            <w:rStyle w:val="Hyperlink"/>
            <w:lang w:val="en-GB"/>
          </w:rPr>
          <w:t>2.3</w:t>
        </w:r>
        <w:r>
          <w:rPr>
            <w:rFonts w:asciiTheme="minorHAnsi" w:eastAsiaTheme="minorEastAsia" w:hAnsiTheme="minorHAnsi" w:cstheme="minorBidi"/>
            <w:i w:val="0"/>
            <w:sz w:val="22"/>
            <w:lang w:val="de-DE" w:eastAsia="de-DE"/>
          </w:rPr>
          <w:tab/>
        </w:r>
        <w:r w:rsidRPr="008772F6">
          <w:rPr>
            <w:rStyle w:val="Hyperlink"/>
            <w:lang w:val="en-GB"/>
          </w:rPr>
          <w:t>Relational database schema</w:t>
        </w:r>
        <w:r>
          <w:rPr>
            <w:webHidden/>
          </w:rPr>
          <w:tab/>
        </w:r>
        <w:r>
          <w:rPr>
            <w:webHidden/>
          </w:rPr>
          <w:fldChar w:fldCharType="begin"/>
        </w:r>
        <w:r>
          <w:rPr>
            <w:webHidden/>
          </w:rPr>
          <w:instrText xml:space="preserve"> PAGEREF _Toc457854153 \h </w:instrText>
        </w:r>
        <w:r>
          <w:rPr>
            <w:webHidden/>
          </w:rPr>
        </w:r>
        <w:r>
          <w:rPr>
            <w:webHidden/>
          </w:rPr>
          <w:fldChar w:fldCharType="separate"/>
        </w:r>
        <w:r w:rsidR="00346260">
          <w:rPr>
            <w:webHidden/>
          </w:rPr>
          <w:t>54</w:t>
        </w:r>
        <w:r>
          <w:rPr>
            <w:webHidden/>
          </w:rPr>
          <w:fldChar w:fldCharType="end"/>
        </w:r>
      </w:hyperlink>
    </w:p>
    <w:p w14:paraId="3FA9D8D9" w14:textId="77777777" w:rsidR="00A731F5" w:rsidRDefault="00A731F5">
      <w:pPr>
        <w:pStyle w:val="Verzeichnis3"/>
        <w:rPr>
          <w:rFonts w:asciiTheme="minorHAnsi" w:eastAsiaTheme="minorEastAsia" w:hAnsiTheme="minorHAnsi" w:cstheme="minorBidi"/>
          <w:noProof/>
          <w:sz w:val="22"/>
          <w:lang w:val="de-DE" w:eastAsia="de-DE"/>
        </w:rPr>
      </w:pPr>
      <w:hyperlink w:anchor="_Toc457854154" w:history="1">
        <w:r w:rsidRPr="008772F6">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lang w:val="de-DE" w:eastAsia="de-DE"/>
          </w:rPr>
          <w:tab/>
        </w:r>
        <w:r w:rsidRPr="008772F6">
          <w:rPr>
            <w:rStyle w:val="Hyperlink"/>
            <w:noProof/>
          </w:rPr>
          <w:t>Mapping rules, schema conventions</w:t>
        </w:r>
        <w:r>
          <w:rPr>
            <w:noProof/>
            <w:webHidden/>
          </w:rPr>
          <w:tab/>
        </w:r>
        <w:r>
          <w:rPr>
            <w:noProof/>
            <w:webHidden/>
          </w:rPr>
          <w:fldChar w:fldCharType="begin"/>
        </w:r>
        <w:r>
          <w:rPr>
            <w:noProof/>
            <w:webHidden/>
          </w:rPr>
          <w:instrText xml:space="preserve"> PAGEREF _Toc457854154 \h </w:instrText>
        </w:r>
        <w:r>
          <w:rPr>
            <w:noProof/>
            <w:webHidden/>
          </w:rPr>
        </w:r>
        <w:r>
          <w:rPr>
            <w:noProof/>
            <w:webHidden/>
          </w:rPr>
          <w:fldChar w:fldCharType="separate"/>
        </w:r>
        <w:r w:rsidR="00346260">
          <w:rPr>
            <w:noProof/>
            <w:webHidden/>
          </w:rPr>
          <w:t>54</w:t>
        </w:r>
        <w:r>
          <w:rPr>
            <w:noProof/>
            <w:webHidden/>
          </w:rPr>
          <w:fldChar w:fldCharType="end"/>
        </w:r>
      </w:hyperlink>
    </w:p>
    <w:p w14:paraId="71F0CB5B" w14:textId="77777777" w:rsidR="00A731F5" w:rsidRDefault="00A731F5">
      <w:pPr>
        <w:pStyle w:val="Verzeichnis4"/>
        <w:rPr>
          <w:rFonts w:asciiTheme="minorHAnsi" w:eastAsiaTheme="minorEastAsia" w:hAnsiTheme="minorHAnsi" w:cstheme="minorBidi"/>
          <w:noProof/>
          <w:sz w:val="22"/>
          <w:lang w:val="de-DE" w:eastAsia="de-DE"/>
        </w:rPr>
      </w:pPr>
      <w:hyperlink w:anchor="_Toc457854155" w:history="1">
        <w:r w:rsidRPr="008772F6">
          <w:rPr>
            <w:rStyle w:val="Hyperlink"/>
            <w:noProof/>
          </w:rPr>
          <w:t>2.3.1.1</w:t>
        </w:r>
        <w:r>
          <w:rPr>
            <w:rFonts w:asciiTheme="minorHAnsi" w:eastAsiaTheme="minorEastAsia" w:hAnsiTheme="minorHAnsi" w:cstheme="minorBidi"/>
            <w:noProof/>
            <w:sz w:val="22"/>
            <w:lang w:val="de-DE" w:eastAsia="de-DE"/>
          </w:rPr>
          <w:tab/>
        </w:r>
        <w:r w:rsidRPr="008772F6">
          <w:rPr>
            <w:rStyle w:val="Hyperlink"/>
            <w:noProof/>
          </w:rPr>
          <w:t>Mapping of classes onto tables</w:t>
        </w:r>
        <w:r>
          <w:rPr>
            <w:noProof/>
            <w:webHidden/>
          </w:rPr>
          <w:tab/>
        </w:r>
        <w:r>
          <w:rPr>
            <w:noProof/>
            <w:webHidden/>
          </w:rPr>
          <w:fldChar w:fldCharType="begin"/>
        </w:r>
        <w:r>
          <w:rPr>
            <w:noProof/>
            <w:webHidden/>
          </w:rPr>
          <w:instrText xml:space="preserve"> PAGEREF _Toc457854155 \h </w:instrText>
        </w:r>
        <w:r>
          <w:rPr>
            <w:noProof/>
            <w:webHidden/>
          </w:rPr>
        </w:r>
        <w:r>
          <w:rPr>
            <w:noProof/>
            <w:webHidden/>
          </w:rPr>
          <w:fldChar w:fldCharType="separate"/>
        </w:r>
        <w:r w:rsidR="00346260">
          <w:rPr>
            <w:noProof/>
            <w:webHidden/>
          </w:rPr>
          <w:t>54</w:t>
        </w:r>
        <w:r>
          <w:rPr>
            <w:noProof/>
            <w:webHidden/>
          </w:rPr>
          <w:fldChar w:fldCharType="end"/>
        </w:r>
      </w:hyperlink>
    </w:p>
    <w:p w14:paraId="3DB649AF" w14:textId="77777777" w:rsidR="00A731F5" w:rsidRDefault="00A731F5">
      <w:pPr>
        <w:pStyle w:val="Verzeichnis4"/>
        <w:rPr>
          <w:rFonts w:asciiTheme="minorHAnsi" w:eastAsiaTheme="minorEastAsia" w:hAnsiTheme="minorHAnsi" w:cstheme="minorBidi"/>
          <w:noProof/>
          <w:sz w:val="22"/>
          <w:lang w:val="de-DE" w:eastAsia="de-DE"/>
        </w:rPr>
      </w:pPr>
      <w:hyperlink w:anchor="_Toc457854156" w:history="1">
        <w:r w:rsidRPr="008772F6">
          <w:rPr>
            <w:rStyle w:val="Hyperlink"/>
            <w:noProof/>
          </w:rPr>
          <w:t>2.3.1.2</w:t>
        </w:r>
        <w:r>
          <w:rPr>
            <w:rFonts w:asciiTheme="minorHAnsi" w:eastAsiaTheme="minorEastAsia" w:hAnsiTheme="minorHAnsi" w:cstheme="minorBidi"/>
            <w:noProof/>
            <w:sz w:val="22"/>
            <w:lang w:val="de-DE" w:eastAsia="de-DE"/>
          </w:rPr>
          <w:tab/>
        </w:r>
        <w:r w:rsidRPr="008772F6">
          <w:rPr>
            <w:rStyle w:val="Hyperlink"/>
            <w:noProof/>
          </w:rPr>
          <w:t>Explicit declaration of class affiliation</w:t>
        </w:r>
        <w:r>
          <w:rPr>
            <w:noProof/>
            <w:webHidden/>
          </w:rPr>
          <w:tab/>
        </w:r>
        <w:r>
          <w:rPr>
            <w:noProof/>
            <w:webHidden/>
          </w:rPr>
          <w:fldChar w:fldCharType="begin"/>
        </w:r>
        <w:r>
          <w:rPr>
            <w:noProof/>
            <w:webHidden/>
          </w:rPr>
          <w:instrText xml:space="preserve"> PAGEREF _Toc457854156 \h </w:instrText>
        </w:r>
        <w:r>
          <w:rPr>
            <w:noProof/>
            <w:webHidden/>
          </w:rPr>
        </w:r>
        <w:r>
          <w:rPr>
            <w:noProof/>
            <w:webHidden/>
          </w:rPr>
          <w:fldChar w:fldCharType="separate"/>
        </w:r>
        <w:r w:rsidR="00346260">
          <w:rPr>
            <w:noProof/>
            <w:webHidden/>
          </w:rPr>
          <w:t>54</w:t>
        </w:r>
        <w:r>
          <w:rPr>
            <w:noProof/>
            <w:webHidden/>
          </w:rPr>
          <w:fldChar w:fldCharType="end"/>
        </w:r>
      </w:hyperlink>
    </w:p>
    <w:p w14:paraId="1535A082" w14:textId="77777777" w:rsidR="00A731F5" w:rsidRDefault="00A731F5">
      <w:pPr>
        <w:pStyle w:val="Verzeichnis3"/>
        <w:rPr>
          <w:rFonts w:asciiTheme="minorHAnsi" w:eastAsiaTheme="minorEastAsia" w:hAnsiTheme="minorHAnsi" w:cstheme="minorBidi"/>
          <w:noProof/>
          <w:sz w:val="22"/>
          <w:lang w:val="de-DE" w:eastAsia="de-DE"/>
        </w:rPr>
      </w:pPr>
      <w:hyperlink w:anchor="_Toc457854157" w:history="1">
        <w:r w:rsidRPr="008772F6">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lang w:val="de-DE" w:eastAsia="de-DE"/>
          </w:rPr>
          <w:tab/>
        </w:r>
        <w:r w:rsidRPr="008772F6">
          <w:rPr>
            <w:rStyle w:val="Hyperlink"/>
            <w:noProof/>
          </w:rPr>
          <w:t>Database schema</w:t>
        </w:r>
        <w:r>
          <w:rPr>
            <w:noProof/>
            <w:webHidden/>
          </w:rPr>
          <w:tab/>
        </w:r>
        <w:r>
          <w:rPr>
            <w:noProof/>
            <w:webHidden/>
          </w:rPr>
          <w:fldChar w:fldCharType="begin"/>
        </w:r>
        <w:r>
          <w:rPr>
            <w:noProof/>
            <w:webHidden/>
          </w:rPr>
          <w:instrText xml:space="preserve"> PAGEREF _Toc457854157 \h </w:instrText>
        </w:r>
        <w:r>
          <w:rPr>
            <w:noProof/>
            <w:webHidden/>
          </w:rPr>
        </w:r>
        <w:r>
          <w:rPr>
            <w:noProof/>
            <w:webHidden/>
          </w:rPr>
          <w:fldChar w:fldCharType="separate"/>
        </w:r>
        <w:r w:rsidR="00346260">
          <w:rPr>
            <w:noProof/>
            <w:webHidden/>
          </w:rPr>
          <w:t>57</w:t>
        </w:r>
        <w:r>
          <w:rPr>
            <w:noProof/>
            <w:webHidden/>
          </w:rPr>
          <w:fldChar w:fldCharType="end"/>
        </w:r>
      </w:hyperlink>
    </w:p>
    <w:p w14:paraId="455B5E36" w14:textId="77777777" w:rsidR="00A731F5" w:rsidRDefault="00A731F5">
      <w:pPr>
        <w:pStyle w:val="Verzeichnis4"/>
        <w:rPr>
          <w:rFonts w:asciiTheme="minorHAnsi" w:eastAsiaTheme="minorEastAsia" w:hAnsiTheme="minorHAnsi" w:cstheme="minorBidi"/>
          <w:noProof/>
          <w:sz w:val="22"/>
          <w:lang w:val="de-DE" w:eastAsia="de-DE"/>
        </w:rPr>
      </w:pPr>
      <w:hyperlink w:anchor="_Toc457854158" w:history="1">
        <w:r w:rsidRPr="008772F6">
          <w:rPr>
            <w:rStyle w:val="Hyperlink"/>
            <w:noProof/>
          </w:rPr>
          <w:t>2.3.2.1</w:t>
        </w:r>
        <w:r>
          <w:rPr>
            <w:rFonts w:asciiTheme="minorHAnsi" w:eastAsiaTheme="minorEastAsia" w:hAnsiTheme="minorHAnsi" w:cstheme="minorBidi"/>
            <w:noProof/>
            <w:sz w:val="22"/>
            <w:lang w:val="de-DE" w:eastAsia="de-DE"/>
          </w:rPr>
          <w:tab/>
        </w:r>
        <w:r w:rsidRPr="008772F6">
          <w:rPr>
            <w:rStyle w:val="Hyperlink"/>
            <w:noProof/>
          </w:rPr>
          <w:t>Core Model</w:t>
        </w:r>
        <w:r>
          <w:rPr>
            <w:noProof/>
            <w:webHidden/>
          </w:rPr>
          <w:tab/>
        </w:r>
        <w:r>
          <w:rPr>
            <w:noProof/>
            <w:webHidden/>
          </w:rPr>
          <w:fldChar w:fldCharType="begin"/>
        </w:r>
        <w:r>
          <w:rPr>
            <w:noProof/>
            <w:webHidden/>
          </w:rPr>
          <w:instrText xml:space="preserve"> PAGEREF _Toc457854158 \h </w:instrText>
        </w:r>
        <w:r>
          <w:rPr>
            <w:noProof/>
            <w:webHidden/>
          </w:rPr>
        </w:r>
        <w:r>
          <w:rPr>
            <w:noProof/>
            <w:webHidden/>
          </w:rPr>
          <w:fldChar w:fldCharType="separate"/>
        </w:r>
        <w:r w:rsidR="00346260">
          <w:rPr>
            <w:noProof/>
            <w:webHidden/>
          </w:rPr>
          <w:t>57</w:t>
        </w:r>
        <w:r>
          <w:rPr>
            <w:noProof/>
            <w:webHidden/>
          </w:rPr>
          <w:fldChar w:fldCharType="end"/>
        </w:r>
      </w:hyperlink>
    </w:p>
    <w:p w14:paraId="5D3A264A" w14:textId="77777777" w:rsidR="00A731F5" w:rsidRDefault="00A731F5">
      <w:pPr>
        <w:pStyle w:val="Verzeichnis4"/>
        <w:rPr>
          <w:rFonts w:asciiTheme="minorHAnsi" w:eastAsiaTheme="minorEastAsia" w:hAnsiTheme="minorHAnsi" w:cstheme="minorBidi"/>
          <w:noProof/>
          <w:sz w:val="22"/>
          <w:lang w:val="de-DE" w:eastAsia="de-DE"/>
        </w:rPr>
      </w:pPr>
      <w:hyperlink w:anchor="_Toc457854159" w:history="1">
        <w:r w:rsidRPr="008772F6">
          <w:rPr>
            <w:rStyle w:val="Hyperlink"/>
            <w:noProof/>
          </w:rPr>
          <w:t>2.3.2.2</w:t>
        </w:r>
        <w:r>
          <w:rPr>
            <w:rFonts w:asciiTheme="minorHAnsi" w:eastAsiaTheme="minorEastAsia" w:hAnsiTheme="minorHAnsi" w:cstheme="minorBidi"/>
            <w:noProof/>
            <w:sz w:val="22"/>
            <w:lang w:val="de-DE" w:eastAsia="de-DE"/>
          </w:rPr>
          <w:tab/>
        </w:r>
        <w:r w:rsidRPr="008772F6">
          <w:rPr>
            <w:rStyle w:val="Hyperlink"/>
            <w:noProof/>
          </w:rPr>
          <w:t>Tables for geometry representation</w:t>
        </w:r>
        <w:r>
          <w:rPr>
            <w:noProof/>
            <w:webHidden/>
          </w:rPr>
          <w:tab/>
        </w:r>
        <w:r>
          <w:rPr>
            <w:noProof/>
            <w:webHidden/>
          </w:rPr>
          <w:fldChar w:fldCharType="begin"/>
        </w:r>
        <w:r>
          <w:rPr>
            <w:noProof/>
            <w:webHidden/>
          </w:rPr>
          <w:instrText xml:space="preserve"> PAGEREF _Toc457854159 \h </w:instrText>
        </w:r>
        <w:r>
          <w:rPr>
            <w:noProof/>
            <w:webHidden/>
          </w:rPr>
        </w:r>
        <w:r>
          <w:rPr>
            <w:noProof/>
            <w:webHidden/>
          </w:rPr>
          <w:fldChar w:fldCharType="separate"/>
        </w:r>
        <w:r w:rsidR="00346260">
          <w:rPr>
            <w:noProof/>
            <w:webHidden/>
          </w:rPr>
          <w:t>60</w:t>
        </w:r>
        <w:r>
          <w:rPr>
            <w:noProof/>
            <w:webHidden/>
          </w:rPr>
          <w:fldChar w:fldCharType="end"/>
        </w:r>
      </w:hyperlink>
    </w:p>
    <w:p w14:paraId="1ADBDB92" w14:textId="77777777" w:rsidR="00A731F5" w:rsidRDefault="00A731F5">
      <w:pPr>
        <w:pStyle w:val="Verzeichnis4"/>
        <w:rPr>
          <w:rFonts w:asciiTheme="minorHAnsi" w:eastAsiaTheme="minorEastAsia" w:hAnsiTheme="minorHAnsi" w:cstheme="minorBidi"/>
          <w:noProof/>
          <w:sz w:val="22"/>
          <w:lang w:val="de-DE" w:eastAsia="de-DE"/>
        </w:rPr>
      </w:pPr>
      <w:hyperlink w:anchor="_Toc457854160" w:history="1">
        <w:r w:rsidRPr="008772F6">
          <w:rPr>
            <w:rStyle w:val="Hyperlink"/>
            <w:noProof/>
          </w:rPr>
          <w:t>2.3.2.3</w:t>
        </w:r>
        <w:r>
          <w:rPr>
            <w:rFonts w:asciiTheme="minorHAnsi" w:eastAsiaTheme="minorEastAsia" w:hAnsiTheme="minorHAnsi" w:cstheme="minorBidi"/>
            <w:noProof/>
            <w:sz w:val="22"/>
            <w:lang w:val="de-DE" w:eastAsia="de-DE"/>
          </w:rPr>
          <w:tab/>
        </w:r>
        <w:r w:rsidRPr="008772F6">
          <w:rPr>
            <w:rStyle w:val="Hyperlink"/>
            <w:noProof/>
          </w:rPr>
          <w:t>Appearance Model</w:t>
        </w:r>
        <w:r>
          <w:rPr>
            <w:noProof/>
            <w:webHidden/>
          </w:rPr>
          <w:tab/>
        </w:r>
        <w:r>
          <w:rPr>
            <w:noProof/>
            <w:webHidden/>
          </w:rPr>
          <w:fldChar w:fldCharType="begin"/>
        </w:r>
        <w:r>
          <w:rPr>
            <w:noProof/>
            <w:webHidden/>
          </w:rPr>
          <w:instrText xml:space="preserve"> PAGEREF _Toc457854160 \h </w:instrText>
        </w:r>
        <w:r>
          <w:rPr>
            <w:noProof/>
            <w:webHidden/>
          </w:rPr>
        </w:r>
        <w:r>
          <w:rPr>
            <w:noProof/>
            <w:webHidden/>
          </w:rPr>
          <w:fldChar w:fldCharType="separate"/>
        </w:r>
        <w:r w:rsidR="00346260">
          <w:rPr>
            <w:noProof/>
            <w:webHidden/>
          </w:rPr>
          <w:t>66</w:t>
        </w:r>
        <w:r>
          <w:rPr>
            <w:noProof/>
            <w:webHidden/>
          </w:rPr>
          <w:fldChar w:fldCharType="end"/>
        </w:r>
      </w:hyperlink>
    </w:p>
    <w:p w14:paraId="7F833F16" w14:textId="77777777" w:rsidR="00A731F5" w:rsidRDefault="00A731F5">
      <w:pPr>
        <w:pStyle w:val="Verzeichnis4"/>
        <w:rPr>
          <w:rFonts w:asciiTheme="minorHAnsi" w:eastAsiaTheme="minorEastAsia" w:hAnsiTheme="minorHAnsi" w:cstheme="minorBidi"/>
          <w:noProof/>
          <w:sz w:val="22"/>
          <w:lang w:val="de-DE" w:eastAsia="de-DE"/>
        </w:rPr>
      </w:pPr>
      <w:hyperlink w:anchor="_Toc457854161" w:history="1">
        <w:r w:rsidRPr="008772F6">
          <w:rPr>
            <w:rStyle w:val="Hyperlink"/>
            <w:noProof/>
          </w:rPr>
          <w:t>2.3.2.4</w:t>
        </w:r>
        <w:r>
          <w:rPr>
            <w:rFonts w:asciiTheme="minorHAnsi" w:eastAsiaTheme="minorEastAsia" w:hAnsiTheme="minorHAnsi" w:cstheme="minorBidi"/>
            <w:noProof/>
            <w:sz w:val="22"/>
            <w:lang w:val="de-DE" w:eastAsia="de-DE"/>
          </w:rPr>
          <w:tab/>
        </w:r>
        <w:r w:rsidRPr="008772F6">
          <w:rPr>
            <w:rStyle w:val="Hyperlink"/>
            <w:noProof/>
          </w:rPr>
          <w:t>Building Model</w:t>
        </w:r>
        <w:r>
          <w:rPr>
            <w:noProof/>
            <w:webHidden/>
          </w:rPr>
          <w:tab/>
        </w:r>
        <w:r>
          <w:rPr>
            <w:noProof/>
            <w:webHidden/>
          </w:rPr>
          <w:fldChar w:fldCharType="begin"/>
        </w:r>
        <w:r>
          <w:rPr>
            <w:noProof/>
            <w:webHidden/>
          </w:rPr>
          <w:instrText xml:space="preserve"> PAGEREF _Toc457854161 \h </w:instrText>
        </w:r>
        <w:r>
          <w:rPr>
            <w:noProof/>
            <w:webHidden/>
          </w:rPr>
        </w:r>
        <w:r>
          <w:rPr>
            <w:noProof/>
            <w:webHidden/>
          </w:rPr>
          <w:fldChar w:fldCharType="separate"/>
        </w:r>
        <w:r w:rsidR="00346260">
          <w:rPr>
            <w:noProof/>
            <w:webHidden/>
          </w:rPr>
          <w:t>70</w:t>
        </w:r>
        <w:r>
          <w:rPr>
            <w:noProof/>
            <w:webHidden/>
          </w:rPr>
          <w:fldChar w:fldCharType="end"/>
        </w:r>
      </w:hyperlink>
    </w:p>
    <w:p w14:paraId="69182108" w14:textId="77777777" w:rsidR="00A731F5" w:rsidRDefault="00A731F5">
      <w:pPr>
        <w:pStyle w:val="Verzeichnis4"/>
        <w:rPr>
          <w:rFonts w:asciiTheme="minorHAnsi" w:eastAsiaTheme="minorEastAsia" w:hAnsiTheme="minorHAnsi" w:cstheme="minorBidi"/>
          <w:noProof/>
          <w:sz w:val="22"/>
          <w:lang w:val="de-DE" w:eastAsia="de-DE"/>
        </w:rPr>
      </w:pPr>
      <w:hyperlink w:anchor="_Toc457854162" w:history="1">
        <w:r w:rsidRPr="008772F6">
          <w:rPr>
            <w:rStyle w:val="Hyperlink"/>
            <w:noProof/>
          </w:rPr>
          <w:t>2.3.2.5</w:t>
        </w:r>
        <w:r>
          <w:rPr>
            <w:rFonts w:asciiTheme="minorHAnsi" w:eastAsiaTheme="minorEastAsia" w:hAnsiTheme="minorHAnsi" w:cstheme="minorBidi"/>
            <w:noProof/>
            <w:sz w:val="22"/>
            <w:lang w:val="de-DE" w:eastAsia="de-DE"/>
          </w:rPr>
          <w:tab/>
        </w:r>
        <w:r w:rsidRPr="008772F6">
          <w:rPr>
            <w:rStyle w:val="Hyperlink"/>
            <w:noProof/>
          </w:rPr>
          <w:t>Bridge Model</w:t>
        </w:r>
        <w:r>
          <w:rPr>
            <w:noProof/>
            <w:webHidden/>
          </w:rPr>
          <w:tab/>
        </w:r>
        <w:r>
          <w:rPr>
            <w:noProof/>
            <w:webHidden/>
          </w:rPr>
          <w:fldChar w:fldCharType="begin"/>
        </w:r>
        <w:r>
          <w:rPr>
            <w:noProof/>
            <w:webHidden/>
          </w:rPr>
          <w:instrText xml:space="preserve"> PAGEREF _Toc457854162 \h </w:instrText>
        </w:r>
        <w:r>
          <w:rPr>
            <w:noProof/>
            <w:webHidden/>
          </w:rPr>
        </w:r>
        <w:r>
          <w:rPr>
            <w:noProof/>
            <w:webHidden/>
          </w:rPr>
          <w:fldChar w:fldCharType="separate"/>
        </w:r>
        <w:r w:rsidR="00346260">
          <w:rPr>
            <w:noProof/>
            <w:webHidden/>
          </w:rPr>
          <w:t>76</w:t>
        </w:r>
        <w:r>
          <w:rPr>
            <w:noProof/>
            <w:webHidden/>
          </w:rPr>
          <w:fldChar w:fldCharType="end"/>
        </w:r>
      </w:hyperlink>
    </w:p>
    <w:p w14:paraId="5DB81B6D" w14:textId="77777777" w:rsidR="00A731F5" w:rsidRDefault="00A731F5">
      <w:pPr>
        <w:pStyle w:val="Verzeichnis4"/>
        <w:rPr>
          <w:rFonts w:asciiTheme="minorHAnsi" w:eastAsiaTheme="minorEastAsia" w:hAnsiTheme="minorHAnsi" w:cstheme="minorBidi"/>
          <w:noProof/>
          <w:sz w:val="22"/>
          <w:lang w:val="de-DE" w:eastAsia="de-DE"/>
        </w:rPr>
      </w:pPr>
      <w:hyperlink w:anchor="_Toc457854163" w:history="1">
        <w:r w:rsidRPr="008772F6">
          <w:rPr>
            <w:rStyle w:val="Hyperlink"/>
            <w:noProof/>
          </w:rPr>
          <w:t>2.3.2.6</w:t>
        </w:r>
        <w:r>
          <w:rPr>
            <w:rFonts w:asciiTheme="minorHAnsi" w:eastAsiaTheme="minorEastAsia" w:hAnsiTheme="minorHAnsi" w:cstheme="minorBidi"/>
            <w:noProof/>
            <w:sz w:val="22"/>
            <w:lang w:val="de-DE" w:eastAsia="de-DE"/>
          </w:rPr>
          <w:tab/>
        </w:r>
        <w:r w:rsidRPr="008772F6">
          <w:rPr>
            <w:rStyle w:val="Hyperlink"/>
            <w:noProof/>
          </w:rPr>
          <w:t>CityFurniture Model</w:t>
        </w:r>
        <w:r>
          <w:rPr>
            <w:noProof/>
            <w:webHidden/>
          </w:rPr>
          <w:tab/>
        </w:r>
        <w:r>
          <w:rPr>
            <w:noProof/>
            <w:webHidden/>
          </w:rPr>
          <w:fldChar w:fldCharType="begin"/>
        </w:r>
        <w:r>
          <w:rPr>
            <w:noProof/>
            <w:webHidden/>
          </w:rPr>
          <w:instrText xml:space="preserve"> PAGEREF _Toc457854163 \h </w:instrText>
        </w:r>
        <w:r>
          <w:rPr>
            <w:noProof/>
            <w:webHidden/>
          </w:rPr>
        </w:r>
        <w:r>
          <w:rPr>
            <w:noProof/>
            <w:webHidden/>
          </w:rPr>
          <w:fldChar w:fldCharType="separate"/>
        </w:r>
        <w:r w:rsidR="00346260">
          <w:rPr>
            <w:noProof/>
            <w:webHidden/>
          </w:rPr>
          <w:t>78</w:t>
        </w:r>
        <w:r>
          <w:rPr>
            <w:noProof/>
            <w:webHidden/>
          </w:rPr>
          <w:fldChar w:fldCharType="end"/>
        </w:r>
      </w:hyperlink>
    </w:p>
    <w:p w14:paraId="7B011789" w14:textId="77777777" w:rsidR="00A731F5" w:rsidRDefault="00A731F5">
      <w:pPr>
        <w:pStyle w:val="Verzeichnis4"/>
        <w:rPr>
          <w:rFonts w:asciiTheme="minorHAnsi" w:eastAsiaTheme="minorEastAsia" w:hAnsiTheme="minorHAnsi" w:cstheme="minorBidi"/>
          <w:noProof/>
          <w:sz w:val="22"/>
          <w:lang w:val="de-DE" w:eastAsia="de-DE"/>
        </w:rPr>
      </w:pPr>
      <w:hyperlink w:anchor="_Toc457854164" w:history="1">
        <w:r w:rsidRPr="008772F6">
          <w:rPr>
            <w:rStyle w:val="Hyperlink"/>
            <w:noProof/>
          </w:rPr>
          <w:t>2.3.2.7</w:t>
        </w:r>
        <w:r>
          <w:rPr>
            <w:rFonts w:asciiTheme="minorHAnsi" w:eastAsiaTheme="minorEastAsia" w:hAnsiTheme="minorHAnsi" w:cstheme="minorBidi"/>
            <w:noProof/>
            <w:sz w:val="22"/>
            <w:lang w:val="de-DE" w:eastAsia="de-DE"/>
          </w:rPr>
          <w:tab/>
        </w:r>
        <w:r w:rsidRPr="008772F6">
          <w:rPr>
            <w:rStyle w:val="Hyperlink"/>
            <w:noProof/>
          </w:rPr>
          <w:t>Digital Terrain Model</w:t>
        </w:r>
        <w:r>
          <w:rPr>
            <w:noProof/>
            <w:webHidden/>
          </w:rPr>
          <w:tab/>
        </w:r>
        <w:r>
          <w:rPr>
            <w:noProof/>
            <w:webHidden/>
          </w:rPr>
          <w:fldChar w:fldCharType="begin"/>
        </w:r>
        <w:r>
          <w:rPr>
            <w:noProof/>
            <w:webHidden/>
          </w:rPr>
          <w:instrText xml:space="preserve"> PAGEREF _Toc457854164 \h </w:instrText>
        </w:r>
        <w:r>
          <w:rPr>
            <w:noProof/>
            <w:webHidden/>
          </w:rPr>
        </w:r>
        <w:r>
          <w:rPr>
            <w:noProof/>
            <w:webHidden/>
          </w:rPr>
          <w:fldChar w:fldCharType="separate"/>
        </w:r>
        <w:r w:rsidR="00346260">
          <w:rPr>
            <w:noProof/>
            <w:webHidden/>
          </w:rPr>
          <w:t>79</w:t>
        </w:r>
        <w:r>
          <w:rPr>
            <w:noProof/>
            <w:webHidden/>
          </w:rPr>
          <w:fldChar w:fldCharType="end"/>
        </w:r>
      </w:hyperlink>
    </w:p>
    <w:p w14:paraId="73F0D508" w14:textId="77777777" w:rsidR="00A731F5" w:rsidRDefault="00A731F5">
      <w:pPr>
        <w:pStyle w:val="Verzeichnis4"/>
        <w:rPr>
          <w:rFonts w:asciiTheme="minorHAnsi" w:eastAsiaTheme="minorEastAsia" w:hAnsiTheme="minorHAnsi" w:cstheme="minorBidi"/>
          <w:noProof/>
          <w:sz w:val="22"/>
          <w:lang w:val="de-DE" w:eastAsia="de-DE"/>
        </w:rPr>
      </w:pPr>
      <w:hyperlink w:anchor="_Toc457854165" w:history="1">
        <w:r w:rsidRPr="008772F6">
          <w:rPr>
            <w:rStyle w:val="Hyperlink"/>
            <w:noProof/>
          </w:rPr>
          <w:t>2.3.2.8</w:t>
        </w:r>
        <w:r>
          <w:rPr>
            <w:rFonts w:asciiTheme="minorHAnsi" w:eastAsiaTheme="minorEastAsia" w:hAnsiTheme="minorHAnsi" w:cstheme="minorBidi"/>
            <w:noProof/>
            <w:sz w:val="22"/>
            <w:lang w:val="de-DE" w:eastAsia="de-DE"/>
          </w:rPr>
          <w:tab/>
        </w:r>
        <w:r w:rsidRPr="008772F6">
          <w:rPr>
            <w:rStyle w:val="Hyperlink"/>
            <w:noProof/>
          </w:rPr>
          <w:t>Generic Objects and Attributes</w:t>
        </w:r>
        <w:r>
          <w:rPr>
            <w:noProof/>
            <w:webHidden/>
          </w:rPr>
          <w:tab/>
        </w:r>
        <w:r>
          <w:rPr>
            <w:noProof/>
            <w:webHidden/>
          </w:rPr>
          <w:fldChar w:fldCharType="begin"/>
        </w:r>
        <w:r>
          <w:rPr>
            <w:noProof/>
            <w:webHidden/>
          </w:rPr>
          <w:instrText xml:space="preserve"> PAGEREF _Toc457854165 \h </w:instrText>
        </w:r>
        <w:r>
          <w:rPr>
            <w:noProof/>
            <w:webHidden/>
          </w:rPr>
        </w:r>
        <w:r>
          <w:rPr>
            <w:noProof/>
            <w:webHidden/>
          </w:rPr>
          <w:fldChar w:fldCharType="separate"/>
        </w:r>
        <w:r w:rsidR="00346260">
          <w:rPr>
            <w:noProof/>
            <w:webHidden/>
          </w:rPr>
          <w:t>81</w:t>
        </w:r>
        <w:r>
          <w:rPr>
            <w:noProof/>
            <w:webHidden/>
          </w:rPr>
          <w:fldChar w:fldCharType="end"/>
        </w:r>
      </w:hyperlink>
    </w:p>
    <w:p w14:paraId="79299441" w14:textId="77777777" w:rsidR="00A731F5" w:rsidRDefault="00A731F5">
      <w:pPr>
        <w:pStyle w:val="Verzeichnis4"/>
        <w:rPr>
          <w:rFonts w:asciiTheme="minorHAnsi" w:eastAsiaTheme="minorEastAsia" w:hAnsiTheme="minorHAnsi" w:cstheme="minorBidi"/>
          <w:noProof/>
          <w:sz w:val="22"/>
          <w:lang w:val="de-DE" w:eastAsia="de-DE"/>
        </w:rPr>
      </w:pPr>
      <w:hyperlink w:anchor="_Toc457854166" w:history="1">
        <w:r w:rsidRPr="008772F6">
          <w:rPr>
            <w:rStyle w:val="Hyperlink"/>
            <w:noProof/>
          </w:rPr>
          <w:t>2.3.2.9</w:t>
        </w:r>
        <w:r>
          <w:rPr>
            <w:rFonts w:asciiTheme="minorHAnsi" w:eastAsiaTheme="minorEastAsia" w:hAnsiTheme="minorHAnsi" w:cstheme="minorBidi"/>
            <w:noProof/>
            <w:sz w:val="22"/>
            <w:lang w:val="de-DE" w:eastAsia="de-DE"/>
          </w:rPr>
          <w:tab/>
        </w:r>
        <w:r w:rsidRPr="008772F6">
          <w:rPr>
            <w:rStyle w:val="Hyperlink"/>
            <w:noProof/>
          </w:rPr>
          <w:t>LandUse Model</w:t>
        </w:r>
        <w:r>
          <w:rPr>
            <w:noProof/>
            <w:webHidden/>
          </w:rPr>
          <w:tab/>
        </w:r>
        <w:r>
          <w:rPr>
            <w:noProof/>
            <w:webHidden/>
          </w:rPr>
          <w:fldChar w:fldCharType="begin"/>
        </w:r>
        <w:r>
          <w:rPr>
            <w:noProof/>
            <w:webHidden/>
          </w:rPr>
          <w:instrText xml:space="preserve"> PAGEREF _Toc457854166 \h </w:instrText>
        </w:r>
        <w:r>
          <w:rPr>
            <w:noProof/>
            <w:webHidden/>
          </w:rPr>
        </w:r>
        <w:r>
          <w:rPr>
            <w:noProof/>
            <w:webHidden/>
          </w:rPr>
          <w:fldChar w:fldCharType="separate"/>
        </w:r>
        <w:r w:rsidR="00346260">
          <w:rPr>
            <w:noProof/>
            <w:webHidden/>
          </w:rPr>
          <w:t>83</w:t>
        </w:r>
        <w:r>
          <w:rPr>
            <w:noProof/>
            <w:webHidden/>
          </w:rPr>
          <w:fldChar w:fldCharType="end"/>
        </w:r>
      </w:hyperlink>
    </w:p>
    <w:p w14:paraId="4B2987A9" w14:textId="77777777" w:rsidR="00A731F5" w:rsidRDefault="00A731F5">
      <w:pPr>
        <w:pStyle w:val="Verzeichnis4"/>
        <w:rPr>
          <w:rFonts w:asciiTheme="minorHAnsi" w:eastAsiaTheme="minorEastAsia" w:hAnsiTheme="minorHAnsi" w:cstheme="minorBidi"/>
          <w:noProof/>
          <w:sz w:val="22"/>
          <w:lang w:val="de-DE" w:eastAsia="de-DE"/>
        </w:rPr>
      </w:pPr>
      <w:hyperlink w:anchor="_Toc457854167" w:history="1">
        <w:r w:rsidRPr="008772F6">
          <w:rPr>
            <w:rStyle w:val="Hyperlink"/>
            <w:noProof/>
          </w:rPr>
          <w:t>2.3.2.10</w:t>
        </w:r>
        <w:r>
          <w:rPr>
            <w:rFonts w:asciiTheme="minorHAnsi" w:eastAsiaTheme="minorEastAsia" w:hAnsiTheme="minorHAnsi" w:cstheme="minorBidi"/>
            <w:noProof/>
            <w:sz w:val="22"/>
            <w:lang w:val="de-DE" w:eastAsia="de-DE"/>
          </w:rPr>
          <w:tab/>
        </w:r>
        <w:r w:rsidRPr="008772F6">
          <w:rPr>
            <w:rStyle w:val="Hyperlink"/>
            <w:noProof/>
          </w:rPr>
          <w:t>Transportation Model</w:t>
        </w:r>
        <w:r>
          <w:rPr>
            <w:noProof/>
            <w:webHidden/>
          </w:rPr>
          <w:tab/>
        </w:r>
        <w:r>
          <w:rPr>
            <w:noProof/>
            <w:webHidden/>
          </w:rPr>
          <w:fldChar w:fldCharType="begin"/>
        </w:r>
        <w:r>
          <w:rPr>
            <w:noProof/>
            <w:webHidden/>
          </w:rPr>
          <w:instrText xml:space="preserve"> PAGEREF _Toc457854167 \h </w:instrText>
        </w:r>
        <w:r>
          <w:rPr>
            <w:noProof/>
            <w:webHidden/>
          </w:rPr>
        </w:r>
        <w:r>
          <w:rPr>
            <w:noProof/>
            <w:webHidden/>
          </w:rPr>
          <w:fldChar w:fldCharType="separate"/>
        </w:r>
        <w:r w:rsidR="00346260">
          <w:rPr>
            <w:noProof/>
            <w:webHidden/>
          </w:rPr>
          <w:t>83</w:t>
        </w:r>
        <w:r>
          <w:rPr>
            <w:noProof/>
            <w:webHidden/>
          </w:rPr>
          <w:fldChar w:fldCharType="end"/>
        </w:r>
      </w:hyperlink>
    </w:p>
    <w:p w14:paraId="13463697" w14:textId="77777777" w:rsidR="00A731F5" w:rsidRDefault="00A731F5">
      <w:pPr>
        <w:pStyle w:val="Verzeichnis4"/>
        <w:rPr>
          <w:rFonts w:asciiTheme="minorHAnsi" w:eastAsiaTheme="minorEastAsia" w:hAnsiTheme="minorHAnsi" w:cstheme="minorBidi"/>
          <w:noProof/>
          <w:sz w:val="22"/>
          <w:lang w:val="de-DE" w:eastAsia="de-DE"/>
        </w:rPr>
      </w:pPr>
      <w:hyperlink w:anchor="_Toc457854168" w:history="1">
        <w:r w:rsidRPr="008772F6">
          <w:rPr>
            <w:rStyle w:val="Hyperlink"/>
            <w:noProof/>
          </w:rPr>
          <w:t>2.3.2.11</w:t>
        </w:r>
        <w:r>
          <w:rPr>
            <w:rFonts w:asciiTheme="minorHAnsi" w:eastAsiaTheme="minorEastAsia" w:hAnsiTheme="minorHAnsi" w:cstheme="minorBidi"/>
            <w:noProof/>
            <w:sz w:val="22"/>
            <w:lang w:val="de-DE" w:eastAsia="de-DE"/>
          </w:rPr>
          <w:tab/>
        </w:r>
        <w:r w:rsidRPr="008772F6">
          <w:rPr>
            <w:rStyle w:val="Hyperlink"/>
            <w:noProof/>
          </w:rPr>
          <w:t>Tunnel Model</w:t>
        </w:r>
        <w:r>
          <w:rPr>
            <w:noProof/>
            <w:webHidden/>
          </w:rPr>
          <w:tab/>
        </w:r>
        <w:r>
          <w:rPr>
            <w:noProof/>
            <w:webHidden/>
          </w:rPr>
          <w:fldChar w:fldCharType="begin"/>
        </w:r>
        <w:r>
          <w:rPr>
            <w:noProof/>
            <w:webHidden/>
          </w:rPr>
          <w:instrText xml:space="preserve"> PAGEREF _Toc457854168 \h </w:instrText>
        </w:r>
        <w:r>
          <w:rPr>
            <w:noProof/>
            <w:webHidden/>
          </w:rPr>
        </w:r>
        <w:r>
          <w:rPr>
            <w:noProof/>
            <w:webHidden/>
          </w:rPr>
          <w:fldChar w:fldCharType="separate"/>
        </w:r>
        <w:r w:rsidR="00346260">
          <w:rPr>
            <w:noProof/>
            <w:webHidden/>
          </w:rPr>
          <w:t>85</w:t>
        </w:r>
        <w:r>
          <w:rPr>
            <w:noProof/>
            <w:webHidden/>
          </w:rPr>
          <w:fldChar w:fldCharType="end"/>
        </w:r>
      </w:hyperlink>
    </w:p>
    <w:p w14:paraId="07A8EA51" w14:textId="77777777" w:rsidR="00A731F5" w:rsidRDefault="00A731F5">
      <w:pPr>
        <w:pStyle w:val="Verzeichnis4"/>
        <w:rPr>
          <w:rFonts w:asciiTheme="minorHAnsi" w:eastAsiaTheme="minorEastAsia" w:hAnsiTheme="minorHAnsi" w:cstheme="minorBidi"/>
          <w:noProof/>
          <w:sz w:val="22"/>
          <w:lang w:val="de-DE" w:eastAsia="de-DE"/>
        </w:rPr>
      </w:pPr>
      <w:hyperlink w:anchor="_Toc457854169" w:history="1">
        <w:r w:rsidRPr="008772F6">
          <w:rPr>
            <w:rStyle w:val="Hyperlink"/>
            <w:noProof/>
          </w:rPr>
          <w:t>2.3.2.12</w:t>
        </w:r>
        <w:r>
          <w:rPr>
            <w:rFonts w:asciiTheme="minorHAnsi" w:eastAsiaTheme="minorEastAsia" w:hAnsiTheme="minorHAnsi" w:cstheme="minorBidi"/>
            <w:noProof/>
            <w:sz w:val="22"/>
            <w:lang w:val="de-DE" w:eastAsia="de-DE"/>
          </w:rPr>
          <w:tab/>
        </w:r>
        <w:r w:rsidRPr="008772F6">
          <w:rPr>
            <w:rStyle w:val="Hyperlink"/>
            <w:noProof/>
          </w:rPr>
          <w:t>Vegetation Model</w:t>
        </w:r>
        <w:r>
          <w:rPr>
            <w:noProof/>
            <w:webHidden/>
          </w:rPr>
          <w:tab/>
        </w:r>
        <w:r>
          <w:rPr>
            <w:noProof/>
            <w:webHidden/>
          </w:rPr>
          <w:fldChar w:fldCharType="begin"/>
        </w:r>
        <w:r>
          <w:rPr>
            <w:noProof/>
            <w:webHidden/>
          </w:rPr>
          <w:instrText xml:space="preserve"> PAGEREF _Toc457854169 \h </w:instrText>
        </w:r>
        <w:r>
          <w:rPr>
            <w:noProof/>
            <w:webHidden/>
          </w:rPr>
        </w:r>
        <w:r>
          <w:rPr>
            <w:noProof/>
            <w:webHidden/>
          </w:rPr>
          <w:fldChar w:fldCharType="separate"/>
        </w:r>
        <w:r w:rsidR="00346260">
          <w:rPr>
            <w:noProof/>
            <w:webHidden/>
          </w:rPr>
          <w:t>87</w:t>
        </w:r>
        <w:r>
          <w:rPr>
            <w:noProof/>
            <w:webHidden/>
          </w:rPr>
          <w:fldChar w:fldCharType="end"/>
        </w:r>
      </w:hyperlink>
    </w:p>
    <w:p w14:paraId="7631E663" w14:textId="77777777" w:rsidR="00A731F5" w:rsidRDefault="00A731F5">
      <w:pPr>
        <w:pStyle w:val="Verzeichnis4"/>
        <w:rPr>
          <w:rFonts w:asciiTheme="minorHAnsi" w:eastAsiaTheme="minorEastAsia" w:hAnsiTheme="minorHAnsi" w:cstheme="minorBidi"/>
          <w:noProof/>
          <w:sz w:val="22"/>
          <w:lang w:val="de-DE" w:eastAsia="de-DE"/>
        </w:rPr>
      </w:pPr>
      <w:hyperlink w:anchor="_Toc457854170" w:history="1">
        <w:r w:rsidRPr="008772F6">
          <w:rPr>
            <w:rStyle w:val="Hyperlink"/>
            <w:noProof/>
          </w:rPr>
          <w:t>2.3.2.13</w:t>
        </w:r>
        <w:r>
          <w:rPr>
            <w:rFonts w:asciiTheme="minorHAnsi" w:eastAsiaTheme="minorEastAsia" w:hAnsiTheme="minorHAnsi" w:cstheme="minorBidi"/>
            <w:noProof/>
            <w:sz w:val="22"/>
            <w:lang w:val="de-DE" w:eastAsia="de-DE"/>
          </w:rPr>
          <w:tab/>
        </w:r>
        <w:r w:rsidRPr="008772F6">
          <w:rPr>
            <w:rStyle w:val="Hyperlink"/>
            <w:noProof/>
          </w:rPr>
          <w:t>WaterBody Model</w:t>
        </w:r>
        <w:r>
          <w:rPr>
            <w:noProof/>
            <w:webHidden/>
          </w:rPr>
          <w:tab/>
        </w:r>
        <w:r>
          <w:rPr>
            <w:noProof/>
            <w:webHidden/>
          </w:rPr>
          <w:fldChar w:fldCharType="begin"/>
        </w:r>
        <w:r>
          <w:rPr>
            <w:noProof/>
            <w:webHidden/>
          </w:rPr>
          <w:instrText xml:space="preserve"> PAGEREF _Toc457854170 \h </w:instrText>
        </w:r>
        <w:r>
          <w:rPr>
            <w:noProof/>
            <w:webHidden/>
          </w:rPr>
        </w:r>
        <w:r>
          <w:rPr>
            <w:noProof/>
            <w:webHidden/>
          </w:rPr>
          <w:fldChar w:fldCharType="separate"/>
        </w:r>
        <w:r w:rsidR="00346260">
          <w:rPr>
            <w:noProof/>
            <w:webHidden/>
          </w:rPr>
          <w:t>88</w:t>
        </w:r>
        <w:r>
          <w:rPr>
            <w:noProof/>
            <w:webHidden/>
          </w:rPr>
          <w:fldChar w:fldCharType="end"/>
        </w:r>
      </w:hyperlink>
    </w:p>
    <w:p w14:paraId="7360504F" w14:textId="77777777" w:rsidR="00A731F5" w:rsidRDefault="00A731F5">
      <w:pPr>
        <w:pStyle w:val="Verzeichnis3"/>
        <w:rPr>
          <w:rFonts w:asciiTheme="minorHAnsi" w:eastAsiaTheme="minorEastAsia" w:hAnsiTheme="minorHAnsi" w:cstheme="minorBidi"/>
          <w:noProof/>
          <w:sz w:val="22"/>
          <w:lang w:val="de-DE" w:eastAsia="de-DE"/>
        </w:rPr>
      </w:pPr>
      <w:hyperlink w:anchor="_Toc457854171" w:history="1">
        <w:r w:rsidRPr="008772F6">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lang w:val="de-DE" w:eastAsia="de-DE"/>
          </w:rPr>
          <w:tab/>
        </w:r>
        <w:r w:rsidRPr="008772F6">
          <w:rPr>
            <w:rStyle w:val="Hyperlink"/>
            <w:noProof/>
          </w:rPr>
          <w:t>Sequences</w:t>
        </w:r>
        <w:r>
          <w:rPr>
            <w:noProof/>
            <w:webHidden/>
          </w:rPr>
          <w:tab/>
        </w:r>
        <w:r>
          <w:rPr>
            <w:noProof/>
            <w:webHidden/>
          </w:rPr>
          <w:fldChar w:fldCharType="begin"/>
        </w:r>
        <w:r>
          <w:rPr>
            <w:noProof/>
            <w:webHidden/>
          </w:rPr>
          <w:instrText xml:space="preserve"> PAGEREF _Toc457854171 \h </w:instrText>
        </w:r>
        <w:r>
          <w:rPr>
            <w:noProof/>
            <w:webHidden/>
          </w:rPr>
        </w:r>
        <w:r>
          <w:rPr>
            <w:noProof/>
            <w:webHidden/>
          </w:rPr>
          <w:fldChar w:fldCharType="separate"/>
        </w:r>
        <w:r w:rsidR="00346260">
          <w:rPr>
            <w:noProof/>
            <w:webHidden/>
          </w:rPr>
          <w:t>89</w:t>
        </w:r>
        <w:r>
          <w:rPr>
            <w:noProof/>
            <w:webHidden/>
          </w:rPr>
          <w:fldChar w:fldCharType="end"/>
        </w:r>
      </w:hyperlink>
    </w:p>
    <w:p w14:paraId="50F5D9B7" w14:textId="77777777" w:rsidR="00A731F5" w:rsidRDefault="00A731F5">
      <w:pPr>
        <w:pStyle w:val="Verzeichnis3"/>
        <w:rPr>
          <w:rFonts w:asciiTheme="minorHAnsi" w:eastAsiaTheme="minorEastAsia" w:hAnsiTheme="minorHAnsi" w:cstheme="minorBidi"/>
          <w:noProof/>
          <w:sz w:val="22"/>
          <w:lang w:val="de-DE" w:eastAsia="de-DE"/>
        </w:rPr>
      </w:pPr>
      <w:hyperlink w:anchor="_Toc457854172" w:history="1">
        <w:r w:rsidRPr="008772F6">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sz w:val="22"/>
            <w:lang w:val="de-DE" w:eastAsia="de-DE"/>
          </w:rPr>
          <w:tab/>
        </w:r>
        <w:r w:rsidRPr="008772F6">
          <w:rPr>
            <w:rStyle w:val="Hyperlink"/>
            <w:noProof/>
          </w:rPr>
          <w:t>Definition of the CRS for a 3D City Database instance</w:t>
        </w:r>
        <w:r>
          <w:rPr>
            <w:noProof/>
            <w:webHidden/>
          </w:rPr>
          <w:tab/>
        </w:r>
        <w:r>
          <w:rPr>
            <w:noProof/>
            <w:webHidden/>
          </w:rPr>
          <w:fldChar w:fldCharType="begin"/>
        </w:r>
        <w:r>
          <w:rPr>
            <w:noProof/>
            <w:webHidden/>
          </w:rPr>
          <w:instrText xml:space="preserve"> PAGEREF _Toc457854172 \h </w:instrText>
        </w:r>
        <w:r>
          <w:rPr>
            <w:noProof/>
            <w:webHidden/>
          </w:rPr>
        </w:r>
        <w:r>
          <w:rPr>
            <w:noProof/>
            <w:webHidden/>
          </w:rPr>
          <w:fldChar w:fldCharType="separate"/>
        </w:r>
        <w:r w:rsidR="00346260">
          <w:rPr>
            <w:noProof/>
            <w:webHidden/>
          </w:rPr>
          <w:t>90</w:t>
        </w:r>
        <w:r>
          <w:rPr>
            <w:noProof/>
            <w:webHidden/>
          </w:rPr>
          <w:fldChar w:fldCharType="end"/>
        </w:r>
      </w:hyperlink>
    </w:p>
    <w:p w14:paraId="02AE146E" w14:textId="77777777" w:rsidR="00A731F5" w:rsidRDefault="00A731F5">
      <w:pPr>
        <w:pStyle w:val="Verzeichnis1"/>
        <w:rPr>
          <w:rFonts w:asciiTheme="minorHAnsi" w:eastAsiaTheme="minorEastAsia" w:hAnsiTheme="minorHAnsi" w:cstheme="minorBidi"/>
          <w:b w:val="0"/>
          <w:caps w:val="0"/>
          <w:sz w:val="22"/>
          <w:lang w:val="de-DE" w:eastAsia="de-DE"/>
        </w:rPr>
      </w:pPr>
      <w:hyperlink w:anchor="_Toc457854173" w:history="1">
        <w:r w:rsidRPr="008772F6">
          <w:rPr>
            <w:rStyle w:val="Hyperlink"/>
          </w:rPr>
          <w:t>3</w:t>
        </w:r>
        <w:r>
          <w:rPr>
            <w:rFonts w:asciiTheme="minorHAnsi" w:eastAsiaTheme="minorEastAsia" w:hAnsiTheme="minorHAnsi" w:cstheme="minorBidi"/>
            <w:b w:val="0"/>
            <w:caps w:val="0"/>
            <w:sz w:val="22"/>
            <w:lang w:val="de-DE" w:eastAsia="de-DE"/>
          </w:rPr>
          <w:tab/>
        </w:r>
        <w:r w:rsidRPr="008772F6">
          <w:rPr>
            <w:rStyle w:val="Hyperlink"/>
          </w:rPr>
          <w:t>Implementation and Installation</w:t>
        </w:r>
        <w:r>
          <w:rPr>
            <w:webHidden/>
          </w:rPr>
          <w:tab/>
        </w:r>
        <w:r>
          <w:rPr>
            <w:webHidden/>
          </w:rPr>
          <w:fldChar w:fldCharType="begin"/>
        </w:r>
        <w:r>
          <w:rPr>
            <w:webHidden/>
          </w:rPr>
          <w:instrText xml:space="preserve"> PAGEREF _Toc457854173 \h </w:instrText>
        </w:r>
        <w:r>
          <w:rPr>
            <w:webHidden/>
          </w:rPr>
        </w:r>
        <w:r>
          <w:rPr>
            <w:webHidden/>
          </w:rPr>
          <w:fldChar w:fldCharType="separate"/>
        </w:r>
        <w:r w:rsidR="00346260">
          <w:rPr>
            <w:webHidden/>
          </w:rPr>
          <w:t>93</w:t>
        </w:r>
        <w:r>
          <w:rPr>
            <w:webHidden/>
          </w:rPr>
          <w:fldChar w:fldCharType="end"/>
        </w:r>
      </w:hyperlink>
    </w:p>
    <w:p w14:paraId="6B52765B" w14:textId="77777777" w:rsidR="00A731F5" w:rsidRDefault="00A731F5">
      <w:pPr>
        <w:pStyle w:val="Verzeichnis2"/>
        <w:rPr>
          <w:rFonts w:asciiTheme="minorHAnsi" w:eastAsiaTheme="minorEastAsia" w:hAnsiTheme="minorHAnsi" w:cstheme="minorBidi"/>
          <w:i w:val="0"/>
          <w:sz w:val="22"/>
          <w:lang w:val="de-DE" w:eastAsia="de-DE"/>
        </w:rPr>
      </w:pPr>
      <w:hyperlink w:anchor="_Toc457854174" w:history="1">
        <w:r w:rsidRPr="008772F6">
          <w:rPr>
            <w:rStyle w:val="Hyperlink"/>
          </w:rPr>
          <w:t>3.1</w:t>
        </w:r>
        <w:r>
          <w:rPr>
            <w:rFonts w:asciiTheme="minorHAnsi" w:eastAsiaTheme="minorEastAsia" w:hAnsiTheme="minorHAnsi" w:cstheme="minorBidi"/>
            <w:i w:val="0"/>
            <w:sz w:val="22"/>
            <w:lang w:val="de-DE" w:eastAsia="de-DE"/>
          </w:rPr>
          <w:tab/>
        </w:r>
        <w:r w:rsidRPr="008772F6">
          <w:rPr>
            <w:rStyle w:val="Hyperlink"/>
          </w:rPr>
          <w:t>System requirements</w:t>
        </w:r>
        <w:r>
          <w:rPr>
            <w:webHidden/>
          </w:rPr>
          <w:tab/>
        </w:r>
        <w:r>
          <w:rPr>
            <w:webHidden/>
          </w:rPr>
          <w:fldChar w:fldCharType="begin"/>
        </w:r>
        <w:r>
          <w:rPr>
            <w:webHidden/>
          </w:rPr>
          <w:instrText xml:space="preserve"> PAGEREF _Toc457854174 \h </w:instrText>
        </w:r>
        <w:r>
          <w:rPr>
            <w:webHidden/>
          </w:rPr>
        </w:r>
        <w:r>
          <w:rPr>
            <w:webHidden/>
          </w:rPr>
          <w:fldChar w:fldCharType="separate"/>
        </w:r>
        <w:r w:rsidR="00346260">
          <w:rPr>
            <w:webHidden/>
          </w:rPr>
          <w:t>93</w:t>
        </w:r>
        <w:r>
          <w:rPr>
            <w:webHidden/>
          </w:rPr>
          <w:fldChar w:fldCharType="end"/>
        </w:r>
      </w:hyperlink>
    </w:p>
    <w:p w14:paraId="55937C51" w14:textId="77777777" w:rsidR="00A731F5" w:rsidRDefault="00A731F5">
      <w:pPr>
        <w:pStyle w:val="Verzeichnis3"/>
        <w:rPr>
          <w:rFonts w:asciiTheme="minorHAnsi" w:eastAsiaTheme="minorEastAsia" w:hAnsiTheme="minorHAnsi" w:cstheme="minorBidi"/>
          <w:noProof/>
          <w:sz w:val="22"/>
          <w:lang w:val="de-DE" w:eastAsia="de-DE"/>
        </w:rPr>
      </w:pPr>
      <w:hyperlink w:anchor="_Toc457854175" w:history="1">
        <w:r w:rsidRPr="008772F6">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lang w:val="de-DE" w:eastAsia="de-DE"/>
          </w:rPr>
          <w:tab/>
        </w:r>
        <w:r w:rsidRPr="008772F6">
          <w:rPr>
            <w:rStyle w:val="Hyperlink"/>
            <w:noProof/>
          </w:rPr>
          <w:t>3D City Database</w:t>
        </w:r>
        <w:r>
          <w:rPr>
            <w:noProof/>
            <w:webHidden/>
          </w:rPr>
          <w:tab/>
        </w:r>
        <w:r>
          <w:rPr>
            <w:noProof/>
            <w:webHidden/>
          </w:rPr>
          <w:fldChar w:fldCharType="begin"/>
        </w:r>
        <w:r>
          <w:rPr>
            <w:noProof/>
            <w:webHidden/>
          </w:rPr>
          <w:instrText xml:space="preserve"> PAGEREF _Toc457854175 \h </w:instrText>
        </w:r>
        <w:r>
          <w:rPr>
            <w:noProof/>
            <w:webHidden/>
          </w:rPr>
        </w:r>
        <w:r>
          <w:rPr>
            <w:noProof/>
            <w:webHidden/>
          </w:rPr>
          <w:fldChar w:fldCharType="separate"/>
        </w:r>
        <w:r w:rsidR="00346260">
          <w:rPr>
            <w:noProof/>
            <w:webHidden/>
          </w:rPr>
          <w:t>93</w:t>
        </w:r>
        <w:r>
          <w:rPr>
            <w:noProof/>
            <w:webHidden/>
          </w:rPr>
          <w:fldChar w:fldCharType="end"/>
        </w:r>
      </w:hyperlink>
    </w:p>
    <w:p w14:paraId="1615188E" w14:textId="77777777" w:rsidR="00A731F5" w:rsidRDefault="00A731F5">
      <w:pPr>
        <w:pStyle w:val="Verzeichnis3"/>
        <w:rPr>
          <w:rFonts w:asciiTheme="minorHAnsi" w:eastAsiaTheme="minorEastAsia" w:hAnsiTheme="minorHAnsi" w:cstheme="minorBidi"/>
          <w:noProof/>
          <w:sz w:val="22"/>
          <w:lang w:val="de-DE" w:eastAsia="de-DE"/>
        </w:rPr>
      </w:pPr>
      <w:hyperlink w:anchor="_Toc457854176" w:history="1">
        <w:r w:rsidRPr="008772F6">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lang w:val="de-DE" w:eastAsia="de-DE"/>
          </w:rPr>
          <w:tab/>
        </w:r>
        <w:r w:rsidRPr="008772F6">
          <w:rPr>
            <w:rStyle w:val="Hyperlink"/>
            <w:noProof/>
          </w:rPr>
          <w:t>Importer/Exporter Tool</w:t>
        </w:r>
        <w:r>
          <w:rPr>
            <w:noProof/>
            <w:webHidden/>
          </w:rPr>
          <w:tab/>
        </w:r>
        <w:r>
          <w:rPr>
            <w:noProof/>
            <w:webHidden/>
          </w:rPr>
          <w:fldChar w:fldCharType="begin"/>
        </w:r>
        <w:r>
          <w:rPr>
            <w:noProof/>
            <w:webHidden/>
          </w:rPr>
          <w:instrText xml:space="preserve"> PAGEREF _Toc457854176 \h </w:instrText>
        </w:r>
        <w:r>
          <w:rPr>
            <w:noProof/>
            <w:webHidden/>
          </w:rPr>
        </w:r>
        <w:r>
          <w:rPr>
            <w:noProof/>
            <w:webHidden/>
          </w:rPr>
          <w:fldChar w:fldCharType="separate"/>
        </w:r>
        <w:r w:rsidR="00346260">
          <w:rPr>
            <w:noProof/>
            <w:webHidden/>
          </w:rPr>
          <w:t>93</w:t>
        </w:r>
        <w:r>
          <w:rPr>
            <w:noProof/>
            <w:webHidden/>
          </w:rPr>
          <w:fldChar w:fldCharType="end"/>
        </w:r>
      </w:hyperlink>
    </w:p>
    <w:p w14:paraId="425BACFE" w14:textId="77777777" w:rsidR="00A731F5" w:rsidRDefault="00A731F5">
      <w:pPr>
        <w:pStyle w:val="Verzeichnis2"/>
        <w:rPr>
          <w:rFonts w:asciiTheme="minorHAnsi" w:eastAsiaTheme="minorEastAsia" w:hAnsiTheme="minorHAnsi" w:cstheme="minorBidi"/>
          <w:i w:val="0"/>
          <w:sz w:val="22"/>
          <w:lang w:val="de-DE" w:eastAsia="de-DE"/>
        </w:rPr>
      </w:pPr>
      <w:hyperlink w:anchor="_Toc457854177" w:history="1">
        <w:r w:rsidRPr="008772F6">
          <w:rPr>
            <w:rStyle w:val="Hyperlink"/>
          </w:rPr>
          <w:t>3.2</w:t>
        </w:r>
        <w:r>
          <w:rPr>
            <w:rFonts w:asciiTheme="minorHAnsi" w:eastAsiaTheme="minorEastAsia" w:hAnsiTheme="minorHAnsi" w:cstheme="minorBidi"/>
            <w:i w:val="0"/>
            <w:sz w:val="22"/>
            <w:lang w:val="de-DE" w:eastAsia="de-DE"/>
          </w:rPr>
          <w:tab/>
        </w:r>
        <w:r w:rsidRPr="008772F6">
          <w:rPr>
            <w:rStyle w:val="Hyperlink"/>
          </w:rPr>
          <w:t>Installation of the Importer/Exporter and the 3D City Database SQL Scripts</w:t>
        </w:r>
        <w:r>
          <w:rPr>
            <w:webHidden/>
          </w:rPr>
          <w:tab/>
        </w:r>
        <w:r>
          <w:rPr>
            <w:webHidden/>
          </w:rPr>
          <w:fldChar w:fldCharType="begin"/>
        </w:r>
        <w:r>
          <w:rPr>
            <w:webHidden/>
          </w:rPr>
          <w:instrText xml:space="preserve"> PAGEREF _Toc457854177 \h </w:instrText>
        </w:r>
        <w:r>
          <w:rPr>
            <w:webHidden/>
          </w:rPr>
        </w:r>
        <w:r>
          <w:rPr>
            <w:webHidden/>
          </w:rPr>
          <w:fldChar w:fldCharType="separate"/>
        </w:r>
        <w:r w:rsidR="00346260">
          <w:rPr>
            <w:webHidden/>
          </w:rPr>
          <w:t>94</w:t>
        </w:r>
        <w:r>
          <w:rPr>
            <w:webHidden/>
          </w:rPr>
          <w:fldChar w:fldCharType="end"/>
        </w:r>
      </w:hyperlink>
    </w:p>
    <w:p w14:paraId="520868F5" w14:textId="77777777" w:rsidR="00A731F5" w:rsidRDefault="00A731F5">
      <w:pPr>
        <w:pStyle w:val="Verzeichnis2"/>
        <w:rPr>
          <w:rFonts w:asciiTheme="minorHAnsi" w:eastAsiaTheme="minorEastAsia" w:hAnsiTheme="minorHAnsi" w:cstheme="minorBidi"/>
          <w:i w:val="0"/>
          <w:sz w:val="22"/>
          <w:lang w:val="de-DE" w:eastAsia="de-DE"/>
        </w:rPr>
      </w:pPr>
      <w:hyperlink w:anchor="_Toc457854178" w:history="1">
        <w:r w:rsidRPr="008772F6">
          <w:rPr>
            <w:rStyle w:val="Hyperlink"/>
          </w:rPr>
          <w:t>3.3</w:t>
        </w:r>
        <w:r>
          <w:rPr>
            <w:rFonts w:asciiTheme="minorHAnsi" w:eastAsiaTheme="minorEastAsia" w:hAnsiTheme="minorHAnsi" w:cstheme="minorBidi"/>
            <w:i w:val="0"/>
            <w:sz w:val="22"/>
            <w:lang w:val="de-DE" w:eastAsia="de-DE"/>
          </w:rPr>
          <w:tab/>
        </w:r>
        <w:r w:rsidRPr="008772F6">
          <w:rPr>
            <w:rStyle w:val="Hyperlink"/>
          </w:rPr>
          <w:t>Setting up the database schema</w:t>
        </w:r>
        <w:r>
          <w:rPr>
            <w:webHidden/>
          </w:rPr>
          <w:tab/>
        </w:r>
        <w:r>
          <w:rPr>
            <w:webHidden/>
          </w:rPr>
          <w:fldChar w:fldCharType="begin"/>
        </w:r>
        <w:r>
          <w:rPr>
            <w:webHidden/>
          </w:rPr>
          <w:instrText xml:space="preserve"> PAGEREF _Toc457854178 \h </w:instrText>
        </w:r>
        <w:r>
          <w:rPr>
            <w:webHidden/>
          </w:rPr>
        </w:r>
        <w:r>
          <w:rPr>
            <w:webHidden/>
          </w:rPr>
          <w:fldChar w:fldCharType="separate"/>
        </w:r>
        <w:r w:rsidR="00346260">
          <w:rPr>
            <w:webHidden/>
          </w:rPr>
          <w:t>96</w:t>
        </w:r>
        <w:r>
          <w:rPr>
            <w:webHidden/>
          </w:rPr>
          <w:fldChar w:fldCharType="end"/>
        </w:r>
      </w:hyperlink>
    </w:p>
    <w:p w14:paraId="27AF734B" w14:textId="77777777" w:rsidR="00A731F5" w:rsidRDefault="00A731F5">
      <w:pPr>
        <w:pStyle w:val="Verzeichnis3"/>
        <w:rPr>
          <w:rFonts w:asciiTheme="minorHAnsi" w:eastAsiaTheme="minorEastAsia" w:hAnsiTheme="minorHAnsi" w:cstheme="minorBidi"/>
          <w:noProof/>
          <w:sz w:val="22"/>
          <w:lang w:val="de-DE" w:eastAsia="de-DE"/>
        </w:rPr>
      </w:pPr>
      <w:hyperlink w:anchor="_Toc457854179" w:history="1">
        <w:r w:rsidRPr="008772F6">
          <w:rPr>
            <w:rStyle w:val="Hyperlink"/>
            <w:noProof/>
            <w:lang w:val="en-GB"/>
            <w14:scene3d>
              <w14:camera w14:prst="orthographicFront"/>
              <w14:lightRig w14:rig="threePt" w14:dir="t">
                <w14:rot w14:lat="0" w14:lon="0" w14:rev="0"/>
              </w14:lightRig>
            </w14:scene3d>
          </w:rPr>
          <w:t>3.3.1</w:t>
        </w:r>
        <w:r>
          <w:rPr>
            <w:rFonts w:asciiTheme="minorHAnsi" w:eastAsiaTheme="minorEastAsia" w:hAnsiTheme="minorHAnsi" w:cstheme="minorBidi"/>
            <w:noProof/>
            <w:sz w:val="22"/>
            <w:lang w:val="de-DE" w:eastAsia="de-DE"/>
          </w:rPr>
          <w:tab/>
        </w:r>
        <w:r w:rsidRPr="008772F6">
          <w:rPr>
            <w:rStyle w:val="Hyperlink"/>
            <w:noProof/>
            <w:lang w:val="en-GB"/>
          </w:rPr>
          <w:t>Oracle</w:t>
        </w:r>
        <w:r>
          <w:rPr>
            <w:noProof/>
            <w:webHidden/>
          </w:rPr>
          <w:tab/>
        </w:r>
        <w:r>
          <w:rPr>
            <w:noProof/>
            <w:webHidden/>
          </w:rPr>
          <w:fldChar w:fldCharType="begin"/>
        </w:r>
        <w:r>
          <w:rPr>
            <w:noProof/>
            <w:webHidden/>
          </w:rPr>
          <w:instrText xml:space="preserve"> PAGEREF _Toc457854179 \h </w:instrText>
        </w:r>
        <w:r>
          <w:rPr>
            <w:noProof/>
            <w:webHidden/>
          </w:rPr>
        </w:r>
        <w:r>
          <w:rPr>
            <w:noProof/>
            <w:webHidden/>
          </w:rPr>
          <w:fldChar w:fldCharType="separate"/>
        </w:r>
        <w:r w:rsidR="00346260">
          <w:rPr>
            <w:noProof/>
            <w:webHidden/>
          </w:rPr>
          <w:t>97</w:t>
        </w:r>
        <w:r>
          <w:rPr>
            <w:noProof/>
            <w:webHidden/>
          </w:rPr>
          <w:fldChar w:fldCharType="end"/>
        </w:r>
      </w:hyperlink>
    </w:p>
    <w:p w14:paraId="10E6DA7E" w14:textId="77777777" w:rsidR="00A731F5" w:rsidRDefault="00A731F5">
      <w:pPr>
        <w:pStyle w:val="Verzeichnis3"/>
        <w:rPr>
          <w:rFonts w:asciiTheme="minorHAnsi" w:eastAsiaTheme="minorEastAsia" w:hAnsiTheme="minorHAnsi" w:cstheme="minorBidi"/>
          <w:noProof/>
          <w:sz w:val="22"/>
          <w:lang w:val="de-DE" w:eastAsia="de-DE"/>
        </w:rPr>
      </w:pPr>
      <w:hyperlink w:anchor="_Toc457854180" w:history="1">
        <w:r w:rsidRPr="008772F6">
          <w:rPr>
            <w:rStyle w:val="Hyperlink"/>
            <w:noProof/>
            <w:lang w:val="en-GB"/>
            <w14:scene3d>
              <w14:camera w14:prst="orthographicFront"/>
              <w14:lightRig w14:rig="threePt" w14:dir="t">
                <w14:rot w14:lat="0" w14:lon="0" w14:rev="0"/>
              </w14:lightRig>
            </w14:scene3d>
          </w:rPr>
          <w:t>3.3.2</w:t>
        </w:r>
        <w:r>
          <w:rPr>
            <w:rFonts w:asciiTheme="minorHAnsi" w:eastAsiaTheme="minorEastAsia" w:hAnsiTheme="minorHAnsi" w:cstheme="minorBidi"/>
            <w:noProof/>
            <w:sz w:val="22"/>
            <w:lang w:val="de-DE" w:eastAsia="de-DE"/>
          </w:rPr>
          <w:tab/>
        </w:r>
        <w:r w:rsidRPr="008772F6">
          <w:rPr>
            <w:rStyle w:val="Hyperlink"/>
            <w:noProof/>
            <w:lang w:val="en-GB"/>
          </w:rPr>
          <w:t>PostgreSQL</w:t>
        </w:r>
        <w:r>
          <w:rPr>
            <w:noProof/>
            <w:webHidden/>
          </w:rPr>
          <w:tab/>
        </w:r>
        <w:r>
          <w:rPr>
            <w:noProof/>
            <w:webHidden/>
          </w:rPr>
          <w:fldChar w:fldCharType="begin"/>
        </w:r>
        <w:r>
          <w:rPr>
            <w:noProof/>
            <w:webHidden/>
          </w:rPr>
          <w:instrText xml:space="preserve"> PAGEREF _Toc457854180 \h </w:instrText>
        </w:r>
        <w:r>
          <w:rPr>
            <w:noProof/>
            <w:webHidden/>
          </w:rPr>
        </w:r>
        <w:r>
          <w:rPr>
            <w:noProof/>
            <w:webHidden/>
          </w:rPr>
          <w:fldChar w:fldCharType="separate"/>
        </w:r>
        <w:r w:rsidR="00346260">
          <w:rPr>
            <w:noProof/>
            <w:webHidden/>
          </w:rPr>
          <w:t>100</w:t>
        </w:r>
        <w:r>
          <w:rPr>
            <w:noProof/>
            <w:webHidden/>
          </w:rPr>
          <w:fldChar w:fldCharType="end"/>
        </w:r>
      </w:hyperlink>
    </w:p>
    <w:p w14:paraId="0358C9E0" w14:textId="77777777" w:rsidR="00A731F5" w:rsidRDefault="00A731F5">
      <w:pPr>
        <w:pStyle w:val="Verzeichnis2"/>
        <w:rPr>
          <w:rFonts w:asciiTheme="minorHAnsi" w:eastAsiaTheme="minorEastAsia" w:hAnsiTheme="minorHAnsi" w:cstheme="minorBidi"/>
          <w:i w:val="0"/>
          <w:sz w:val="22"/>
          <w:lang w:val="de-DE" w:eastAsia="de-DE"/>
        </w:rPr>
      </w:pPr>
      <w:hyperlink w:anchor="_Toc457854181" w:history="1">
        <w:r w:rsidRPr="008772F6">
          <w:rPr>
            <w:rStyle w:val="Hyperlink"/>
          </w:rPr>
          <w:t>3.4</w:t>
        </w:r>
        <w:r>
          <w:rPr>
            <w:rFonts w:asciiTheme="minorHAnsi" w:eastAsiaTheme="minorEastAsia" w:hAnsiTheme="minorHAnsi" w:cstheme="minorBidi"/>
            <w:i w:val="0"/>
            <w:sz w:val="22"/>
            <w:lang w:val="de-DE" w:eastAsia="de-DE"/>
          </w:rPr>
          <w:tab/>
        </w:r>
        <w:r w:rsidRPr="008772F6">
          <w:rPr>
            <w:rStyle w:val="Hyperlink"/>
          </w:rPr>
          <w:t>Migration from version 2.1 to version 3.3 of the 3D City Database</w:t>
        </w:r>
        <w:r>
          <w:rPr>
            <w:webHidden/>
          </w:rPr>
          <w:tab/>
        </w:r>
        <w:r>
          <w:rPr>
            <w:webHidden/>
          </w:rPr>
          <w:fldChar w:fldCharType="begin"/>
        </w:r>
        <w:r>
          <w:rPr>
            <w:webHidden/>
          </w:rPr>
          <w:instrText xml:space="preserve"> PAGEREF _Toc457854181 \h </w:instrText>
        </w:r>
        <w:r>
          <w:rPr>
            <w:webHidden/>
          </w:rPr>
        </w:r>
        <w:r>
          <w:rPr>
            <w:webHidden/>
          </w:rPr>
          <w:fldChar w:fldCharType="separate"/>
        </w:r>
        <w:r w:rsidR="00346260">
          <w:rPr>
            <w:webHidden/>
          </w:rPr>
          <w:t>104</w:t>
        </w:r>
        <w:r>
          <w:rPr>
            <w:webHidden/>
          </w:rPr>
          <w:fldChar w:fldCharType="end"/>
        </w:r>
      </w:hyperlink>
    </w:p>
    <w:p w14:paraId="00454F66" w14:textId="77777777" w:rsidR="00A731F5" w:rsidRDefault="00A731F5">
      <w:pPr>
        <w:pStyle w:val="Verzeichnis3"/>
        <w:rPr>
          <w:rFonts w:asciiTheme="minorHAnsi" w:eastAsiaTheme="minorEastAsia" w:hAnsiTheme="minorHAnsi" w:cstheme="minorBidi"/>
          <w:noProof/>
          <w:sz w:val="22"/>
          <w:lang w:val="de-DE" w:eastAsia="de-DE"/>
        </w:rPr>
      </w:pPr>
      <w:hyperlink w:anchor="_Toc457854182" w:history="1">
        <w:r w:rsidRPr="008772F6">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lang w:val="de-DE" w:eastAsia="de-DE"/>
          </w:rPr>
          <w:tab/>
        </w:r>
        <w:r w:rsidRPr="008772F6">
          <w:rPr>
            <w:rStyle w:val="Hyperlink"/>
            <w:noProof/>
          </w:rPr>
          <w:t>Oracle</w:t>
        </w:r>
        <w:r>
          <w:rPr>
            <w:noProof/>
            <w:webHidden/>
          </w:rPr>
          <w:tab/>
        </w:r>
        <w:r>
          <w:rPr>
            <w:noProof/>
            <w:webHidden/>
          </w:rPr>
          <w:fldChar w:fldCharType="begin"/>
        </w:r>
        <w:r>
          <w:rPr>
            <w:noProof/>
            <w:webHidden/>
          </w:rPr>
          <w:instrText xml:space="preserve"> PAGEREF _Toc457854182 \h </w:instrText>
        </w:r>
        <w:r>
          <w:rPr>
            <w:noProof/>
            <w:webHidden/>
          </w:rPr>
        </w:r>
        <w:r>
          <w:rPr>
            <w:noProof/>
            <w:webHidden/>
          </w:rPr>
          <w:fldChar w:fldCharType="separate"/>
        </w:r>
        <w:r w:rsidR="00346260">
          <w:rPr>
            <w:noProof/>
            <w:webHidden/>
          </w:rPr>
          <w:t>104</w:t>
        </w:r>
        <w:r>
          <w:rPr>
            <w:noProof/>
            <w:webHidden/>
          </w:rPr>
          <w:fldChar w:fldCharType="end"/>
        </w:r>
      </w:hyperlink>
    </w:p>
    <w:p w14:paraId="7E03B84B" w14:textId="77777777" w:rsidR="00A731F5" w:rsidRDefault="00A731F5">
      <w:pPr>
        <w:pStyle w:val="Verzeichnis3"/>
        <w:rPr>
          <w:rFonts w:asciiTheme="minorHAnsi" w:eastAsiaTheme="minorEastAsia" w:hAnsiTheme="minorHAnsi" w:cstheme="minorBidi"/>
          <w:noProof/>
          <w:sz w:val="22"/>
          <w:lang w:val="de-DE" w:eastAsia="de-DE"/>
        </w:rPr>
      </w:pPr>
      <w:hyperlink w:anchor="_Toc457854183" w:history="1">
        <w:r w:rsidRPr="008772F6">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lang w:val="de-DE" w:eastAsia="de-DE"/>
          </w:rPr>
          <w:tab/>
        </w:r>
        <w:r w:rsidRPr="008772F6">
          <w:rPr>
            <w:rStyle w:val="Hyperlink"/>
            <w:noProof/>
          </w:rPr>
          <w:t>PostgreSQL</w:t>
        </w:r>
        <w:r>
          <w:rPr>
            <w:noProof/>
            <w:webHidden/>
          </w:rPr>
          <w:tab/>
        </w:r>
        <w:r>
          <w:rPr>
            <w:noProof/>
            <w:webHidden/>
          </w:rPr>
          <w:fldChar w:fldCharType="begin"/>
        </w:r>
        <w:r>
          <w:rPr>
            <w:noProof/>
            <w:webHidden/>
          </w:rPr>
          <w:instrText xml:space="preserve"> PAGEREF _Toc457854183 \h </w:instrText>
        </w:r>
        <w:r>
          <w:rPr>
            <w:noProof/>
            <w:webHidden/>
          </w:rPr>
        </w:r>
        <w:r>
          <w:rPr>
            <w:noProof/>
            <w:webHidden/>
          </w:rPr>
          <w:fldChar w:fldCharType="separate"/>
        </w:r>
        <w:r w:rsidR="00346260">
          <w:rPr>
            <w:noProof/>
            <w:webHidden/>
          </w:rPr>
          <w:t>106</w:t>
        </w:r>
        <w:r>
          <w:rPr>
            <w:noProof/>
            <w:webHidden/>
          </w:rPr>
          <w:fldChar w:fldCharType="end"/>
        </w:r>
      </w:hyperlink>
    </w:p>
    <w:p w14:paraId="6FC216F2" w14:textId="77777777" w:rsidR="00A731F5" w:rsidRDefault="00A731F5">
      <w:pPr>
        <w:pStyle w:val="Verzeichnis3"/>
        <w:rPr>
          <w:rFonts w:asciiTheme="minorHAnsi" w:eastAsiaTheme="minorEastAsia" w:hAnsiTheme="minorHAnsi" w:cstheme="minorBidi"/>
          <w:noProof/>
          <w:sz w:val="22"/>
          <w:lang w:val="de-DE" w:eastAsia="de-DE"/>
        </w:rPr>
      </w:pPr>
      <w:hyperlink w:anchor="_Toc457854184" w:history="1">
        <w:r w:rsidRPr="008772F6">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lang w:val="de-DE" w:eastAsia="de-DE"/>
          </w:rPr>
          <w:tab/>
        </w:r>
        <w:r w:rsidRPr="008772F6">
          <w:rPr>
            <w:rStyle w:val="Hyperlink"/>
            <w:noProof/>
          </w:rPr>
          <w:t>Dropping the old v2.x schema (Oracle and PostgreSQL)</w:t>
        </w:r>
        <w:r>
          <w:rPr>
            <w:noProof/>
            <w:webHidden/>
          </w:rPr>
          <w:tab/>
        </w:r>
        <w:r>
          <w:rPr>
            <w:noProof/>
            <w:webHidden/>
          </w:rPr>
          <w:fldChar w:fldCharType="begin"/>
        </w:r>
        <w:r>
          <w:rPr>
            <w:noProof/>
            <w:webHidden/>
          </w:rPr>
          <w:instrText xml:space="preserve"> PAGEREF _Toc457854184 \h </w:instrText>
        </w:r>
        <w:r>
          <w:rPr>
            <w:noProof/>
            <w:webHidden/>
          </w:rPr>
        </w:r>
        <w:r>
          <w:rPr>
            <w:noProof/>
            <w:webHidden/>
          </w:rPr>
          <w:fldChar w:fldCharType="separate"/>
        </w:r>
        <w:r w:rsidR="00346260">
          <w:rPr>
            <w:noProof/>
            <w:webHidden/>
          </w:rPr>
          <w:t>107</w:t>
        </w:r>
        <w:r>
          <w:rPr>
            <w:noProof/>
            <w:webHidden/>
          </w:rPr>
          <w:fldChar w:fldCharType="end"/>
        </w:r>
      </w:hyperlink>
    </w:p>
    <w:p w14:paraId="03F73A54" w14:textId="77777777" w:rsidR="00A731F5" w:rsidRDefault="00A731F5">
      <w:pPr>
        <w:pStyle w:val="Verzeichnis2"/>
        <w:rPr>
          <w:rFonts w:asciiTheme="minorHAnsi" w:eastAsiaTheme="minorEastAsia" w:hAnsiTheme="minorHAnsi" w:cstheme="minorBidi"/>
          <w:i w:val="0"/>
          <w:sz w:val="22"/>
          <w:lang w:val="de-DE" w:eastAsia="de-DE"/>
        </w:rPr>
      </w:pPr>
      <w:hyperlink w:anchor="_Toc457854185" w:history="1">
        <w:r w:rsidRPr="008772F6">
          <w:rPr>
            <w:rStyle w:val="Hyperlink"/>
          </w:rPr>
          <w:t>3.5</w:t>
        </w:r>
        <w:r>
          <w:rPr>
            <w:rFonts w:asciiTheme="minorHAnsi" w:eastAsiaTheme="minorEastAsia" w:hAnsiTheme="minorHAnsi" w:cstheme="minorBidi"/>
            <w:i w:val="0"/>
            <w:sz w:val="22"/>
            <w:lang w:val="de-DE" w:eastAsia="de-DE"/>
          </w:rPr>
          <w:tab/>
        </w:r>
        <w:r w:rsidRPr="008772F6">
          <w:rPr>
            <w:rStyle w:val="Hyperlink"/>
          </w:rPr>
          <w:t>Upgrade from version 3.x to version 3.3 of the 3D City Database</w:t>
        </w:r>
        <w:r>
          <w:rPr>
            <w:webHidden/>
          </w:rPr>
          <w:tab/>
        </w:r>
        <w:r>
          <w:rPr>
            <w:webHidden/>
          </w:rPr>
          <w:fldChar w:fldCharType="begin"/>
        </w:r>
        <w:r>
          <w:rPr>
            <w:webHidden/>
          </w:rPr>
          <w:instrText xml:space="preserve"> PAGEREF _Toc457854185 \h </w:instrText>
        </w:r>
        <w:r>
          <w:rPr>
            <w:webHidden/>
          </w:rPr>
        </w:r>
        <w:r>
          <w:rPr>
            <w:webHidden/>
          </w:rPr>
          <w:fldChar w:fldCharType="separate"/>
        </w:r>
        <w:r w:rsidR="00346260">
          <w:rPr>
            <w:webHidden/>
          </w:rPr>
          <w:t>108</w:t>
        </w:r>
        <w:r>
          <w:rPr>
            <w:webHidden/>
          </w:rPr>
          <w:fldChar w:fldCharType="end"/>
        </w:r>
      </w:hyperlink>
    </w:p>
    <w:p w14:paraId="3E855818" w14:textId="77777777" w:rsidR="00A731F5" w:rsidRDefault="00A731F5">
      <w:pPr>
        <w:pStyle w:val="Verzeichnis3"/>
        <w:rPr>
          <w:rFonts w:asciiTheme="minorHAnsi" w:eastAsiaTheme="minorEastAsia" w:hAnsiTheme="minorHAnsi" w:cstheme="minorBidi"/>
          <w:noProof/>
          <w:sz w:val="22"/>
          <w:lang w:val="de-DE" w:eastAsia="de-DE"/>
        </w:rPr>
      </w:pPr>
      <w:hyperlink w:anchor="_Toc457854186" w:history="1">
        <w:r w:rsidRPr="008772F6">
          <w:rPr>
            <w:rStyle w:val="Hyperlink"/>
            <w:noProof/>
            <w:lang w:eastAsia="de-DE"/>
            <w14:scene3d>
              <w14:camera w14:prst="orthographicFront"/>
              <w14:lightRig w14:rig="threePt" w14:dir="t">
                <w14:rot w14:lat="0" w14:lon="0" w14:rev="0"/>
              </w14:lightRig>
            </w14:scene3d>
          </w:rPr>
          <w:t>3.5.1</w:t>
        </w:r>
        <w:r>
          <w:rPr>
            <w:rFonts w:asciiTheme="minorHAnsi" w:eastAsiaTheme="minorEastAsia" w:hAnsiTheme="minorHAnsi" w:cstheme="minorBidi"/>
            <w:noProof/>
            <w:sz w:val="22"/>
            <w:lang w:val="de-DE" w:eastAsia="de-DE"/>
          </w:rPr>
          <w:tab/>
        </w:r>
        <w:r w:rsidRPr="008772F6">
          <w:rPr>
            <w:rStyle w:val="Hyperlink"/>
            <w:noProof/>
          </w:rPr>
          <w:t>Oracle</w:t>
        </w:r>
        <w:r>
          <w:rPr>
            <w:noProof/>
            <w:webHidden/>
          </w:rPr>
          <w:tab/>
        </w:r>
        <w:r>
          <w:rPr>
            <w:noProof/>
            <w:webHidden/>
          </w:rPr>
          <w:fldChar w:fldCharType="begin"/>
        </w:r>
        <w:r>
          <w:rPr>
            <w:noProof/>
            <w:webHidden/>
          </w:rPr>
          <w:instrText xml:space="preserve"> PAGEREF _Toc457854186 \h </w:instrText>
        </w:r>
        <w:r>
          <w:rPr>
            <w:noProof/>
            <w:webHidden/>
          </w:rPr>
        </w:r>
        <w:r>
          <w:rPr>
            <w:noProof/>
            <w:webHidden/>
          </w:rPr>
          <w:fldChar w:fldCharType="separate"/>
        </w:r>
        <w:r w:rsidR="00346260">
          <w:rPr>
            <w:noProof/>
            <w:webHidden/>
          </w:rPr>
          <w:t>109</w:t>
        </w:r>
        <w:r>
          <w:rPr>
            <w:noProof/>
            <w:webHidden/>
          </w:rPr>
          <w:fldChar w:fldCharType="end"/>
        </w:r>
      </w:hyperlink>
    </w:p>
    <w:p w14:paraId="1C9177AC" w14:textId="77777777" w:rsidR="00A731F5" w:rsidRDefault="00A731F5">
      <w:pPr>
        <w:pStyle w:val="Verzeichnis3"/>
        <w:rPr>
          <w:rFonts w:asciiTheme="minorHAnsi" w:eastAsiaTheme="minorEastAsia" w:hAnsiTheme="minorHAnsi" w:cstheme="minorBidi"/>
          <w:noProof/>
          <w:sz w:val="22"/>
          <w:lang w:val="de-DE" w:eastAsia="de-DE"/>
        </w:rPr>
      </w:pPr>
      <w:hyperlink w:anchor="_Toc457854187" w:history="1">
        <w:r w:rsidRPr="008772F6">
          <w:rPr>
            <w:rStyle w:val="Hyperlink"/>
            <w:noProof/>
            <w:lang w:eastAsia="de-DE"/>
            <w14:scene3d>
              <w14:camera w14:prst="orthographicFront"/>
              <w14:lightRig w14:rig="threePt" w14:dir="t">
                <w14:rot w14:lat="0" w14:lon="0" w14:rev="0"/>
              </w14:lightRig>
            </w14:scene3d>
          </w:rPr>
          <w:t>3.5.2</w:t>
        </w:r>
        <w:r>
          <w:rPr>
            <w:rFonts w:asciiTheme="minorHAnsi" w:eastAsiaTheme="minorEastAsia" w:hAnsiTheme="minorHAnsi" w:cstheme="minorBidi"/>
            <w:noProof/>
            <w:sz w:val="22"/>
            <w:lang w:val="de-DE" w:eastAsia="de-DE"/>
          </w:rPr>
          <w:tab/>
        </w:r>
        <w:r w:rsidRPr="008772F6">
          <w:rPr>
            <w:rStyle w:val="Hyperlink"/>
            <w:noProof/>
            <w:shd w:val="clear" w:color="auto" w:fill="FFFFFF"/>
            <w:lang w:eastAsia="de-DE"/>
          </w:rPr>
          <w:t>PostgreSQL</w:t>
        </w:r>
        <w:r>
          <w:rPr>
            <w:noProof/>
            <w:webHidden/>
          </w:rPr>
          <w:tab/>
        </w:r>
        <w:r>
          <w:rPr>
            <w:noProof/>
            <w:webHidden/>
          </w:rPr>
          <w:fldChar w:fldCharType="begin"/>
        </w:r>
        <w:r>
          <w:rPr>
            <w:noProof/>
            <w:webHidden/>
          </w:rPr>
          <w:instrText xml:space="preserve"> PAGEREF _Toc457854187 \h </w:instrText>
        </w:r>
        <w:r>
          <w:rPr>
            <w:noProof/>
            <w:webHidden/>
          </w:rPr>
        </w:r>
        <w:r>
          <w:rPr>
            <w:noProof/>
            <w:webHidden/>
          </w:rPr>
          <w:fldChar w:fldCharType="separate"/>
        </w:r>
        <w:r w:rsidR="00346260">
          <w:rPr>
            <w:noProof/>
            <w:webHidden/>
          </w:rPr>
          <w:t>109</w:t>
        </w:r>
        <w:r>
          <w:rPr>
            <w:noProof/>
            <w:webHidden/>
          </w:rPr>
          <w:fldChar w:fldCharType="end"/>
        </w:r>
      </w:hyperlink>
    </w:p>
    <w:p w14:paraId="13A8CAFE" w14:textId="77777777" w:rsidR="00A731F5" w:rsidRDefault="00A731F5">
      <w:pPr>
        <w:pStyle w:val="Verzeichnis1"/>
        <w:rPr>
          <w:rFonts w:asciiTheme="minorHAnsi" w:eastAsiaTheme="minorEastAsia" w:hAnsiTheme="minorHAnsi" w:cstheme="minorBidi"/>
          <w:b w:val="0"/>
          <w:caps w:val="0"/>
          <w:sz w:val="22"/>
          <w:lang w:val="de-DE" w:eastAsia="de-DE"/>
        </w:rPr>
      </w:pPr>
      <w:hyperlink w:anchor="_Toc457854188" w:history="1">
        <w:r w:rsidRPr="008772F6">
          <w:rPr>
            <w:rStyle w:val="Hyperlink"/>
          </w:rPr>
          <w:t>4</w:t>
        </w:r>
        <w:r>
          <w:rPr>
            <w:rFonts w:asciiTheme="minorHAnsi" w:eastAsiaTheme="minorEastAsia" w:hAnsiTheme="minorHAnsi" w:cstheme="minorBidi"/>
            <w:b w:val="0"/>
            <w:caps w:val="0"/>
            <w:sz w:val="22"/>
            <w:lang w:val="de-DE" w:eastAsia="de-DE"/>
          </w:rPr>
          <w:tab/>
        </w:r>
        <w:r w:rsidRPr="008772F6">
          <w:rPr>
            <w:rStyle w:val="Hyperlink"/>
          </w:rPr>
          <w:t>Stored procedures and additional features</w:t>
        </w:r>
        <w:r>
          <w:rPr>
            <w:webHidden/>
          </w:rPr>
          <w:tab/>
        </w:r>
        <w:r>
          <w:rPr>
            <w:webHidden/>
          </w:rPr>
          <w:fldChar w:fldCharType="begin"/>
        </w:r>
        <w:r>
          <w:rPr>
            <w:webHidden/>
          </w:rPr>
          <w:instrText xml:space="preserve"> PAGEREF _Toc457854188 \h </w:instrText>
        </w:r>
        <w:r>
          <w:rPr>
            <w:webHidden/>
          </w:rPr>
        </w:r>
        <w:r>
          <w:rPr>
            <w:webHidden/>
          </w:rPr>
          <w:fldChar w:fldCharType="separate"/>
        </w:r>
        <w:r w:rsidR="00346260">
          <w:rPr>
            <w:webHidden/>
          </w:rPr>
          <w:t>111</w:t>
        </w:r>
        <w:r>
          <w:rPr>
            <w:webHidden/>
          </w:rPr>
          <w:fldChar w:fldCharType="end"/>
        </w:r>
      </w:hyperlink>
    </w:p>
    <w:p w14:paraId="4D802D04" w14:textId="77777777" w:rsidR="00A731F5" w:rsidRDefault="00A731F5">
      <w:pPr>
        <w:pStyle w:val="Verzeichnis2"/>
        <w:rPr>
          <w:rFonts w:asciiTheme="minorHAnsi" w:eastAsiaTheme="minorEastAsia" w:hAnsiTheme="minorHAnsi" w:cstheme="minorBidi"/>
          <w:i w:val="0"/>
          <w:sz w:val="22"/>
          <w:lang w:val="de-DE" w:eastAsia="de-DE"/>
        </w:rPr>
      </w:pPr>
      <w:hyperlink w:anchor="_Toc457854189" w:history="1">
        <w:r w:rsidRPr="008772F6">
          <w:rPr>
            <w:rStyle w:val="Hyperlink"/>
          </w:rPr>
          <w:t>4.1</w:t>
        </w:r>
        <w:r>
          <w:rPr>
            <w:rFonts w:asciiTheme="minorHAnsi" w:eastAsiaTheme="minorEastAsia" w:hAnsiTheme="minorHAnsi" w:cstheme="minorBidi"/>
            <w:i w:val="0"/>
            <w:sz w:val="22"/>
            <w:lang w:val="de-DE" w:eastAsia="de-DE"/>
          </w:rPr>
          <w:tab/>
        </w:r>
        <w:r w:rsidRPr="008772F6">
          <w:rPr>
            <w:rStyle w:val="Hyperlink"/>
          </w:rPr>
          <w:t>CITYDB_UTIL</w:t>
        </w:r>
        <w:r>
          <w:rPr>
            <w:webHidden/>
          </w:rPr>
          <w:tab/>
        </w:r>
        <w:r>
          <w:rPr>
            <w:webHidden/>
          </w:rPr>
          <w:fldChar w:fldCharType="begin"/>
        </w:r>
        <w:r>
          <w:rPr>
            <w:webHidden/>
          </w:rPr>
          <w:instrText xml:space="preserve"> PAGEREF _Toc457854189 \h </w:instrText>
        </w:r>
        <w:r>
          <w:rPr>
            <w:webHidden/>
          </w:rPr>
        </w:r>
        <w:r>
          <w:rPr>
            <w:webHidden/>
          </w:rPr>
          <w:fldChar w:fldCharType="separate"/>
        </w:r>
        <w:r w:rsidR="00346260">
          <w:rPr>
            <w:webHidden/>
          </w:rPr>
          <w:t>112</w:t>
        </w:r>
        <w:r>
          <w:rPr>
            <w:webHidden/>
          </w:rPr>
          <w:fldChar w:fldCharType="end"/>
        </w:r>
      </w:hyperlink>
    </w:p>
    <w:p w14:paraId="494BDBE1" w14:textId="77777777" w:rsidR="00A731F5" w:rsidRDefault="00A731F5">
      <w:pPr>
        <w:pStyle w:val="Verzeichnis2"/>
        <w:rPr>
          <w:rFonts w:asciiTheme="minorHAnsi" w:eastAsiaTheme="minorEastAsia" w:hAnsiTheme="minorHAnsi" w:cstheme="minorBidi"/>
          <w:i w:val="0"/>
          <w:sz w:val="22"/>
          <w:lang w:val="de-DE" w:eastAsia="de-DE"/>
        </w:rPr>
      </w:pPr>
      <w:hyperlink w:anchor="_Toc457854190" w:history="1">
        <w:r w:rsidRPr="008772F6">
          <w:rPr>
            <w:rStyle w:val="Hyperlink"/>
          </w:rPr>
          <w:t>4.2</w:t>
        </w:r>
        <w:r>
          <w:rPr>
            <w:rFonts w:asciiTheme="minorHAnsi" w:eastAsiaTheme="minorEastAsia" w:hAnsiTheme="minorHAnsi" w:cstheme="minorBidi"/>
            <w:i w:val="0"/>
            <w:sz w:val="22"/>
            <w:lang w:val="de-DE" w:eastAsia="de-DE"/>
          </w:rPr>
          <w:tab/>
        </w:r>
        <w:r w:rsidRPr="008772F6">
          <w:rPr>
            <w:rStyle w:val="Hyperlink"/>
          </w:rPr>
          <w:t>CITYDB_IDX</w:t>
        </w:r>
        <w:r>
          <w:rPr>
            <w:webHidden/>
          </w:rPr>
          <w:tab/>
        </w:r>
        <w:r>
          <w:rPr>
            <w:webHidden/>
          </w:rPr>
          <w:fldChar w:fldCharType="begin"/>
        </w:r>
        <w:r>
          <w:rPr>
            <w:webHidden/>
          </w:rPr>
          <w:instrText xml:space="preserve"> PAGEREF _Toc457854190 \h </w:instrText>
        </w:r>
        <w:r>
          <w:rPr>
            <w:webHidden/>
          </w:rPr>
        </w:r>
        <w:r>
          <w:rPr>
            <w:webHidden/>
          </w:rPr>
          <w:fldChar w:fldCharType="separate"/>
        </w:r>
        <w:r w:rsidR="00346260">
          <w:rPr>
            <w:webHidden/>
          </w:rPr>
          <w:t>112</w:t>
        </w:r>
        <w:r>
          <w:rPr>
            <w:webHidden/>
          </w:rPr>
          <w:fldChar w:fldCharType="end"/>
        </w:r>
      </w:hyperlink>
    </w:p>
    <w:p w14:paraId="7E3F1004" w14:textId="77777777" w:rsidR="00A731F5" w:rsidRDefault="00A731F5">
      <w:pPr>
        <w:pStyle w:val="Verzeichnis2"/>
        <w:rPr>
          <w:rFonts w:asciiTheme="minorHAnsi" w:eastAsiaTheme="minorEastAsia" w:hAnsiTheme="minorHAnsi" w:cstheme="minorBidi"/>
          <w:i w:val="0"/>
          <w:sz w:val="22"/>
          <w:lang w:val="de-DE" w:eastAsia="de-DE"/>
        </w:rPr>
      </w:pPr>
      <w:hyperlink w:anchor="_Toc457854191" w:history="1">
        <w:r w:rsidRPr="008772F6">
          <w:rPr>
            <w:rStyle w:val="Hyperlink"/>
          </w:rPr>
          <w:t>4.3</w:t>
        </w:r>
        <w:r>
          <w:rPr>
            <w:rFonts w:asciiTheme="minorHAnsi" w:eastAsiaTheme="minorEastAsia" w:hAnsiTheme="minorHAnsi" w:cstheme="minorBidi"/>
            <w:i w:val="0"/>
            <w:sz w:val="22"/>
            <w:lang w:val="de-DE" w:eastAsia="de-DE"/>
          </w:rPr>
          <w:tab/>
        </w:r>
        <w:r w:rsidRPr="008772F6">
          <w:rPr>
            <w:rStyle w:val="Hyperlink"/>
          </w:rPr>
          <w:t>CITYDB_SRS</w:t>
        </w:r>
        <w:r>
          <w:rPr>
            <w:webHidden/>
          </w:rPr>
          <w:tab/>
        </w:r>
        <w:r>
          <w:rPr>
            <w:webHidden/>
          </w:rPr>
          <w:fldChar w:fldCharType="begin"/>
        </w:r>
        <w:r>
          <w:rPr>
            <w:webHidden/>
          </w:rPr>
          <w:instrText xml:space="preserve"> PAGEREF _Toc457854191 \h </w:instrText>
        </w:r>
        <w:r>
          <w:rPr>
            <w:webHidden/>
          </w:rPr>
        </w:r>
        <w:r>
          <w:rPr>
            <w:webHidden/>
          </w:rPr>
          <w:fldChar w:fldCharType="separate"/>
        </w:r>
        <w:r w:rsidR="00346260">
          <w:rPr>
            <w:webHidden/>
          </w:rPr>
          <w:t>113</w:t>
        </w:r>
        <w:r>
          <w:rPr>
            <w:webHidden/>
          </w:rPr>
          <w:fldChar w:fldCharType="end"/>
        </w:r>
      </w:hyperlink>
    </w:p>
    <w:p w14:paraId="54565C04" w14:textId="77777777" w:rsidR="00A731F5" w:rsidRDefault="00A731F5">
      <w:pPr>
        <w:pStyle w:val="Verzeichnis2"/>
        <w:rPr>
          <w:rFonts w:asciiTheme="minorHAnsi" w:eastAsiaTheme="minorEastAsia" w:hAnsiTheme="minorHAnsi" w:cstheme="minorBidi"/>
          <w:i w:val="0"/>
          <w:sz w:val="22"/>
          <w:lang w:val="de-DE" w:eastAsia="de-DE"/>
        </w:rPr>
      </w:pPr>
      <w:hyperlink w:anchor="_Toc457854192" w:history="1">
        <w:r w:rsidRPr="008772F6">
          <w:rPr>
            <w:rStyle w:val="Hyperlink"/>
          </w:rPr>
          <w:t>4.4</w:t>
        </w:r>
        <w:r>
          <w:rPr>
            <w:rFonts w:asciiTheme="minorHAnsi" w:eastAsiaTheme="minorEastAsia" w:hAnsiTheme="minorHAnsi" w:cstheme="minorBidi"/>
            <w:i w:val="0"/>
            <w:sz w:val="22"/>
            <w:lang w:val="de-DE" w:eastAsia="de-DE"/>
          </w:rPr>
          <w:tab/>
        </w:r>
        <w:r w:rsidRPr="008772F6">
          <w:rPr>
            <w:rStyle w:val="Hyperlink"/>
          </w:rPr>
          <w:t>CITYDB_STAT</w:t>
        </w:r>
        <w:r>
          <w:rPr>
            <w:webHidden/>
          </w:rPr>
          <w:tab/>
        </w:r>
        <w:r>
          <w:rPr>
            <w:webHidden/>
          </w:rPr>
          <w:fldChar w:fldCharType="begin"/>
        </w:r>
        <w:r>
          <w:rPr>
            <w:webHidden/>
          </w:rPr>
          <w:instrText xml:space="preserve"> PAGEREF _Toc457854192 \h </w:instrText>
        </w:r>
        <w:r>
          <w:rPr>
            <w:webHidden/>
          </w:rPr>
        </w:r>
        <w:r>
          <w:rPr>
            <w:webHidden/>
          </w:rPr>
          <w:fldChar w:fldCharType="separate"/>
        </w:r>
        <w:r w:rsidR="00346260">
          <w:rPr>
            <w:webHidden/>
          </w:rPr>
          <w:t>113</w:t>
        </w:r>
        <w:r>
          <w:rPr>
            <w:webHidden/>
          </w:rPr>
          <w:fldChar w:fldCharType="end"/>
        </w:r>
      </w:hyperlink>
    </w:p>
    <w:p w14:paraId="1014FB52" w14:textId="77777777" w:rsidR="00A731F5" w:rsidRDefault="00A731F5">
      <w:pPr>
        <w:pStyle w:val="Verzeichnis2"/>
        <w:rPr>
          <w:rFonts w:asciiTheme="minorHAnsi" w:eastAsiaTheme="minorEastAsia" w:hAnsiTheme="minorHAnsi" w:cstheme="minorBidi"/>
          <w:i w:val="0"/>
          <w:sz w:val="22"/>
          <w:lang w:val="de-DE" w:eastAsia="de-DE"/>
        </w:rPr>
      </w:pPr>
      <w:hyperlink w:anchor="_Toc457854193" w:history="1">
        <w:r w:rsidRPr="008772F6">
          <w:rPr>
            <w:rStyle w:val="Hyperlink"/>
          </w:rPr>
          <w:t>4.5</w:t>
        </w:r>
        <w:r>
          <w:rPr>
            <w:rFonts w:asciiTheme="minorHAnsi" w:eastAsiaTheme="minorEastAsia" w:hAnsiTheme="minorHAnsi" w:cstheme="minorBidi"/>
            <w:i w:val="0"/>
            <w:sz w:val="22"/>
            <w:lang w:val="de-DE" w:eastAsia="de-DE"/>
          </w:rPr>
          <w:tab/>
        </w:r>
        <w:r w:rsidRPr="008772F6">
          <w:rPr>
            <w:rStyle w:val="Hyperlink"/>
          </w:rPr>
          <w:t>CITYDB_DELETE and CITYDB_DELETE_BY_LINEAGE</w:t>
        </w:r>
        <w:r>
          <w:rPr>
            <w:webHidden/>
          </w:rPr>
          <w:tab/>
        </w:r>
        <w:r>
          <w:rPr>
            <w:webHidden/>
          </w:rPr>
          <w:fldChar w:fldCharType="begin"/>
        </w:r>
        <w:r>
          <w:rPr>
            <w:webHidden/>
          </w:rPr>
          <w:instrText xml:space="preserve"> PAGEREF _Toc457854193 \h </w:instrText>
        </w:r>
        <w:r>
          <w:rPr>
            <w:webHidden/>
          </w:rPr>
        </w:r>
        <w:r>
          <w:rPr>
            <w:webHidden/>
          </w:rPr>
          <w:fldChar w:fldCharType="separate"/>
        </w:r>
        <w:r w:rsidR="00346260">
          <w:rPr>
            <w:webHidden/>
          </w:rPr>
          <w:t>113</w:t>
        </w:r>
        <w:r>
          <w:rPr>
            <w:webHidden/>
          </w:rPr>
          <w:fldChar w:fldCharType="end"/>
        </w:r>
      </w:hyperlink>
    </w:p>
    <w:p w14:paraId="0FFA218E" w14:textId="77777777" w:rsidR="00A731F5" w:rsidRDefault="00A731F5">
      <w:pPr>
        <w:pStyle w:val="Verzeichnis2"/>
        <w:rPr>
          <w:rFonts w:asciiTheme="minorHAnsi" w:eastAsiaTheme="minorEastAsia" w:hAnsiTheme="minorHAnsi" w:cstheme="minorBidi"/>
          <w:i w:val="0"/>
          <w:sz w:val="22"/>
          <w:lang w:val="de-DE" w:eastAsia="de-DE"/>
        </w:rPr>
      </w:pPr>
      <w:hyperlink w:anchor="_Toc457854194" w:history="1">
        <w:r w:rsidRPr="008772F6">
          <w:rPr>
            <w:rStyle w:val="Hyperlink"/>
          </w:rPr>
          <w:t>4.6</w:t>
        </w:r>
        <w:r>
          <w:rPr>
            <w:rFonts w:asciiTheme="minorHAnsi" w:eastAsiaTheme="minorEastAsia" w:hAnsiTheme="minorHAnsi" w:cstheme="minorBidi"/>
            <w:i w:val="0"/>
            <w:sz w:val="22"/>
            <w:lang w:val="de-DE" w:eastAsia="de-DE"/>
          </w:rPr>
          <w:tab/>
        </w:r>
        <w:r w:rsidRPr="008772F6">
          <w:rPr>
            <w:rStyle w:val="Hyperlink"/>
          </w:rPr>
          <w:t>CITYDB_ENVELOPE</w:t>
        </w:r>
        <w:r>
          <w:rPr>
            <w:webHidden/>
          </w:rPr>
          <w:tab/>
        </w:r>
        <w:r>
          <w:rPr>
            <w:webHidden/>
          </w:rPr>
          <w:fldChar w:fldCharType="begin"/>
        </w:r>
        <w:r>
          <w:rPr>
            <w:webHidden/>
          </w:rPr>
          <w:instrText xml:space="preserve"> PAGEREF _Toc457854194 \h </w:instrText>
        </w:r>
        <w:r>
          <w:rPr>
            <w:webHidden/>
          </w:rPr>
        </w:r>
        <w:r>
          <w:rPr>
            <w:webHidden/>
          </w:rPr>
          <w:fldChar w:fldCharType="separate"/>
        </w:r>
        <w:r w:rsidR="00346260">
          <w:rPr>
            <w:webHidden/>
          </w:rPr>
          <w:t>115</w:t>
        </w:r>
        <w:r>
          <w:rPr>
            <w:webHidden/>
          </w:rPr>
          <w:fldChar w:fldCharType="end"/>
        </w:r>
      </w:hyperlink>
    </w:p>
    <w:p w14:paraId="09E5F0DF" w14:textId="77777777" w:rsidR="00A731F5" w:rsidRDefault="00A731F5">
      <w:pPr>
        <w:pStyle w:val="Verzeichnis1"/>
        <w:rPr>
          <w:rFonts w:asciiTheme="minorHAnsi" w:eastAsiaTheme="minorEastAsia" w:hAnsiTheme="minorHAnsi" w:cstheme="minorBidi"/>
          <w:b w:val="0"/>
          <w:caps w:val="0"/>
          <w:sz w:val="22"/>
          <w:lang w:val="de-DE" w:eastAsia="de-DE"/>
        </w:rPr>
      </w:pPr>
      <w:hyperlink w:anchor="_Toc457854195" w:history="1">
        <w:r w:rsidRPr="008772F6">
          <w:rPr>
            <w:rStyle w:val="Hyperlink"/>
          </w:rPr>
          <w:t>5</w:t>
        </w:r>
        <w:r>
          <w:rPr>
            <w:rFonts w:asciiTheme="minorHAnsi" w:eastAsiaTheme="minorEastAsia" w:hAnsiTheme="minorHAnsi" w:cstheme="minorBidi"/>
            <w:b w:val="0"/>
            <w:caps w:val="0"/>
            <w:sz w:val="22"/>
            <w:lang w:val="de-DE" w:eastAsia="de-DE"/>
          </w:rPr>
          <w:tab/>
        </w:r>
        <w:r w:rsidRPr="008772F6">
          <w:rPr>
            <w:rStyle w:val="Hyperlink"/>
          </w:rPr>
          <w:t>Importer / Exporter</w:t>
        </w:r>
        <w:r>
          <w:rPr>
            <w:webHidden/>
          </w:rPr>
          <w:tab/>
        </w:r>
        <w:r>
          <w:rPr>
            <w:webHidden/>
          </w:rPr>
          <w:fldChar w:fldCharType="begin"/>
        </w:r>
        <w:r>
          <w:rPr>
            <w:webHidden/>
          </w:rPr>
          <w:instrText xml:space="preserve"> PAGEREF _Toc457854195 \h </w:instrText>
        </w:r>
        <w:r>
          <w:rPr>
            <w:webHidden/>
          </w:rPr>
        </w:r>
        <w:r>
          <w:rPr>
            <w:webHidden/>
          </w:rPr>
          <w:fldChar w:fldCharType="separate"/>
        </w:r>
        <w:r w:rsidR="00346260">
          <w:rPr>
            <w:webHidden/>
          </w:rPr>
          <w:t>117</w:t>
        </w:r>
        <w:r>
          <w:rPr>
            <w:webHidden/>
          </w:rPr>
          <w:fldChar w:fldCharType="end"/>
        </w:r>
      </w:hyperlink>
    </w:p>
    <w:p w14:paraId="55565BE6" w14:textId="77777777" w:rsidR="00A731F5" w:rsidRDefault="00A731F5">
      <w:pPr>
        <w:pStyle w:val="Verzeichnis2"/>
        <w:rPr>
          <w:rFonts w:asciiTheme="minorHAnsi" w:eastAsiaTheme="minorEastAsia" w:hAnsiTheme="minorHAnsi" w:cstheme="minorBidi"/>
          <w:i w:val="0"/>
          <w:sz w:val="22"/>
          <w:lang w:val="de-DE" w:eastAsia="de-DE"/>
        </w:rPr>
      </w:pPr>
      <w:hyperlink w:anchor="_Toc457854196" w:history="1">
        <w:r w:rsidRPr="008772F6">
          <w:rPr>
            <w:rStyle w:val="Hyperlink"/>
            <w:lang w:val="en-GB"/>
          </w:rPr>
          <w:t>5.1</w:t>
        </w:r>
        <w:r>
          <w:rPr>
            <w:rFonts w:asciiTheme="minorHAnsi" w:eastAsiaTheme="minorEastAsia" w:hAnsiTheme="minorHAnsi" w:cstheme="minorBidi"/>
            <w:i w:val="0"/>
            <w:sz w:val="22"/>
            <w:lang w:val="de-DE" w:eastAsia="de-DE"/>
          </w:rPr>
          <w:tab/>
        </w:r>
        <w:r w:rsidRPr="008772F6">
          <w:rPr>
            <w:rStyle w:val="Hyperlink"/>
            <w:lang w:val="en-GB"/>
          </w:rPr>
          <w:t>Running and using the Importer / Exporter</w:t>
        </w:r>
        <w:r>
          <w:rPr>
            <w:webHidden/>
          </w:rPr>
          <w:tab/>
        </w:r>
        <w:r>
          <w:rPr>
            <w:webHidden/>
          </w:rPr>
          <w:fldChar w:fldCharType="begin"/>
        </w:r>
        <w:r>
          <w:rPr>
            <w:webHidden/>
          </w:rPr>
          <w:instrText xml:space="preserve"> PAGEREF _Toc457854196 \h </w:instrText>
        </w:r>
        <w:r>
          <w:rPr>
            <w:webHidden/>
          </w:rPr>
        </w:r>
        <w:r>
          <w:rPr>
            <w:webHidden/>
          </w:rPr>
          <w:fldChar w:fldCharType="separate"/>
        </w:r>
        <w:r w:rsidR="00346260">
          <w:rPr>
            <w:webHidden/>
          </w:rPr>
          <w:t>117</w:t>
        </w:r>
        <w:r>
          <w:rPr>
            <w:webHidden/>
          </w:rPr>
          <w:fldChar w:fldCharType="end"/>
        </w:r>
      </w:hyperlink>
    </w:p>
    <w:p w14:paraId="6D106BEE" w14:textId="77777777" w:rsidR="00A731F5" w:rsidRDefault="00A731F5">
      <w:pPr>
        <w:pStyle w:val="Verzeichnis2"/>
        <w:rPr>
          <w:rFonts w:asciiTheme="minorHAnsi" w:eastAsiaTheme="minorEastAsia" w:hAnsiTheme="minorHAnsi" w:cstheme="minorBidi"/>
          <w:i w:val="0"/>
          <w:sz w:val="22"/>
          <w:lang w:val="de-DE" w:eastAsia="de-DE"/>
        </w:rPr>
      </w:pPr>
      <w:hyperlink w:anchor="_Toc457854197" w:history="1">
        <w:r w:rsidRPr="008772F6">
          <w:rPr>
            <w:rStyle w:val="Hyperlink"/>
          </w:rPr>
          <w:t>5.2</w:t>
        </w:r>
        <w:r>
          <w:rPr>
            <w:rFonts w:asciiTheme="minorHAnsi" w:eastAsiaTheme="minorEastAsia" w:hAnsiTheme="minorHAnsi" w:cstheme="minorBidi"/>
            <w:i w:val="0"/>
            <w:sz w:val="22"/>
            <w:lang w:val="de-DE" w:eastAsia="de-DE"/>
          </w:rPr>
          <w:tab/>
        </w:r>
        <w:r w:rsidRPr="008772F6">
          <w:rPr>
            <w:rStyle w:val="Hyperlink"/>
          </w:rPr>
          <w:t>Database connections and operations</w:t>
        </w:r>
        <w:r>
          <w:rPr>
            <w:webHidden/>
          </w:rPr>
          <w:tab/>
        </w:r>
        <w:r>
          <w:rPr>
            <w:webHidden/>
          </w:rPr>
          <w:fldChar w:fldCharType="begin"/>
        </w:r>
        <w:r>
          <w:rPr>
            <w:webHidden/>
          </w:rPr>
          <w:instrText xml:space="preserve"> PAGEREF _Toc457854197 \h </w:instrText>
        </w:r>
        <w:r>
          <w:rPr>
            <w:webHidden/>
          </w:rPr>
        </w:r>
        <w:r>
          <w:rPr>
            <w:webHidden/>
          </w:rPr>
          <w:fldChar w:fldCharType="separate"/>
        </w:r>
        <w:r w:rsidR="00346260">
          <w:rPr>
            <w:webHidden/>
          </w:rPr>
          <w:t>120</w:t>
        </w:r>
        <w:r>
          <w:rPr>
            <w:webHidden/>
          </w:rPr>
          <w:fldChar w:fldCharType="end"/>
        </w:r>
      </w:hyperlink>
    </w:p>
    <w:p w14:paraId="2A098073" w14:textId="77777777" w:rsidR="00A731F5" w:rsidRDefault="00A731F5">
      <w:pPr>
        <w:pStyle w:val="Verzeichnis3"/>
        <w:rPr>
          <w:rFonts w:asciiTheme="minorHAnsi" w:eastAsiaTheme="minorEastAsia" w:hAnsiTheme="minorHAnsi" w:cstheme="minorBidi"/>
          <w:noProof/>
          <w:sz w:val="22"/>
          <w:lang w:val="de-DE" w:eastAsia="de-DE"/>
        </w:rPr>
      </w:pPr>
      <w:hyperlink w:anchor="_Toc457854198" w:history="1">
        <w:r w:rsidRPr="008772F6">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lang w:val="de-DE" w:eastAsia="de-DE"/>
          </w:rPr>
          <w:tab/>
        </w:r>
        <w:r w:rsidRPr="008772F6">
          <w:rPr>
            <w:rStyle w:val="Hyperlink"/>
            <w:noProof/>
          </w:rPr>
          <w:t>Managing and establishing database connections</w:t>
        </w:r>
        <w:r>
          <w:rPr>
            <w:noProof/>
            <w:webHidden/>
          </w:rPr>
          <w:tab/>
        </w:r>
        <w:r>
          <w:rPr>
            <w:noProof/>
            <w:webHidden/>
          </w:rPr>
          <w:fldChar w:fldCharType="begin"/>
        </w:r>
        <w:r>
          <w:rPr>
            <w:noProof/>
            <w:webHidden/>
          </w:rPr>
          <w:instrText xml:space="preserve"> PAGEREF _Toc457854198 \h </w:instrText>
        </w:r>
        <w:r>
          <w:rPr>
            <w:noProof/>
            <w:webHidden/>
          </w:rPr>
        </w:r>
        <w:r>
          <w:rPr>
            <w:noProof/>
            <w:webHidden/>
          </w:rPr>
          <w:fldChar w:fldCharType="separate"/>
        </w:r>
        <w:r w:rsidR="00346260">
          <w:rPr>
            <w:noProof/>
            <w:webHidden/>
          </w:rPr>
          <w:t>120</w:t>
        </w:r>
        <w:r>
          <w:rPr>
            <w:noProof/>
            <w:webHidden/>
          </w:rPr>
          <w:fldChar w:fldCharType="end"/>
        </w:r>
      </w:hyperlink>
    </w:p>
    <w:p w14:paraId="49918056" w14:textId="77777777" w:rsidR="00A731F5" w:rsidRDefault="00A731F5">
      <w:pPr>
        <w:pStyle w:val="Verzeichnis3"/>
        <w:rPr>
          <w:rFonts w:asciiTheme="minorHAnsi" w:eastAsiaTheme="minorEastAsia" w:hAnsiTheme="minorHAnsi" w:cstheme="minorBidi"/>
          <w:noProof/>
          <w:sz w:val="22"/>
          <w:lang w:val="de-DE" w:eastAsia="de-DE"/>
        </w:rPr>
      </w:pPr>
      <w:hyperlink w:anchor="_Toc457854199" w:history="1">
        <w:r w:rsidRPr="008772F6">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lang w:val="de-DE" w:eastAsia="de-DE"/>
          </w:rPr>
          <w:tab/>
        </w:r>
        <w:r w:rsidRPr="008772F6">
          <w:rPr>
            <w:rStyle w:val="Hyperlink"/>
            <w:noProof/>
          </w:rPr>
          <w:t>Executing database operations</w:t>
        </w:r>
        <w:r>
          <w:rPr>
            <w:noProof/>
            <w:webHidden/>
          </w:rPr>
          <w:tab/>
        </w:r>
        <w:r>
          <w:rPr>
            <w:noProof/>
            <w:webHidden/>
          </w:rPr>
          <w:fldChar w:fldCharType="begin"/>
        </w:r>
        <w:r>
          <w:rPr>
            <w:noProof/>
            <w:webHidden/>
          </w:rPr>
          <w:instrText xml:space="preserve"> PAGEREF _Toc457854199 \h </w:instrText>
        </w:r>
        <w:r>
          <w:rPr>
            <w:noProof/>
            <w:webHidden/>
          </w:rPr>
        </w:r>
        <w:r>
          <w:rPr>
            <w:noProof/>
            <w:webHidden/>
          </w:rPr>
          <w:fldChar w:fldCharType="separate"/>
        </w:r>
        <w:r w:rsidR="00346260">
          <w:rPr>
            <w:noProof/>
            <w:webHidden/>
          </w:rPr>
          <w:t>122</w:t>
        </w:r>
        <w:r>
          <w:rPr>
            <w:noProof/>
            <w:webHidden/>
          </w:rPr>
          <w:fldChar w:fldCharType="end"/>
        </w:r>
      </w:hyperlink>
    </w:p>
    <w:p w14:paraId="6DF544CC" w14:textId="77777777" w:rsidR="00A731F5" w:rsidRDefault="00A731F5">
      <w:pPr>
        <w:pStyle w:val="Verzeichnis2"/>
        <w:rPr>
          <w:rFonts w:asciiTheme="minorHAnsi" w:eastAsiaTheme="minorEastAsia" w:hAnsiTheme="minorHAnsi" w:cstheme="minorBidi"/>
          <w:i w:val="0"/>
          <w:sz w:val="22"/>
          <w:lang w:val="de-DE" w:eastAsia="de-DE"/>
        </w:rPr>
      </w:pPr>
      <w:hyperlink w:anchor="_Toc457854200" w:history="1">
        <w:r w:rsidRPr="008772F6">
          <w:rPr>
            <w:rStyle w:val="Hyperlink"/>
          </w:rPr>
          <w:t>5.3</w:t>
        </w:r>
        <w:r>
          <w:rPr>
            <w:rFonts w:asciiTheme="minorHAnsi" w:eastAsiaTheme="minorEastAsia" w:hAnsiTheme="minorHAnsi" w:cstheme="minorBidi"/>
            <w:i w:val="0"/>
            <w:sz w:val="22"/>
            <w:lang w:val="de-DE" w:eastAsia="de-DE"/>
          </w:rPr>
          <w:tab/>
        </w:r>
        <w:r w:rsidRPr="008772F6">
          <w:rPr>
            <w:rStyle w:val="Hyperlink"/>
          </w:rPr>
          <w:t>Importing CityGML files</w:t>
        </w:r>
        <w:r>
          <w:rPr>
            <w:webHidden/>
          </w:rPr>
          <w:tab/>
        </w:r>
        <w:r>
          <w:rPr>
            <w:webHidden/>
          </w:rPr>
          <w:fldChar w:fldCharType="begin"/>
        </w:r>
        <w:r>
          <w:rPr>
            <w:webHidden/>
          </w:rPr>
          <w:instrText xml:space="preserve"> PAGEREF _Toc457854200 \h </w:instrText>
        </w:r>
        <w:r>
          <w:rPr>
            <w:webHidden/>
          </w:rPr>
        </w:r>
        <w:r>
          <w:rPr>
            <w:webHidden/>
          </w:rPr>
          <w:fldChar w:fldCharType="separate"/>
        </w:r>
        <w:r w:rsidR="00346260">
          <w:rPr>
            <w:webHidden/>
          </w:rPr>
          <w:t>126</w:t>
        </w:r>
        <w:r>
          <w:rPr>
            <w:webHidden/>
          </w:rPr>
          <w:fldChar w:fldCharType="end"/>
        </w:r>
      </w:hyperlink>
    </w:p>
    <w:p w14:paraId="755D32FA" w14:textId="77777777" w:rsidR="00A731F5" w:rsidRDefault="00A731F5">
      <w:pPr>
        <w:pStyle w:val="Verzeichnis2"/>
        <w:rPr>
          <w:rFonts w:asciiTheme="minorHAnsi" w:eastAsiaTheme="minorEastAsia" w:hAnsiTheme="minorHAnsi" w:cstheme="minorBidi"/>
          <w:i w:val="0"/>
          <w:sz w:val="22"/>
          <w:lang w:val="de-DE" w:eastAsia="de-DE"/>
        </w:rPr>
      </w:pPr>
      <w:hyperlink w:anchor="_Toc457854201" w:history="1">
        <w:r w:rsidRPr="008772F6">
          <w:rPr>
            <w:rStyle w:val="Hyperlink"/>
          </w:rPr>
          <w:t>5.4</w:t>
        </w:r>
        <w:r>
          <w:rPr>
            <w:rFonts w:asciiTheme="minorHAnsi" w:eastAsiaTheme="minorEastAsia" w:hAnsiTheme="minorHAnsi" w:cstheme="minorBidi"/>
            <w:i w:val="0"/>
            <w:sz w:val="22"/>
            <w:lang w:val="de-DE" w:eastAsia="de-DE"/>
          </w:rPr>
          <w:tab/>
        </w:r>
        <w:r w:rsidRPr="008772F6">
          <w:rPr>
            <w:rStyle w:val="Hyperlink"/>
          </w:rPr>
          <w:t>Exporting to CityGML</w:t>
        </w:r>
        <w:r>
          <w:rPr>
            <w:webHidden/>
          </w:rPr>
          <w:tab/>
        </w:r>
        <w:r>
          <w:rPr>
            <w:webHidden/>
          </w:rPr>
          <w:fldChar w:fldCharType="begin"/>
        </w:r>
        <w:r>
          <w:rPr>
            <w:webHidden/>
          </w:rPr>
          <w:instrText xml:space="preserve"> PAGEREF _Toc457854201 \h </w:instrText>
        </w:r>
        <w:r>
          <w:rPr>
            <w:webHidden/>
          </w:rPr>
        </w:r>
        <w:r>
          <w:rPr>
            <w:webHidden/>
          </w:rPr>
          <w:fldChar w:fldCharType="separate"/>
        </w:r>
        <w:r w:rsidR="00346260">
          <w:rPr>
            <w:webHidden/>
          </w:rPr>
          <w:t>131</w:t>
        </w:r>
        <w:r>
          <w:rPr>
            <w:webHidden/>
          </w:rPr>
          <w:fldChar w:fldCharType="end"/>
        </w:r>
      </w:hyperlink>
    </w:p>
    <w:p w14:paraId="13799E2E" w14:textId="77777777" w:rsidR="00A731F5" w:rsidRDefault="00A731F5">
      <w:pPr>
        <w:pStyle w:val="Verzeichnis2"/>
        <w:rPr>
          <w:rFonts w:asciiTheme="minorHAnsi" w:eastAsiaTheme="minorEastAsia" w:hAnsiTheme="minorHAnsi" w:cstheme="minorBidi"/>
          <w:i w:val="0"/>
          <w:sz w:val="22"/>
          <w:lang w:val="de-DE" w:eastAsia="de-DE"/>
        </w:rPr>
      </w:pPr>
      <w:hyperlink w:anchor="_Toc457854202" w:history="1">
        <w:r w:rsidRPr="008772F6">
          <w:rPr>
            <w:rStyle w:val="Hyperlink"/>
          </w:rPr>
          <w:t>5.5</w:t>
        </w:r>
        <w:r>
          <w:rPr>
            <w:rFonts w:asciiTheme="minorHAnsi" w:eastAsiaTheme="minorEastAsia" w:hAnsiTheme="minorHAnsi" w:cstheme="minorBidi"/>
            <w:i w:val="0"/>
            <w:sz w:val="22"/>
            <w:lang w:val="de-DE" w:eastAsia="de-DE"/>
          </w:rPr>
          <w:tab/>
        </w:r>
        <w:r w:rsidRPr="008772F6">
          <w:rPr>
            <w:rStyle w:val="Hyperlink"/>
          </w:rPr>
          <w:t>Exporting to KML/COLLADA/glTF</w:t>
        </w:r>
        <w:r>
          <w:rPr>
            <w:webHidden/>
          </w:rPr>
          <w:tab/>
        </w:r>
        <w:r>
          <w:rPr>
            <w:webHidden/>
          </w:rPr>
          <w:fldChar w:fldCharType="begin"/>
        </w:r>
        <w:r>
          <w:rPr>
            <w:webHidden/>
          </w:rPr>
          <w:instrText xml:space="preserve"> PAGEREF _Toc457854202 \h </w:instrText>
        </w:r>
        <w:r>
          <w:rPr>
            <w:webHidden/>
          </w:rPr>
        </w:r>
        <w:r>
          <w:rPr>
            <w:webHidden/>
          </w:rPr>
          <w:fldChar w:fldCharType="separate"/>
        </w:r>
        <w:r w:rsidR="00346260">
          <w:rPr>
            <w:webHidden/>
          </w:rPr>
          <w:t>134</w:t>
        </w:r>
        <w:r>
          <w:rPr>
            <w:webHidden/>
          </w:rPr>
          <w:fldChar w:fldCharType="end"/>
        </w:r>
      </w:hyperlink>
    </w:p>
    <w:p w14:paraId="3BB5F9D7" w14:textId="77777777" w:rsidR="00A731F5" w:rsidRDefault="00A731F5">
      <w:pPr>
        <w:pStyle w:val="Verzeichnis3"/>
        <w:rPr>
          <w:rFonts w:asciiTheme="minorHAnsi" w:eastAsiaTheme="minorEastAsia" w:hAnsiTheme="minorHAnsi" w:cstheme="minorBidi"/>
          <w:noProof/>
          <w:sz w:val="22"/>
          <w:lang w:val="de-DE" w:eastAsia="de-DE"/>
        </w:rPr>
      </w:pPr>
      <w:hyperlink w:anchor="_Toc457854203" w:history="1">
        <w:r w:rsidRPr="008772F6">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lang w:val="de-DE" w:eastAsia="de-DE"/>
          </w:rPr>
          <w:tab/>
        </w:r>
        <w:r w:rsidRPr="008772F6">
          <w:rPr>
            <w:rStyle w:val="Hyperlink"/>
            <w:noProof/>
          </w:rPr>
          <w:t>Support of GenericCityObject having any geometry types</w:t>
        </w:r>
        <w:r>
          <w:rPr>
            <w:noProof/>
            <w:webHidden/>
          </w:rPr>
          <w:tab/>
        </w:r>
        <w:r>
          <w:rPr>
            <w:noProof/>
            <w:webHidden/>
          </w:rPr>
          <w:fldChar w:fldCharType="begin"/>
        </w:r>
        <w:r>
          <w:rPr>
            <w:noProof/>
            <w:webHidden/>
          </w:rPr>
          <w:instrText xml:space="preserve"> PAGEREF _Toc457854203 \h </w:instrText>
        </w:r>
        <w:r>
          <w:rPr>
            <w:noProof/>
            <w:webHidden/>
          </w:rPr>
        </w:r>
        <w:r>
          <w:rPr>
            <w:noProof/>
            <w:webHidden/>
          </w:rPr>
          <w:fldChar w:fldCharType="separate"/>
        </w:r>
        <w:r w:rsidR="00346260">
          <w:rPr>
            <w:noProof/>
            <w:webHidden/>
          </w:rPr>
          <w:t>141</w:t>
        </w:r>
        <w:r>
          <w:rPr>
            <w:noProof/>
            <w:webHidden/>
          </w:rPr>
          <w:fldChar w:fldCharType="end"/>
        </w:r>
      </w:hyperlink>
    </w:p>
    <w:p w14:paraId="4F3E909C" w14:textId="77777777" w:rsidR="00A731F5" w:rsidRDefault="00A731F5">
      <w:pPr>
        <w:pStyle w:val="Verzeichnis3"/>
        <w:rPr>
          <w:rFonts w:asciiTheme="minorHAnsi" w:eastAsiaTheme="minorEastAsia" w:hAnsiTheme="minorHAnsi" w:cstheme="minorBidi"/>
          <w:noProof/>
          <w:sz w:val="22"/>
          <w:lang w:val="de-DE" w:eastAsia="de-DE"/>
        </w:rPr>
      </w:pPr>
      <w:hyperlink w:anchor="_Toc457854204" w:history="1">
        <w:r w:rsidRPr="008772F6">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lang w:val="de-DE" w:eastAsia="de-DE"/>
          </w:rPr>
          <w:tab/>
        </w:r>
        <w:r w:rsidRPr="008772F6">
          <w:rPr>
            <w:rStyle w:val="Hyperlink"/>
            <w:noProof/>
          </w:rPr>
          <w:t>Loading exported models in Google Earth and Cesium Virtual Globe</w:t>
        </w:r>
        <w:r>
          <w:rPr>
            <w:noProof/>
            <w:webHidden/>
          </w:rPr>
          <w:tab/>
        </w:r>
        <w:r>
          <w:rPr>
            <w:noProof/>
            <w:webHidden/>
          </w:rPr>
          <w:fldChar w:fldCharType="begin"/>
        </w:r>
        <w:r>
          <w:rPr>
            <w:noProof/>
            <w:webHidden/>
          </w:rPr>
          <w:instrText xml:space="preserve"> PAGEREF _Toc457854204 \h </w:instrText>
        </w:r>
        <w:r>
          <w:rPr>
            <w:noProof/>
            <w:webHidden/>
          </w:rPr>
        </w:r>
        <w:r>
          <w:rPr>
            <w:noProof/>
            <w:webHidden/>
          </w:rPr>
          <w:fldChar w:fldCharType="separate"/>
        </w:r>
        <w:r w:rsidR="00346260">
          <w:rPr>
            <w:noProof/>
            <w:webHidden/>
          </w:rPr>
          <w:t>142</w:t>
        </w:r>
        <w:r>
          <w:rPr>
            <w:noProof/>
            <w:webHidden/>
          </w:rPr>
          <w:fldChar w:fldCharType="end"/>
        </w:r>
      </w:hyperlink>
    </w:p>
    <w:p w14:paraId="2E3E92E7" w14:textId="77777777" w:rsidR="00A731F5" w:rsidRDefault="00A731F5">
      <w:pPr>
        <w:pStyle w:val="Verzeichnis2"/>
        <w:rPr>
          <w:rFonts w:asciiTheme="minorHAnsi" w:eastAsiaTheme="minorEastAsia" w:hAnsiTheme="minorHAnsi" w:cstheme="minorBidi"/>
          <w:i w:val="0"/>
          <w:sz w:val="22"/>
          <w:lang w:val="de-DE" w:eastAsia="de-DE"/>
        </w:rPr>
      </w:pPr>
      <w:hyperlink w:anchor="_Toc457854205" w:history="1">
        <w:r w:rsidRPr="008772F6">
          <w:rPr>
            <w:rStyle w:val="Hyperlink"/>
          </w:rPr>
          <w:t>5.6</w:t>
        </w:r>
        <w:r>
          <w:rPr>
            <w:rFonts w:asciiTheme="minorHAnsi" w:eastAsiaTheme="minorEastAsia" w:hAnsiTheme="minorHAnsi" w:cstheme="minorBidi"/>
            <w:i w:val="0"/>
            <w:sz w:val="22"/>
            <w:lang w:val="de-DE" w:eastAsia="de-DE"/>
          </w:rPr>
          <w:tab/>
        </w:r>
        <w:r w:rsidRPr="008772F6">
          <w:rPr>
            <w:rStyle w:val="Hyperlink"/>
          </w:rPr>
          <w:t>Preferences</w:t>
        </w:r>
        <w:r>
          <w:rPr>
            <w:webHidden/>
          </w:rPr>
          <w:tab/>
        </w:r>
        <w:r>
          <w:rPr>
            <w:webHidden/>
          </w:rPr>
          <w:fldChar w:fldCharType="begin"/>
        </w:r>
        <w:r>
          <w:rPr>
            <w:webHidden/>
          </w:rPr>
          <w:instrText xml:space="preserve"> PAGEREF _Toc457854205 \h </w:instrText>
        </w:r>
        <w:r>
          <w:rPr>
            <w:webHidden/>
          </w:rPr>
        </w:r>
        <w:r>
          <w:rPr>
            <w:webHidden/>
          </w:rPr>
          <w:fldChar w:fldCharType="separate"/>
        </w:r>
        <w:r w:rsidR="00346260">
          <w:rPr>
            <w:webHidden/>
          </w:rPr>
          <w:t>145</w:t>
        </w:r>
        <w:r>
          <w:rPr>
            <w:webHidden/>
          </w:rPr>
          <w:fldChar w:fldCharType="end"/>
        </w:r>
      </w:hyperlink>
    </w:p>
    <w:p w14:paraId="319686C7" w14:textId="77777777" w:rsidR="00A731F5" w:rsidRDefault="00A731F5">
      <w:pPr>
        <w:pStyle w:val="Verzeichnis3"/>
        <w:rPr>
          <w:rFonts w:asciiTheme="minorHAnsi" w:eastAsiaTheme="minorEastAsia" w:hAnsiTheme="minorHAnsi" w:cstheme="minorBidi"/>
          <w:noProof/>
          <w:sz w:val="22"/>
          <w:lang w:val="de-DE" w:eastAsia="de-DE"/>
        </w:rPr>
      </w:pPr>
      <w:hyperlink w:anchor="_Toc457854206" w:history="1">
        <w:r w:rsidRPr="008772F6">
          <w:rPr>
            <w:rStyle w:val="Hyperlink"/>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val="de-DE" w:eastAsia="de-DE"/>
          </w:rPr>
          <w:tab/>
        </w:r>
        <w:r w:rsidRPr="008772F6">
          <w:rPr>
            <w:rStyle w:val="Hyperlink"/>
            <w:noProof/>
          </w:rPr>
          <w:t>CityGML import preferences</w:t>
        </w:r>
        <w:r>
          <w:rPr>
            <w:noProof/>
            <w:webHidden/>
          </w:rPr>
          <w:tab/>
        </w:r>
        <w:r>
          <w:rPr>
            <w:noProof/>
            <w:webHidden/>
          </w:rPr>
          <w:fldChar w:fldCharType="begin"/>
        </w:r>
        <w:r>
          <w:rPr>
            <w:noProof/>
            <w:webHidden/>
          </w:rPr>
          <w:instrText xml:space="preserve"> PAGEREF _Toc457854206 \h </w:instrText>
        </w:r>
        <w:r>
          <w:rPr>
            <w:noProof/>
            <w:webHidden/>
          </w:rPr>
        </w:r>
        <w:r>
          <w:rPr>
            <w:noProof/>
            <w:webHidden/>
          </w:rPr>
          <w:fldChar w:fldCharType="separate"/>
        </w:r>
        <w:r w:rsidR="00346260">
          <w:rPr>
            <w:noProof/>
            <w:webHidden/>
          </w:rPr>
          <w:t>146</w:t>
        </w:r>
        <w:r>
          <w:rPr>
            <w:noProof/>
            <w:webHidden/>
          </w:rPr>
          <w:fldChar w:fldCharType="end"/>
        </w:r>
      </w:hyperlink>
    </w:p>
    <w:p w14:paraId="76BD587B" w14:textId="77777777" w:rsidR="00A731F5" w:rsidRDefault="00A731F5">
      <w:pPr>
        <w:pStyle w:val="Verzeichnis4"/>
        <w:rPr>
          <w:rFonts w:asciiTheme="minorHAnsi" w:eastAsiaTheme="minorEastAsia" w:hAnsiTheme="minorHAnsi" w:cstheme="minorBidi"/>
          <w:noProof/>
          <w:sz w:val="22"/>
          <w:lang w:val="de-DE" w:eastAsia="de-DE"/>
        </w:rPr>
      </w:pPr>
      <w:hyperlink w:anchor="_Toc457854207" w:history="1">
        <w:r w:rsidRPr="008772F6">
          <w:rPr>
            <w:rStyle w:val="Hyperlink"/>
            <w:noProof/>
          </w:rPr>
          <w:t>5.6.1.1</w:t>
        </w:r>
        <w:r>
          <w:rPr>
            <w:rFonts w:asciiTheme="minorHAnsi" w:eastAsiaTheme="minorEastAsia" w:hAnsiTheme="minorHAnsi" w:cstheme="minorBidi"/>
            <w:noProof/>
            <w:sz w:val="22"/>
            <w:lang w:val="de-DE" w:eastAsia="de-DE"/>
          </w:rPr>
          <w:tab/>
        </w:r>
        <w:r w:rsidRPr="008772F6">
          <w:rPr>
            <w:rStyle w:val="Hyperlink"/>
            <w:noProof/>
          </w:rPr>
          <w:t>Continuation</w:t>
        </w:r>
        <w:r>
          <w:rPr>
            <w:noProof/>
            <w:webHidden/>
          </w:rPr>
          <w:tab/>
        </w:r>
        <w:r>
          <w:rPr>
            <w:noProof/>
            <w:webHidden/>
          </w:rPr>
          <w:fldChar w:fldCharType="begin"/>
        </w:r>
        <w:r>
          <w:rPr>
            <w:noProof/>
            <w:webHidden/>
          </w:rPr>
          <w:instrText xml:space="preserve"> PAGEREF _Toc457854207 \h </w:instrText>
        </w:r>
        <w:r>
          <w:rPr>
            <w:noProof/>
            <w:webHidden/>
          </w:rPr>
        </w:r>
        <w:r>
          <w:rPr>
            <w:noProof/>
            <w:webHidden/>
          </w:rPr>
          <w:fldChar w:fldCharType="separate"/>
        </w:r>
        <w:r w:rsidR="00346260">
          <w:rPr>
            <w:noProof/>
            <w:webHidden/>
          </w:rPr>
          <w:t>146</w:t>
        </w:r>
        <w:r>
          <w:rPr>
            <w:noProof/>
            <w:webHidden/>
          </w:rPr>
          <w:fldChar w:fldCharType="end"/>
        </w:r>
      </w:hyperlink>
    </w:p>
    <w:p w14:paraId="58F85EDE" w14:textId="77777777" w:rsidR="00A731F5" w:rsidRDefault="00A731F5">
      <w:pPr>
        <w:pStyle w:val="Verzeichnis4"/>
        <w:rPr>
          <w:rFonts w:asciiTheme="minorHAnsi" w:eastAsiaTheme="minorEastAsia" w:hAnsiTheme="minorHAnsi" w:cstheme="minorBidi"/>
          <w:noProof/>
          <w:sz w:val="22"/>
          <w:lang w:val="de-DE" w:eastAsia="de-DE"/>
        </w:rPr>
      </w:pPr>
      <w:hyperlink w:anchor="_Toc457854208" w:history="1">
        <w:r w:rsidRPr="008772F6">
          <w:rPr>
            <w:rStyle w:val="Hyperlink"/>
            <w:noProof/>
          </w:rPr>
          <w:t>5.6.1.2</w:t>
        </w:r>
        <w:r>
          <w:rPr>
            <w:rFonts w:asciiTheme="minorHAnsi" w:eastAsiaTheme="minorEastAsia" w:hAnsiTheme="minorHAnsi" w:cstheme="minorBidi"/>
            <w:noProof/>
            <w:sz w:val="22"/>
            <w:lang w:val="de-DE" w:eastAsia="de-DE"/>
          </w:rPr>
          <w:tab/>
        </w:r>
        <w:r w:rsidRPr="008772F6">
          <w:rPr>
            <w:rStyle w:val="Hyperlink"/>
            <w:rFonts w:ascii="Courier New" w:hAnsi="Courier New" w:cs="Courier New"/>
            <w:noProof/>
          </w:rPr>
          <w:t>gml:id</w:t>
        </w:r>
        <w:r w:rsidRPr="008772F6">
          <w:rPr>
            <w:rStyle w:val="Hyperlink"/>
            <w:noProof/>
          </w:rPr>
          <w:t xml:space="preserve"> handling</w:t>
        </w:r>
        <w:r>
          <w:rPr>
            <w:noProof/>
            <w:webHidden/>
          </w:rPr>
          <w:tab/>
        </w:r>
        <w:r>
          <w:rPr>
            <w:noProof/>
            <w:webHidden/>
          </w:rPr>
          <w:fldChar w:fldCharType="begin"/>
        </w:r>
        <w:r>
          <w:rPr>
            <w:noProof/>
            <w:webHidden/>
          </w:rPr>
          <w:instrText xml:space="preserve"> PAGEREF _Toc457854208 \h </w:instrText>
        </w:r>
        <w:r>
          <w:rPr>
            <w:noProof/>
            <w:webHidden/>
          </w:rPr>
        </w:r>
        <w:r>
          <w:rPr>
            <w:noProof/>
            <w:webHidden/>
          </w:rPr>
          <w:fldChar w:fldCharType="separate"/>
        </w:r>
        <w:r w:rsidR="00346260">
          <w:rPr>
            <w:noProof/>
            <w:webHidden/>
          </w:rPr>
          <w:t>147</w:t>
        </w:r>
        <w:r>
          <w:rPr>
            <w:noProof/>
            <w:webHidden/>
          </w:rPr>
          <w:fldChar w:fldCharType="end"/>
        </w:r>
      </w:hyperlink>
    </w:p>
    <w:p w14:paraId="4B5C51F9" w14:textId="77777777" w:rsidR="00A731F5" w:rsidRDefault="00A731F5">
      <w:pPr>
        <w:pStyle w:val="Verzeichnis4"/>
        <w:rPr>
          <w:rFonts w:asciiTheme="minorHAnsi" w:eastAsiaTheme="minorEastAsia" w:hAnsiTheme="minorHAnsi" w:cstheme="minorBidi"/>
          <w:noProof/>
          <w:sz w:val="22"/>
          <w:lang w:val="de-DE" w:eastAsia="de-DE"/>
        </w:rPr>
      </w:pPr>
      <w:hyperlink w:anchor="_Toc457854209" w:history="1">
        <w:r w:rsidRPr="008772F6">
          <w:rPr>
            <w:rStyle w:val="Hyperlink"/>
            <w:noProof/>
          </w:rPr>
          <w:t>5.6.1.3</w:t>
        </w:r>
        <w:r>
          <w:rPr>
            <w:rFonts w:asciiTheme="minorHAnsi" w:eastAsiaTheme="minorEastAsia" w:hAnsiTheme="minorHAnsi" w:cstheme="minorBidi"/>
            <w:noProof/>
            <w:sz w:val="22"/>
            <w:lang w:val="de-DE" w:eastAsia="de-DE"/>
          </w:rPr>
          <w:tab/>
        </w:r>
        <w:r w:rsidRPr="008772F6">
          <w:rPr>
            <w:rStyle w:val="Hyperlink"/>
            <w:noProof/>
          </w:rPr>
          <w:t>Bounding box</w:t>
        </w:r>
        <w:r>
          <w:rPr>
            <w:noProof/>
            <w:webHidden/>
          </w:rPr>
          <w:tab/>
        </w:r>
        <w:r>
          <w:rPr>
            <w:noProof/>
            <w:webHidden/>
          </w:rPr>
          <w:fldChar w:fldCharType="begin"/>
        </w:r>
        <w:r>
          <w:rPr>
            <w:noProof/>
            <w:webHidden/>
          </w:rPr>
          <w:instrText xml:space="preserve"> PAGEREF _Toc457854209 \h </w:instrText>
        </w:r>
        <w:r>
          <w:rPr>
            <w:noProof/>
            <w:webHidden/>
          </w:rPr>
        </w:r>
        <w:r>
          <w:rPr>
            <w:noProof/>
            <w:webHidden/>
          </w:rPr>
          <w:fldChar w:fldCharType="separate"/>
        </w:r>
        <w:r w:rsidR="00346260">
          <w:rPr>
            <w:noProof/>
            <w:webHidden/>
          </w:rPr>
          <w:t>148</w:t>
        </w:r>
        <w:r>
          <w:rPr>
            <w:noProof/>
            <w:webHidden/>
          </w:rPr>
          <w:fldChar w:fldCharType="end"/>
        </w:r>
      </w:hyperlink>
    </w:p>
    <w:p w14:paraId="2FC1A9CE" w14:textId="77777777" w:rsidR="00A731F5" w:rsidRDefault="00A731F5">
      <w:pPr>
        <w:pStyle w:val="Verzeichnis4"/>
        <w:rPr>
          <w:rFonts w:asciiTheme="minorHAnsi" w:eastAsiaTheme="minorEastAsia" w:hAnsiTheme="minorHAnsi" w:cstheme="minorBidi"/>
          <w:noProof/>
          <w:sz w:val="22"/>
          <w:lang w:val="de-DE" w:eastAsia="de-DE"/>
        </w:rPr>
      </w:pPr>
      <w:hyperlink w:anchor="_Toc457854210" w:history="1">
        <w:r w:rsidRPr="008772F6">
          <w:rPr>
            <w:rStyle w:val="Hyperlink"/>
            <w:noProof/>
          </w:rPr>
          <w:t>5.6.1.4</w:t>
        </w:r>
        <w:r>
          <w:rPr>
            <w:rFonts w:asciiTheme="minorHAnsi" w:eastAsiaTheme="minorEastAsia" w:hAnsiTheme="minorHAnsi" w:cstheme="minorBidi"/>
            <w:noProof/>
            <w:sz w:val="22"/>
            <w:lang w:val="de-DE" w:eastAsia="de-DE"/>
          </w:rPr>
          <w:tab/>
        </w:r>
        <w:r w:rsidRPr="008772F6">
          <w:rPr>
            <w:rStyle w:val="Hyperlink"/>
            <w:noProof/>
          </w:rPr>
          <w:t>Address</w:t>
        </w:r>
        <w:r>
          <w:rPr>
            <w:noProof/>
            <w:webHidden/>
          </w:rPr>
          <w:tab/>
        </w:r>
        <w:r>
          <w:rPr>
            <w:noProof/>
            <w:webHidden/>
          </w:rPr>
          <w:fldChar w:fldCharType="begin"/>
        </w:r>
        <w:r>
          <w:rPr>
            <w:noProof/>
            <w:webHidden/>
          </w:rPr>
          <w:instrText xml:space="preserve"> PAGEREF _Toc457854210 \h </w:instrText>
        </w:r>
        <w:r>
          <w:rPr>
            <w:noProof/>
            <w:webHidden/>
          </w:rPr>
        </w:r>
        <w:r>
          <w:rPr>
            <w:noProof/>
            <w:webHidden/>
          </w:rPr>
          <w:fldChar w:fldCharType="separate"/>
        </w:r>
        <w:r w:rsidR="00346260">
          <w:rPr>
            <w:noProof/>
            <w:webHidden/>
          </w:rPr>
          <w:t>148</w:t>
        </w:r>
        <w:r>
          <w:rPr>
            <w:noProof/>
            <w:webHidden/>
          </w:rPr>
          <w:fldChar w:fldCharType="end"/>
        </w:r>
      </w:hyperlink>
    </w:p>
    <w:p w14:paraId="339C1057" w14:textId="77777777" w:rsidR="00A731F5" w:rsidRDefault="00A731F5">
      <w:pPr>
        <w:pStyle w:val="Verzeichnis4"/>
        <w:rPr>
          <w:rFonts w:asciiTheme="minorHAnsi" w:eastAsiaTheme="minorEastAsia" w:hAnsiTheme="minorHAnsi" w:cstheme="minorBidi"/>
          <w:noProof/>
          <w:sz w:val="22"/>
          <w:lang w:val="de-DE" w:eastAsia="de-DE"/>
        </w:rPr>
      </w:pPr>
      <w:hyperlink w:anchor="_Toc457854212" w:history="1">
        <w:r w:rsidRPr="008772F6">
          <w:rPr>
            <w:rStyle w:val="Hyperlink"/>
            <w:noProof/>
          </w:rPr>
          <w:t>5.6.1.5</w:t>
        </w:r>
        <w:r>
          <w:rPr>
            <w:rFonts w:asciiTheme="minorHAnsi" w:eastAsiaTheme="minorEastAsia" w:hAnsiTheme="minorHAnsi" w:cstheme="minorBidi"/>
            <w:noProof/>
            <w:sz w:val="22"/>
            <w:lang w:val="de-DE" w:eastAsia="de-DE"/>
          </w:rPr>
          <w:tab/>
        </w:r>
        <w:r w:rsidRPr="008772F6">
          <w:rPr>
            <w:rStyle w:val="Hyperlink"/>
            <w:noProof/>
          </w:rPr>
          <w:t>Appearance</w:t>
        </w:r>
        <w:r>
          <w:rPr>
            <w:noProof/>
            <w:webHidden/>
          </w:rPr>
          <w:tab/>
        </w:r>
        <w:r>
          <w:rPr>
            <w:noProof/>
            <w:webHidden/>
          </w:rPr>
          <w:fldChar w:fldCharType="begin"/>
        </w:r>
        <w:r>
          <w:rPr>
            <w:noProof/>
            <w:webHidden/>
          </w:rPr>
          <w:instrText xml:space="preserve"> PAGEREF _Toc457854212 \h </w:instrText>
        </w:r>
        <w:r>
          <w:rPr>
            <w:noProof/>
            <w:webHidden/>
          </w:rPr>
        </w:r>
        <w:r>
          <w:rPr>
            <w:noProof/>
            <w:webHidden/>
          </w:rPr>
          <w:fldChar w:fldCharType="separate"/>
        </w:r>
        <w:r w:rsidR="00346260">
          <w:rPr>
            <w:noProof/>
            <w:webHidden/>
          </w:rPr>
          <w:t>151</w:t>
        </w:r>
        <w:r>
          <w:rPr>
            <w:noProof/>
            <w:webHidden/>
          </w:rPr>
          <w:fldChar w:fldCharType="end"/>
        </w:r>
      </w:hyperlink>
    </w:p>
    <w:p w14:paraId="052B9E8B" w14:textId="77777777" w:rsidR="00A731F5" w:rsidRDefault="00A731F5">
      <w:pPr>
        <w:pStyle w:val="Verzeichnis4"/>
        <w:rPr>
          <w:rFonts w:asciiTheme="minorHAnsi" w:eastAsiaTheme="minorEastAsia" w:hAnsiTheme="minorHAnsi" w:cstheme="minorBidi"/>
          <w:noProof/>
          <w:sz w:val="22"/>
          <w:lang w:val="de-DE" w:eastAsia="de-DE"/>
        </w:rPr>
      </w:pPr>
      <w:hyperlink w:anchor="_Toc457854213" w:history="1">
        <w:r w:rsidRPr="008772F6">
          <w:rPr>
            <w:rStyle w:val="Hyperlink"/>
            <w:noProof/>
          </w:rPr>
          <w:t>5.6.1.6</w:t>
        </w:r>
        <w:r>
          <w:rPr>
            <w:rFonts w:asciiTheme="minorHAnsi" w:eastAsiaTheme="minorEastAsia" w:hAnsiTheme="minorHAnsi" w:cstheme="minorBidi"/>
            <w:noProof/>
            <w:sz w:val="22"/>
            <w:lang w:val="de-DE" w:eastAsia="de-DE"/>
          </w:rPr>
          <w:tab/>
        </w:r>
        <w:r w:rsidRPr="008772F6">
          <w:rPr>
            <w:rStyle w:val="Hyperlink"/>
            <w:noProof/>
          </w:rPr>
          <w:t>Geometry</w:t>
        </w:r>
        <w:r>
          <w:rPr>
            <w:noProof/>
            <w:webHidden/>
          </w:rPr>
          <w:tab/>
        </w:r>
        <w:r>
          <w:rPr>
            <w:noProof/>
            <w:webHidden/>
          </w:rPr>
          <w:fldChar w:fldCharType="begin"/>
        </w:r>
        <w:r>
          <w:rPr>
            <w:noProof/>
            <w:webHidden/>
          </w:rPr>
          <w:instrText xml:space="preserve"> PAGEREF _Toc457854213 \h </w:instrText>
        </w:r>
        <w:r>
          <w:rPr>
            <w:noProof/>
            <w:webHidden/>
          </w:rPr>
        </w:r>
        <w:r>
          <w:rPr>
            <w:noProof/>
            <w:webHidden/>
          </w:rPr>
          <w:fldChar w:fldCharType="separate"/>
        </w:r>
        <w:r w:rsidR="00346260">
          <w:rPr>
            <w:noProof/>
            <w:webHidden/>
          </w:rPr>
          <w:t>151</w:t>
        </w:r>
        <w:r>
          <w:rPr>
            <w:noProof/>
            <w:webHidden/>
          </w:rPr>
          <w:fldChar w:fldCharType="end"/>
        </w:r>
      </w:hyperlink>
    </w:p>
    <w:p w14:paraId="756DF22A" w14:textId="77777777" w:rsidR="00A731F5" w:rsidRDefault="00A731F5">
      <w:pPr>
        <w:pStyle w:val="Verzeichnis4"/>
        <w:rPr>
          <w:rFonts w:asciiTheme="minorHAnsi" w:eastAsiaTheme="minorEastAsia" w:hAnsiTheme="minorHAnsi" w:cstheme="minorBidi"/>
          <w:noProof/>
          <w:sz w:val="22"/>
          <w:lang w:val="de-DE" w:eastAsia="de-DE"/>
        </w:rPr>
      </w:pPr>
      <w:hyperlink w:anchor="_Toc457854214" w:history="1">
        <w:r w:rsidRPr="008772F6">
          <w:rPr>
            <w:rStyle w:val="Hyperlink"/>
            <w:noProof/>
          </w:rPr>
          <w:t>5.6.1.7</w:t>
        </w:r>
        <w:r>
          <w:rPr>
            <w:rFonts w:asciiTheme="minorHAnsi" w:eastAsiaTheme="minorEastAsia" w:hAnsiTheme="minorHAnsi" w:cstheme="minorBidi"/>
            <w:noProof/>
            <w:sz w:val="22"/>
            <w:lang w:val="de-DE" w:eastAsia="de-DE"/>
          </w:rPr>
          <w:tab/>
        </w:r>
        <w:r w:rsidRPr="008772F6">
          <w:rPr>
            <w:rStyle w:val="Hyperlink"/>
            <w:noProof/>
          </w:rPr>
          <w:t>Indexes</w:t>
        </w:r>
        <w:r>
          <w:rPr>
            <w:noProof/>
            <w:webHidden/>
          </w:rPr>
          <w:tab/>
        </w:r>
        <w:r>
          <w:rPr>
            <w:noProof/>
            <w:webHidden/>
          </w:rPr>
          <w:fldChar w:fldCharType="begin"/>
        </w:r>
        <w:r>
          <w:rPr>
            <w:noProof/>
            <w:webHidden/>
          </w:rPr>
          <w:instrText xml:space="preserve"> PAGEREF _Toc457854214 \h </w:instrText>
        </w:r>
        <w:r>
          <w:rPr>
            <w:noProof/>
            <w:webHidden/>
          </w:rPr>
        </w:r>
        <w:r>
          <w:rPr>
            <w:noProof/>
            <w:webHidden/>
          </w:rPr>
          <w:fldChar w:fldCharType="separate"/>
        </w:r>
        <w:r w:rsidR="00346260">
          <w:rPr>
            <w:noProof/>
            <w:webHidden/>
          </w:rPr>
          <w:t>153</w:t>
        </w:r>
        <w:r>
          <w:rPr>
            <w:noProof/>
            <w:webHidden/>
          </w:rPr>
          <w:fldChar w:fldCharType="end"/>
        </w:r>
      </w:hyperlink>
    </w:p>
    <w:p w14:paraId="15F033E4" w14:textId="77777777" w:rsidR="00A731F5" w:rsidRDefault="00A731F5">
      <w:pPr>
        <w:pStyle w:val="Verzeichnis4"/>
        <w:rPr>
          <w:rFonts w:asciiTheme="minorHAnsi" w:eastAsiaTheme="minorEastAsia" w:hAnsiTheme="minorHAnsi" w:cstheme="minorBidi"/>
          <w:noProof/>
          <w:sz w:val="22"/>
          <w:lang w:val="de-DE" w:eastAsia="de-DE"/>
        </w:rPr>
      </w:pPr>
      <w:hyperlink w:anchor="_Toc457854215" w:history="1">
        <w:r w:rsidRPr="008772F6">
          <w:rPr>
            <w:rStyle w:val="Hyperlink"/>
            <w:noProof/>
          </w:rPr>
          <w:t>5.6.1.8</w:t>
        </w:r>
        <w:r>
          <w:rPr>
            <w:rFonts w:asciiTheme="minorHAnsi" w:eastAsiaTheme="minorEastAsia" w:hAnsiTheme="minorHAnsi" w:cstheme="minorBidi"/>
            <w:noProof/>
            <w:sz w:val="22"/>
            <w:lang w:val="de-DE" w:eastAsia="de-DE"/>
          </w:rPr>
          <w:tab/>
        </w:r>
        <w:r w:rsidRPr="008772F6">
          <w:rPr>
            <w:rStyle w:val="Hyperlink"/>
            <w:noProof/>
          </w:rPr>
          <w:t>XML validation</w:t>
        </w:r>
        <w:r>
          <w:rPr>
            <w:noProof/>
            <w:webHidden/>
          </w:rPr>
          <w:tab/>
        </w:r>
        <w:r>
          <w:rPr>
            <w:noProof/>
            <w:webHidden/>
          </w:rPr>
          <w:fldChar w:fldCharType="begin"/>
        </w:r>
        <w:r>
          <w:rPr>
            <w:noProof/>
            <w:webHidden/>
          </w:rPr>
          <w:instrText xml:space="preserve"> PAGEREF _Toc457854215 \h </w:instrText>
        </w:r>
        <w:r>
          <w:rPr>
            <w:noProof/>
            <w:webHidden/>
          </w:rPr>
        </w:r>
        <w:r>
          <w:rPr>
            <w:noProof/>
            <w:webHidden/>
          </w:rPr>
          <w:fldChar w:fldCharType="separate"/>
        </w:r>
        <w:r w:rsidR="00346260">
          <w:rPr>
            <w:noProof/>
            <w:webHidden/>
          </w:rPr>
          <w:t>154</w:t>
        </w:r>
        <w:r>
          <w:rPr>
            <w:noProof/>
            <w:webHidden/>
          </w:rPr>
          <w:fldChar w:fldCharType="end"/>
        </w:r>
      </w:hyperlink>
    </w:p>
    <w:p w14:paraId="3B036468" w14:textId="77777777" w:rsidR="00A731F5" w:rsidRDefault="00A731F5">
      <w:pPr>
        <w:pStyle w:val="Verzeichnis4"/>
        <w:rPr>
          <w:rFonts w:asciiTheme="minorHAnsi" w:eastAsiaTheme="minorEastAsia" w:hAnsiTheme="minorHAnsi" w:cstheme="minorBidi"/>
          <w:noProof/>
          <w:sz w:val="22"/>
          <w:lang w:val="de-DE" w:eastAsia="de-DE"/>
        </w:rPr>
      </w:pPr>
      <w:hyperlink w:anchor="_Toc457854216" w:history="1">
        <w:r w:rsidRPr="008772F6">
          <w:rPr>
            <w:rStyle w:val="Hyperlink"/>
            <w:noProof/>
          </w:rPr>
          <w:t>5.6.1.9</w:t>
        </w:r>
        <w:r>
          <w:rPr>
            <w:rFonts w:asciiTheme="minorHAnsi" w:eastAsiaTheme="minorEastAsia" w:hAnsiTheme="minorHAnsi" w:cstheme="minorBidi"/>
            <w:noProof/>
            <w:sz w:val="22"/>
            <w:lang w:val="de-DE" w:eastAsia="de-DE"/>
          </w:rPr>
          <w:tab/>
        </w:r>
        <w:r w:rsidRPr="008772F6">
          <w:rPr>
            <w:rStyle w:val="Hyperlink"/>
            <w:noProof/>
          </w:rPr>
          <w:t>Import log</w:t>
        </w:r>
        <w:r>
          <w:rPr>
            <w:noProof/>
            <w:webHidden/>
          </w:rPr>
          <w:tab/>
        </w:r>
        <w:r>
          <w:rPr>
            <w:noProof/>
            <w:webHidden/>
          </w:rPr>
          <w:fldChar w:fldCharType="begin"/>
        </w:r>
        <w:r>
          <w:rPr>
            <w:noProof/>
            <w:webHidden/>
          </w:rPr>
          <w:instrText xml:space="preserve"> PAGEREF _Toc457854216 \h </w:instrText>
        </w:r>
        <w:r>
          <w:rPr>
            <w:noProof/>
            <w:webHidden/>
          </w:rPr>
        </w:r>
        <w:r>
          <w:rPr>
            <w:noProof/>
            <w:webHidden/>
          </w:rPr>
          <w:fldChar w:fldCharType="separate"/>
        </w:r>
        <w:r w:rsidR="00346260">
          <w:rPr>
            <w:noProof/>
            <w:webHidden/>
          </w:rPr>
          <w:t>155</w:t>
        </w:r>
        <w:r>
          <w:rPr>
            <w:noProof/>
            <w:webHidden/>
          </w:rPr>
          <w:fldChar w:fldCharType="end"/>
        </w:r>
      </w:hyperlink>
    </w:p>
    <w:p w14:paraId="0C2FB490" w14:textId="77777777" w:rsidR="00A731F5" w:rsidRDefault="00A731F5">
      <w:pPr>
        <w:pStyle w:val="Verzeichnis4"/>
        <w:rPr>
          <w:rFonts w:asciiTheme="minorHAnsi" w:eastAsiaTheme="minorEastAsia" w:hAnsiTheme="minorHAnsi" w:cstheme="minorBidi"/>
          <w:noProof/>
          <w:sz w:val="22"/>
          <w:lang w:val="de-DE" w:eastAsia="de-DE"/>
        </w:rPr>
      </w:pPr>
      <w:hyperlink w:anchor="_Toc457854217" w:history="1">
        <w:r w:rsidRPr="008772F6">
          <w:rPr>
            <w:rStyle w:val="Hyperlink"/>
            <w:noProof/>
          </w:rPr>
          <w:t>5.6.1.10</w:t>
        </w:r>
        <w:r>
          <w:rPr>
            <w:rFonts w:asciiTheme="minorHAnsi" w:eastAsiaTheme="minorEastAsia" w:hAnsiTheme="minorHAnsi" w:cstheme="minorBidi"/>
            <w:noProof/>
            <w:sz w:val="22"/>
            <w:lang w:val="de-DE" w:eastAsia="de-DE"/>
          </w:rPr>
          <w:tab/>
        </w:r>
        <w:r w:rsidRPr="008772F6">
          <w:rPr>
            <w:rStyle w:val="Hyperlink"/>
            <w:noProof/>
          </w:rPr>
          <w:t>Resources</w:t>
        </w:r>
        <w:r>
          <w:rPr>
            <w:noProof/>
            <w:webHidden/>
          </w:rPr>
          <w:tab/>
        </w:r>
        <w:r>
          <w:rPr>
            <w:noProof/>
            <w:webHidden/>
          </w:rPr>
          <w:fldChar w:fldCharType="begin"/>
        </w:r>
        <w:r>
          <w:rPr>
            <w:noProof/>
            <w:webHidden/>
          </w:rPr>
          <w:instrText xml:space="preserve"> PAGEREF _Toc457854217 \h </w:instrText>
        </w:r>
        <w:r>
          <w:rPr>
            <w:noProof/>
            <w:webHidden/>
          </w:rPr>
        </w:r>
        <w:r>
          <w:rPr>
            <w:noProof/>
            <w:webHidden/>
          </w:rPr>
          <w:fldChar w:fldCharType="separate"/>
        </w:r>
        <w:r w:rsidR="00346260">
          <w:rPr>
            <w:noProof/>
            <w:webHidden/>
          </w:rPr>
          <w:t>157</w:t>
        </w:r>
        <w:r>
          <w:rPr>
            <w:noProof/>
            <w:webHidden/>
          </w:rPr>
          <w:fldChar w:fldCharType="end"/>
        </w:r>
      </w:hyperlink>
    </w:p>
    <w:p w14:paraId="1D2EB66E" w14:textId="77777777" w:rsidR="00A731F5" w:rsidRDefault="00A731F5">
      <w:pPr>
        <w:pStyle w:val="Verzeichnis3"/>
        <w:rPr>
          <w:rFonts w:asciiTheme="minorHAnsi" w:eastAsiaTheme="minorEastAsia" w:hAnsiTheme="minorHAnsi" w:cstheme="minorBidi"/>
          <w:noProof/>
          <w:sz w:val="22"/>
          <w:lang w:val="de-DE" w:eastAsia="de-DE"/>
        </w:rPr>
      </w:pPr>
      <w:hyperlink w:anchor="_Toc457854220" w:history="1">
        <w:r w:rsidRPr="008772F6">
          <w:rPr>
            <w:rStyle w:val="Hyperlink"/>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val="de-DE" w:eastAsia="de-DE"/>
          </w:rPr>
          <w:tab/>
        </w:r>
        <w:r w:rsidRPr="008772F6">
          <w:rPr>
            <w:rStyle w:val="Hyperlink"/>
            <w:noProof/>
          </w:rPr>
          <w:t>CityGML export preferences</w:t>
        </w:r>
        <w:r>
          <w:rPr>
            <w:noProof/>
            <w:webHidden/>
          </w:rPr>
          <w:tab/>
        </w:r>
        <w:r>
          <w:rPr>
            <w:noProof/>
            <w:webHidden/>
          </w:rPr>
          <w:fldChar w:fldCharType="begin"/>
        </w:r>
        <w:r>
          <w:rPr>
            <w:noProof/>
            <w:webHidden/>
          </w:rPr>
          <w:instrText xml:space="preserve"> PAGEREF _Toc457854220 \h </w:instrText>
        </w:r>
        <w:r>
          <w:rPr>
            <w:noProof/>
            <w:webHidden/>
          </w:rPr>
        </w:r>
        <w:r>
          <w:rPr>
            <w:noProof/>
            <w:webHidden/>
          </w:rPr>
          <w:fldChar w:fldCharType="separate"/>
        </w:r>
        <w:r w:rsidR="00346260">
          <w:rPr>
            <w:noProof/>
            <w:webHidden/>
          </w:rPr>
          <w:t>159</w:t>
        </w:r>
        <w:r>
          <w:rPr>
            <w:noProof/>
            <w:webHidden/>
          </w:rPr>
          <w:fldChar w:fldCharType="end"/>
        </w:r>
      </w:hyperlink>
    </w:p>
    <w:p w14:paraId="241963B1" w14:textId="77777777" w:rsidR="00A731F5" w:rsidRDefault="00A731F5">
      <w:pPr>
        <w:pStyle w:val="Verzeichnis4"/>
        <w:rPr>
          <w:rFonts w:asciiTheme="minorHAnsi" w:eastAsiaTheme="minorEastAsia" w:hAnsiTheme="minorHAnsi" w:cstheme="minorBidi"/>
          <w:noProof/>
          <w:sz w:val="22"/>
          <w:lang w:val="de-DE" w:eastAsia="de-DE"/>
        </w:rPr>
      </w:pPr>
      <w:hyperlink w:anchor="_Toc457854221" w:history="1">
        <w:r w:rsidRPr="008772F6">
          <w:rPr>
            <w:rStyle w:val="Hyperlink"/>
            <w:noProof/>
            <w:lang w:val="en-GB"/>
          </w:rPr>
          <w:t>5.6.2.1</w:t>
        </w:r>
        <w:r>
          <w:rPr>
            <w:rFonts w:asciiTheme="minorHAnsi" w:eastAsiaTheme="minorEastAsia" w:hAnsiTheme="minorHAnsi" w:cstheme="minorBidi"/>
            <w:noProof/>
            <w:sz w:val="22"/>
            <w:lang w:val="de-DE" w:eastAsia="de-DE"/>
          </w:rPr>
          <w:tab/>
        </w:r>
        <w:r w:rsidRPr="008772F6">
          <w:rPr>
            <w:rStyle w:val="Hyperlink"/>
            <w:noProof/>
            <w:lang w:val="en-GB"/>
          </w:rPr>
          <w:t>CityGML version</w:t>
        </w:r>
        <w:r>
          <w:rPr>
            <w:noProof/>
            <w:webHidden/>
          </w:rPr>
          <w:tab/>
        </w:r>
        <w:r>
          <w:rPr>
            <w:noProof/>
            <w:webHidden/>
          </w:rPr>
          <w:fldChar w:fldCharType="begin"/>
        </w:r>
        <w:r>
          <w:rPr>
            <w:noProof/>
            <w:webHidden/>
          </w:rPr>
          <w:instrText xml:space="preserve"> PAGEREF _Toc457854221 \h </w:instrText>
        </w:r>
        <w:r>
          <w:rPr>
            <w:noProof/>
            <w:webHidden/>
          </w:rPr>
        </w:r>
        <w:r>
          <w:rPr>
            <w:noProof/>
            <w:webHidden/>
          </w:rPr>
          <w:fldChar w:fldCharType="separate"/>
        </w:r>
        <w:r w:rsidR="00346260">
          <w:rPr>
            <w:noProof/>
            <w:webHidden/>
          </w:rPr>
          <w:t>159</w:t>
        </w:r>
        <w:r>
          <w:rPr>
            <w:noProof/>
            <w:webHidden/>
          </w:rPr>
          <w:fldChar w:fldCharType="end"/>
        </w:r>
      </w:hyperlink>
    </w:p>
    <w:p w14:paraId="7D124CF2" w14:textId="77777777" w:rsidR="00A731F5" w:rsidRDefault="00A731F5">
      <w:pPr>
        <w:pStyle w:val="Verzeichnis4"/>
        <w:rPr>
          <w:rFonts w:asciiTheme="minorHAnsi" w:eastAsiaTheme="minorEastAsia" w:hAnsiTheme="minorHAnsi" w:cstheme="minorBidi"/>
          <w:noProof/>
          <w:sz w:val="22"/>
          <w:lang w:val="de-DE" w:eastAsia="de-DE"/>
        </w:rPr>
      </w:pPr>
      <w:hyperlink w:anchor="_Toc457854222" w:history="1">
        <w:r w:rsidRPr="008772F6">
          <w:rPr>
            <w:rStyle w:val="Hyperlink"/>
            <w:noProof/>
          </w:rPr>
          <w:t>5.6.2.2</w:t>
        </w:r>
        <w:r>
          <w:rPr>
            <w:rFonts w:asciiTheme="minorHAnsi" w:eastAsiaTheme="minorEastAsia" w:hAnsiTheme="minorHAnsi" w:cstheme="minorBidi"/>
            <w:noProof/>
            <w:sz w:val="22"/>
            <w:lang w:val="de-DE" w:eastAsia="de-DE"/>
          </w:rPr>
          <w:tab/>
        </w:r>
        <w:r w:rsidRPr="008772F6">
          <w:rPr>
            <w:rStyle w:val="Hyperlink"/>
            <w:noProof/>
          </w:rPr>
          <w:t>Bounding box</w:t>
        </w:r>
        <w:r>
          <w:rPr>
            <w:noProof/>
            <w:webHidden/>
          </w:rPr>
          <w:tab/>
        </w:r>
        <w:r>
          <w:rPr>
            <w:noProof/>
            <w:webHidden/>
          </w:rPr>
          <w:fldChar w:fldCharType="begin"/>
        </w:r>
        <w:r>
          <w:rPr>
            <w:noProof/>
            <w:webHidden/>
          </w:rPr>
          <w:instrText xml:space="preserve"> PAGEREF _Toc457854222 \h </w:instrText>
        </w:r>
        <w:r>
          <w:rPr>
            <w:noProof/>
            <w:webHidden/>
          </w:rPr>
        </w:r>
        <w:r>
          <w:rPr>
            <w:noProof/>
            <w:webHidden/>
          </w:rPr>
          <w:fldChar w:fldCharType="separate"/>
        </w:r>
        <w:r w:rsidR="00346260">
          <w:rPr>
            <w:noProof/>
            <w:webHidden/>
          </w:rPr>
          <w:t>159</w:t>
        </w:r>
        <w:r>
          <w:rPr>
            <w:noProof/>
            <w:webHidden/>
          </w:rPr>
          <w:fldChar w:fldCharType="end"/>
        </w:r>
      </w:hyperlink>
    </w:p>
    <w:p w14:paraId="421EE357" w14:textId="77777777" w:rsidR="00A731F5" w:rsidRDefault="00A731F5">
      <w:pPr>
        <w:pStyle w:val="Verzeichnis4"/>
        <w:rPr>
          <w:rFonts w:asciiTheme="minorHAnsi" w:eastAsiaTheme="minorEastAsia" w:hAnsiTheme="minorHAnsi" w:cstheme="minorBidi"/>
          <w:noProof/>
          <w:sz w:val="22"/>
          <w:lang w:val="de-DE" w:eastAsia="de-DE"/>
        </w:rPr>
      </w:pPr>
      <w:hyperlink w:anchor="_Toc457854223" w:history="1">
        <w:r w:rsidRPr="008772F6">
          <w:rPr>
            <w:rStyle w:val="Hyperlink"/>
            <w:noProof/>
          </w:rPr>
          <w:t>5.6.2.3</w:t>
        </w:r>
        <w:r>
          <w:rPr>
            <w:rFonts w:asciiTheme="minorHAnsi" w:eastAsiaTheme="minorEastAsia" w:hAnsiTheme="minorHAnsi" w:cstheme="minorBidi"/>
            <w:noProof/>
            <w:sz w:val="22"/>
            <w:lang w:val="de-DE" w:eastAsia="de-DE"/>
          </w:rPr>
          <w:tab/>
        </w:r>
        <w:r w:rsidRPr="008772F6">
          <w:rPr>
            <w:rStyle w:val="Hyperlink"/>
            <w:noProof/>
          </w:rPr>
          <w:t>CityObjectGroup</w:t>
        </w:r>
        <w:r>
          <w:rPr>
            <w:noProof/>
            <w:webHidden/>
          </w:rPr>
          <w:tab/>
        </w:r>
        <w:r>
          <w:rPr>
            <w:noProof/>
            <w:webHidden/>
          </w:rPr>
          <w:fldChar w:fldCharType="begin"/>
        </w:r>
        <w:r>
          <w:rPr>
            <w:noProof/>
            <w:webHidden/>
          </w:rPr>
          <w:instrText xml:space="preserve"> PAGEREF _Toc457854223 \h </w:instrText>
        </w:r>
        <w:r>
          <w:rPr>
            <w:noProof/>
            <w:webHidden/>
          </w:rPr>
        </w:r>
        <w:r>
          <w:rPr>
            <w:noProof/>
            <w:webHidden/>
          </w:rPr>
          <w:fldChar w:fldCharType="separate"/>
        </w:r>
        <w:r w:rsidR="00346260">
          <w:rPr>
            <w:noProof/>
            <w:webHidden/>
          </w:rPr>
          <w:t>161</w:t>
        </w:r>
        <w:r>
          <w:rPr>
            <w:noProof/>
            <w:webHidden/>
          </w:rPr>
          <w:fldChar w:fldCharType="end"/>
        </w:r>
      </w:hyperlink>
    </w:p>
    <w:p w14:paraId="36044B29" w14:textId="77777777" w:rsidR="00A731F5" w:rsidRDefault="00A731F5">
      <w:pPr>
        <w:pStyle w:val="Verzeichnis4"/>
        <w:rPr>
          <w:rFonts w:asciiTheme="minorHAnsi" w:eastAsiaTheme="minorEastAsia" w:hAnsiTheme="minorHAnsi" w:cstheme="minorBidi"/>
          <w:noProof/>
          <w:sz w:val="22"/>
          <w:lang w:val="de-DE" w:eastAsia="de-DE"/>
        </w:rPr>
      </w:pPr>
      <w:hyperlink w:anchor="_Toc457854224" w:history="1">
        <w:r w:rsidRPr="008772F6">
          <w:rPr>
            <w:rStyle w:val="Hyperlink"/>
            <w:noProof/>
          </w:rPr>
          <w:t>5.6.2.4</w:t>
        </w:r>
        <w:r>
          <w:rPr>
            <w:rFonts w:asciiTheme="minorHAnsi" w:eastAsiaTheme="minorEastAsia" w:hAnsiTheme="minorHAnsi" w:cstheme="minorBidi"/>
            <w:noProof/>
            <w:sz w:val="22"/>
            <w:lang w:val="de-DE" w:eastAsia="de-DE"/>
          </w:rPr>
          <w:tab/>
        </w:r>
        <w:r w:rsidRPr="008772F6">
          <w:rPr>
            <w:rStyle w:val="Hyperlink"/>
            <w:noProof/>
          </w:rPr>
          <w:t>Address</w:t>
        </w:r>
        <w:r>
          <w:rPr>
            <w:noProof/>
            <w:webHidden/>
          </w:rPr>
          <w:tab/>
        </w:r>
        <w:r>
          <w:rPr>
            <w:noProof/>
            <w:webHidden/>
          </w:rPr>
          <w:fldChar w:fldCharType="begin"/>
        </w:r>
        <w:r>
          <w:rPr>
            <w:noProof/>
            <w:webHidden/>
          </w:rPr>
          <w:instrText xml:space="preserve"> PAGEREF _Toc457854224 \h </w:instrText>
        </w:r>
        <w:r>
          <w:rPr>
            <w:noProof/>
            <w:webHidden/>
          </w:rPr>
        </w:r>
        <w:r>
          <w:rPr>
            <w:noProof/>
            <w:webHidden/>
          </w:rPr>
          <w:fldChar w:fldCharType="separate"/>
        </w:r>
        <w:r w:rsidR="00346260">
          <w:rPr>
            <w:noProof/>
            <w:webHidden/>
          </w:rPr>
          <w:t>162</w:t>
        </w:r>
        <w:r>
          <w:rPr>
            <w:noProof/>
            <w:webHidden/>
          </w:rPr>
          <w:fldChar w:fldCharType="end"/>
        </w:r>
      </w:hyperlink>
    </w:p>
    <w:p w14:paraId="5DC43378" w14:textId="77777777" w:rsidR="00A731F5" w:rsidRDefault="00A731F5">
      <w:pPr>
        <w:pStyle w:val="Verzeichnis4"/>
        <w:rPr>
          <w:rFonts w:asciiTheme="minorHAnsi" w:eastAsiaTheme="minorEastAsia" w:hAnsiTheme="minorHAnsi" w:cstheme="minorBidi"/>
          <w:noProof/>
          <w:sz w:val="22"/>
          <w:lang w:val="de-DE" w:eastAsia="de-DE"/>
        </w:rPr>
      </w:pPr>
      <w:hyperlink w:anchor="_Toc457854225" w:history="1">
        <w:r w:rsidRPr="008772F6">
          <w:rPr>
            <w:rStyle w:val="Hyperlink"/>
            <w:noProof/>
          </w:rPr>
          <w:t>5.6.2.5</w:t>
        </w:r>
        <w:r>
          <w:rPr>
            <w:rFonts w:asciiTheme="minorHAnsi" w:eastAsiaTheme="minorEastAsia" w:hAnsiTheme="minorHAnsi" w:cstheme="minorBidi"/>
            <w:noProof/>
            <w:sz w:val="22"/>
            <w:lang w:val="de-DE" w:eastAsia="de-DE"/>
          </w:rPr>
          <w:tab/>
        </w:r>
        <w:r w:rsidRPr="008772F6">
          <w:rPr>
            <w:rStyle w:val="Hyperlink"/>
            <w:noProof/>
          </w:rPr>
          <w:t>Appearance</w:t>
        </w:r>
        <w:r>
          <w:rPr>
            <w:noProof/>
            <w:webHidden/>
          </w:rPr>
          <w:tab/>
        </w:r>
        <w:r>
          <w:rPr>
            <w:noProof/>
            <w:webHidden/>
          </w:rPr>
          <w:fldChar w:fldCharType="begin"/>
        </w:r>
        <w:r>
          <w:rPr>
            <w:noProof/>
            <w:webHidden/>
          </w:rPr>
          <w:instrText xml:space="preserve"> PAGEREF _Toc457854225 \h </w:instrText>
        </w:r>
        <w:r>
          <w:rPr>
            <w:noProof/>
            <w:webHidden/>
          </w:rPr>
        </w:r>
        <w:r>
          <w:rPr>
            <w:noProof/>
            <w:webHidden/>
          </w:rPr>
          <w:fldChar w:fldCharType="separate"/>
        </w:r>
        <w:r w:rsidR="00346260">
          <w:rPr>
            <w:noProof/>
            <w:webHidden/>
          </w:rPr>
          <w:t>163</w:t>
        </w:r>
        <w:r>
          <w:rPr>
            <w:noProof/>
            <w:webHidden/>
          </w:rPr>
          <w:fldChar w:fldCharType="end"/>
        </w:r>
      </w:hyperlink>
    </w:p>
    <w:p w14:paraId="4AF758B0" w14:textId="77777777" w:rsidR="00A731F5" w:rsidRDefault="00A731F5">
      <w:pPr>
        <w:pStyle w:val="Verzeichnis4"/>
        <w:rPr>
          <w:rFonts w:asciiTheme="minorHAnsi" w:eastAsiaTheme="minorEastAsia" w:hAnsiTheme="minorHAnsi" w:cstheme="minorBidi"/>
          <w:noProof/>
          <w:sz w:val="22"/>
          <w:lang w:val="de-DE" w:eastAsia="de-DE"/>
        </w:rPr>
      </w:pPr>
      <w:hyperlink w:anchor="_Toc457854226" w:history="1">
        <w:r w:rsidRPr="008772F6">
          <w:rPr>
            <w:rStyle w:val="Hyperlink"/>
            <w:noProof/>
          </w:rPr>
          <w:t>5.6.2.6</w:t>
        </w:r>
        <w:r>
          <w:rPr>
            <w:rFonts w:asciiTheme="minorHAnsi" w:eastAsiaTheme="minorEastAsia" w:hAnsiTheme="minorHAnsi" w:cstheme="minorBidi"/>
            <w:noProof/>
            <w:sz w:val="22"/>
            <w:lang w:val="de-DE" w:eastAsia="de-DE"/>
          </w:rPr>
          <w:tab/>
        </w:r>
        <w:r w:rsidRPr="008772F6">
          <w:rPr>
            <w:rStyle w:val="Hyperlink"/>
            <w:noProof/>
          </w:rPr>
          <w:t>XLinks</w:t>
        </w:r>
        <w:r>
          <w:rPr>
            <w:noProof/>
            <w:webHidden/>
          </w:rPr>
          <w:tab/>
        </w:r>
        <w:r>
          <w:rPr>
            <w:noProof/>
            <w:webHidden/>
          </w:rPr>
          <w:fldChar w:fldCharType="begin"/>
        </w:r>
        <w:r>
          <w:rPr>
            <w:noProof/>
            <w:webHidden/>
          </w:rPr>
          <w:instrText xml:space="preserve"> PAGEREF _Toc457854226 \h </w:instrText>
        </w:r>
        <w:r>
          <w:rPr>
            <w:noProof/>
            <w:webHidden/>
          </w:rPr>
        </w:r>
        <w:r>
          <w:rPr>
            <w:noProof/>
            <w:webHidden/>
          </w:rPr>
          <w:fldChar w:fldCharType="separate"/>
        </w:r>
        <w:r w:rsidR="00346260">
          <w:rPr>
            <w:noProof/>
            <w:webHidden/>
          </w:rPr>
          <w:t>164</w:t>
        </w:r>
        <w:r>
          <w:rPr>
            <w:noProof/>
            <w:webHidden/>
          </w:rPr>
          <w:fldChar w:fldCharType="end"/>
        </w:r>
      </w:hyperlink>
    </w:p>
    <w:p w14:paraId="0E122677" w14:textId="77777777" w:rsidR="00A731F5" w:rsidRDefault="00A731F5">
      <w:pPr>
        <w:pStyle w:val="Verzeichnis4"/>
        <w:rPr>
          <w:rFonts w:asciiTheme="minorHAnsi" w:eastAsiaTheme="minorEastAsia" w:hAnsiTheme="minorHAnsi" w:cstheme="minorBidi"/>
          <w:noProof/>
          <w:sz w:val="22"/>
          <w:lang w:val="de-DE" w:eastAsia="de-DE"/>
        </w:rPr>
      </w:pPr>
      <w:hyperlink w:anchor="_Toc457854227" w:history="1">
        <w:r w:rsidRPr="008772F6">
          <w:rPr>
            <w:rStyle w:val="Hyperlink"/>
            <w:noProof/>
          </w:rPr>
          <w:t>5.6.2.7</w:t>
        </w:r>
        <w:r>
          <w:rPr>
            <w:rFonts w:asciiTheme="minorHAnsi" w:eastAsiaTheme="minorEastAsia" w:hAnsiTheme="minorHAnsi" w:cstheme="minorBidi"/>
            <w:noProof/>
            <w:sz w:val="22"/>
            <w:lang w:val="de-DE" w:eastAsia="de-DE"/>
          </w:rPr>
          <w:tab/>
        </w:r>
        <w:r w:rsidRPr="008772F6">
          <w:rPr>
            <w:rStyle w:val="Hyperlink"/>
            <w:noProof/>
          </w:rPr>
          <w:t>Resources</w:t>
        </w:r>
        <w:r>
          <w:rPr>
            <w:noProof/>
            <w:webHidden/>
          </w:rPr>
          <w:tab/>
        </w:r>
        <w:r>
          <w:rPr>
            <w:noProof/>
            <w:webHidden/>
          </w:rPr>
          <w:fldChar w:fldCharType="begin"/>
        </w:r>
        <w:r>
          <w:rPr>
            <w:noProof/>
            <w:webHidden/>
          </w:rPr>
          <w:instrText xml:space="preserve"> PAGEREF _Toc457854227 \h </w:instrText>
        </w:r>
        <w:r>
          <w:rPr>
            <w:noProof/>
            <w:webHidden/>
          </w:rPr>
        </w:r>
        <w:r>
          <w:rPr>
            <w:noProof/>
            <w:webHidden/>
          </w:rPr>
          <w:fldChar w:fldCharType="separate"/>
        </w:r>
        <w:r w:rsidR="00346260">
          <w:rPr>
            <w:noProof/>
            <w:webHidden/>
          </w:rPr>
          <w:t>165</w:t>
        </w:r>
        <w:r>
          <w:rPr>
            <w:noProof/>
            <w:webHidden/>
          </w:rPr>
          <w:fldChar w:fldCharType="end"/>
        </w:r>
      </w:hyperlink>
    </w:p>
    <w:p w14:paraId="695A647E" w14:textId="77777777" w:rsidR="00A731F5" w:rsidRDefault="00A731F5">
      <w:pPr>
        <w:pStyle w:val="Verzeichnis3"/>
        <w:rPr>
          <w:rFonts w:asciiTheme="minorHAnsi" w:eastAsiaTheme="minorEastAsia" w:hAnsiTheme="minorHAnsi" w:cstheme="minorBidi"/>
          <w:noProof/>
          <w:sz w:val="22"/>
          <w:lang w:val="de-DE" w:eastAsia="de-DE"/>
        </w:rPr>
      </w:pPr>
      <w:hyperlink w:anchor="_Toc457854228" w:history="1">
        <w:r w:rsidRPr="008772F6">
          <w:rPr>
            <w:rStyle w:val="Hyperlink"/>
            <w:noProof/>
            <w14:scene3d>
              <w14:camera w14:prst="orthographicFront"/>
              <w14:lightRig w14:rig="threePt" w14:dir="t">
                <w14:rot w14:lat="0" w14:lon="0" w14:rev="0"/>
              </w14:lightRig>
            </w14:scene3d>
          </w:rPr>
          <w:t>5.6.3</w:t>
        </w:r>
        <w:r>
          <w:rPr>
            <w:rFonts w:asciiTheme="minorHAnsi" w:eastAsiaTheme="minorEastAsia" w:hAnsiTheme="minorHAnsi" w:cstheme="minorBidi"/>
            <w:noProof/>
            <w:sz w:val="22"/>
            <w:lang w:val="de-DE" w:eastAsia="de-DE"/>
          </w:rPr>
          <w:tab/>
        </w:r>
        <w:r w:rsidRPr="008772F6">
          <w:rPr>
            <w:rStyle w:val="Hyperlink"/>
            <w:noProof/>
          </w:rPr>
          <w:t>KML/COLLADA/glTF export preferences</w:t>
        </w:r>
        <w:r>
          <w:rPr>
            <w:noProof/>
            <w:webHidden/>
          </w:rPr>
          <w:tab/>
        </w:r>
        <w:r>
          <w:rPr>
            <w:noProof/>
            <w:webHidden/>
          </w:rPr>
          <w:fldChar w:fldCharType="begin"/>
        </w:r>
        <w:r>
          <w:rPr>
            <w:noProof/>
            <w:webHidden/>
          </w:rPr>
          <w:instrText xml:space="preserve"> PAGEREF _Toc457854228 \h </w:instrText>
        </w:r>
        <w:r>
          <w:rPr>
            <w:noProof/>
            <w:webHidden/>
          </w:rPr>
        </w:r>
        <w:r>
          <w:rPr>
            <w:noProof/>
            <w:webHidden/>
          </w:rPr>
          <w:fldChar w:fldCharType="separate"/>
        </w:r>
        <w:r w:rsidR="00346260">
          <w:rPr>
            <w:noProof/>
            <w:webHidden/>
          </w:rPr>
          <w:t>166</w:t>
        </w:r>
        <w:r>
          <w:rPr>
            <w:noProof/>
            <w:webHidden/>
          </w:rPr>
          <w:fldChar w:fldCharType="end"/>
        </w:r>
      </w:hyperlink>
    </w:p>
    <w:p w14:paraId="4BCE17A1" w14:textId="77777777" w:rsidR="00A731F5" w:rsidRDefault="00A731F5">
      <w:pPr>
        <w:pStyle w:val="Verzeichnis4"/>
        <w:rPr>
          <w:rFonts w:asciiTheme="minorHAnsi" w:eastAsiaTheme="minorEastAsia" w:hAnsiTheme="minorHAnsi" w:cstheme="minorBidi"/>
          <w:noProof/>
          <w:sz w:val="22"/>
          <w:lang w:val="de-DE" w:eastAsia="de-DE"/>
        </w:rPr>
      </w:pPr>
      <w:hyperlink w:anchor="_Toc457854229" w:history="1">
        <w:r w:rsidRPr="008772F6">
          <w:rPr>
            <w:rStyle w:val="Hyperlink"/>
            <w:noProof/>
          </w:rPr>
          <w:t>5.6.3.1</w:t>
        </w:r>
        <w:r>
          <w:rPr>
            <w:rFonts w:asciiTheme="minorHAnsi" w:eastAsiaTheme="minorEastAsia" w:hAnsiTheme="minorHAnsi" w:cstheme="minorBidi"/>
            <w:noProof/>
            <w:sz w:val="22"/>
            <w:lang w:val="de-DE" w:eastAsia="de-DE"/>
          </w:rPr>
          <w:tab/>
        </w:r>
        <w:r w:rsidRPr="008772F6">
          <w:rPr>
            <w:rStyle w:val="Hyperlink"/>
            <w:noProof/>
          </w:rPr>
          <w:t>General Preferences</w:t>
        </w:r>
        <w:r>
          <w:rPr>
            <w:noProof/>
            <w:webHidden/>
          </w:rPr>
          <w:tab/>
        </w:r>
        <w:r>
          <w:rPr>
            <w:noProof/>
            <w:webHidden/>
          </w:rPr>
          <w:fldChar w:fldCharType="begin"/>
        </w:r>
        <w:r>
          <w:rPr>
            <w:noProof/>
            <w:webHidden/>
          </w:rPr>
          <w:instrText xml:space="preserve"> PAGEREF _Toc457854229 \h </w:instrText>
        </w:r>
        <w:r>
          <w:rPr>
            <w:noProof/>
            <w:webHidden/>
          </w:rPr>
        </w:r>
        <w:r>
          <w:rPr>
            <w:noProof/>
            <w:webHidden/>
          </w:rPr>
          <w:fldChar w:fldCharType="separate"/>
        </w:r>
        <w:r w:rsidR="00346260">
          <w:rPr>
            <w:noProof/>
            <w:webHidden/>
          </w:rPr>
          <w:t>166</w:t>
        </w:r>
        <w:r>
          <w:rPr>
            <w:noProof/>
            <w:webHidden/>
          </w:rPr>
          <w:fldChar w:fldCharType="end"/>
        </w:r>
      </w:hyperlink>
    </w:p>
    <w:p w14:paraId="3C6D5DDF" w14:textId="77777777" w:rsidR="00A731F5" w:rsidRDefault="00A731F5">
      <w:pPr>
        <w:pStyle w:val="Verzeichnis4"/>
        <w:rPr>
          <w:rFonts w:asciiTheme="minorHAnsi" w:eastAsiaTheme="minorEastAsia" w:hAnsiTheme="minorHAnsi" w:cstheme="minorBidi"/>
          <w:noProof/>
          <w:sz w:val="22"/>
          <w:lang w:val="de-DE" w:eastAsia="de-DE"/>
        </w:rPr>
      </w:pPr>
      <w:hyperlink w:anchor="_Toc457854230" w:history="1">
        <w:r w:rsidRPr="008772F6">
          <w:rPr>
            <w:rStyle w:val="Hyperlink"/>
            <w:noProof/>
            <w:lang w:eastAsia="de-DE"/>
          </w:rPr>
          <w:t>5.6.3.2</w:t>
        </w:r>
        <w:r>
          <w:rPr>
            <w:rFonts w:asciiTheme="minorHAnsi" w:eastAsiaTheme="minorEastAsia" w:hAnsiTheme="minorHAnsi" w:cstheme="minorBidi"/>
            <w:noProof/>
            <w:sz w:val="22"/>
            <w:lang w:val="de-DE" w:eastAsia="de-DE"/>
          </w:rPr>
          <w:tab/>
        </w:r>
        <w:r w:rsidRPr="008772F6">
          <w:rPr>
            <w:rStyle w:val="Hyperlink"/>
            <w:noProof/>
            <w:lang w:eastAsia="de-DE"/>
          </w:rPr>
          <w:t>Rendering Preferences</w:t>
        </w:r>
        <w:r>
          <w:rPr>
            <w:noProof/>
            <w:webHidden/>
          </w:rPr>
          <w:tab/>
        </w:r>
        <w:r>
          <w:rPr>
            <w:noProof/>
            <w:webHidden/>
          </w:rPr>
          <w:fldChar w:fldCharType="begin"/>
        </w:r>
        <w:r>
          <w:rPr>
            <w:noProof/>
            <w:webHidden/>
          </w:rPr>
          <w:instrText xml:space="preserve"> PAGEREF _Toc457854230 \h </w:instrText>
        </w:r>
        <w:r>
          <w:rPr>
            <w:noProof/>
            <w:webHidden/>
          </w:rPr>
        </w:r>
        <w:r>
          <w:rPr>
            <w:noProof/>
            <w:webHidden/>
          </w:rPr>
          <w:fldChar w:fldCharType="separate"/>
        </w:r>
        <w:r w:rsidR="00346260">
          <w:rPr>
            <w:noProof/>
            <w:webHidden/>
          </w:rPr>
          <w:t>170</w:t>
        </w:r>
        <w:r>
          <w:rPr>
            <w:noProof/>
            <w:webHidden/>
          </w:rPr>
          <w:fldChar w:fldCharType="end"/>
        </w:r>
      </w:hyperlink>
    </w:p>
    <w:p w14:paraId="4AB6FA72" w14:textId="77777777" w:rsidR="00A731F5" w:rsidRDefault="00A731F5">
      <w:pPr>
        <w:pStyle w:val="Verzeichnis4"/>
        <w:rPr>
          <w:rFonts w:asciiTheme="minorHAnsi" w:eastAsiaTheme="minorEastAsia" w:hAnsiTheme="minorHAnsi" w:cstheme="minorBidi"/>
          <w:noProof/>
          <w:sz w:val="22"/>
          <w:lang w:val="de-DE" w:eastAsia="de-DE"/>
        </w:rPr>
      </w:pPr>
      <w:hyperlink w:anchor="_Toc457854231" w:history="1">
        <w:r w:rsidRPr="008772F6">
          <w:rPr>
            <w:rStyle w:val="Hyperlink"/>
            <w:noProof/>
          </w:rPr>
          <w:t>5.6.3.3</w:t>
        </w:r>
        <w:r>
          <w:rPr>
            <w:rFonts w:asciiTheme="minorHAnsi" w:eastAsiaTheme="minorEastAsia" w:hAnsiTheme="minorHAnsi" w:cstheme="minorBidi"/>
            <w:noProof/>
            <w:sz w:val="22"/>
            <w:lang w:val="de-DE" w:eastAsia="de-DE"/>
          </w:rPr>
          <w:tab/>
        </w:r>
        <w:r w:rsidRPr="008772F6">
          <w:rPr>
            <w:rStyle w:val="Hyperlink"/>
            <w:noProof/>
          </w:rPr>
          <w:t>Information Balloon Preferences</w:t>
        </w:r>
        <w:r>
          <w:rPr>
            <w:noProof/>
            <w:webHidden/>
          </w:rPr>
          <w:tab/>
        </w:r>
        <w:r>
          <w:rPr>
            <w:noProof/>
            <w:webHidden/>
          </w:rPr>
          <w:fldChar w:fldCharType="begin"/>
        </w:r>
        <w:r>
          <w:rPr>
            <w:noProof/>
            <w:webHidden/>
          </w:rPr>
          <w:instrText xml:space="preserve"> PAGEREF _Toc457854231 \h </w:instrText>
        </w:r>
        <w:r>
          <w:rPr>
            <w:noProof/>
            <w:webHidden/>
          </w:rPr>
        </w:r>
        <w:r>
          <w:rPr>
            <w:noProof/>
            <w:webHidden/>
          </w:rPr>
          <w:fldChar w:fldCharType="separate"/>
        </w:r>
        <w:r w:rsidR="00346260">
          <w:rPr>
            <w:noProof/>
            <w:webHidden/>
          </w:rPr>
          <w:t>178</w:t>
        </w:r>
        <w:r>
          <w:rPr>
            <w:noProof/>
            <w:webHidden/>
          </w:rPr>
          <w:fldChar w:fldCharType="end"/>
        </w:r>
      </w:hyperlink>
    </w:p>
    <w:p w14:paraId="68B2B75C" w14:textId="77777777" w:rsidR="00A731F5" w:rsidRDefault="00A731F5">
      <w:pPr>
        <w:pStyle w:val="Verzeichnis4"/>
        <w:rPr>
          <w:rFonts w:asciiTheme="minorHAnsi" w:eastAsiaTheme="minorEastAsia" w:hAnsiTheme="minorHAnsi" w:cstheme="minorBidi"/>
          <w:noProof/>
          <w:sz w:val="22"/>
          <w:lang w:val="de-DE" w:eastAsia="de-DE"/>
        </w:rPr>
      </w:pPr>
      <w:hyperlink w:anchor="_Toc457854232" w:history="1">
        <w:r w:rsidRPr="008772F6">
          <w:rPr>
            <w:rStyle w:val="Hyperlink"/>
            <w:noProof/>
          </w:rPr>
          <w:t>5.6.3.4</w:t>
        </w:r>
        <w:r>
          <w:rPr>
            <w:rFonts w:asciiTheme="minorHAnsi" w:eastAsiaTheme="minorEastAsia" w:hAnsiTheme="minorHAnsi" w:cstheme="minorBidi"/>
            <w:noProof/>
            <w:sz w:val="22"/>
            <w:lang w:val="de-DE" w:eastAsia="de-DE"/>
          </w:rPr>
          <w:tab/>
        </w:r>
        <w:r w:rsidRPr="008772F6">
          <w:rPr>
            <w:rStyle w:val="Hyperlink"/>
            <w:noProof/>
          </w:rPr>
          <w:t>Altitude/Terrain Preferences</w:t>
        </w:r>
        <w:r>
          <w:rPr>
            <w:noProof/>
            <w:webHidden/>
          </w:rPr>
          <w:tab/>
        </w:r>
        <w:r>
          <w:rPr>
            <w:noProof/>
            <w:webHidden/>
          </w:rPr>
          <w:fldChar w:fldCharType="begin"/>
        </w:r>
        <w:r>
          <w:rPr>
            <w:noProof/>
            <w:webHidden/>
          </w:rPr>
          <w:instrText xml:space="preserve"> PAGEREF _Toc457854232 \h </w:instrText>
        </w:r>
        <w:r>
          <w:rPr>
            <w:noProof/>
            <w:webHidden/>
          </w:rPr>
        </w:r>
        <w:r>
          <w:rPr>
            <w:noProof/>
            <w:webHidden/>
          </w:rPr>
          <w:fldChar w:fldCharType="separate"/>
        </w:r>
        <w:r w:rsidR="00346260">
          <w:rPr>
            <w:noProof/>
            <w:webHidden/>
          </w:rPr>
          <w:t>185</w:t>
        </w:r>
        <w:r>
          <w:rPr>
            <w:noProof/>
            <w:webHidden/>
          </w:rPr>
          <w:fldChar w:fldCharType="end"/>
        </w:r>
      </w:hyperlink>
    </w:p>
    <w:p w14:paraId="2B313D5C" w14:textId="77777777" w:rsidR="00A731F5" w:rsidRDefault="00A731F5">
      <w:pPr>
        <w:pStyle w:val="Verzeichnis4"/>
        <w:rPr>
          <w:rFonts w:asciiTheme="minorHAnsi" w:eastAsiaTheme="minorEastAsia" w:hAnsiTheme="minorHAnsi" w:cstheme="minorBidi"/>
          <w:noProof/>
          <w:sz w:val="22"/>
          <w:lang w:val="de-DE" w:eastAsia="de-DE"/>
        </w:rPr>
      </w:pPr>
      <w:hyperlink w:anchor="_Toc457854233" w:history="1">
        <w:r w:rsidRPr="008772F6">
          <w:rPr>
            <w:rStyle w:val="Hyperlink"/>
            <w:noProof/>
          </w:rPr>
          <w:t>5.6.3.5</w:t>
        </w:r>
        <w:r>
          <w:rPr>
            <w:rFonts w:asciiTheme="minorHAnsi" w:eastAsiaTheme="minorEastAsia" w:hAnsiTheme="minorHAnsi" w:cstheme="minorBidi"/>
            <w:noProof/>
            <w:sz w:val="22"/>
            <w:lang w:val="de-DE" w:eastAsia="de-DE"/>
          </w:rPr>
          <w:tab/>
        </w:r>
        <w:r w:rsidRPr="008772F6">
          <w:rPr>
            <w:rStyle w:val="Hyperlink"/>
            <w:noProof/>
          </w:rPr>
          <w:t>General setting recommendations</w:t>
        </w:r>
        <w:r>
          <w:rPr>
            <w:noProof/>
            <w:webHidden/>
          </w:rPr>
          <w:tab/>
        </w:r>
        <w:r>
          <w:rPr>
            <w:noProof/>
            <w:webHidden/>
          </w:rPr>
          <w:fldChar w:fldCharType="begin"/>
        </w:r>
        <w:r>
          <w:rPr>
            <w:noProof/>
            <w:webHidden/>
          </w:rPr>
          <w:instrText xml:space="preserve"> PAGEREF _Toc457854233 \h </w:instrText>
        </w:r>
        <w:r>
          <w:rPr>
            <w:noProof/>
            <w:webHidden/>
          </w:rPr>
        </w:r>
        <w:r>
          <w:rPr>
            <w:noProof/>
            <w:webHidden/>
          </w:rPr>
          <w:fldChar w:fldCharType="separate"/>
        </w:r>
        <w:r w:rsidR="00346260">
          <w:rPr>
            <w:noProof/>
            <w:webHidden/>
          </w:rPr>
          <w:t>190</w:t>
        </w:r>
        <w:r>
          <w:rPr>
            <w:noProof/>
            <w:webHidden/>
          </w:rPr>
          <w:fldChar w:fldCharType="end"/>
        </w:r>
      </w:hyperlink>
    </w:p>
    <w:p w14:paraId="1B0BAC58" w14:textId="77777777" w:rsidR="00A731F5" w:rsidRDefault="00A731F5">
      <w:pPr>
        <w:pStyle w:val="Verzeichnis3"/>
        <w:rPr>
          <w:rFonts w:asciiTheme="minorHAnsi" w:eastAsiaTheme="minorEastAsia" w:hAnsiTheme="minorHAnsi" w:cstheme="minorBidi"/>
          <w:noProof/>
          <w:sz w:val="22"/>
          <w:lang w:val="de-DE" w:eastAsia="de-DE"/>
        </w:rPr>
      </w:pPr>
      <w:hyperlink w:anchor="_Toc457854234" w:history="1">
        <w:r w:rsidRPr="008772F6">
          <w:rPr>
            <w:rStyle w:val="Hyperlink"/>
            <w:noProof/>
            <w14:scene3d>
              <w14:camera w14:prst="orthographicFront"/>
              <w14:lightRig w14:rig="threePt" w14:dir="t">
                <w14:rot w14:lat="0" w14:lon="0" w14:rev="0"/>
              </w14:lightRig>
            </w14:scene3d>
          </w:rPr>
          <w:t>5.6.4</w:t>
        </w:r>
        <w:r>
          <w:rPr>
            <w:rFonts w:asciiTheme="minorHAnsi" w:eastAsiaTheme="minorEastAsia" w:hAnsiTheme="minorHAnsi" w:cstheme="minorBidi"/>
            <w:noProof/>
            <w:sz w:val="22"/>
            <w:lang w:val="de-DE" w:eastAsia="de-DE"/>
          </w:rPr>
          <w:tab/>
        </w:r>
        <w:r w:rsidRPr="008772F6">
          <w:rPr>
            <w:rStyle w:val="Hyperlink"/>
            <w:noProof/>
          </w:rPr>
          <w:t>Management of user-defined coordinate reference systems</w:t>
        </w:r>
        <w:r>
          <w:rPr>
            <w:noProof/>
            <w:webHidden/>
          </w:rPr>
          <w:tab/>
        </w:r>
        <w:r>
          <w:rPr>
            <w:noProof/>
            <w:webHidden/>
          </w:rPr>
          <w:fldChar w:fldCharType="begin"/>
        </w:r>
        <w:r>
          <w:rPr>
            <w:noProof/>
            <w:webHidden/>
          </w:rPr>
          <w:instrText xml:space="preserve"> PAGEREF _Toc457854234 \h </w:instrText>
        </w:r>
        <w:r>
          <w:rPr>
            <w:noProof/>
            <w:webHidden/>
          </w:rPr>
        </w:r>
        <w:r>
          <w:rPr>
            <w:noProof/>
            <w:webHidden/>
          </w:rPr>
          <w:fldChar w:fldCharType="separate"/>
        </w:r>
        <w:r w:rsidR="00346260">
          <w:rPr>
            <w:noProof/>
            <w:webHidden/>
          </w:rPr>
          <w:t>192</w:t>
        </w:r>
        <w:r>
          <w:rPr>
            <w:noProof/>
            <w:webHidden/>
          </w:rPr>
          <w:fldChar w:fldCharType="end"/>
        </w:r>
      </w:hyperlink>
    </w:p>
    <w:p w14:paraId="29DF6F1B" w14:textId="77777777" w:rsidR="00A731F5" w:rsidRDefault="00A731F5">
      <w:pPr>
        <w:pStyle w:val="Verzeichnis3"/>
        <w:rPr>
          <w:rFonts w:asciiTheme="minorHAnsi" w:eastAsiaTheme="minorEastAsia" w:hAnsiTheme="minorHAnsi" w:cstheme="minorBidi"/>
          <w:noProof/>
          <w:sz w:val="22"/>
          <w:lang w:val="de-DE" w:eastAsia="de-DE"/>
        </w:rPr>
      </w:pPr>
      <w:hyperlink w:anchor="_Toc457854235" w:history="1">
        <w:r w:rsidRPr="008772F6">
          <w:rPr>
            <w:rStyle w:val="Hyperlink"/>
            <w:noProof/>
            <w14:scene3d>
              <w14:camera w14:prst="orthographicFront"/>
              <w14:lightRig w14:rig="threePt" w14:dir="t">
                <w14:rot w14:lat="0" w14:lon="0" w14:rev="0"/>
              </w14:lightRig>
            </w14:scene3d>
          </w:rPr>
          <w:t>5.6.5</w:t>
        </w:r>
        <w:r>
          <w:rPr>
            <w:rFonts w:asciiTheme="minorHAnsi" w:eastAsiaTheme="minorEastAsia" w:hAnsiTheme="minorHAnsi" w:cstheme="minorBidi"/>
            <w:noProof/>
            <w:sz w:val="22"/>
            <w:lang w:val="de-DE" w:eastAsia="de-DE"/>
          </w:rPr>
          <w:tab/>
        </w:r>
        <w:r w:rsidRPr="008772F6">
          <w:rPr>
            <w:rStyle w:val="Hyperlink"/>
            <w:noProof/>
          </w:rPr>
          <w:t>General preferences</w:t>
        </w:r>
        <w:r>
          <w:rPr>
            <w:noProof/>
            <w:webHidden/>
          </w:rPr>
          <w:tab/>
        </w:r>
        <w:r>
          <w:rPr>
            <w:noProof/>
            <w:webHidden/>
          </w:rPr>
          <w:fldChar w:fldCharType="begin"/>
        </w:r>
        <w:r>
          <w:rPr>
            <w:noProof/>
            <w:webHidden/>
          </w:rPr>
          <w:instrText xml:space="preserve"> PAGEREF _Toc457854235 \h </w:instrText>
        </w:r>
        <w:r>
          <w:rPr>
            <w:noProof/>
            <w:webHidden/>
          </w:rPr>
        </w:r>
        <w:r>
          <w:rPr>
            <w:noProof/>
            <w:webHidden/>
          </w:rPr>
          <w:fldChar w:fldCharType="separate"/>
        </w:r>
        <w:r w:rsidR="00346260">
          <w:rPr>
            <w:noProof/>
            <w:webHidden/>
          </w:rPr>
          <w:t>194</w:t>
        </w:r>
        <w:r>
          <w:rPr>
            <w:noProof/>
            <w:webHidden/>
          </w:rPr>
          <w:fldChar w:fldCharType="end"/>
        </w:r>
      </w:hyperlink>
    </w:p>
    <w:p w14:paraId="7BB62F0E" w14:textId="77777777" w:rsidR="00A731F5" w:rsidRDefault="00A731F5">
      <w:pPr>
        <w:pStyle w:val="Verzeichnis4"/>
        <w:rPr>
          <w:rFonts w:asciiTheme="minorHAnsi" w:eastAsiaTheme="minorEastAsia" w:hAnsiTheme="minorHAnsi" w:cstheme="minorBidi"/>
          <w:noProof/>
          <w:sz w:val="22"/>
          <w:lang w:val="de-DE" w:eastAsia="de-DE"/>
        </w:rPr>
      </w:pPr>
      <w:hyperlink w:anchor="_Toc457854236" w:history="1">
        <w:r w:rsidRPr="008772F6">
          <w:rPr>
            <w:rStyle w:val="Hyperlink"/>
            <w:noProof/>
          </w:rPr>
          <w:t>5.6.5.1</w:t>
        </w:r>
        <w:r>
          <w:rPr>
            <w:rFonts w:asciiTheme="minorHAnsi" w:eastAsiaTheme="minorEastAsia" w:hAnsiTheme="minorHAnsi" w:cstheme="minorBidi"/>
            <w:noProof/>
            <w:sz w:val="22"/>
            <w:lang w:val="de-DE" w:eastAsia="de-DE"/>
          </w:rPr>
          <w:tab/>
        </w:r>
        <w:r w:rsidRPr="008772F6">
          <w:rPr>
            <w:rStyle w:val="Hyperlink"/>
            <w:noProof/>
          </w:rPr>
          <w:t>Cache</w:t>
        </w:r>
        <w:r>
          <w:rPr>
            <w:noProof/>
            <w:webHidden/>
          </w:rPr>
          <w:tab/>
        </w:r>
        <w:r>
          <w:rPr>
            <w:noProof/>
            <w:webHidden/>
          </w:rPr>
          <w:fldChar w:fldCharType="begin"/>
        </w:r>
        <w:r>
          <w:rPr>
            <w:noProof/>
            <w:webHidden/>
          </w:rPr>
          <w:instrText xml:space="preserve"> PAGEREF _Toc457854236 \h </w:instrText>
        </w:r>
        <w:r>
          <w:rPr>
            <w:noProof/>
            <w:webHidden/>
          </w:rPr>
        </w:r>
        <w:r>
          <w:rPr>
            <w:noProof/>
            <w:webHidden/>
          </w:rPr>
          <w:fldChar w:fldCharType="separate"/>
        </w:r>
        <w:r w:rsidR="00346260">
          <w:rPr>
            <w:noProof/>
            <w:webHidden/>
          </w:rPr>
          <w:t>194</w:t>
        </w:r>
        <w:r>
          <w:rPr>
            <w:noProof/>
            <w:webHidden/>
          </w:rPr>
          <w:fldChar w:fldCharType="end"/>
        </w:r>
      </w:hyperlink>
    </w:p>
    <w:p w14:paraId="17381A88" w14:textId="77777777" w:rsidR="00A731F5" w:rsidRDefault="00A731F5">
      <w:pPr>
        <w:pStyle w:val="Verzeichnis4"/>
        <w:rPr>
          <w:rFonts w:asciiTheme="minorHAnsi" w:eastAsiaTheme="minorEastAsia" w:hAnsiTheme="minorHAnsi" w:cstheme="minorBidi"/>
          <w:noProof/>
          <w:sz w:val="22"/>
          <w:lang w:val="de-DE" w:eastAsia="de-DE"/>
        </w:rPr>
      </w:pPr>
      <w:hyperlink w:anchor="_Toc457854237" w:history="1">
        <w:r w:rsidRPr="008772F6">
          <w:rPr>
            <w:rStyle w:val="Hyperlink"/>
            <w:noProof/>
          </w:rPr>
          <w:t>5.6.5.2</w:t>
        </w:r>
        <w:r>
          <w:rPr>
            <w:rFonts w:asciiTheme="minorHAnsi" w:eastAsiaTheme="minorEastAsia" w:hAnsiTheme="minorHAnsi" w:cstheme="minorBidi"/>
            <w:noProof/>
            <w:sz w:val="22"/>
            <w:lang w:val="de-DE" w:eastAsia="de-DE"/>
          </w:rPr>
          <w:tab/>
        </w:r>
        <w:r w:rsidRPr="008772F6">
          <w:rPr>
            <w:rStyle w:val="Hyperlink"/>
            <w:noProof/>
          </w:rPr>
          <w:t>Import and export path</w:t>
        </w:r>
        <w:r>
          <w:rPr>
            <w:noProof/>
            <w:webHidden/>
          </w:rPr>
          <w:tab/>
        </w:r>
        <w:r>
          <w:rPr>
            <w:noProof/>
            <w:webHidden/>
          </w:rPr>
          <w:fldChar w:fldCharType="begin"/>
        </w:r>
        <w:r>
          <w:rPr>
            <w:noProof/>
            <w:webHidden/>
          </w:rPr>
          <w:instrText xml:space="preserve"> PAGEREF _Toc457854237 \h </w:instrText>
        </w:r>
        <w:r>
          <w:rPr>
            <w:noProof/>
            <w:webHidden/>
          </w:rPr>
        </w:r>
        <w:r>
          <w:rPr>
            <w:noProof/>
            <w:webHidden/>
          </w:rPr>
          <w:fldChar w:fldCharType="separate"/>
        </w:r>
        <w:r w:rsidR="00346260">
          <w:rPr>
            <w:noProof/>
            <w:webHidden/>
          </w:rPr>
          <w:t>195</w:t>
        </w:r>
        <w:r>
          <w:rPr>
            <w:noProof/>
            <w:webHidden/>
          </w:rPr>
          <w:fldChar w:fldCharType="end"/>
        </w:r>
      </w:hyperlink>
    </w:p>
    <w:p w14:paraId="5E5EA35A" w14:textId="77777777" w:rsidR="00A731F5" w:rsidRDefault="00A731F5">
      <w:pPr>
        <w:pStyle w:val="Verzeichnis4"/>
        <w:rPr>
          <w:rFonts w:asciiTheme="minorHAnsi" w:eastAsiaTheme="minorEastAsia" w:hAnsiTheme="minorHAnsi" w:cstheme="minorBidi"/>
          <w:noProof/>
          <w:sz w:val="22"/>
          <w:lang w:val="de-DE" w:eastAsia="de-DE"/>
        </w:rPr>
      </w:pPr>
      <w:hyperlink w:anchor="_Toc457854238" w:history="1">
        <w:r w:rsidRPr="008772F6">
          <w:rPr>
            <w:rStyle w:val="Hyperlink"/>
            <w:noProof/>
          </w:rPr>
          <w:t>5.6.5.3</w:t>
        </w:r>
        <w:r>
          <w:rPr>
            <w:rFonts w:asciiTheme="minorHAnsi" w:eastAsiaTheme="minorEastAsia" w:hAnsiTheme="minorHAnsi" w:cstheme="minorBidi"/>
            <w:noProof/>
            <w:sz w:val="22"/>
            <w:lang w:val="de-DE" w:eastAsia="de-DE"/>
          </w:rPr>
          <w:tab/>
        </w:r>
        <w:r w:rsidRPr="008772F6">
          <w:rPr>
            <w:rStyle w:val="Hyperlink"/>
            <w:noProof/>
          </w:rPr>
          <w:t>Network proxies</w:t>
        </w:r>
        <w:r>
          <w:rPr>
            <w:noProof/>
            <w:webHidden/>
          </w:rPr>
          <w:tab/>
        </w:r>
        <w:r>
          <w:rPr>
            <w:noProof/>
            <w:webHidden/>
          </w:rPr>
          <w:fldChar w:fldCharType="begin"/>
        </w:r>
        <w:r>
          <w:rPr>
            <w:noProof/>
            <w:webHidden/>
          </w:rPr>
          <w:instrText xml:space="preserve"> PAGEREF _Toc457854238 \h </w:instrText>
        </w:r>
        <w:r>
          <w:rPr>
            <w:noProof/>
            <w:webHidden/>
          </w:rPr>
        </w:r>
        <w:r>
          <w:rPr>
            <w:noProof/>
            <w:webHidden/>
          </w:rPr>
          <w:fldChar w:fldCharType="separate"/>
        </w:r>
        <w:r w:rsidR="00346260">
          <w:rPr>
            <w:noProof/>
            <w:webHidden/>
          </w:rPr>
          <w:t>195</w:t>
        </w:r>
        <w:r>
          <w:rPr>
            <w:noProof/>
            <w:webHidden/>
          </w:rPr>
          <w:fldChar w:fldCharType="end"/>
        </w:r>
      </w:hyperlink>
    </w:p>
    <w:p w14:paraId="6FADACA1" w14:textId="77777777" w:rsidR="00A731F5" w:rsidRDefault="00A731F5">
      <w:pPr>
        <w:pStyle w:val="Verzeichnis4"/>
        <w:rPr>
          <w:rFonts w:asciiTheme="minorHAnsi" w:eastAsiaTheme="minorEastAsia" w:hAnsiTheme="minorHAnsi" w:cstheme="minorBidi"/>
          <w:noProof/>
          <w:sz w:val="22"/>
          <w:lang w:val="de-DE" w:eastAsia="de-DE"/>
        </w:rPr>
      </w:pPr>
      <w:hyperlink w:anchor="_Toc457854239" w:history="1">
        <w:r w:rsidRPr="008772F6">
          <w:rPr>
            <w:rStyle w:val="Hyperlink"/>
            <w:noProof/>
          </w:rPr>
          <w:t>5.6.5.4</w:t>
        </w:r>
        <w:r>
          <w:rPr>
            <w:rFonts w:asciiTheme="minorHAnsi" w:eastAsiaTheme="minorEastAsia" w:hAnsiTheme="minorHAnsi" w:cstheme="minorBidi"/>
            <w:noProof/>
            <w:sz w:val="22"/>
            <w:lang w:val="de-DE" w:eastAsia="de-DE"/>
          </w:rPr>
          <w:tab/>
        </w:r>
        <w:r w:rsidRPr="008772F6">
          <w:rPr>
            <w:rStyle w:val="Hyperlink"/>
            <w:noProof/>
          </w:rPr>
          <w:t>Logging</w:t>
        </w:r>
        <w:r>
          <w:rPr>
            <w:noProof/>
            <w:webHidden/>
          </w:rPr>
          <w:tab/>
        </w:r>
        <w:r>
          <w:rPr>
            <w:noProof/>
            <w:webHidden/>
          </w:rPr>
          <w:fldChar w:fldCharType="begin"/>
        </w:r>
        <w:r>
          <w:rPr>
            <w:noProof/>
            <w:webHidden/>
          </w:rPr>
          <w:instrText xml:space="preserve"> PAGEREF _Toc457854239 \h </w:instrText>
        </w:r>
        <w:r>
          <w:rPr>
            <w:noProof/>
            <w:webHidden/>
          </w:rPr>
        </w:r>
        <w:r>
          <w:rPr>
            <w:noProof/>
            <w:webHidden/>
          </w:rPr>
          <w:fldChar w:fldCharType="separate"/>
        </w:r>
        <w:r w:rsidR="00346260">
          <w:rPr>
            <w:noProof/>
            <w:webHidden/>
          </w:rPr>
          <w:t>197</w:t>
        </w:r>
        <w:r>
          <w:rPr>
            <w:noProof/>
            <w:webHidden/>
          </w:rPr>
          <w:fldChar w:fldCharType="end"/>
        </w:r>
      </w:hyperlink>
    </w:p>
    <w:p w14:paraId="74C47CC5" w14:textId="77777777" w:rsidR="00A731F5" w:rsidRDefault="00A731F5">
      <w:pPr>
        <w:pStyle w:val="Verzeichnis4"/>
        <w:rPr>
          <w:rFonts w:asciiTheme="minorHAnsi" w:eastAsiaTheme="minorEastAsia" w:hAnsiTheme="minorHAnsi" w:cstheme="minorBidi"/>
          <w:noProof/>
          <w:sz w:val="22"/>
          <w:lang w:val="de-DE" w:eastAsia="de-DE"/>
        </w:rPr>
      </w:pPr>
      <w:hyperlink w:anchor="_Toc457854240" w:history="1">
        <w:r w:rsidRPr="008772F6">
          <w:rPr>
            <w:rStyle w:val="Hyperlink"/>
            <w:noProof/>
            <w:lang w:val="en-GB"/>
          </w:rPr>
          <w:t>5.6.5.5</w:t>
        </w:r>
        <w:r>
          <w:rPr>
            <w:rFonts w:asciiTheme="minorHAnsi" w:eastAsiaTheme="minorEastAsia" w:hAnsiTheme="minorHAnsi" w:cstheme="minorBidi"/>
            <w:noProof/>
            <w:sz w:val="22"/>
            <w:lang w:val="de-DE" w:eastAsia="de-DE"/>
          </w:rPr>
          <w:tab/>
        </w:r>
        <w:r w:rsidRPr="008772F6">
          <w:rPr>
            <w:rStyle w:val="Hyperlink"/>
            <w:noProof/>
            <w:lang w:val="en-GB"/>
          </w:rPr>
          <w:t>Language selection</w:t>
        </w:r>
        <w:r>
          <w:rPr>
            <w:noProof/>
            <w:webHidden/>
          </w:rPr>
          <w:tab/>
        </w:r>
        <w:r>
          <w:rPr>
            <w:noProof/>
            <w:webHidden/>
          </w:rPr>
          <w:fldChar w:fldCharType="begin"/>
        </w:r>
        <w:r>
          <w:rPr>
            <w:noProof/>
            <w:webHidden/>
          </w:rPr>
          <w:instrText xml:space="preserve"> PAGEREF _Toc457854240 \h </w:instrText>
        </w:r>
        <w:r>
          <w:rPr>
            <w:noProof/>
            <w:webHidden/>
          </w:rPr>
        </w:r>
        <w:r>
          <w:rPr>
            <w:noProof/>
            <w:webHidden/>
          </w:rPr>
          <w:fldChar w:fldCharType="separate"/>
        </w:r>
        <w:r w:rsidR="00346260">
          <w:rPr>
            <w:noProof/>
            <w:webHidden/>
          </w:rPr>
          <w:t>198</w:t>
        </w:r>
        <w:r>
          <w:rPr>
            <w:noProof/>
            <w:webHidden/>
          </w:rPr>
          <w:fldChar w:fldCharType="end"/>
        </w:r>
      </w:hyperlink>
    </w:p>
    <w:p w14:paraId="30F37B24" w14:textId="77777777" w:rsidR="00A731F5" w:rsidRDefault="00A731F5">
      <w:pPr>
        <w:pStyle w:val="Verzeichnis2"/>
        <w:rPr>
          <w:rFonts w:asciiTheme="minorHAnsi" w:eastAsiaTheme="minorEastAsia" w:hAnsiTheme="minorHAnsi" w:cstheme="minorBidi"/>
          <w:i w:val="0"/>
          <w:sz w:val="22"/>
          <w:lang w:val="de-DE" w:eastAsia="de-DE"/>
        </w:rPr>
      </w:pPr>
      <w:hyperlink w:anchor="_Toc457854241" w:history="1">
        <w:r w:rsidRPr="008772F6">
          <w:rPr>
            <w:rStyle w:val="Hyperlink"/>
          </w:rPr>
          <w:t>5.7</w:t>
        </w:r>
        <w:r>
          <w:rPr>
            <w:rFonts w:asciiTheme="minorHAnsi" w:eastAsiaTheme="minorEastAsia" w:hAnsiTheme="minorHAnsi" w:cstheme="minorBidi"/>
            <w:i w:val="0"/>
            <w:sz w:val="22"/>
            <w:lang w:val="de-DE" w:eastAsia="de-DE"/>
          </w:rPr>
          <w:tab/>
        </w:r>
        <w:r w:rsidRPr="008772F6">
          <w:rPr>
            <w:rStyle w:val="Hyperlink"/>
          </w:rPr>
          <w:t>Map window for bounding box selections</w:t>
        </w:r>
        <w:r>
          <w:rPr>
            <w:webHidden/>
          </w:rPr>
          <w:tab/>
        </w:r>
        <w:r>
          <w:rPr>
            <w:webHidden/>
          </w:rPr>
          <w:fldChar w:fldCharType="begin"/>
        </w:r>
        <w:r>
          <w:rPr>
            <w:webHidden/>
          </w:rPr>
          <w:instrText xml:space="preserve"> PAGEREF _Toc457854241 \h </w:instrText>
        </w:r>
        <w:r>
          <w:rPr>
            <w:webHidden/>
          </w:rPr>
        </w:r>
        <w:r>
          <w:rPr>
            <w:webHidden/>
          </w:rPr>
          <w:fldChar w:fldCharType="separate"/>
        </w:r>
        <w:r w:rsidR="00346260">
          <w:rPr>
            <w:webHidden/>
          </w:rPr>
          <w:t>199</w:t>
        </w:r>
        <w:r>
          <w:rPr>
            <w:webHidden/>
          </w:rPr>
          <w:fldChar w:fldCharType="end"/>
        </w:r>
      </w:hyperlink>
    </w:p>
    <w:p w14:paraId="07C7EB60" w14:textId="77777777" w:rsidR="00A731F5" w:rsidRDefault="00A731F5">
      <w:pPr>
        <w:pStyle w:val="Verzeichnis2"/>
        <w:rPr>
          <w:rFonts w:asciiTheme="minorHAnsi" w:eastAsiaTheme="minorEastAsia" w:hAnsiTheme="minorHAnsi" w:cstheme="minorBidi"/>
          <w:i w:val="0"/>
          <w:sz w:val="22"/>
          <w:lang w:val="de-DE" w:eastAsia="de-DE"/>
        </w:rPr>
      </w:pPr>
      <w:hyperlink w:anchor="_Toc457854242" w:history="1">
        <w:r w:rsidRPr="008772F6">
          <w:rPr>
            <w:rStyle w:val="Hyperlink"/>
            <w:lang w:val="en-GB"/>
          </w:rPr>
          <w:t>5.8</w:t>
        </w:r>
        <w:r>
          <w:rPr>
            <w:rFonts w:asciiTheme="minorHAnsi" w:eastAsiaTheme="minorEastAsia" w:hAnsiTheme="minorHAnsi" w:cstheme="minorBidi"/>
            <w:i w:val="0"/>
            <w:sz w:val="22"/>
            <w:lang w:val="de-DE" w:eastAsia="de-DE"/>
          </w:rPr>
          <w:tab/>
        </w:r>
        <w:r w:rsidRPr="008772F6">
          <w:rPr>
            <w:rStyle w:val="Hyperlink"/>
            <w:lang w:val="en-GB"/>
          </w:rPr>
          <w:t>Using the command line interface (CLI)</w:t>
        </w:r>
        <w:r>
          <w:rPr>
            <w:webHidden/>
          </w:rPr>
          <w:tab/>
        </w:r>
        <w:r>
          <w:rPr>
            <w:webHidden/>
          </w:rPr>
          <w:fldChar w:fldCharType="begin"/>
        </w:r>
        <w:r>
          <w:rPr>
            <w:webHidden/>
          </w:rPr>
          <w:instrText xml:space="preserve"> PAGEREF _Toc457854242 \h </w:instrText>
        </w:r>
        <w:r>
          <w:rPr>
            <w:webHidden/>
          </w:rPr>
        </w:r>
        <w:r>
          <w:rPr>
            <w:webHidden/>
          </w:rPr>
          <w:fldChar w:fldCharType="separate"/>
        </w:r>
        <w:r w:rsidR="00346260">
          <w:rPr>
            <w:webHidden/>
          </w:rPr>
          <w:t>202</w:t>
        </w:r>
        <w:r>
          <w:rPr>
            <w:webHidden/>
          </w:rPr>
          <w:fldChar w:fldCharType="end"/>
        </w:r>
      </w:hyperlink>
    </w:p>
    <w:p w14:paraId="1B9D6671" w14:textId="77777777" w:rsidR="00A731F5" w:rsidRDefault="00A731F5">
      <w:pPr>
        <w:pStyle w:val="Verzeichnis1"/>
        <w:rPr>
          <w:rFonts w:asciiTheme="minorHAnsi" w:eastAsiaTheme="minorEastAsia" w:hAnsiTheme="minorHAnsi" w:cstheme="minorBidi"/>
          <w:b w:val="0"/>
          <w:caps w:val="0"/>
          <w:sz w:val="22"/>
          <w:lang w:val="de-DE" w:eastAsia="de-DE"/>
        </w:rPr>
      </w:pPr>
      <w:hyperlink w:anchor="_Toc457854243" w:history="1">
        <w:r w:rsidRPr="008772F6">
          <w:rPr>
            <w:rStyle w:val="Hyperlink"/>
          </w:rPr>
          <w:t>6</w:t>
        </w:r>
        <w:r>
          <w:rPr>
            <w:rFonts w:asciiTheme="minorHAnsi" w:eastAsiaTheme="minorEastAsia" w:hAnsiTheme="minorHAnsi" w:cstheme="minorBidi"/>
            <w:b w:val="0"/>
            <w:caps w:val="0"/>
            <w:sz w:val="22"/>
            <w:lang w:val="de-DE" w:eastAsia="de-DE"/>
          </w:rPr>
          <w:tab/>
        </w:r>
        <w:r w:rsidRPr="008772F6">
          <w:rPr>
            <w:rStyle w:val="Hyperlink"/>
          </w:rPr>
          <w:t>Importer / Exporter plugins</w:t>
        </w:r>
        <w:r>
          <w:rPr>
            <w:webHidden/>
          </w:rPr>
          <w:tab/>
        </w:r>
        <w:r>
          <w:rPr>
            <w:webHidden/>
          </w:rPr>
          <w:fldChar w:fldCharType="begin"/>
        </w:r>
        <w:r>
          <w:rPr>
            <w:webHidden/>
          </w:rPr>
          <w:instrText xml:space="preserve"> PAGEREF _Toc457854243 \h </w:instrText>
        </w:r>
        <w:r>
          <w:rPr>
            <w:webHidden/>
          </w:rPr>
        </w:r>
        <w:r>
          <w:rPr>
            <w:webHidden/>
          </w:rPr>
          <w:fldChar w:fldCharType="separate"/>
        </w:r>
        <w:r w:rsidR="00346260">
          <w:rPr>
            <w:webHidden/>
          </w:rPr>
          <w:t>205</w:t>
        </w:r>
        <w:r>
          <w:rPr>
            <w:webHidden/>
          </w:rPr>
          <w:fldChar w:fldCharType="end"/>
        </w:r>
      </w:hyperlink>
    </w:p>
    <w:p w14:paraId="006FC91B" w14:textId="77777777" w:rsidR="00A731F5" w:rsidRDefault="00A731F5">
      <w:pPr>
        <w:pStyle w:val="Verzeichnis2"/>
        <w:rPr>
          <w:rFonts w:asciiTheme="minorHAnsi" w:eastAsiaTheme="minorEastAsia" w:hAnsiTheme="minorHAnsi" w:cstheme="minorBidi"/>
          <w:i w:val="0"/>
          <w:sz w:val="22"/>
          <w:lang w:val="de-DE" w:eastAsia="de-DE"/>
        </w:rPr>
      </w:pPr>
      <w:hyperlink w:anchor="_Toc457854244" w:history="1">
        <w:r w:rsidRPr="008772F6">
          <w:rPr>
            <w:rStyle w:val="Hyperlink"/>
          </w:rPr>
          <w:t>6.1</w:t>
        </w:r>
        <w:r>
          <w:rPr>
            <w:rFonts w:asciiTheme="minorHAnsi" w:eastAsiaTheme="minorEastAsia" w:hAnsiTheme="minorHAnsi" w:cstheme="minorBidi"/>
            <w:i w:val="0"/>
            <w:sz w:val="22"/>
            <w:lang w:val="de-DE" w:eastAsia="de-DE"/>
          </w:rPr>
          <w:tab/>
        </w:r>
        <w:r w:rsidRPr="008772F6">
          <w:rPr>
            <w:rStyle w:val="Hyperlink"/>
          </w:rPr>
          <w:t>Introduction to the plugin architecture</w:t>
        </w:r>
        <w:r>
          <w:rPr>
            <w:webHidden/>
          </w:rPr>
          <w:tab/>
        </w:r>
        <w:r>
          <w:rPr>
            <w:webHidden/>
          </w:rPr>
          <w:fldChar w:fldCharType="begin"/>
        </w:r>
        <w:r>
          <w:rPr>
            <w:webHidden/>
          </w:rPr>
          <w:instrText xml:space="preserve"> PAGEREF _Toc457854244 \h </w:instrText>
        </w:r>
        <w:r>
          <w:rPr>
            <w:webHidden/>
          </w:rPr>
        </w:r>
        <w:r>
          <w:rPr>
            <w:webHidden/>
          </w:rPr>
          <w:fldChar w:fldCharType="separate"/>
        </w:r>
        <w:r w:rsidR="00346260">
          <w:rPr>
            <w:webHidden/>
          </w:rPr>
          <w:t>205</w:t>
        </w:r>
        <w:r>
          <w:rPr>
            <w:webHidden/>
          </w:rPr>
          <w:fldChar w:fldCharType="end"/>
        </w:r>
      </w:hyperlink>
    </w:p>
    <w:p w14:paraId="5B82D24B" w14:textId="77777777" w:rsidR="00A731F5" w:rsidRDefault="00A731F5">
      <w:pPr>
        <w:pStyle w:val="Verzeichnis2"/>
        <w:rPr>
          <w:rFonts w:asciiTheme="minorHAnsi" w:eastAsiaTheme="minorEastAsia" w:hAnsiTheme="minorHAnsi" w:cstheme="minorBidi"/>
          <w:i w:val="0"/>
          <w:sz w:val="22"/>
          <w:lang w:val="de-DE" w:eastAsia="de-DE"/>
        </w:rPr>
      </w:pPr>
      <w:hyperlink w:anchor="_Toc457854245" w:history="1">
        <w:r w:rsidRPr="008772F6">
          <w:rPr>
            <w:rStyle w:val="Hyperlink"/>
          </w:rPr>
          <w:t>6.2</w:t>
        </w:r>
        <w:r>
          <w:rPr>
            <w:rFonts w:asciiTheme="minorHAnsi" w:eastAsiaTheme="minorEastAsia" w:hAnsiTheme="minorHAnsi" w:cstheme="minorBidi"/>
            <w:i w:val="0"/>
            <w:sz w:val="22"/>
            <w:lang w:val="de-DE" w:eastAsia="de-DE"/>
          </w:rPr>
          <w:tab/>
        </w:r>
        <w:r w:rsidRPr="008772F6">
          <w:rPr>
            <w:rStyle w:val="Hyperlink"/>
          </w:rPr>
          <w:t>Spreadsheet Generator Plugin (SPSHG)</w:t>
        </w:r>
        <w:r>
          <w:rPr>
            <w:webHidden/>
          </w:rPr>
          <w:tab/>
        </w:r>
        <w:r>
          <w:rPr>
            <w:webHidden/>
          </w:rPr>
          <w:fldChar w:fldCharType="begin"/>
        </w:r>
        <w:r>
          <w:rPr>
            <w:webHidden/>
          </w:rPr>
          <w:instrText xml:space="preserve"> PAGEREF _Toc457854245 \h </w:instrText>
        </w:r>
        <w:r>
          <w:rPr>
            <w:webHidden/>
          </w:rPr>
        </w:r>
        <w:r>
          <w:rPr>
            <w:webHidden/>
          </w:rPr>
          <w:fldChar w:fldCharType="separate"/>
        </w:r>
        <w:r w:rsidR="00346260">
          <w:rPr>
            <w:webHidden/>
          </w:rPr>
          <w:t>207</w:t>
        </w:r>
        <w:r>
          <w:rPr>
            <w:webHidden/>
          </w:rPr>
          <w:fldChar w:fldCharType="end"/>
        </w:r>
      </w:hyperlink>
    </w:p>
    <w:p w14:paraId="44CA7E02" w14:textId="77777777" w:rsidR="00A731F5" w:rsidRDefault="00A731F5">
      <w:pPr>
        <w:pStyle w:val="Verzeichnis3"/>
        <w:rPr>
          <w:rFonts w:asciiTheme="minorHAnsi" w:eastAsiaTheme="minorEastAsia" w:hAnsiTheme="minorHAnsi" w:cstheme="minorBidi"/>
          <w:noProof/>
          <w:sz w:val="22"/>
          <w:lang w:val="de-DE" w:eastAsia="de-DE"/>
        </w:rPr>
      </w:pPr>
      <w:hyperlink w:anchor="_Toc457854246" w:history="1">
        <w:r w:rsidRPr="008772F6">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val="de-DE" w:eastAsia="de-DE"/>
          </w:rPr>
          <w:tab/>
        </w:r>
        <w:r w:rsidRPr="008772F6">
          <w:rPr>
            <w:rStyle w:val="Hyperlink"/>
            <w:noProof/>
          </w:rPr>
          <w:t>Definition</w:t>
        </w:r>
        <w:r>
          <w:rPr>
            <w:noProof/>
            <w:webHidden/>
          </w:rPr>
          <w:tab/>
        </w:r>
        <w:r>
          <w:rPr>
            <w:noProof/>
            <w:webHidden/>
          </w:rPr>
          <w:fldChar w:fldCharType="begin"/>
        </w:r>
        <w:r>
          <w:rPr>
            <w:noProof/>
            <w:webHidden/>
          </w:rPr>
          <w:instrText xml:space="preserve"> PAGEREF _Toc457854246 \h </w:instrText>
        </w:r>
        <w:r>
          <w:rPr>
            <w:noProof/>
            <w:webHidden/>
          </w:rPr>
        </w:r>
        <w:r>
          <w:rPr>
            <w:noProof/>
            <w:webHidden/>
          </w:rPr>
          <w:fldChar w:fldCharType="separate"/>
        </w:r>
        <w:r w:rsidR="00346260">
          <w:rPr>
            <w:noProof/>
            <w:webHidden/>
          </w:rPr>
          <w:t>207</w:t>
        </w:r>
        <w:r>
          <w:rPr>
            <w:noProof/>
            <w:webHidden/>
          </w:rPr>
          <w:fldChar w:fldCharType="end"/>
        </w:r>
      </w:hyperlink>
    </w:p>
    <w:p w14:paraId="2750F436" w14:textId="77777777" w:rsidR="00A731F5" w:rsidRDefault="00A731F5">
      <w:pPr>
        <w:pStyle w:val="Verzeichnis3"/>
        <w:rPr>
          <w:rFonts w:asciiTheme="minorHAnsi" w:eastAsiaTheme="minorEastAsia" w:hAnsiTheme="minorHAnsi" w:cstheme="minorBidi"/>
          <w:noProof/>
          <w:sz w:val="22"/>
          <w:lang w:val="de-DE" w:eastAsia="de-DE"/>
        </w:rPr>
      </w:pPr>
      <w:hyperlink w:anchor="_Toc457854247" w:history="1">
        <w:r w:rsidRPr="008772F6">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val="de-DE" w:eastAsia="de-DE"/>
          </w:rPr>
          <w:tab/>
        </w:r>
        <w:r w:rsidRPr="008772F6">
          <w:rPr>
            <w:rStyle w:val="Hyperlink"/>
            <w:noProof/>
          </w:rPr>
          <w:t>Plugin installation</w:t>
        </w:r>
        <w:r>
          <w:rPr>
            <w:noProof/>
            <w:webHidden/>
          </w:rPr>
          <w:tab/>
        </w:r>
        <w:r>
          <w:rPr>
            <w:noProof/>
            <w:webHidden/>
          </w:rPr>
          <w:fldChar w:fldCharType="begin"/>
        </w:r>
        <w:r>
          <w:rPr>
            <w:noProof/>
            <w:webHidden/>
          </w:rPr>
          <w:instrText xml:space="preserve"> PAGEREF _Toc457854247 \h </w:instrText>
        </w:r>
        <w:r>
          <w:rPr>
            <w:noProof/>
            <w:webHidden/>
          </w:rPr>
        </w:r>
        <w:r>
          <w:rPr>
            <w:noProof/>
            <w:webHidden/>
          </w:rPr>
          <w:fldChar w:fldCharType="separate"/>
        </w:r>
        <w:r w:rsidR="00346260">
          <w:rPr>
            <w:noProof/>
            <w:webHidden/>
          </w:rPr>
          <w:t>207</w:t>
        </w:r>
        <w:r>
          <w:rPr>
            <w:noProof/>
            <w:webHidden/>
          </w:rPr>
          <w:fldChar w:fldCharType="end"/>
        </w:r>
      </w:hyperlink>
    </w:p>
    <w:p w14:paraId="67B57B27" w14:textId="77777777" w:rsidR="00A731F5" w:rsidRDefault="00A731F5">
      <w:pPr>
        <w:pStyle w:val="Verzeichnis3"/>
        <w:rPr>
          <w:rFonts w:asciiTheme="minorHAnsi" w:eastAsiaTheme="minorEastAsia" w:hAnsiTheme="minorHAnsi" w:cstheme="minorBidi"/>
          <w:noProof/>
          <w:sz w:val="22"/>
          <w:lang w:val="de-DE" w:eastAsia="de-DE"/>
        </w:rPr>
      </w:pPr>
      <w:hyperlink w:anchor="_Toc457854248" w:history="1">
        <w:r w:rsidRPr="008772F6">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val="de-DE" w:eastAsia="de-DE"/>
          </w:rPr>
          <w:tab/>
        </w:r>
        <w:r w:rsidRPr="008772F6">
          <w:rPr>
            <w:rStyle w:val="Hyperlink"/>
            <w:noProof/>
          </w:rPr>
          <w:t>User Interface</w:t>
        </w:r>
        <w:r>
          <w:rPr>
            <w:noProof/>
            <w:webHidden/>
          </w:rPr>
          <w:tab/>
        </w:r>
        <w:r>
          <w:rPr>
            <w:noProof/>
            <w:webHidden/>
          </w:rPr>
          <w:fldChar w:fldCharType="begin"/>
        </w:r>
        <w:r>
          <w:rPr>
            <w:noProof/>
            <w:webHidden/>
          </w:rPr>
          <w:instrText xml:space="preserve"> PAGEREF _Toc457854248 \h </w:instrText>
        </w:r>
        <w:r>
          <w:rPr>
            <w:noProof/>
            <w:webHidden/>
          </w:rPr>
        </w:r>
        <w:r>
          <w:rPr>
            <w:noProof/>
            <w:webHidden/>
          </w:rPr>
          <w:fldChar w:fldCharType="separate"/>
        </w:r>
        <w:r w:rsidR="00346260">
          <w:rPr>
            <w:noProof/>
            <w:webHidden/>
          </w:rPr>
          <w:t>208</w:t>
        </w:r>
        <w:r>
          <w:rPr>
            <w:noProof/>
            <w:webHidden/>
          </w:rPr>
          <w:fldChar w:fldCharType="end"/>
        </w:r>
      </w:hyperlink>
    </w:p>
    <w:p w14:paraId="38428892" w14:textId="77777777" w:rsidR="00A731F5" w:rsidRDefault="00A731F5">
      <w:pPr>
        <w:pStyle w:val="Verzeichnis4"/>
        <w:rPr>
          <w:rFonts w:asciiTheme="minorHAnsi" w:eastAsiaTheme="minorEastAsia" w:hAnsiTheme="minorHAnsi" w:cstheme="minorBidi"/>
          <w:noProof/>
          <w:sz w:val="22"/>
          <w:lang w:val="de-DE" w:eastAsia="de-DE"/>
        </w:rPr>
      </w:pPr>
      <w:hyperlink w:anchor="_Toc457854249" w:history="1">
        <w:r w:rsidRPr="008772F6">
          <w:rPr>
            <w:rStyle w:val="Hyperlink"/>
            <w:noProof/>
          </w:rPr>
          <w:t>6.2.3.1</w:t>
        </w:r>
        <w:r>
          <w:rPr>
            <w:rFonts w:asciiTheme="minorHAnsi" w:eastAsiaTheme="minorEastAsia" w:hAnsiTheme="minorHAnsi" w:cstheme="minorBidi"/>
            <w:noProof/>
            <w:sz w:val="22"/>
            <w:lang w:val="de-DE" w:eastAsia="de-DE"/>
          </w:rPr>
          <w:tab/>
        </w:r>
        <w:r w:rsidRPr="008772F6">
          <w:rPr>
            <w:rStyle w:val="Hyperlink"/>
            <w:noProof/>
          </w:rPr>
          <w:t>Main Parameters</w:t>
        </w:r>
        <w:r>
          <w:rPr>
            <w:noProof/>
            <w:webHidden/>
          </w:rPr>
          <w:tab/>
        </w:r>
        <w:r>
          <w:rPr>
            <w:noProof/>
            <w:webHidden/>
          </w:rPr>
          <w:fldChar w:fldCharType="begin"/>
        </w:r>
        <w:r>
          <w:rPr>
            <w:noProof/>
            <w:webHidden/>
          </w:rPr>
          <w:instrText xml:space="preserve"> PAGEREF _Toc457854249 \h </w:instrText>
        </w:r>
        <w:r>
          <w:rPr>
            <w:noProof/>
            <w:webHidden/>
          </w:rPr>
        </w:r>
        <w:r>
          <w:rPr>
            <w:noProof/>
            <w:webHidden/>
          </w:rPr>
          <w:fldChar w:fldCharType="separate"/>
        </w:r>
        <w:r w:rsidR="00346260">
          <w:rPr>
            <w:noProof/>
            <w:webHidden/>
          </w:rPr>
          <w:t>208</w:t>
        </w:r>
        <w:r>
          <w:rPr>
            <w:noProof/>
            <w:webHidden/>
          </w:rPr>
          <w:fldChar w:fldCharType="end"/>
        </w:r>
      </w:hyperlink>
    </w:p>
    <w:p w14:paraId="6B7E171D" w14:textId="77777777" w:rsidR="00A731F5" w:rsidRDefault="00A731F5">
      <w:pPr>
        <w:pStyle w:val="Verzeichnis4"/>
        <w:rPr>
          <w:rFonts w:asciiTheme="minorHAnsi" w:eastAsiaTheme="minorEastAsia" w:hAnsiTheme="minorHAnsi" w:cstheme="minorBidi"/>
          <w:noProof/>
          <w:sz w:val="22"/>
          <w:lang w:val="de-DE" w:eastAsia="de-DE"/>
        </w:rPr>
      </w:pPr>
      <w:hyperlink w:anchor="_Toc457854250" w:history="1">
        <w:r w:rsidRPr="008772F6">
          <w:rPr>
            <w:rStyle w:val="Hyperlink"/>
            <w:noProof/>
          </w:rPr>
          <w:t>6.2.3.2</w:t>
        </w:r>
        <w:r>
          <w:rPr>
            <w:rFonts w:asciiTheme="minorHAnsi" w:eastAsiaTheme="minorEastAsia" w:hAnsiTheme="minorHAnsi" w:cstheme="minorBidi"/>
            <w:noProof/>
            <w:sz w:val="22"/>
            <w:lang w:val="de-DE" w:eastAsia="de-DE"/>
          </w:rPr>
          <w:tab/>
        </w:r>
        <w:r w:rsidRPr="008772F6">
          <w:rPr>
            <w:rStyle w:val="Hyperlink"/>
            <w:noProof/>
          </w:rPr>
          <w:t>Columns</w:t>
        </w:r>
        <w:r>
          <w:rPr>
            <w:noProof/>
            <w:webHidden/>
          </w:rPr>
          <w:tab/>
        </w:r>
        <w:r>
          <w:rPr>
            <w:noProof/>
            <w:webHidden/>
          </w:rPr>
          <w:fldChar w:fldCharType="begin"/>
        </w:r>
        <w:r>
          <w:rPr>
            <w:noProof/>
            <w:webHidden/>
          </w:rPr>
          <w:instrText xml:space="preserve"> PAGEREF _Toc457854250 \h </w:instrText>
        </w:r>
        <w:r>
          <w:rPr>
            <w:noProof/>
            <w:webHidden/>
          </w:rPr>
        </w:r>
        <w:r>
          <w:rPr>
            <w:noProof/>
            <w:webHidden/>
          </w:rPr>
          <w:fldChar w:fldCharType="separate"/>
        </w:r>
        <w:r w:rsidR="00346260">
          <w:rPr>
            <w:noProof/>
            <w:webHidden/>
          </w:rPr>
          <w:t>209</w:t>
        </w:r>
        <w:r>
          <w:rPr>
            <w:noProof/>
            <w:webHidden/>
          </w:rPr>
          <w:fldChar w:fldCharType="end"/>
        </w:r>
      </w:hyperlink>
    </w:p>
    <w:p w14:paraId="5F4997B6" w14:textId="77777777" w:rsidR="00A731F5" w:rsidRDefault="00A731F5">
      <w:pPr>
        <w:pStyle w:val="Verzeichnis4"/>
        <w:rPr>
          <w:rFonts w:asciiTheme="minorHAnsi" w:eastAsiaTheme="minorEastAsia" w:hAnsiTheme="minorHAnsi" w:cstheme="minorBidi"/>
          <w:noProof/>
          <w:sz w:val="22"/>
          <w:lang w:val="de-DE" w:eastAsia="de-DE"/>
        </w:rPr>
      </w:pPr>
      <w:hyperlink w:anchor="_Toc457854251" w:history="1">
        <w:r w:rsidRPr="008772F6">
          <w:rPr>
            <w:rStyle w:val="Hyperlink"/>
            <w:noProof/>
          </w:rPr>
          <w:t>6.2.3.3</w:t>
        </w:r>
        <w:r>
          <w:rPr>
            <w:rFonts w:asciiTheme="minorHAnsi" w:eastAsiaTheme="minorEastAsia" w:hAnsiTheme="minorHAnsi" w:cstheme="minorBidi"/>
            <w:noProof/>
            <w:sz w:val="22"/>
            <w:lang w:val="de-DE" w:eastAsia="de-DE"/>
          </w:rPr>
          <w:tab/>
        </w:r>
        <w:r w:rsidRPr="008772F6">
          <w:rPr>
            <w:rStyle w:val="Hyperlink"/>
            <w:noProof/>
          </w:rPr>
          <w:t>Content Source</w:t>
        </w:r>
        <w:r>
          <w:rPr>
            <w:noProof/>
            <w:webHidden/>
          </w:rPr>
          <w:tab/>
        </w:r>
        <w:r>
          <w:rPr>
            <w:noProof/>
            <w:webHidden/>
          </w:rPr>
          <w:fldChar w:fldCharType="begin"/>
        </w:r>
        <w:r>
          <w:rPr>
            <w:noProof/>
            <w:webHidden/>
          </w:rPr>
          <w:instrText xml:space="preserve"> PAGEREF _Toc457854251 \h </w:instrText>
        </w:r>
        <w:r>
          <w:rPr>
            <w:noProof/>
            <w:webHidden/>
          </w:rPr>
        </w:r>
        <w:r>
          <w:rPr>
            <w:noProof/>
            <w:webHidden/>
          </w:rPr>
          <w:fldChar w:fldCharType="separate"/>
        </w:r>
        <w:r w:rsidR="00346260">
          <w:rPr>
            <w:noProof/>
            <w:webHidden/>
          </w:rPr>
          <w:t>214</w:t>
        </w:r>
        <w:r>
          <w:rPr>
            <w:noProof/>
            <w:webHidden/>
          </w:rPr>
          <w:fldChar w:fldCharType="end"/>
        </w:r>
      </w:hyperlink>
    </w:p>
    <w:p w14:paraId="254E1BC7" w14:textId="77777777" w:rsidR="00A731F5" w:rsidRDefault="00A731F5">
      <w:pPr>
        <w:pStyle w:val="Verzeichnis4"/>
        <w:rPr>
          <w:rFonts w:asciiTheme="minorHAnsi" w:eastAsiaTheme="minorEastAsia" w:hAnsiTheme="minorHAnsi" w:cstheme="minorBidi"/>
          <w:noProof/>
          <w:sz w:val="22"/>
          <w:lang w:val="de-DE" w:eastAsia="de-DE"/>
        </w:rPr>
      </w:pPr>
      <w:hyperlink w:anchor="_Toc457854252" w:history="1">
        <w:r w:rsidRPr="008772F6">
          <w:rPr>
            <w:rStyle w:val="Hyperlink"/>
            <w:noProof/>
          </w:rPr>
          <w:t>6.2.3.4</w:t>
        </w:r>
        <w:r>
          <w:rPr>
            <w:rFonts w:asciiTheme="minorHAnsi" w:eastAsiaTheme="minorEastAsia" w:hAnsiTheme="minorHAnsi" w:cstheme="minorBidi"/>
            <w:noProof/>
            <w:sz w:val="22"/>
            <w:lang w:val="de-DE" w:eastAsia="de-DE"/>
          </w:rPr>
          <w:tab/>
        </w:r>
        <w:r w:rsidRPr="008772F6">
          <w:rPr>
            <w:rStyle w:val="Hyperlink"/>
            <w:noProof/>
          </w:rPr>
          <w:t>Output</w:t>
        </w:r>
        <w:r>
          <w:rPr>
            <w:noProof/>
            <w:webHidden/>
          </w:rPr>
          <w:tab/>
        </w:r>
        <w:r>
          <w:rPr>
            <w:noProof/>
            <w:webHidden/>
          </w:rPr>
          <w:fldChar w:fldCharType="begin"/>
        </w:r>
        <w:r>
          <w:rPr>
            <w:noProof/>
            <w:webHidden/>
          </w:rPr>
          <w:instrText xml:space="preserve"> PAGEREF _Toc457854252 \h </w:instrText>
        </w:r>
        <w:r>
          <w:rPr>
            <w:noProof/>
            <w:webHidden/>
          </w:rPr>
        </w:r>
        <w:r>
          <w:rPr>
            <w:noProof/>
            <w:webHidden/>
          </w:rPr>
          <w:fldChar w:fldCharType="separate"/>
        </w:r>
        <w:r w:rsidR="00346260">
          <w:rPr>
            <w:noProof/>
            <w:webHidden/>
          </w:rPr>
          <w:t>214</w:t>
        </w:r>
        <w:r>
          <w:rPr>
            <w:noProof/>
            <w:webHidden/>
          </w:rPr>
          <w:fldChar w:fldCharType="end"/>
        </w:r>
      </w:hyperlink>
    </w:p>
    <w:p w14:paraId="408C6208" w14:textId="77777777" w:rsidR="00A731F5" w:rsidRDefault="00A731F5">
      <w:pPr>
        <w:pStyle w:val="Verzeichnis1"/>
        <w:rPr>
          <w:rFonts w:asciiTheme="minorHAnsi" w:eastAsiaTheme="minorEastAsia" w:hAnsiTheme="minorHAnsi" w:cstheme="minorBidi"/>
          <w:b w:val="0"/>
          <w:caps w:val="0"/>
          <w:sz w:val="22"/>
          <w:lang w:val="de-DE" w:eastAsia="de-DE"/>
        </w:rPr>
      </w:pPr>
      <w:hyperlink w:anchor="_Toc457854253" w:history="1">
        <w:r w:rsidRPr="008772F6">
          <w:rPr>
            <w:rStyle w:val="Hyperlink"/>
          </w:rPr>
          <w:t>7</w:t>
        </w:r>
        <w:r>
          <w:rPr>
            <w:rFonts w:asciiTheme="minorHAnsi" w:eastAsiaTheme="minorEastAsia" w:hAnsiTheme="minorHAnsi" w:cstheme="minorBidi"/>
            <w:b w:val="0"/>
            <w:caps w:val="0"/>
            <w:sz w:val="22"/>
            <w:lang w:val="de-DE" w:eastAsia="de-DE"/>
          </w:rPr>
          <w:tab/>
        </w:r>
        <w:r w:rsidRPr="008772F6">
          <w:rPr>
            <w:rStyle w:val="Hyperlink"/>
          </w:rPr>
          <w:t>Web Feature Service</w:t>
        </w:r>
        <w:r>
          <w:rPr>
            <w:webHidden/>
          </w:rPr>
          <w:tab/>
        </w:r>
        <w:r>
          <w:rPr>
            <w:webHidden/>
          </w:rPr>
          <w:fldChar w:fldCharType="begin"/>
        </w:r>
        <w:r>
          <w:rPr>
            <w:webHidden/>
          </w:rPr>
          <w:instrText xml:space="preserve"> PAGEREF _Toc457854253 \h </w:instrText>
        </w:r>
        <w:r>
          <w:rPr>
            <w:webHidden/>
          </w:rPr>
        </w:r>
        <w:r>
          <w:rPr>
            <w:webHidden/>
          </w:rPr>
          <w:fldChar w:fldCharType="separate"/>
        </w:r>
        <w:r w:rsidR="00346260">
          <w:rPr>
            <w:webHidden/>
          </w:rPr>
          <w:t>221</w:t>
        </w:r>
        <w:r>
          <w:rPr>
            <w:webHidden/>
          </w:rPr>
          <w:fldChar w:fldCharType="end"/>
        </w:r>
      </w:hyperlink>
    </w:p>
    <w:p w14:paraId="6499A458" w14:textId="77777777" w:rsidR="00A731F5" w:rsidRDefault="00A731F5">
      <w:pPr>
        <w:pStyle w:val="Verzeichnis2"/>
        <w:rPr>
          <w:rFonts w:asciiTheme="minorHAnsi" w:eastAsiaTheme="minorEastAsia" w:hAnsiTheme="minorHAnsi" w:cstheme="minorBidi"/>
          <w:i w:val="0"/>
          <w:sz w:val="22"/>
          <w:lang w:val="de-DE" w:eastAsia="de-DE"/>
        </w:rPr>
      </w:pPr>
      <w:hyperlink w:anchor="_Toc457854254" w:history="1">
        <w:r w:rsidRPr="008772F6">
          <w:rPr>
            <w:rStyle w:val="Hyperlink"/>
          </w:rPr>
          <w:t>7.1</w:t>
        </w:r>
        <w:r>
          <w:rPr>
            <w:rFonts w:asciiTheme="minorHAnsi" w:eastAsiaTheme="minorEastAsia" w:hAnsiTheme="minorHAnsi" w:cstheme="minorBidi"/>
            <w:i w:val="0"/>
            <w:sz w:val="22"/>
            <w:lang w:val="de-DE" w:eastAsia="de-DE"/>
          </w:rPr>
          <w:tab/>
        </w:r>
        <w:r w:rsidRPr="008772F6">
          <w:rPr>
            <w:rStyle w:val="Hyperlink"/>
          </w:rPr>
          <w:t>System requirements</w:t>
        </w:r>
        <w:r>
          <w:rPr>
            <w:webHidden/>
          </w:rPr>
          <w:tab/>
        </w:r>
        <w:r>
          <w:rPr>
            <w:webHidden/>
          </w:rPr>
          <w:fldChar w:fldCharType="begin"/>
        </w:r>
        <w:r>
          <w:rPr>
            <w:webHidden/>
          </w:rPr>
          <w:instrText xml:space="preserve"> PAGEREF _Toc457854254 \h </w:instrText>
        </w:r>
        <w:r>
          <w:rPr>
            <w:webHidden/>
          </w:rPr>
        </w:r>
        <w:r>
          <w:rPr>
            <w:webHidden/>
          </w:rPr>
          <w:fldChar w:fldCharType="separate"/>
        </w:r>
        <w:r w:rsidR="00346260">
          <w:rPr>
            <w:webHidden/>
          </w:rPr>
          <w:t>221</w:t>
        </w:r>
        <w:r>
          <w:rPr>
            <w:webHidden/>
          </w:rPr>
          <w:fldChar w:fldCharType="end"/>
        </w:r>
      </w:hyperlink>
    </w:p>
    <w:p w14:paraId="7542C332" w14:textId="77777777" w:rsidR="00A731F5" w:rsidRDefault="00A731F5">
      <w:pPr>
        <w:pStyle w:val="Verzeichnis2"/>
        <w:rPr>
          <w:rFonts w:asciiTheme="minorHAnsi" w:eastAsiaTheme="minorEastAsia" w:hAnsiTheme="minorHAnsi" w:cstheme="minorBidi"/>
          <w:i w:val="0"/>
          <w:sz w:val="22"/>
          <w:lang w:val="de-DE" w:eastAsia="de-DE"/>
        </w:rPr>
      </w:pPr>
      <w:hyperlink w:anchor="_Toc457854255" w:history="1">
        <w:r w:rsidRPr="008772F6">
          <w:rPr>
            <w:rStyle w:val="Hyperlink"/>
          </w:rPr>
          <w:t>7.2</w:t>
        </w:r>
        <w:r>
          <w:rPr>
            <w:rFonts w:asciiTheme="minorHAnsi" w:eastAsiaTheme="minorEastAsia" w:hAnsiTheme="minorHAnsi" w:cstheme="minorBidi"/>
            <w:i w:val="0"/>
            <w:sz w:val="22"/>
            <w:lang w:val="de-DE" w:eastAsia="de-DE"/>
          </w:rPr>
          <w:tab/>
        </w:r>
        <w:r w:rsidRPr="008772F6">
          <w:rPr>
            <w:rStyle w:val="Hyperlink"/>
          </w:rPr>
          <w:t>Installation</w:t>
        </w:r>
        <w:r>
          <w:rPr>
            <w:webHidden/>
          </w:rPr>
          <w:tab/>
        </w:r>
        <w:r>
          <w:rPr>
            <w:webHidden/>
          </w:rPr>
          <w:fldChar w:fldCharType="begin"/>
        </w:r>
        <w:r>
          <w:rPr>
            <w:webHidden/>
          </w:rPr>
          <w:instrText xml:space="preserve"> PAGEREF _Toc457854255 \h </w:instrText>
        </w:r>
        <w:r>
          <w:rPr>
            <w:webHidden/>
          </w:rPr>
        </w:r>
        <w:r>
          <w:rPr>
            <w:webHidden/>
          </w:rPr>
          <w:fldChar w:fldCharType="separate"/>
        </w:r>
        <w:r w:rsidR="00346260">
          <w:rPr>
            <w:webHidden/>
          </w:rPr>
          <w:t>222</w:t>
        </w:r>
        <w:r>
          <w:rPr>
            <w:webHidden/>
          </w:rPr>
          <w:fldChar w:fldCharType="end"/>
        </w:r>
      </w:hyperlink>
    </w:p>
    <w:p w14:paraId="1D473F57" w14:textId="77777777" w:rsidR="00A731F5" w:rsidRDefault="00A731F5">
      <w:pPr>
        <w:pStyle w:val="Verzeichnis2"/>
        <w:rPr>
          <w:rFonts w:asciiTheme="minorHAnsi" w:eastAsiaTheme="minorEastAsia" w:hAnsiTheme="minorHAnsi" w:cstheme="minorBidi"/>
          <w:i w:val="0"/>
          <w:sz w:val="22"/>
          <w:lang w:val="de-DE" w:eastAsia="de-DE"/>
        </w:rPr>
      </w:pPr>
      <w:hyperlink w:anchor="_Toc457854256" w:history="1">
        <w:r w:rsidRPr="008772F6">
          <w:rPr>
            <w:rStyle w:val="Hyperlink"/>
          </w:rPr>
          <w:t>7.3</w:t>
        </w:r>
        <w:r>
          <w:rPr>
            <w:rFonts w:asciiTheme="minorHAnsi" w:eastAsiaTheme="minorEastAsia" w:hAnsiTheme="minorHAnsi" w:cstheme="minorBidi"/>
            <w:i w:val="0"/>
            <w:sz w:val="22"/>
            <w:lang w:val="de-DE" w:eastAsia="de-DE"/>
          </w:rPr>
          <w:tab/>
        </w:r>
        <w:r w:rsidRPr="008772F6">
          <w:rPr>
            <w:rStyle w:val="Hyperlink"/>
          </w:rPr>
          <w:t>Configuring the Web Feature Service</w:t>
        </w:r>
        <w:r>
          <w:rPr>
            <w:webHidden/>
          </w:rPr>
          <w:tab/>
        </w:r>
        <w:r>
          <w:rPr>
            <w:webHidden/>
          </w:rPr>
          <w:fldChar w:fldCharType="begin"/>
        </w:r>
        <w:r>
          <w:rPr>
            <w:webHidden/>
          </w:rPr>
          <w:instrText xml:space="preserve"> PAGEREF _Toc457854256 \h </w:instrText>
        </w:r>
        <w:r>
          <w:rPr>
            <w:webHidden/>
          </w:rPr>
        </w:r>
        <w:r>
          <w:rPr>
            <w:webHidden/>
          </w:rPr>
          <w:fldChar w:fldCharType="separate"/>
        </w:r>
        <w:r w:rsidR="00346260">
          <w:rPr>
            <w:webHidden/>
          </w:rPr>
          <w:t>223</w:t>
        </w:r>
        <w:r>
          <w:rPr>
            <w:webHidden/>
          </w:rPr>
          <w:fldChar w:fldCharType="end"/>
        </w:r>
      </w:hyperlink>
    </w:p>
    <w:p w14:paraId="5155AEEB" w14:textId="77777777" w:rsidR="00A731F5" w:rsidRDefault="00A731F5">
      <w:pPr>
        <w:pStyle w:val="Verzeichnis3"/>
        <w:rPr>
          <w:rFonts w:asciiTheme="minorHAnsi" w:eastAsiaTheme="minorEastAsia" w:hAnsiTheme="minorHAnsi" w:cstheme="minorBidi"/>
          <w:noProof/>
          <w:sz w:val="22"/>
          <w:lang w:val="de-DE" w:eastAsia="de-DE"/>
        </w:rPr>
      </w:pPr>
      <w:hyperlink w:anchor="_Toc457854257" w:history="1">
        <w:r w:rsidRPr="008772F6">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lang w:val="de-DE" w:eastAsia="de-DE"/>
          </w:rPr>
          <w:tab/>
        </w:r>
        <w:r w:rsidRPr="008772F6">
          <w:rPr>
            <w:rStyle w:val="Hyperlink"/>
            <w:noProof/>
          </w:rPr>
          <w:t>Database settings</w:t>
        </w:r>
        <w:r>
          <w:rPr>
            <w:noProof/>
            <w:webHidden/>
          </w:rPr>
          <w:tab/>
        </w:r>
        <w:r>
          <w:rPr>
            <w:noProof/>
            <w:webHidden/>
          </w:rPr>
          <w:fldChar w:fldCharType="begin"/>
        </w:r>
        <w:r>
          <w:rPr>
            <w:noProof/>
            <w:webHidden/>
          </w:rPr>
          <w:instrText xml:space="preserve"> PAGEREF _Toc457854257 \h </w:instrText>
        </w:r>
        <w:r>
          <w:rPr>
            <w:noProof/>
            <w:webHidden/>
          </w:rPr>
        </w:r>
        <w:r>
          <w:rPr>
            <w:noProof/>
            <w:webHidden/>
          </w:rPr>
          <w:fldChar w:fldCharType="separate"/>
        </w:r>
        <w:r w:rsidR="00346260">
          <w:rPr>
            <w:noProof/>
            <w:webHidden/>
          </w:rPr>
          <w:t>224</w:t>
        </w:r>
        <w:r>
          <w:rPr>
            <w:noProof/>
            <w:webHidden/>
          </w:rPr>
          <w:fldChar w:fldCharType="end"/>
        </w:r>
      </w:hyperlink>
    </w:p>
    <w:p w14:paraId="5F243DB1" w14:textId="77777777" w:rsidR="00A731F5" w:rsidRDefault="00A731F5">
      <w:pPr>
        <w:pStyle w:val="Verzeichnis3"/>
        <w:rPr>
          <w:rFonts w:asciiTheme="minorHAnsi" w:eastAsiaTheme="minorEastAsia" w:hAnsiTheme="minorHAnsi" w:cstheme="minorBidi"/>
          <w:noProof/>
          <w:sz w:val="22"/>
          <w:lang w:val="de-DE" w:eastAsia="de-DE"/>
        </w:rPr>
      </w:pPr>
      <w:hyperlink w:anchor="_Toc457854258" w:history="1">
        <w:r w:rsidRPr="008772F6">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lang w:val="de-DE" w:eastAsia="de-DE"/>
          </w:rPr>
          <w:tab/>
        </w:r>
        <w:r w:rsidRPr="008772F6">
          <w:rPr>
            <w:rStyle w:val="Hyperlink"/>
            <w:noProof/>
          </w:rPr>
          <w:t>Capabilities settings</w:t>
        </w:r>
        <w:r>
          <w:rPr>
            <w:noProof/>
            <w:webHidden/>
          </w:rPr>
          <w:tab/>
        </w:r>
        <w:r>
          <w:rPr>
            <w:noProof/>
            <w:webHidden/>
          </w:rPr>
          <w:fldChar w:fldCharType="begin"/>
        </w:r>
        <w:r>
          <w:rPr>
            <w:noProof/>
            <w:webHidden/>
          </w:rPr>
          <w:instrText xml:space="preserve"> PAGEREF _Toc457854258 \h </w:instrText>
        </w:r>
        <w:r>
          <w:rPr>
            <w:noProof/>
            <w:webHidden/>
          </w:rPr>
        </w:r>
        <w:r>
          <w:rPr>
            <w:noProof/>
            <w:webHidden/>
          </w:rPr>
          <w:fldChar w:fldCharType="separate"/>
        </w:r>
        <w:r w:rsidR="00346260">
          <w:rPr>
            <w:noProof/>
            <w:webHidden/>
          </w:rPr>
          <w:t>227</w:t>
        </w:r>
        <w:r>
          <w:rPr>
            <w:noProof/>
            <w:webHidden/>
          </w:rPr>
          <w:fldChar w:fldCharType="end"/>
        </w:r>
      </w:hyperlink>
    </w:p>
    <w:p w14:paraId="0C5FA4B8" w14:textId="77777777" w:rsidR="00A731F5" w:rsidRDefault="00A731F5">
      <w:pPr>
        <w:pStyle w:val="Verzeichnis3"/>
        <w:rPr>
          <w:rFonts w:asciiTheme="minorHAnsi" w:eastAsiaTheme="minorEastAsia" w:hAnsiTheme="minorHAnsi" w:cstheme="minorBidi"/>
          <w:noProof/>
          <w:sz w:val="22"/>
          <w:lang w:val="de-DE" w:eastAsia="de-DE"/>
        </w:rPr>
      </w:pPr>
      <w:hyperlink w:anchor="_Toc457854259" w:history="1">
        <w:r w:rsidRPr="008772F6">
          <w:rPr>
            <w:rStyle w:val="Hyperlink"/>
            <w:noProof/>
            <w14:scene3d>
              <w14:camera w14:prst="orthographicFront"/>
              <w14:lightRig w14:rig="threePt" w14:dir="t">
                <w14:rot w14:lat="0" w14:lon="0" w14:rev="0"/>
              </w14:lightRig>
            </w14:scene3d>
          </w:rPr>
          <w:t>7.3.3</w:t>
        </w:r>
        <w:r>
          <w:rPr>
            <w:rFonts w:asciiTheme="minorHAnsi" w:eastAsiaTheme="minorEastAsia" w:hAnsiTheme="minorHAnsi" w:cstheme="minorBidi"/>
            <w:noProof/>
            <w:sz w:val="22"/>
            <w:lang w:val="de-DE" w:eastAsia="de-DE"/>
          </w:rPr>
          <w:tab/>
        </w:r>
        <w:r w:rsidRPr="008772F6">
          <w:rPr>
            <w:rStyle w:val="Hyperlink"/>
            <w:noProof/>
          </w:rPr>
          <w:t>Feature type settings</w:t>
        </w:r>
        <w:r>
          <w:rPr>
            <w:noProof/>
            <w:webHidden/>
          </w:rPr>
          <w:tab/>
        </w:r>
        <w:r>
          <w:rPr>
            <w:noProof/>
            <w:webHidden/>
          </w:rPr>
          <w:fldChar w:fldCharType="begin"/>
        </w:r>
        <w:r>
          <w:rPr>
            <w:noProof/>
            <w:webHidden/>
          </w:rPr>
          <w:instrText xml:space="preserve"> PAGEREF _Toc457854259 \h </w:instrText>
        </w:r>
        <w:r>
          <w:rPr>
            <w:noProof/>
            <w:webHidden/>
          </w:rPr>
        </w:r>
        <w:r>
          <w:rPr>
            <w:noProof/>
            <w:webHidden/>
          </w:rPr>
          <w:fldChar w:fldCharType="separate"/>
        </w:r>
        <w:r w:rsidR="00346260">
          <w:rPr>
            <w:noProof/>
            <w:webHidden/>
          </w:rPr>
          <w:t>228</w:t>
        </w:r>
        <w:r>
          <w:rPr>
            <w:noProof/>
            <w:webHidden/>
          </w:rPr>
          <w:fldChar w:fldCharType="end"/>
        </w:r>
      </w:hyperlink>
    </w:p>
    <w:p w14:paraId="4C3ECC28" w14:textId="77777777" w:rsidR="00A731F5" w:rsidRDefault="00A731F5">
      <w:pPr>
        <w:pStyle w:val="Verzeichnis3"/>
        <w:rPr>
          <w:rFonts w:asciiTheme="minorHAnsi" w:eastAsiaTheme="minorEastAsia" w:hAnsiTheme="minorHAnsi" w:cstheme="minorBidi"/>
          <w:noProof/>
          <w:sz w:val="22"/>
          <w:lang w:val="de-DE" w:eastAsia="de-DE"/>
        </w:rPr>
      </w:pPr>
      <w:hyperlink w:anchor="_Toc457854260" w:history="1">
        <w:r w:rsidRPr="008772F6">
          <w:rPr>
            <w:rStyle w:val="Hyperlink"/>
            <w:noProof/>
            <w14:scene3d>
              <w14:camera w14:prst="orthographicFront"/>
              <w14:lightRig w14:rig="threePt" w14:dir="t">
                <w14:rot w14:lat="0" w14:lon="0" w14:rev="0"/>
              </w14:lightRig>
            </w14:scene3d>
          </w:rPr>
          <w:t>7.3.4</w:t>
        </w:r>
        <w:r>
          <w:rPr>
            <w:rFonts w:asciiTheme="minorHAnsi" w:eastAsiaTheme="minorEastAsia" w:hAnsiTheme="minorHAnsi" w:cstheme="minorBidi"/>
            <w:noProof/>
            <w:sz w:val="22"/>
            <w:lang w:val="de-DE" w:eastAsia="de-DE"/>
          </w:rPr>
          <w:tab/>
        </w:r>
        <w:r w:rsidRPr="008772F6">
          <w:rPr>
            <w:rStyle w:val="Hyperlink"/>
            <w:noProof/>
          </w:rPr>
          <w:t>Operations settings</w:t>
        </w:r>
        <w:r>
          <w:rPr>
            <w:noProof/>
            <w:webHidden/>
          </w:rPr>
          <w:tab/>
        </w:r>
        <w:r>
          <w:rPr>
            <w:noProof/>
            <w:webHidden/>
          </w:rPr>
          <w:fldChar w:fldCharType="begin"/>
        </w:r>
        <w:r>
          <w:rPr>
            <w:noProof/>
            <w:webHidden/>
          </w:rPr>
          <w:instrText xml:space="preserve"> PAGEREF _Toc457854260 \h </w:instrText>
        </w:r>
        <w:r>
          <w:rPr>
            <w:noProof/>
            <w:webHidden/>
          </w:rPr>
        </w:r>
        <w:r>
          <w:rPr>
            <w:noProof/>
            <w:webHidden/>
          </w:rPr>
          <w:fldChar w:fldCharType="separate"/>
        </w:r>
        <w:r w:rsidR="00346260">
          <w:rPr>
            <w:noProof/>
            <w:webHidden/>
          </w:rPr>
          <w:t>229</w:t>
        </w:r>
        <w:r>
          <w:rPr>
            <w:noProof/>
            <w:webHidden/>
          </w:rPr>
          <w:fldChar w:fldCharType="end"/>
        </w:r>
      </w:hyperlink>
    </w:p>
    <w:p w14:paraId="202B05E8" w14:textId="77777777" w:rsidR="00A731F5" w:rsidRDefault="00A731F5">
      <w:pPr>
        <w:pStyle w:val="Verzeichnis3"/>
        <w:rPr>
          <w:rFonts w:asciiTheme="minorHAnsi" w:eastAsiaTheme="minorEastAsia" w:hAnsiTheme="minorHAnsi" w:cstheme="minorBidi"/>
          <w:noProof/>
          <w:sz w:val="22"/>
          <w:lang w:val="de-DE" w:eastAsia="de-DE"/>
        </w:rPr>
      </w:pPr>
      <w:hyperlink w:anchor="_Toc457854261" w:history="1">
        <w:r w:rsidRPr="008772F6">
          <w:rPr>
            <w:rStyle w:val="Hyperlink"/>
            <w:noProof/>
            <w14:scene3d>
              <w14:camera w14:prst="orthographicFront"/>
              <w14:lightRig w14:rig="threePt" w14:dir="t">
                <w14:rot w14:lat="0" w14:lon="0" w14:rev="0"/>
              </w14:lightRig>
            </w14:scene3d>
          </w:rPr>
          <w:t>7.3.5</w:t>
        </w:r>
        <w:r>
          <w:rPr>
            <w:rFonts w:asciiTheme="minorHAnsi" w:eastAsiaTheme="minorEastAsia" w:hAnsiTheme="minorHAnsi" w:cstheme="minorBidi"/>
            <w:noProof/>
            <w:sz w:val="22"/>
            <w:lang w:val="de-DE" w:eastAsia="de-DE"/>
          </w:rPr>
          <w:tab/>
        </w:r>
        <w:r w:rsidRPr="008772F6">
          <w:rPr>
            <w:rStyle w:val="Hyperlink"/>
            <w:noProof/>
          </w:rPr>
          <w:t>Server settings</w:t>
        </w:r>
        <w:r>
          <w:rPr>
            <w:noProof/>
            <w:webHidden/>
          </w:rPr>
          <w:tab/>
        </w:r>
        <w:r>
          <w:rPr>
            <w:noProof/>
            <w:webHidden/>
          </w:rPr>
          <w:fldChar w:fldCharType="begin"/>
        </w:r>
        <w:r>
          <w:rPr>
            <w:noProof/>
            <w:webHidden/>
          </w:rPr>
          <w:instrText xml:space="preserve"> PAGEREF _Toc457854261 \h </w:instrText>
        </w:r>
        <w:r>
          <w:rPr>
            <w:noProof/>
            <w:webHidden/>
          </w:rPr>
        </w:r>
        <w:r>
          <w:rPr>
            <w:noProof/>
            <w:webHidden/>
          </w:rPr>
          <w:fldChar w:fldCharType="separate"/>
        </w:r>
        <w:r w:rsidR="00346260">
          <w:rPr>
            <w:noProof/>
            <w:webHidden/>
          </w:rPr>
          <w:t>230</w:t>
        </w:r>
        <w:r>
          <w:rPr>
            <w:noProof/>
            <w:webHidden/>
          </w:rPr>
          <w:fldChar w:fldCharType="end"/>
        </w:r>
      </w:hyperlink>
    </w:p>
    <w:p w14:paraId="2D8E53EC" w14:textId="77777777" w:rsidR="00A731F5" w:rsidRDefault="00A731F5">
      <w:pPr>
        <w:pStyle w:val="Verzeichnis3"/>
        <w:rPr>
          <w:rFonts w:asciiTheme="minorHAnsi" w:eastAsiaTheme="minorEastAsia" w:hAnsiTheme="minorHAnsi" w:cstheme="minorBidi"/>
          <w:noProof/>
          <w:sz w:val="22"/>
          <w:lang w:val="de-DE" w:eastAsia="de-DE"/>
        </w:rPr>
      </w:pPr>
      <w:hyperlink w:anchor="_Toc457854262" w:history="1">
        <w:r w:rsidRPr="008772F6">
          <w:rPr>
            <w:rStyle w:val="Hyperlink"/>
            <w:noProof/>
            <w14:scene3d>
              <w14:camera w14:prst="orthographicFront"/>
              <w14:lightRig w14:rig="threePt" w14:dir="t">
                <w14:rot w14:lat="0" w14:lon="0" w14:rev="0"/>
              </w14:lightRig>
            </w14:scene3d>
          </w:rPr>
          <w:t>7.3.6</w:t>
        </w:r>
        <w:r>
          <w:rPr>
            <w:rFonts w:asciiTheme="minorHAnsi" w:eastAsiaTheme="minorEastAsia" w:hAnsiTheme="minorHAnsi" w:cstheme="minorBidi"/>
            <w:noProof/>
            <w:sz w:val="22"/>
            <w:lang w:val="de-DE" w:eastAsia="de-DE"/>
          </w:rPr>
          <w:tab/>
        </w:r>
        <w:r w:rsidRPr="008772F6">
          <w:rPr>
            <w:rStyle w:val="Hyperlink"/>
            <w:noProof/>
          </w:rPr>
          <w:t>Cache settings</w:t>
        </w:r>
        <w:r>
          <w:rPr>
            <w:noProof/>
            <w:webHidden/>
          </w:rPr>
          <w:tab/>
        </w:r>
        <w:r>
          <w:rPr>
            <w:noProof/>
            <w:webHidden/>
          </w:rPr>
          <w:fldChar w:fldCharType="begin"/>
        </w:r>
        <w:r>
          <w:rPr>
            <w:noProof/>
            <w:webHidden/>
          </w:rPr>
          <w:instrText xml:space="preserve"> PAGEREF _Toc457854262 \h </w:instrText>
        </w:r>
        <w:r>
          <w:rPr>
            <w:noProof/>
            <w:webHidden/>
          </w:rPr>
        </w:r>
        <w:r>
          <w:rPr>
            <w:noProof/>
            <w:webHidden/>
          </w:rPr>
          <w:fldChar w:fldCharType="separate"/>
        </w:r>
        <w:r w:rsidR="00346260">
          <w:rPr>
            <w:noProof/>
            <w:webHidden/>
          </w:rPr>
          <w:t>231</w:t>
        </w:r>
        <w:r>
          <w:rPr>
            <w:noProof/>
            <w:webHidden/>
          </w:rPr>
          <w:fldChar w:fldCharType="end"/>
        </w:r>
      </w:hyperlink>
    </w:p>
    <w:p w14:paraId="483658E1" w14:textId="77777777" w:rsidR="00A731F5" w:rsidRDefault="00A731F5">
      <w:pPr>
        <w:pStyle w:val="Verzeichnis3"/>
        <w:rPr>
          <w:rFonts w:asciiTheme="minorHAnsi" w:eastAsiaTheme="minorEastAsia" w:hAnsiTheme="minorHAnsi" w:cstheme="minorBidi"/>
          <w:noProof/>
          <w:sz w:val="22"/>
          <w:lang w:val="de-DE" w:eastAsia="de-DE"/>
        </w:rPr>
      </w:pPr>
      <w:hyperlink w:anchor="_Toc457854263" w:history="1">
        <w:r w:rsidRPr="008772F6">
          <w:rPr>
            <w:rStyle w:val="Hyperlink"/>
            <w:noProof/>
            <w14:scene3d>
              <w14:camera w14:prst="orthographicFront"/>
              <w14:lightRig w14:rig="threePt" w14:dir="t">
                <w14:rot w14:lat="0" w14:lon="0" w14:rev="0"/>
              </w14:lightRig>
            </w14:scene3d>
          </w:rPr>
          <w:t>7.3.7</w:t>
        </w:r>
        <w:r>
          <w:rPr>
            <w:rFonts w:asciiTheme="minorHAnsi" w:eastAsiaTheme="minorEastAsia" w:hAnsiTheme="minorHAnsi" w:cstheme="minorBidi"/>
            <w:noProof/>
            <w:sz w:val="22"/>
            <w:lang w:val="de-DE" w:eastAsia="de-DE"/>
          </w:rPr>
          <w:tab/>
        </w:r>
        <w:r w:rsidRPr="008772F6">
          <w:rPr>
            <w:rStyle w:val="Hyperlink"/>
            <w:noProof/>
          </w:rPr>
          <w:t>Security settings</w:t>
        </w:r>
        <w:r>
          <w:rPr>
            <w:noProof/>
            <w:webHidden/>
          </w:rPr>
          <w:tab/>
        </w:r>
        <w:r>
          <w:rPr>
            <w:noProof/>
            <w:webHidden/>
          </w:rPr>
          <w:fldChar w:fldCharType="begin"/>
        </w:r>
        <w:r>
          <w:rPr>
            <w:noProof/>
            <w:webHidden/>
          </w:rPr>
          <w:instrText xml:space="preserve"> PAGEREF _Toc457854263 \h </w:instrText>
        </w:r>
        <w:r>
          <w:rPr>
            <w:noProof/>
            <w:webHidden/>
          </w:rPr>
        </w:r>
        <w:r>
          <w:rPr>
            <w:noProof/>
            <w:webHidden/>
          </w:rPr>
          <w:fldChar w:fldCharType="separate"/>
        </w:r>
        <w:r w:rsidR="00346260">
          <w:rPr>
            <w:noProof/>
            <w:webHidden/>
          </w:rPr>
          <w:t>231</w:t>
        </w:r>
        <w:r>
          <w:rPr>
            <w:noProof/>
            <w:webHidden/>
          </w:rPr>
          <w:fldChar w:fldCharType="end"/>
        </w:r>
      </w:hyperlink>
    </w:p>
    <w:p w14:paraId="67FC88E7" w14:textId="77777777" w:rsidR="00A731F5" w:rsidRDefault="00A731F5">
      <w:pPr>
        <w:pStyle w:val="Verzeichnis3"/>
        <w:rPr>
          <w:rFonts w:asciiTheme="minorHAnsi" w:eastAsiaTheme="minorEastAsia" w:hAnsiTheme="minorHAnsi" w:cstheme="minorBidi"/>
          <w:noProof/>
          <w:sz w:val="22"/>
          <w:lang w:val="de-DE" w:eastAsia="de-DE"/>
        </w:rPr>
      </w:pPr>
      <w:hyperlink w:anchor="_Toc457854264" w:history="1">
        <w:r w:rsidRPr="008772F6">
          <w:rPr>
            <w:rStyle w:val="Hyperlink"/>
            <w:noProof/>
            <w14:scene3d>
              <w14:camera w14:prst="orthographicFront"/>
              <w14:lightRig w14:rig="threePt" w14:dir="t">
                <w14:rot w14:lat="0" w14:lon="0" w14:rev="0"/>
              </w14:lightRig>
            </w14:scene3d>
          </w:rPr>
          <w:t>7.3.8</w:t>
        </w:r>
        <w:r>
          <w:rPr>
            <w:rFonts w:asciiTheme="minorHAnsi" w:eastAsiaTheme="minorEastAsia" w:hAnsiTheme="minorHAnsi" w:cstheme="minorBidi"/>
            <w:noProof/>
            <w:sz w:val="22"/>
            <w:lang w:val="de-DE" w:eastAsia="de-DE"/>
          </w:rPr>
          <w:tab/>
        </w:r>
        <w:r w:rsidRPr="008772F6">
          <w:rPr>
            <w:rStyle w:val="Hyperlink"/>
            <w:noProof/>
          </w:rPr>
          <w:t>Logging settings</w:t>
        </w:r>
        <w:r>
          <w:rPr>
            <w:noProof/>
            <w:webHidden/>
          </w:rPr>
          <w:tab/>
        </w:r>
        <w:r>
          <w:rPr>
            <w:noProof/>
            <w:webHidden/>
          </w:rPr>
          <w:fldChar w:fldCharType="begin"/>
        </w:r>
        <w:r>
          <w:rPr>
            <w:noProof/>
            <w:webHidden/>
          </w:rPr>
          <w:instrText xml:space="preserve"> PAGEREF _Toc457854264 \h </w:instrText>
        </w:r>
        <w:r>
          <w:rPr>
            <w:noProof/>
            <w:webHidden/>
          </w:rPr>
        </w:r>
        <w:r>
          <w:rPr>
            <w:noProof/>
            <w:webHidden/>
          </w:rPr>
          <w:fldChar w:fldCharType="separate"/>
        </w:r>
        <w:r w:rsidR="00346260">
          <w:rPr>
            <w:noProof/>
            <w:webHidden/>
          </w:rPr>
          <w:t>232</w:t>
        </w:r>
        <w:r>
          <w:rPr>
            <w:noProof/>
            <w:webHidden/>
          </w:rPr>
          <w:fldChar w:fldCharType="end"/>
        </w:r>
      </w:hyperlink>
    </w:p>
    <w:p w14:paraId="5E1CE59A" w14:textId="77777777" w:rsidR="00A731F5" w:rsidRDefault="00A731F5">
      <w:pPr>
        <w:pStyle w:val="Verzeichnis2"/>
        <w:rPr>
          <w:rFonts w:asciiTheme="minorHAnsi" w:eastAsiaTheme="minorEastAsia" w:hAnsiTheme="minorHAnsi" w:cstheme="minorBidi"/>
          <w:i w:val="0"/>
          <w:sz w:val="22"/>
          <w:lang w:val="de-DE" w:eastAsia="de-DE"/>
        </w:rPr>
      </w:pPr>
      <w:hyperlink w:anchor="_Toc457854265" w:history="1">
        <w:r w:rsidRPr="008772F6">
          <w:rPr>
            <w:rStyle w:val="Hyperlink"/>
          </w:rPr>
          <w:t>7.4</w:t>
        </w:r>
        <w:r>
          <w:rPr>
            <w:rFonts w:asciiTheme="minorHAnsi" w:eastAsiaTheme="minorEastAsia" w:hAnsiTheme="minorHAnsi" w:cstheme="minorBidi"/>
            <w:i w:val="0"/>
            <w:sz w:val="22"/>
            <w:lang w:val="de-DE" w:eastAsia="de-DE"/>
          </w:rPr>
          <w:tab/>
        </w:r>
        <w:r w:rsidRPr="008772F6">
          <w:rPr>
            <w:rStyle w:val="Hyperlink"/>
          </w:rPr>
          <w:t>Using the Web Feature Service</w:t>
        </w:r>
        <w:r>
          <w:rPr>
            <w:webHidden/>
          </w:rPr>
          <w:tab/>
        </w:r>
        <w:r>
          <w:rPr>
            <w:webHidden/>
          </w:rPr>
          <w:fldChar w:fldCharType="begin"/>
        </w:r>
        <w:r>
          <w:rPr>
            <w:webHidden/>
          </w:rPr>
          <w:instrText xml:space="preserve"> PAGEREF _Toc457854265 \h </w:instrText>
        </w:r>
        <w:r>
          <w:rPr>
            <w:webHidden/>
          </w:rPr>
        </w:r>
        <w:r>
          <w:rPr>
            <w:webHidden/>
          </w:rPr>
          <w:fldChar w:fldCharType="separate"/>
        </w:r>
        <w:r w:rsidR="00346260">
          <w:rPr>
            <w:webHidden/>
          </w:rPr>
          <w:t>233</w:t>
        </w:r>
        <w:r>
          <w:rPr>
            <w:webHidden/>
          </w:rPr>
          <w:fldChar w:fldCharType="end"/>
        </w:r>
      </w:hyperlink>
    </w:p>
    <w:p w14:paraId="15A11D10" w14:textId="77777777" w:rsidR="00A731F5" w:rsidRDefault="00A731F5">
      <w:pPr>
        <w:pStyle w:val="Verzeichnis3"/>
        <w:rPr>
          <w:rFonts w:asciiTheme="minorHAnsi" w:eastAsiaTheme="minorEastAsia" w:hAnsiTheme="minorHAnsi" w:cstheme="minorBidi"/>
          <w:noProof/>
          <w:sz w:val="22"/>
          <w:lang w:val="de-DE" w:eastAsia="de-DE"/>
        </w:rPr>
      </w:pPr>
      <w:hyperlink w:anchor="_Toc457854266" w:history="1">
        <w:r w:rsidRPr="008772F6">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lang w:val="de-DE" w:eastAsia="de-DE"/>
          </w:rPr>
          <w:tab/>
        </w:r>
        <w:r w:rsidRPr="008772F6">
          <w:rPr>
            <w:rStyle w:val="Hyperlink"/>
            <w:noProof/>
          </w:rPr>
          <w:t>Basic functionality</w:t>
        </w:r>
        <w:r>
          <w:rPr>
            <w:noProof/>
            <w:webHidden/>
          </w:rPr>
          <w:tab/>
        </w:r>
        <w:r>
          <w:rPr>
            <w:noProof/>
            <w:webHidden/>
          </w:rPr>
          <w:fldChar w:fldCharType="begin"/>
        </w:r>
        <w:r>
          <w:rPr>
            <w:noProof/>
            <w:webHidden/>
          </w:rPr>
          <w:instrText xml:space="preserve"> PAGEREF _Toc457854266 \h </w:instrText>
        </w:r>
        <w:r>
          <w:rPr>
            <w:noProof/>
            <w:webHidden/>
          </w:rPr>
        </w:r>
        <w:r>
          <w:rPr>
            <w:noProof/>
            <w:webHidden/>
          </w:rPr>
          <w:fldChar w:fldCharType="separate"/>
        </w:r>
        <w:r w:rsidR="00346260">
          <w:rPr>
            <w:noProof/>
            <w:webHidden/>
          </w:rPr>
          <w:t>233</w:t>
        </w:r>
        <w:r>
          <w:rPr>
            <w:noProof/>
            <w:webHidden/>
          </w:rPr>
          <w:fldChar w:fldCharType="end"/>
        </w:r>
      </w:hyperlink>
    </w:p>
    <w:p w14:paraId="60E4B9AA" w14:textId="77777777" w:rsidR="00A731F5" w:rsidRDefault="00A731F5">
      <w:pPr>
        <w:pStyle w:val="Verzeichnis4"/>
        <w:rPr>
          <w:rFonts w:asciiTheme="minorHAnsi" w:eastAsiaTheme="minorEastAsia" w:hAnsiTheme="minorHAnsi" w:cstheme="minorBidi"/>
          <w:noProof/>
          <w:sz w:val="22"/>
          <w:lang w:val="de-DE" w:eastAsia="de-DE"/>
        </w:rPr>
      </w:pPr>
      <w:hyperlink w:anchor="_Toc457854267" w:history="1">
        <w:r w:rsidRPr="008772F6">
          <w:rPr>
            <w:rStyle w:val="Hyperlink"/>
            <w:noProof/>
          </w:rPr>
          <w:t>7.4.1.1</w:t>
        </w:r>
        <w:r>
          <w:rPr>
            <w:rFonts w:asciiTheme="minorHAnsi" w:eastAsiaTheme="minorEastAsia" w:hAnsiTheme="minorHAnsi" w:cstheme="minorBidi"/>
            <w:noProof/>
            <w:sz w:val="22"/>
            <w:lang w:val="de-DE" w:eastAsia="de-DE"/>
          </w:rPr>
          <w:tab/>
        </w:r>
        <w:r w:rsidRPr="008772F6">
          <w:rPr>
            <w:rStyle w:val="Hyperlink"/>
            <w:noProof/>
          </w:rPr>
          <w:t>WFS operations</w:t>
        </w:r>
        <w:r>
          <w:rPr>
            <w:noProof/>
            <w:webHidden/>
          </w:rPr>
          <w:tab/>
        </w:r>
        <w:r>
          <w:rPr>
            <w:noProof/>
            <w:webHidden/>
          </w:rPr>
          <w:fldChar w:fldCharType="begin"/>
        </w:r>
        <w:r>
          <w:rPr>
            <w:noProof/>
            <w:webHidden/>
          </w:rPr>
          <w:instrText xml:space="preserve"> PAGEREF _Toc457854267 \h </w:instrText>
        </w:r>
        <w:r>
          <w:rPr>
            <w:noProof/>
            <w:webHidden/>
          </w:rPr>
        </w:r>
        <w:r>
          <w:rPr>
            <w:noProof/>
            <w:webHidden/>
          </w:rPr>
          <w:fldChar w:fldCharType="separate"/>
        </w:r>
        <w:r w:rsidR="00346260">
          <w:rPr>
            <w:noProof/>
            <w:webHidden/>
          </w:rPr>
          <w:t>233</w:t>
        </w:r>
        <w:r>
          <w:rPr>
            <w:noProof/>
            <w:webHidden/>
          </w:rPr>
          <w:fldChar w:fldCharType="end"/>
        </w:r>
      </w:hyperlink>
    </w:p>
    <w:p w14:paraId="41B39A35" w14:textId="77777777" w:rsidR="00A731F5" w:rsidRDefault="00A731F5">
      <w:pPr>
        <w:pStyle w:val="Verzeichnis4"/>
        <w:rPr>
          <w:rFonts w:asciiTheme="minorHAnsi" w:eastAsiaTheme="minorEastAsia" w:hAnsiTheme="minorHAnsi" w:cstheme="minorBidi"/>
          <w:noProof/>
          <w:sz w:val="22"/>
          <w:lang w:val="de-DE" w:eastAsia="de-DE"/>
        </w:rPr>
      </w:pPr>
      <w:hyperlink w:anchor="_Toc457854268" w:history="1">
        <w:r w:rsidRPr="008772F6">
          <w:rPr>
            <w:rStyle w:val="Hyperlink"/>
            <w:noProof/>
          </w:rPr>
          <w:t>7.4.1.2</w:t>
        </w:r>
        <w:r>
          <w:rPr>
            <w:rFonts w:asciiTheme="minorHAnsi" w:eastAsiaTheme="minorEastAsia" w:hAnsiTheme="minorHAnsi" w:cstheme="minorBidi"/>
            <w:noProof/>
            <w:sz w:val="22"/>
            <w:lang w:val="de-DE" w:eastAsia="de-DE"/>
          </w:rPr>
          <w:tab/>
        </w:r>
        <w:r w:rsidRPr="008772F6">
          <w:rPr>
            <w:rStyle w:val="Hyperlink"/>
            <w:noProof/>
          </w:rPr>
          <w:t>Service URL</w:t>
        </w:r>
        <w:r>
          <w:rPr>
            <w:noProof/>
            <w:webHidden/>
          </w:rPr>
          <w:tab/>
        </w:r>
        <w:r>
          <w:rPr>
            <w:noProof/>
            <w:webHidden/>
          </w:rPr>
          <w:fldChar w:fldCharType="begin"/>
        </w:r>
        <w:r>
          <w:rPr>
            <w:noProof/>
            <w:webHidden/>
          </w:rPr>
          <w:instrText xml:space="preserve"> PAGEREF _Toc457854268 \h </w:instrText>
        </w:r>
        <w:r>
          <w:rPr>
            <w:noProof/>
            <w:webHidden/>
          </w:rPr>
        </w:r>
        <w:r>
          <w:rPr>
            <w:noProof/>
            <w:webHidden/>
          </w:rPr>
          <w:fldChar w:fldCharType="separate"/>
        </w:r>
        <w:r w:rsidR="00346260">
          <w:rPr>
            <w:noProof/>
            <w:webHidden/>
          </w:rPr>
          <w:t>234</w:t>
        </w:r>
        <w:r>
          <w:rPr>
            <w:noProof/>
            <w:webHidden/>
          </w:rPr>
          <w:fldChar w:fldCharType="end"/>
        </w:r>
      </w:hyperlink>
    </w:p>
    <w:p w14:paraId="222FA8DD" w14:textId="77777777" w:rsidR="00A731F5" w:rsidRDefault="00A731F5">
      <w:pPr>
        <w:pStyle w:val="Verzeichnis4"/>
        <w:rPr>
          <w:rFonts w:asciiTheme="minorHAnsi" w:eastAsiaTheme="minorEastAsia" w:hAnsiTheme="minorHAnsi" w:cstheme="minorBidi"/>
          <w:noProof/>
          <w:sz w:val="22"/>
          <w:lang w:val="de-DE" w:eastAsia="de-DE"/>
        </w:rPr>
      </w:pPr>
      <w:hyperlink w:anchor="_Toc457854269" w:history="1">
        <w:r w:rsidRPr="008772F6">
          <w:rPr>
            <w:rStyle w:val="Hyperlink"/>
            <w:noProof/>
          </w:rPr>
          <w:t>7.4.1.3</w:t>
        </w:r>
        <w:r>
          <w:rPr>
            <w:rFonts w:asciiTheme="minorHAnsi" w:eastAsiaTheme="minorEastAsia" w:hAnsiTheme="minorHAnsi" w:cstheme="minorBidi"/>
            <w:noProof/>
            <w:sz w:val="22"/>
            <w:lang w:val="de-DE" w:eastAsia="de-DE"/>
          </w:rPr>
          <w:tab/>
        </w:r>
        <w:r w:rsidRPr="008772F6">
          <w:rPr>
            <w:rStyle w:val="Hyperlink"/>
            <w:noProof/>
          </w:rPr>
          <w:t>Service bindings</w:t>
        </w:r>
        <w:r>
          <w:rPr>
            <w:noProof/>
            <w:webHidden/>
          </w:rPr>
          <w:tab/>
        </w:r>
        <w:r>
          <w:rPr>
            <w:noProof/>
            <w:webHidden/>
          </w:rPr>
          <w:fldChar w:fldCharType="begin"/>
        </w:r>
        <w:r>
          <w:rPr>
            <w:noProof/>
            <w:webHidden/>
          </w:rPr>
          <w:instrText xml:space="preserve"> PAGEREF _Toc457854269 \h </w:instrText>
        </w:r>
        <w:r>
          <w:rPr>
            <w:noProof/>
            <w:webHidden/>
          </w:rPr>
        </w:r>
        <w:r>
          <w:rPr>
            <w:noProof/>
            <w:webHidden/>
          </w:rPr>
          <w:fldChar w:fldCharType="separate"/>
        </w:r>
        <w:r w:rsidR="00346260">
          <w:rPr>
            <w:noProof/>
            <w:webHidden/>
          </w:rPr>
          <w:t>234</w:t>
        </w:r>
        <w:r>
          <w:rPr>
            <w:noProof/>
            <w:webHidden/>
          </w:rPr>
          <w:fldChar w:fldCharType="end"/>
        </w:r>
      </w:hyperlink>
    </w:p>
    <w:p w14:paraId="196DF650" w14:textId="77777777" w:rsidR="00A731F5" w:rsidRDefault="00A731F5">
      <w:pPr>
        <w:pStyle w:val="Verzeichnis4"/>
        <w:rPr>
          <w:rFonts w:asciiTheme="minorHAnsi" w:eastAsiaTheme="minorEastAsia" w:hAnsiTheme="minorHAnsi" w:cstheme="minorBidi"/>
          <w:noProof/>
          <w:sz w:val="22"/>
          <w:lang w:val="de-DE" w:eastAsia="de-DE"/>
        </w:rPr>
      </w:pPr>
      <w:hyperlink w:anchor="_Toc457854270" w:history="1">
        <w:r w:rsidRPr="008772F6">
          <w:rPr>
            <w:rStyle w:val="Hyperlink"/>
            <w:noProof/>
          </w:rPr>
          <w:t>7.4.1.4</w:t>
        </w:r>
        <w:r>
          <w:rPr>
            <w:rFonts w:asciiTheme="minorHAnsi" w:eastAsiaTheme="minorEastAsia" w:hAnsiTheme="minorHAnsi" w:cstheme="minorBidi"/>
            <w:noProof/>
            <w:sz w:val="22"/>
            <w:lang w:val="de-DE" w:eastAsia="de-DE"/>
          </w:rPr>
          <w:tab/>
        </w:r>
        <w:r w:rsidRPr="008772F6">
          <w:rPr>
            <w:rStyle w:val="Hyperlink"/>
            <w:noProof/>
          </w:rPr>
          <w:t>CityGML feature types</w:t>
        </w:r>
        <w:r>
          <w:rPr>
            <w:noProof/>
            <w:webHidden/>
          </w:rPr>
          <w:tab/>
        </w:r>
        <w:r>
          <w:rPr>
            <w:noProof/>
            <w:webHidden/>
          </w:rPr>
          <w:fldChar w:fldCharType="begin"/>
        </w:r>
        <w:r>
          <w:rPr>
            <w:noProof/>
            <w:webHidden/>
          </w:rPr>
          <w:instrText xml:space="preserve"> PAGEREF _Toc457854270 \h </w:instrText>
        </w:r>
        <w:r>
          <w:rPr>
            <w:noProof/>
            <w:webHidden/>
          </w:rPr>
        </w:r>
        <w:r>
          <w:rPr>
            <w:noProof/>
            <w:webHidden/>
          </w:rPr>
          <w:fldChar w:fldCharType="separate"/>
        </w:r>
        <w:r w:rsidR="00346260">
          <w:rPr>
            <w:noProof/>
            <w:webHidden/>
          </w:rPr>
          <w:t>235</w:t>
        </w:r>
        <w:r>
          <w:rPr>
            <w:noProof/>
            <w:webHidden/>
          </w:rPr>
          <w:fldChar w:fldCharType="end"/>
        </w:r>
      </w:hyperlink>
    </w:p>
    <w:p w14:paraId="2A8F0E3D" w14:textId="77777777" w:rsidR="00A731F5" w:rsidRDefault="00A731F5">
      <w:pPr>
        <w:pStyle w:val="Verzeichnis4"/>
        <w:rPr>
          <w:rFonts w:asciiTheme="minorHAnsi" w:eastAsiaTheme="minorEastAsia" w:hAnsiTheme="minorHAnsi" w:cstheme="minorBidi"/>
          <w:noProof/>
          <w:sz w:val="22"/>
          <w:lang w:val="de-DE" w:eastAsia="de-DE"/>
        </w:rPr>
      </w:pPr>
      <w:hyperlink w:anchor="_Toc457854271" w:history="1">
        <w:r w:rsidRPr="008772F6">
          <w:rPr>
            <w:rStyle w:val="Hyperlink"/>
            <w:noProof/>
          </w:rPr>
          <w:t>7.4.1.5</w:t>
        </w:r>
        <w:r>
          <w:rPr>
            <w:rFonts w:asciiTheme="minorHAnsi" w:eastAsiaTheme="minorEastAsia" w:hAnsiTheme="minorHAnsi" w:cstheme="minorBidi"/>
            <w:noProof/>
            <w:sz w:val="22"/>
            <w:lang w:val="de-DE" w:eastAsia="de-DE"/>
          </w:rPr>
          <w:tab/>
        </w:r>
        <w:r w:rsidRPr="008772F6">
          <w:rPr>
            <w:rStyle w:val="Hyperlink"/>
            <w:noProof/>
          </w:rPr>
          <w:t>Exception reports</w:t>
        </w:r>
        <w:r>
          <w:rPr>
            <w:noProof/>
            <w:webHidden/>
          </w:rPr>
          <w:tab/>
        </w:r>
        <w:r>
          <w:rPr>
            <w:noProof/>
            <w:webHidden/>
          </w:rPr>
          <w:fldChar w:fldCharType="begin"/>
        </w:r>
        <w:r>
          <w:rPr>
            <w:noProof/>
            <w:webHidden/>
          </w:rPr>
          <w:instrText xml:space="preserve"> PAGEREF _Toc457854271 \h </w:instrText>
        </w:r>
        <w:r>
          <w:rPr>
            <w:noProof/>
            <w:webHidden/>
          </w:rPr>
        </w:r>
        <w:r>
          <w:rPr>
            <w:noProof/>
            <w:webHidden/>
          </w:rPr>
          <w:fldChar w:fldCharType="separate"/>
        </w:r>
        <w:r w:rsidR="00346260">
          <w:rPr>
            <w:noProof/>
            <w:webHidden/>
          </w:rPr>
          <w:t>236</w:t>
        </w:r>
        <w:r>
          <w:rPr>
            <w:noProof/>
            <w:webHidden/>
          </w:rPr>
          <w:fldChar w:fldCharType="end"/>
        </w:r>
      </w:hyperlink>
    </w:p>
    <w:p w14:paraId="4D221652" w14:textId="77777777" w:rsidR="00A731F5" w:rsidRDefault="00A731F5">
      <w:pPr>
        <w:pStyle w:val="Verzeichnis3"/>
        <w:rPr>
          <w:rFonts w:asciiTheme="minorHAnsi" w:eastAsiaTheme="minorEastAsia" w:hAnsiTheme="minorHAnsi" w:cstheme="minorBidi"/>
          <w:noProof/>
          <w:sz w:val="22"/>
          <w:lang w:val="de-DE" w:eastAsia="de-DE"/>
        </w:rPr>
      </w:pPr>
      <w:hyperlink w:anchor="_Toc457854272" w:history="1">
        <w:r w:rsidRPr="008772F6">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lang w:val="de-DE" w:eastAsia="de-DE"/>
          </w:rPr>
          <w:tab/>
        </w:r>
        <w:r w:rsidRPr="008772F6">
          <w:rPr>
            <w:rStyle w:val="Hyperlink"/>
            <w:noProof/>
          </w:rPr>
          <w:t>GetCapabilities operation</w:t>
        </w:r>
        <w:r>
          <w:rPr>
            <w:noProof/>
            <w:webHidden/>
          </w:rPr>
          <w:tab/>
        </w:r>
        <w:r>
          <w:rPr>
            <w:noProof/>
            <w:webHidden/>
          </w:rPr>
          <w:fldChar w:fldCharType="begin"/>
        </w:r>
        <w:r>
          <w:rPr>
            <w:noProof/>
            <w:webHidden/>
          </w:rPr>
          <w:instrText xml:space="preserve"> PAGEREF _Toc457854272 \h </w:instrText>
        </w:r>
        <w:r>
          <w:rPr>
            <w:noProof/>
            <w:webHidden/>
          </w:rPr>
        </w:r>
        <w:r>
          <w:rPr>
            <w:noProof/>
            <w:webHidden/>
          </w:rPr>
          <w:fldChar w:fldCharType="separate"/>
        </w:r>
        <w:r w:rsidR="00346260">
          <w:rPr>
            <w:noProof/>
            <w:webHidden/>
          </w:rPr>
          <w:t>236</w:t>
        </w:r>
        <w:r>
          <w:rPr>
            <w:noProof/>
            <w:webHidden/>
          </w:rPr>
          <w:fldChar w:fldCharType="end"/>
        </w:r>
      </w:hyperlink>
    </w:p>
    <w:p w14:paraId="2FBF31AA" w14:textId="77777777" w:rsidR="00A731F5" w:rsidRDefault="00A731F5">
      <w:pPr>
        <w:pStyle w:val="Verzeichnis3"/>
        <w:rPr>
          <w:rFonts w:asciiTheme="minorHAnsi" w:eastAsiaTheme="minorEastAsia" w:hAnsiTheme="minorHAnsi" w:cstheme="minorBidi"/>
          <w:noProof/>
          <w:sz w:val="22"/>
          <w:lang w:val="de-DE" w:eastAsia="de-DE"/>
        </w:rPr>
      </w:pPr>
      <w:hyperlink w:anchor="_Toc457854273" w:history="1">
        <w:r w:rsidRPr="008772F6">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lang w:val="de-DE" w:eastAsia="de-DE"/>
          </w:rPr>
          <w:tab/>
        </w:r>
        <w:r w:rsidRPr="008772F6">
          <w:rPr>
            <w:rStyle w:val="Hyperlink"/>
            <w:noProof/>
          </w:rPr>
          <w:t>DescribeFeatureType operation</w:t>
        </w:r>
        <w:r>
          <w:rPr>
            <w:noProof/>
            <w:webHidden/>
          </w:rPr>
          <w:tab/>
        </w:r>
        <w:r>
          <w:rPr>
            <w:noProof/>
            <w:webHidden/>
          </w:rPr>
          <w:fldChar w:fldCharType="begin"/>
        </w:r>
        <w:r>
          <w:rPr>
            <w:noProof/>
            <w:webHidden/>
          </w:rPr>
          <w:instrText xml:space="preserve"> PAGEREF _Toc457854273 \h </w:instrText>
        </w:r>
        <w:r>
          <w:rPr>
            <w:noProof/>
            <w:webHidden/>
          </w:rPr>
        </w:r>
        <w:r>
          <w:rPr>
            <w:noProof/>
            <w:webHidden/>
          </w:rPr>
          <w:fldChar w:fldCharType="separate"/>
        </w:r>
        <w:r w:rsidR="00346260">
          <w:rPr>
            <w:noProof/>
            <w:webHidden/>
          </w:rPr>
          <w:t>237</w:t>
        </w:r>
        <w:r>
          <w:rPr>
            <w:noProof/>
            <w:webHidden/>
          </w:rPr>
          <w:fldChar w:fldCharType="end"/>
        </w:r>
      </w:hyperlink>
    </w:p>
    <w:p w14:paraId="54E1137C" w14:textId="77777777" w:rsidR="00A731F5" w:rsidRDefault="00A731F5">
      <w:pPr>
        <w:pStyle w:val="Verzeichnis3"/>
        <w:rPr>
          <w:rFonts w:asciiTheme="minorHAnsi" w:eastAsiaTheme="minorEastAsia" w:hAnsiTheme="minorHAnsi" w:cstheme="minorBidi"/>
          <w:noProof/>
          <w:sz w:val="22"/>
          <w:lang w:val="de-DE" w:eastAsia="de-DE"/>
        </w:rPr>
      </w:pPr>
      <w:hyperlink w:anchor="_Toc457854274" w:history="1">
        <w:r w:rsidRPr="008772F6">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lang w:val="de-DE" w:eastAsia="de-DE"/>
          </w:rPr>
          <w:tab/>
        </w:r>
        <w:r w:rsidRPr="008772F6">
          <w:rPr>
            <w:rStyle w:val="Hyperlink"/>
            <w:noProof/>
          </w:rPr>
          <w:t>ListStoredQueries operation</w:t>
        </w:r>
        <w:r>
          <w:rPr>
            <w:noProof/>
            <w:webHidden/>
          </w:rPr>
          <w:tab/>
        </w:r>
        <w:r>
          <w:rPr>
            <w:noProof/>
            <w:webHidden/>
          </w:rPr>
          <w:fldChar w:fldCharType="begin"/>
        </w:r>
        <w:r>
          <w:rPr>
            <w:noProof/>
            <w:webHidden/>
          </w:rPr>
          <w:instrText xml:space="preserve"> PAGEREF _Toc457854274 \h </w:instrText>
        </w:r>
        <w:r>
          <w:rPr>
            <w:noProof/>
            <w:webHidden/>
          </w:rPr>
        </w:r>
        <w:r>
          <w:rPr>
            <w:noProof/>
            <w:webHidden/>
          </w:rPr>
          <w:fldChar w:fldCharType="separate"/>
        </w:r>
        <w:r w:rsidR="00346260">
          <w:rPr>
            <w:noProof/>
            <w:webHidden/>
          </w:rPr>
          <w:t>237</w:t>
        </w:r>
        <w:r>
          <w:rPr>
            <w:noProof/>
            <w:webHidden/>
          </w:rPr>
          <w:fldChar w:fldCharType="end"/>
        </w:r>
      </w:hyperlink>
    </w:p>
    <w:p w14:paraId="59B555E2" w14:textId="77777777" w:rsidR="00A731F5" w:rsidRDefault="00A731F5">
      <w:pPr>
        <w:pStyle w:val="Verzeichnis3"/>
        <w:rPr>
          <w:rFonts w:asciiTheme="minorHAnsi" w:eastAsiaTheme="minorEastAsia" w:hAnsiTheme="minorHAnsi" w:cstheme="minorBidi"/>
          <w:noProof/>
          <w:sz w:val="22"/>
          <w:lang w:val="de-DE" w:eastAsia="de-DE"/>
        </w:rPr>
      </w:pPr>
      <w:hyperlink w:anchor="_Toc457854275" w:history="1">
        <w:r w:rsidRPr="008772F6">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lang w:val="de-DE" w:eastAsia="de-DE"/>
          </w:rPr>
          <w:tab/>
        </w:r>
        <w:r w:rsidRPr="008772F6">
          <w:rPr>
            <w:rStyle w:val="Hyperlink"/>
            <w:noProof/>
          </w:rPr>
          <w:t>DescribeStoredQuery operation</w:t>
        </w:r>
        <w:r>
          <w:rPr>
            <w:noProof/>
            <w:webHidden/>
          </w:rPr>
          <w:tab/>
        </w:r>
        <w:r>
          <w:rPr>
            <w:noProof/>
            <w:webHidden/>
          </w:rPr>
          <w:fldChar w:fldCharType="begin"/>
        </w:r>
        <w:r>
          <w:rPr>
            <w:noProof/>
            <w:webHidden/>
          </w:rPr>
          <w:instrText xml:space="preserve"> PAGEREF _Toc457854275 \h </w:instrText>
        </w:r>
        <w:r>
          <w:rPr>
            <w:noProof/>
            <w:webHidden/>
          </w:rPr>
        </w:r>
        <w:r>
          <w:rPr>
            <w:noProof/>
            <w:webHidden/>
          </w:rPr>
          <w:fldChar w:fldCharType="separate"/>
        </w:r>
        <w:r w:rsidR="00346260">
          <w:rPr>
            <w:noProof/>
            <w:webHidden/>
          </w:rPr>
          <w:t>238</w:t>
        </w:r>
        <w:r>
          <w:rPr>
            <w:noProof/>
            <w:webHidden/>
          </w:rPr>
          <w:fldChar w:fldCharType="end"/>
        </w:r>
      </w:hyperlink>
    </w:p>
    <w:p w14:paraId="1CACB724" w14:textId="77777777" w:rsidR="00A731F5" w:rsidRDefault="00A731F5">
      <w:pPr>
        <w:pStyle w:val="Verzeichnis3"/>
        <w:rPr>
          <w:rFonts w:asciiTheme="minorHAnsi" w:eastAsiaTheme="minorEastAsia" w:hAnsiTheme="minorHAnsi" w:cstheme="minorBidi"/>
          <w:noProof/>
          <w:sz w:val="22"/>
          <w:lang w:val="de-DE" w:eastAsia="de-DE"/>
        </w:rPr>
      </w:pPr>
      <w:hyperlink w:anchor="_Toc457854276" w:history="1">
        <w:r w:rsidRPr="008772F6">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lang w:val="de-DE" w:eastAsia="de-DE"/>
          </w:rPr>
          <w:tab/>
        </w:r>
        <w:r w:rsidRPr="008772F6">
          <w:rPr>
            <w:rStyle w:val="Hyperlink"/>
            <w:noProof/>
          </w:rPr>
          <w:t>GetFeature operation</w:t>
        </w:r>
        <w:r>
          <w:rPr>
            <w:noProof/>
            <w:webHidden/>
          </w:rPr>
          <w:tab/>
        </w:r>
        <w:r>
          <w:rPr>
            <w:noProof/>
            <w:webHidden/>
          </w:rPr>
          <w:fldChar w:fldCharType="begin"/>
        </w:r>
        <w:r>
          <w:rPr>
            <w:noProof/>
            <w:webHidden/>
          </w:rPr>
          <w:instrText xml:space="preserve"> PAGEREF _Toc457854276 \h </w:instrText>
        </w:r>
        <w:r>
          <w:rPr>
            <w:noProof/>
            <w:webHidden/>
          </w:rPr>
        </w:r>
        <w:r>
          <w:rPr>
            <w:noProof/>
            <w:webHidden/>
          </w:rPr>
          <w:fldChar w:fldCharType="separate"/>
        </w:r>
        <w:r w:rsidR="00346260">
          <w:rPr>
            <w:noProof/>
            <w:webHidden/>
          </w:rPr>
          <w:t>240</w:t>
        </w:r>
        <w:r>
          <w:rPr>
            <w:noProof/>
            <w:webHidden/>
          </w:rPr>
          <w:fldChar w:fldCharType="end"/>
        </w:r>
      </w:hyperlink>
    </w:p>
    <w:p w14:paraId="28FA931B" w14:textId="77777777" w:rsidR="00A731F5" w:rsidRDefault="00A731F5">
      <w:pPr>
        <w:pStyle w:val="Verzeichnis2"/>
        <w:rPr>
          <w:rFonts w:asciiTheme="minorHAnsi" w:eastAsiaTheme="minorEastAsia" w:hAnsiTheme="minorHAnsi" w:cstheme="minorBidi"/>
          <w:i w:val="0"/>
          <w:sz w:val="22"/>
          <w:lang w:val="de-DE" w:eastAsia="de-DE"/>
        </w:rPr>
      </w:pPr>
      <w:hyperlink w:anchor="_Toc457854278" w:history="1">
        <w:r w:rsidRPr="008772F6">
          <w:rPr>
            <w:rStyle w:val="Hyperlink"/>
          </w:rPr>
          <w:t>7.5</w:t>
        </w:r>
        <w:r>
          <w:rPr>
            <w:rFonts w:asciiTheme="minorHAnsi" w:eastAsiaTheme="minorEastAsia" w:hAnsiTheme="minorHAnsi" w:cstheme="minorBidi"/>
            <w:i w:val="0"/>
            <w:sz w:val="22"/>
            <w:lang w:val="de-DE" w:eastAsia="de-DE"/>
          </w:rPr>
          <w:tab/>
        </w:r>
        <w:r w:rsidRPr="008772F6">
          <w:rPr>
            <w:rStyle w:val="Hyperlink"/>
          </w:rPr>
          <w:t>Web-based WFS client</w:t>
        </w:r>
        <w:r>
          <w:rPr>
            <w:webHidden/>
          </w:rPr>
          <w:tab/>
        </w:r>
        <w:r>
          <w:rPr>
            <w:webHidden/>
          </w:rPr>
          <w:fldChar w:fldCharType="begin"/>
        </w:r>
        <w:r>
          <w:rPr>
            <w:webHidden/>
          </w:rPr>
          <w:instrText xml:space="preserve"> PAGEREF _Toc457854278 \h </w:instrText>
        </w:r>
        <w:r>
          <w:rPr>
            <w:webHidden/>
          </w:rPr>
        </w:r>
        <w:r>
          <w:rPr>
            <w:webHidden/>
          </w:rPr>
          <w:fldChar w:fldCharType="separate"/>
        </w:r>
        <w:r w:rsidR="00346260">
          <w:rPr>
            <w:webHidden/>
          </w:rPr>
          <w:t>242</w:t>
        </w:r>
        <w:r>
          <w:rPr>
            <w:webHidden/>
          </w:rPr>
          <w:fldChar w:fldCharType="end"/>
        </w:r>
      </w:hyperlink>
    </w:p>
    <w:p w14:paraId="2FEA4109" w14:textId="77777777" w:rsidR="00A731F5" w:rsidRDefault="00A731F5">
      <w:pPr>
        <w:pStyle w:val="Verzeichnis1"/>
        <w:rPr>
          <w:rFonts w:asciiTheme="minorHAnsi" w:eastAsiaTheme="minorEastAsia" w:hAnsiTheme="minorHAnsi" w:cstheme="minorBidi"/>
          <w:b w:val="0"/>
          <w:caps w:val="0"/>
          <w:sz w:val="22"/>
          <w:lang w:val="de-DE" w:eastAsia="de-DE"/>
        </w:rPr>
      </w:pPr>
      <w:hyperlink w:anchor="_Toc457854279" w:history="1">
        <w:r w:rsidRPr="008772F6">
          <w:rPr>
            <w:rStyle w:val="Hyperlink"/>
          </w:rPr>
          <w:t>8</w:t>
        </w:r>
        <w:r>
          <w:rPr>
            <w:rFonts w:asciiTheme="minorHAnsi" w:eastAsiaTheme="minorEastAsia" w:hAnsiTheme="minorHAnsi" w:cstheme="minorBidi"/>
            <w:b w:val="0"/>
            <w:caps w:val="0"/>
            <w:sz w:val="22"/>
            <w:lang w:val="de-DE" w:eastAsia="de-DE"/>
          </w:rPr>
          <w:tab/>
        </w:r>
        <w:r w:rsidRPr="008772F6">
          <w:rPr>
            <w:rStyle w:val="Hyperlink"/>
          </w:rPr>
          <w:t>3DCityDB-Web-Map-Client</w:t>
        </w:r>
        <w:r>
          <w:rPr>
            <w:webHidden/>
          </w:rPr>
          <w:tab/>
        </w:r>
        <w:r>
          <w:rPr>
            <w:webHidden/>
          </w:rPr>
          <w:fldChar w:fldCharType="begin"/>
        </w:r>
        <w:r>
          <w:rPr>
            <w:webHidden/>
          </w:rPr>
          <w:instrText xml:space="preserve"> PAGEREF _Toc457854279 \h </w:instrText>
        </w:r>
        <w:r>
          <w:rPr>
            <w:webHidden/>
          </w:rPr>
        </w:r>
        <w:r>
          <w:rPr>
            <w:webHidden/>
          </w:rPr>
          <w:fldChar w:fldCharType="separate"/>
        </w:r>
        <w:r w:rsidR="00346260">
          <w:rPr>
            <w:webHidden/>
          </w:rPr>
          <w:t>245</w:t>
        </w:r>
        <w:r>
          <w:rPr>
            <w:webHidden/>
          </w:rPr>
          <w:fldChar w:fldCharType="end"/>
        </w:r>
      </w:hyperlink>
    </w:p>
    <w:p w14:paraId="48CDC206" w14:textId="77777777" w:rsidR="00A731F5" w:rsidRDefault="00A731F5">
      <w:pPr>
        <w:pStyle w:val="Verzeichnis2"/>
        <w:rPr>
          <w:rFonts w:asciiTheme="minorHAnsi" w:eastAsiaTheme="minorEastAsia" w:hAnsiTheme="minorHAnsi" w:cstheme="minorBidi"/>
          <w:i w:val="0"/>
          <w:sz w:val="22"/>
          <w:lang w:val="de-DE" w:eastAsia="de-DE"/>
        </w:rPr>
      </w:pPr>
      <w:hyperlink w:anchor="_Toc457854280" w:history="1">
        <w:r w:rsidRPr="008772F6">
          <w:rPr>
            <w:rStyle w:val="Hyperlink"/>
          </w:rPr>
          <w:t>8.1</w:t>
        </w:r>
        <w:r>
          <w:rPr>
            <w:rFonts w:asciiTheme="minorHAnsi" w:eastAsiaTheme="minorEastAsia" w:hAnsiTheme="minorHAnsi" w:cstheme="minorBidi"/>
            <w:i w:val="0"/>
            <w:sz w:val="22"/>
            <w:lang w:val="de-DE" w:eastAsia="de-DE"/>
          </w:rPr>
          <w:tab/>
        </w:r>
        <w:r w:rsidRPr="008772F6">
          <w:rPr>
            <w:rStyle w:val="Hyperlink"/>
          </w:rPr>
          <w:t>System requirements</w:t>
        </w:r>
        <w:r>
          <w:rPr>
            <w:webHidden/>
          </w:rPr>
          <w:tab/>
        </w:r>
        <w:r>
          <w:rPr>
            <w:webHidden/>
          </w:rPr>
          <w:fldChar w:fldCharType="begin"/>
        </w:r>
        <w:r>
          <w:rPr>
            <w:webHidden/>
          </w:rPr>
          <w:instrText xml:space="preserve"> PAGEREF _Toc457854280 \h </w:instrText>
        </w:r>
        <w:r>
          <w:rPr>
            <w:webHidden/>
          </w:rPr>
        </w:r>
        <w:r>
          <w:rPr>
            <w:webHidden/>
          </w:rPr>
          <w:fldChar w:fldCharType="separate"/>
        </w:r>
        <w:r w:rsidR="00346260">
          <w:rPr>
            <w:webHidden/>
          </w:rPr>
          <w:t>246</w:t>
        </w:r>
        <w:r>
          <w:rPr>
            <w:webHidden/>
          </w:rPr>
          <w:fldChar w:fldCharType="end"/>
        </w:r>
      </w:hyperlink>
    </w:p>
    <w:p w14:paraId="18992C29" w14:textId="77777777" w:rsidR="00A731F5" w:rsidRDefault="00A731F5">
      <w:pPr>
        <w:pStyle w:val="Verzeichnis2"/>
        <w:rPr>
          <w:rFonts w:asciiTheme="minorHAnsi" w:eastAsiaTheme="minorEastAsia" w:hAnsiTheme="minorHAnsi" w:cstheme="minorBidi"/>
          <w:i w:val="0"/>
          <w:sz w:val="22"/>
          <w:lang w:val="de-DE" w:eastAsia="de-DE"/>
        </w:rPr>
      </w:pPr>
      <w:hyperlink w:anchor="_Toc457854283" w:history="1">
        <w:r w:rsidRPr="008772F6">
          <w:rPr>
            <w:rStyle w:val="Hyperlink"/>
          </w:rPr>
          <w:t>8.2</w:t>
        </w:r>
        <w:r>
          <w:rPr>
            <w:rFonts w:asciiTheme="minorHAnsi" w:eastAsiaTheme="minorEastAsia" w:hAnsiTheme="minorHAnsi" w:cstheme="minorBidi"/>
            <w:i w:val="0"/>
            <w:sz w:val="22"/>
            <w:lang w:val="de-DE" w:eastAsia="de-DE"/>
          </w:rPr>
          <w:tab/>
        </w:r>
        <w:r w:rsidRPr="008772F6">
          <w:rPr>
            <w:rStyle w:val="Hyperlink"/>
          </w:rPr>
          <w:t>Installation and configuration</w:t>
        </w:r>
        <w:r>
          <w:rPr>
            <w:webHidden/>
          </w:rPr>
          <w:tab/>
        </w:r>
        <w:r>
          <w:rPr>
            <w:webHidden/>
          </w:rPr>
          <w:fldChar w:fldCharType="begin"/>
        </w:r>
        <w:r>
          <w:rPr>
            <w:webHidden/>
          </w:rPr>
          <w:instrText xml:space="preserve"> PAGEREF _Toc457854283 \h </w:instrText>
        </w:r>
        <w:r>
          <w:rPr>
            <w:webHidden/>
          </w:rPr>
        </w:r>
        <w:r>
          <w:rPr>
            <w:webHidden/>
          </w:rPr>
          <w:fldChar w:fldCharType="separate"/>
        </w:r>
        <w:r w:rsidR="00346260">
          <w:rPr>
            <w:webHidden/>
          </w:rPr>
          <w:t>246</w:t>
        </w:r>
        <w:r>
          <w:rPr>
            <w:webHidden/>
          </w:rPr>
          <w:fldChar w:fldCharType="end"/>
        </w:r>
      </w:hyperlink>
    </w:p>
    <w:p w14:paraId="473FDB6A" w14:textId="77777777" w:rsidR="00A731F5" w:rsidRDefault="00A731F5">
      <w:pPr>
        <w:pStyle w:val="Verzeichnis2"/>
        <w:rPr>
          <w:rFonts w:asciiTheme="minorHAnsi" w:eastAsiaTheme="minorEastAsia" w:hAnsiTheme="minorHAnsi" w:cstheme="minorBidi"/>
          <w:i w:val="0"/>
          <w:sz w:val="22"/>
          <w:lang w:val="de-DE" w:eastAsia="de-DE"/>
        </w:rPr>
      </w:pPr>
      <w:hyperlink w:anchor="_Toc457854284" w:history="1">
        <w:r w:rsidRPr="008772F6">
          <w:rPr>
            <w:rStyle w:val="Hyperlink"/>
          </w:rPr>
          <w:t>8.3</w:t>
        </w:r>
        <w:r>
          <w:rPr>
            <w:rFonts w:asciiTheme="minorHAnsi" w:eastAsiaTheme="minorEastAsia" w:hAnsiTheme="minorHAnsi" w:cstheme="minorBidi"/>
            <w:i w:val="0"/>
            <w:sz w:val="22"/>
            <w:lang w:val="de-DE" w:eastAsia="de-DE"/>
          </w:rPr>
          <w:tab/>
        </w:r>
        <w:r w:rsidRPr="008772F6">
          <w:rPr>
            <w:rStyle w:val="Hyperlink"/>
          </w:rPr>
          <w:t>Using the 3D web client</w:t>
        </w:r>
        <w:r>
          <w:rPr>
            <w:webHidden/>
          </w:rPr>
          <w:tab/>
        </w:r>
        <w:r>
          <w:rPr>
            <w:webHidden/>
          </w:rPr>
          <w:fldChar w:fldCharType="begin"/>
        </w:r>
        <w:r>
          <w:rPr>
            <w:webHidden/>
          </w:rPr>
          <w:instrText xml:space="preserve"> PAGEREF _Toc457854284 \h </w:instrText>
        </w:r>
        <w:r>
          <w:rPr>
            <w:webHidden/>
          </w:rPr>
        </w:r>
        <w:r>
          <w:rPr>
            <w:webHidden/>
          </w:rPr>
          <w:fldChar w:fldCharType="separate"/>
        </w:r>
        <w:r w:rsidR="00346260">
          <w:rPr>
            <w:webHidden/>
          </w:rPr>
          <w:t>248</w:t>
        </w:r>
        <w:r>
          <w:rPr>
            <w:webHidden/>
          </w:rPr>
          <w:fldChar w:fldCharType="end"/>
        </w:r>
      </w:hyperlink>
    </w:p>
    <w:p w14:paraId="77D14606" w14:textId="77777777" w:rsidR="00A731F5" w:rsidRDefault="00A731F5">
      <w:pPr>
        <w:pStyle w:val="Verzeichnis3"/>
        <w:rPr>
          <w:rFonts w:asciiTheme="minorHAnsi" w:eastAsiaTheme="minorEastAsia" w:hAnsiTheme="minorHAnsi" w:cstheme="minorBidi"/>
          <w:noProof/>
          <w:sz w:val="22"/>
          <w:lang w:val="de-DE" w:eastAsia="de-DE"/>
        </w:rPr>
      </w:pPr>
      <w:hyperlink w:anchor="_Toc457854285" w:history="1">
        <w:r w:rsidRPr="008772F6">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lang w:val="de-DE" w:eastAsia="de-DE"/>
          </w:rPr>
          <w:tab/>
        </w:r>
        <w:r w:rsidRPr="008772F6">
          <w:rPr>
            <w:rStyle w:val="Hyperlink"/>
            <w:noProof/>
          </w:rPr>
          <w:t>Overview of the relevant features and functionalities</w:t>
        </w:r>
        <w:r>
          <w:rPr>
            <w:noProof/>
            <w:webHidden/>
          </w:rPr>
          <w:tab/>
        </w:r>
        <w:r>
          <w:rPr>
            <w:noProof/>
            <w:webHidden/>
          </w:rPr>
          <w:fldChar w:fldCharType="begin"/>
        </w:r>
        <w:r>
          <w:rPr>
            <w:noProof/>
            <w:webHidden/>
          </w:rPr>
          <w:instrText xml:space="preserve"> PAGEREF _Toc457854285 \h </w:instrText>
        </w:r>
        <w:r>
          <w:rPr>
            <w:noProof/>
            <w:webHidden/>
          </w:rPr>
        </w:r>
        <w:r>
          <w:rPr>
            <w:noProof/>
            <w:webHidden/>
          </w:rPr>
          <w:fldChar w:fldCharType="separate"/>
        </w:r>
        <w:r w:rsidR="00346260">
          <w:rPr>
            <w:noProof/>
            <w:webHidden/>
          </w:rPr>
          <w:t>248</w:t>
        </w:r>
        <w:r>
          <w:rPr>
            <w:noProof/>
            <w:webHidden/>
          </w:rPr>
          <w:fldChar w:fldCharType="end"/>
        </w:r>
      </w:hyperlink>
    </w:p>
    <w:p w14:paraId="32785030" w14:textId="77777777" w:rsidR="00A731F5" w:rsidRDefault="00A731F5">
      <w:pPr>
        <w:pStyle w:val="Verzeichnis3"/>
        <w:rPr>
          <w:rFonts w:asciiTheme="minorHAnsi" w:eastAsiaTheme="minorEastAsia" w:hAnsiTheme="minorHAnsi" w:cstheme="minorBidi"/>
          <w:noProof/>
          <w:sz w:val="22"/>
          <w:lang w:val="de-DE" w:eastAsia="de-DE"/>
        </w:rPr>
      </w:pPr>
      <w:hyperlink w:anchor="_Toc457854286" w:history="1">
        <w:r w:rsidRPr="008772F6">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lang w:val="de-DE" w:eastAsia="de-DE"/>
          </w:rPr>
          <w:tab/>
        </w:r>
        <w:r w:rsidRPr="008772F6">
          <w:rPr>
            <w:rStyle w:val="Hyperlink"/>
            <w:noProof/>
          </w:rPr>
          <w:t>Handling KML/glTF models with online spreadsheet</w:t>
        </w:r>
        <w:r>
          <w:rPr>
            <w:noProof/>
            <w:webHidden/>
          </w:rPr>
          <w:tab/>
        </w:r>
        <w:r>
          <w:rPr>
            <w:noProof/>
            <w:webHidden/>
          </w:rPr>
          <w:fldChar w:fldCharType="begin"/>
        </w:r>
        <w:r>
          <w:rPr>
            <w:noProof/>
            <w:webHidden/>
          </w:rPr>
          <w:instrText xml:space="preserve"> PAGEREF _Toc457854286 \h </w:instrText>
        </w:r>
        <w:r>
          <w:rPr>
            <w:noProof/>
            <w:webHidden/>
          </w:rPr>
        </w:r>
        <w:r>
          <w:rPr>
            <w:noProof/>
            <w:webHidden/>
          </w:rPr>
          <w:fldChar w:fldCharType="separate"/>
        </w:r>
        <w:r w:rsidR="00346260">
          <w:rPr>
            <w:noProof/>
            <w:webHidden/>
          </w:rPr>
          <w:t>253</w:t>
        </w:r>
        <w:r>
          <w:rPr>
            <w:noProof/>
            <w:webHidden/>
          </w:rPr>
          <w:fldChar w:fldCharType="end"/>
        </w:r>
      </w:hyperlink>
    </w:p>
    <w:p w14:paraId="4CA90C97" w14:textId="77777777" w:rsidR="00A731F5" w:rsidRDefault="00A731F5">
      <w:pPr>
        <w:pStyle w:val="Verzeichnis3"/>
        <w:rPr>
          <w:rFonts w:asciiTheme="minorHAnsi" w:eastAsiaTheme="minorEastAsia" w:hAnsiTheme="minorHAnsi" w:cstheme="minorBidi"/>
          <w:noProof/>
          <w:sz w:val="22"/>
          <w:lang w:val="de-DE" w:eastAsia="de-DE"/>
        </w:rPr>
      </w:pPr>
      <w:hyperlink w:anchor="_Toc457854287" w:history="1">
        <w:r w:rsidRPr="008772F6">
          <w:rPr>
            <w:rStyle w:val="Hyperlink"/>
            <w:noProof/>
            <w14:scene3d>
              <w14:camera w14:prst="orthographicFront"/>
              <w14:lightRig w14:rig="threePt" w14:dir="t">
                <w14:rot w14:lat="0" w14:lon="0" w14:rev="0"/>
              </w14:lightRig>
            </w14:scene3d>
          </w:rPr>
          <w:t>8.3.3</w:t>
        </w:r>
        <w:r>
          <w:rPr>
            <w:rFonts w:asciiTheme="minorHAnsi" w:eastAsiaTheme="minorEastAsia" w:hAnsiTheme="minorHAnsi" w:cstheme="minorBidi"/>
            <w:noProof/>
            <w:sz w:val="22"/>
            <w:lang w:val="de-DE" w:eastAsia="de-DE"/>
          </w:rPr>
          <w:tab/>
        </w:r>
        <w:r w:rsidRPr="008772F6">
          <w:rPr>
            <w:rStyle w:val="Hyperlink"/>
            <w:noProof/>
          </w:rPr>
          <w:t>Handling Web Map Service data</w:t>
        </w:r>
        <w:r>
          <w:rPr>
            <w:noProof/>
            <w:webHidden/>
          </w:rPr>
          <w:tab/>
        </w:r>
        <w:r>
          <w:rPr>
            <w:noProof/>
            <w:webHidden/>
          </w:rPr>
          <w:fldChar w:fldCharType="begin"/>
        </w:r>
        <w:r>
          <w:rPr>
            <w:noProof/>
            <w:webHidden/>
          </w:rPr>
          <w:instrText xml:space="preserve"> PAGEREF _Toc457854287 \h </w:instrText>
        </w:r>
        <w:r>
          <w:rPr>
            <w:noProof/>
            <w:webHidden/>
          </w:rPr>
        </w:r>
        <w:r>
          <w:rPr>
            <w:noProof/>
            <w:webHidden/>
          </w:rPr>
          <w:fldChar w:fldCharType="separate"/>
        </w:r>
        <w:r w:rsidR="00346260">
          <w:rPr>
            <w:noProof/>
            <w:webHidden/>
          </w:rPr>
          <w:t>260</w:t>
        </w:r>
        <w:r>
          <w:rPr>
            <w:noProof/>
            <w:webHidden/>
          </w:rPr>
          <w:fldChar w:fldCharType="end"/>
        </w:r>
      </w:hyperlink>
    </w:p>
    <w:p w14:paraId="0C54DDD1" w14:textId="77777777" w:rsidR="00A731F5" w:rsidRDefault="00A731F5">
      <w:pPr>
        <w:pStyle w:val="Verzeichnis3"/>
        <w:rPr>
          <w:rFonts w:asciiTheme="minorHAnsi" w:eastAsiaTheme="minorEastAsia" w:hAnsiTheme="minorHAnsi" w:cstheme="minorBidi"/>
          <w:noProof/>
          <w:sz w:val="22"/>
          <w:lang w:val="de-DE" w:eastAsia="de-DE"/>
        </w:rPr>
      </w:pPr>
      <w:hyperlink w:anchor="_Toc457854288" w:history="1">
        <w:r w:rsidRPr="008772F6">
          <w:rPr>
            <w:rStyle w:val="Hyperlink"/>
            <w:noProof/>
            <w14:scene3d>
              <w14:camera w14:prst="orthographicFront"/>
              <w14:lightRig w14:rig="threePt" w14:dir="t">
                <w14:rot w14:lat="0" w14:lon="0" w14:rev="0"/>
              </w14:lightRig>
            </w14:scene3d>
          </w:rPr>
          <w:t>8.3.4</w:t>
        </w:r>
        <w:r>
          <w:rPr>
            <w:rFonts w:asciiTheme="minorHAnsi" w:eastAsiaTheme="minorEastAsia" w:hAnsiTheme="minorHAnsi" w:cstheme="minorBidi"/>
            <w:noProof/>
            <w:sz w:val="22"/>
            <w:lang w:val="de-DE" w:eastAsia="de-DE"/>
          </w:rPr>
          <w:tab/>
        </w:r>
        <w:r w:rsidRPr="008772F6">
          <w:rPr>
            <w:rStyle w:val="Hyperlink"/>
            <w:noProof/>
          </w:rPr>
          <w:t>Handling Digital Terrain Models</w:t>
        </w:r>
        <w:r>
          <w:rPr>
            <w:noProof/>
            <w:webHidden/>
          </w:rPr>
          <w:tab/>
        </w:r>
        <w:r>
          <w:rPr>
            <w:noProof/>
            <w:webHidden/>
          </w:rPr>
          <w:fldChar w:fldCharType="begin"/>
        </w:r>
        <w:r>
          <w:rPr>
            <w:noProof/>
            <w:webHidden/>
          </w:rPr>
          <w:instrText xml:space="preserve"> PAGEREF _Toc457854288 \h </w:instrText>
        </w:r>
        <w:r>
          <w:rPr>
            <w:noProof/>
            <w:webHidden/>
          </w:rPr>
        </w:r>
        <w:r>
          <w:rPr>
            <w:noProof/>
            <w:webHidden/>
          </w:rPr>
          <w:fldChar w:fldCharType="separate"/>
        </w:r>
        <w:r w:rsidR="00346260">
          <w:rPr>
            <w:noProof/>
            <w:webHidden/>
          </w:rPr>
          <w:t>262</w:t>
        </w:r>
        <w:r>
          <w:rPr>
            <w:noProof/>
            <w:webHidden/>
          </w:rPr>
          <w:fldChar w:fldCharType="end"/>
        </w:r>
      </w:hyperlink>
    </w:p>
    <w:p w14:paraId="2ECE500D" w14:textId="77777777" w:rsidR="00A731F5" w:rsidRDefault="00A731F5">
      <w:pPr>
        <w:pStyle w:val="Verzeichnis3"/>
        <w:rPr>
          <w:rFonts w:asciiTheme="minorHAnsi" w:eastAsiaTheme="minorEastAsia" w:hAnsiTheme="minorHAnsi" w:cstheme="minorBidi"/>
          <w:noProof/>
          <w:sz w:val="22"/>
          <w:lang w:val="de-DE" w:eastAsia="de-DE"/>
        </w:rPr>
      </w:pPr>
      <w:hyperlink w:anchor="_Toc457854289" w:history="1">
        <w:r w:rsidRPr="008772F6">
          <w:rPr>
            <w:rStyle w:val="Hyperlink"/>
            <w:noProof/>
            <w14:scene3d>
              <w14:camera w14:prst="orthographicFront"/>
              <w14:lightRig w14:rig="threePt" w14:dir="t">
                <w14:rot w14:lat="0" w14:lon="0" w14:rev="0"/>
              </w14:lightRig>
            </w14:scene3d>
          </w:rPr>
          <w:t>8.3.5</w:t>
        </w:r>
        <w:r>
          <w:rPr>
            <w:rFonts w:asciiTheme="minorHAnsi" w:eastAsiaTheme="minorEastAsia" w:hAnsiTheme="minorHAnsi" w:cstheme="minorBidi"/>
            <w:noProof/>
            <w:sz w:val="22"/>
            <w:lang w:val="de-DE" w:eastAsia="de-DE"/>
          </w:rPr>
          <w:tab/>
        </w:r>
        <w:r w:rsidRPr="008772F6">
          <w:rPr>
            <w:rStyle w:val="Hyperlink"/>
            <w:noProof/>
          </w:rPr>
          <w:t>Interaction with 3D objects</w:t>
        </w:r>
        <w:r>
          <w:rPr>
            <w:noProof/>
            <w:webHidden/>
          </w:rPr>
          <w:tab/>
        </w:r>
        <w:r>
          <w:rPr>
            <w:noProof/>
            <w:webHidden/>
          </w:rPr>
          <w:fldChar w:fldCharType="begin"/>
        </w:r>
        <w:r>
          <w:rPr>
            <w:noProof/>
            <w:webHidden/>
          </w:rPr>
          <w:instrText xml:space="preserve"> PAGEREF _Toc457854289 \h </w:instrText>
        </w:r>
        <w:r>
          <w:rPr>
            <w:noProof/>
            <w:webHidden/>
          </w:rPr>
        </w:r>
        <w:r>
          <w:rPr>
            <w:noProof/>
            <w:webHidden/>
          </w:rPr>
          <w:fldChar w:fldCharType="separate"/>
        </w:r>
        <w:r w:rsidR="00346260">
          <w:rPr>
            <w:noProof/>
            <w:webHidden/>
          </w:rPr>
          <w:t>264</w:t>
        </w:r>
        <w:r>
          <w:rPr>
            <w:noProof/>
            <w:webHidden/>
          </w:rPr>
          <w:fldChar w:fldCharType="end"/>
        </w:r>
      </w:hyperlink>
    </w:p>
    <w:p w14:paraId="3BE1D43F" w14:textId="77777777" w:rsidR="00A731F5" w:rsidRDefault="00A731F5">
      <w:pPr>
        <w:pStyle w:val="Verzeichnis1"/>
        <w:rPr>
          <w:rFonts w:asciiTheme="minorHAnsi" w:eastAsiaTheme="minorEastAsia" w:hAnsiTheme="minorHAnsi" w:cstheme="minorBidi"/>
          <w:b w:val="0"/>
          <w:caps w:val="0"/>
          <w:sz w:val="22"/>
          <w:lang w:val="de-DE" w:eastAsia="de-DE"/>
        </w:rPr>
      </w:pPr>
      <w:hyperlink w:anchor="_Toc457854290" w:history="1">
        <w:r w:rsidRPr="008772F6">
          <w:rPr>
            <w:rStyle w:val="Hyperlink"/>
          </w:rPr>
          <w:t>9</w:t>
        </w:r>
        <w:r>
          <w:rPr>
            <w:rFonts w:asciiTheme="minorHAnsi" w:eastAsiaTheme="minorEastAsia" w:hAnsiTheme="minorHAnsi" w:cstheme="minorBidi"/>
            <w:b w:val="0"/>
            <w:caps w:val="0"/>
            <w:sz w:val="22"/>
            <w:lang w:val="de-DE" w:eastAsia="de-DE"/>
          </w:rPr>
          <w:tab/>
        </w:r>
        <w:r w:rsidRPr="008772F6">
          <w:rPr>
            <w:rStyle w:val="Hyperlink"/>
          </w:rPr>
          <w:t>References</w:t>
        </w:r>
        <w:r>
          <w:rPr>
            <w:webHidden/>
          </w:rPr>
          <w:tab/>
        </w:r>
        <w:r>
          <w:rPr>
            <w:webHidden/>
          </w:rPr>
          <w:fldChar w:fldCharType="begin"/>
        </w:r>
        <w:r>
          <w:rPr>
            <w:webHidden/>
          </w:rPr>
          <w:instrText xml:space="preserve"> PAGEREF _Toc457854290 \h </w:instrText>
        </w:r>
        <w:r>
          <w:rPr>
            <w:webHidden/>
          </w:rPr>
        </w:r>
        <w:r>
          <w:rPr>
            <w:webHidden/>
          </w:rPr>
          <w:fldChar w:fldCharType="separate"/>
        </w:r>
        <w:r w:rsidR="00346260">
          <w:rPr>
            <w:webHidden/>
          </w:rPr>
          <w:t>271</w:t>
        </w:r>
        <w:r>
          <w:rPr>
            <w:webHidden/>
          </w:rPr>
          <w:fldChar w:fldCharType="end"/>
        </w:r>
      </w:hyperlink>
    </w:p>
    <w:p w14:paraId="61984056" w14:textId="77777777" w:rsidR="00A731F5" w:rsidRDefault="00A731F5">
      <w:pPr>
        <w:pStyle w:val="Verzeichnis1"/>
        <w:tabs>
          <w:tab w:val="left" w:pos="1843"/>
        </w:tabs>
        <w:rPr>
          <w:rFonts w:asciiTheme="minorHAnsi" w:eastAsiaTheme="minorEastAsia" w:hAnsiTheme="minorHAnsi" w:cstheme="minorBidi"/>
          <w:b w:val="0"/>
          <w:caps w:val="0"/>
          <w:sz w:val="22"/>
          <w:lang w:val="de-DE" w:eastAsia="de-DE"/>
        </w:rPr>
      </w:pPr>
      <w:hyperlink w:anchor="_Toc457854292" w:history="1">
        <w:r w:rsidRPr="008772F6">
          <w:rPr>
            <w:rStyle w:val="Hyperlink"/>
          </w:rPr>
          <w:t>Appendix A</w:t>
        </w:r>
        <w:r>
          <w:rPr>
            <w:rFonts w:asciiTheme="minorHAnsi" w:eastAsiaTheme="minorEastAsia" w:hAnsiTheme="minorHAnsi" w:cstheme="minorBidi"/>
            <w:b w:val="0"/>
            <w:caps w:val="0"/>
            <w:sz w:val="22"/>
            <w:lang w:val="de-DE" w:eastAsia="de-DE"/>
          </w:rPr>
          <w:tab/>
        </w:r>
        <w:r w:rsidRPr="008772F6">
          <w:rPr>
            <w:rStyle w:val="Hyperlink"/>
          </w:rPr>
          <w:t>Changelog</w:t>
        </w:r>
        <w:r>
          <w:rPr>
            <w:webHidden/>
          </w:rPr>
          <w:tab/>
        </w:r>
        <w:r>
          <w:rPr>
            <w:webHidden/>
          </w:rPr>
          <w:fldChar w:fldCharType="begin"/>
        </w:r>
        <w:r>
          <w:rPr>
            <w:webHidden/>
          </w:rPr>
          <w:instrText xml:space="preserve"> PAGEREF _Toc457854292 \h </w:instrText>
        </w:r>
        <w:r>
          <w:rPr>
            <w:webHidden/>
          </w:rPr>
        </w:r>
        <w:r>
          <w:rPr>
            <w:webHidden/>
          </w:rPr>
          <w:fldChar w:fldCharType="separate"/>
        </w:r>
        <w:r w:rsidR="00346260">
          <w:rPr>
            <w:webHidden/>
          </w:rPr>
          <w:t>275</w:t>
        </w:r>
        <w:r>
          <w:rPr>
            <w:webHidden/>
          </w:rPr>
          <w:fldChar w:fldCharType="end"/>
        </w:r>
      </w:hyperlink>
    </w:p>
    <w:p w14:paraId="28E92013" w14:textId="77777777" w:rsidR="00A731F5" w:rsidRDefault="00A731F5">
      <w:pPr>
        <w:pStyle w:val="Verzeichnis2"/>
        <w:rPr>
          <w:rFonts w:asciiTheme="minorHAnsi" w:eastAsiaTheme="minorEastAsia" w:hAnsiTheme="minorHAnsi" w:cstheme="minorBidi"/>
          <w:i w:val="0"/>
          <w:sz w:val="22"/>
          <w:lang w:val="de-DE" w:eastAsia="de-DE"/>
        </w:rPr>
      </w:pPr>
      <w:hyperlink w:anchor="_Toc457854293" w:history="1">
        <w:r w:rsidRPr="008772F6">
          <w:rPr>
            <w:rStyle w:val="Hyperlink"/>
          </w:rPr>
          <w:t>A.1</w:t>
        </w:r>
        <w:r>
          <w:rPr>
            <w:rFonts w:asciiTheme="minorHAnsi" w:eastAsiaTheme="minorEastAsia" w:hAnsiTheme="minorHAnsi" w:cstheme="minorBidi"/>
            <w:i w:val="0"/>
            <w:sz w:val="22"/>
            <w:lang w:val="de-DE" w:eastAsia="de-DE"/>
          </w:rPr>
          <w:tab/>
        </w:r>
        <w:r w:rsidRPr="008772F6">
          <w:rPr>
            <w:rStyle w:val="Hyperlink"/>
          </w:rPr>
          <w:t>3D City Database relational schema</w:t>
        </w:r>
        <w:r>
          <w:rPr>
            <w:webHidden/>
          </w:rPr>
          <w:tab/>
        </w:r>
        <w:r>
          <w:rPr>
            <w:webHidden/>
          </w:rPr>
          <w:fldChar w:fldCharType="begin"/>
        </w:r>
        <w:r>
          <w:rPr>
            <w:webHidden/>
          </w:rPr>
          <w:instrText xml:space="preserve"> PAGEREF _Toc457854293 \h </w:instrText>
        </w:r>
        <w:r>
          <w:rPr>
            <w:webHidden/>
          </w:rPr>
        </w:r>
        <w:r>
          <w:rPr>
            <w:webHidden/>
          </w:rPr>
          <w:fldChar w:fldCharType="separate"/>
        </w:r>
        <w:r w:rsidR="00346260">
          <w:rPr>
            <w:webHidden/>
          </w:rPr>
          <w:t>275</w:t>
        </w:r>
        <w:r>
          <w:rPr>
            <w:webHidden/>
          </w:rPr>
          <w:fldChar w:fldCharType="end"/>
        </w:r>
      </w:hyperlink>
    </w:p>
    <w:p w14:paraId="128043E9" w14:textId="77777777" w:rsidR="00A731F5" w:rsidRDefault="00A731F5">
      <w:pPr>
        <w:pStyle w:val="Verzeichnis3"/>
        <w:rPr>
          <w:rFonts w:asciiTheme="minorHAnsi" w:eastAsiaTheme="minorEastAsia" w:hAnsiTheme="minorHAnsi" w:cstheme="minorBidi"/>
          <w:noProof/>
          <w:sz w:val="22"/>
          <w:lang w:val="de-DE" w:eastAsia="de-DE"/>
        </w:rPr>
      </w:pPr>
      <w:hyperlink w:anchor="_Toc457854294" w:history="1">
        <w:r w:rsidRPr="008772F6">
          <w:rPr>
            <w:rStyle w:val="Hyperlink"/>
            <w:noProof/>
          </w:rPr>
          <w:t>A.1.1</w:t>
        </w:r>
        <w:r>
          <w:rPr>
            <w:rFonts w:asciiTheme="minorHAnsi" w:eastAsiaTheme="minorEastAsia" w:hAnsiTheme="minorHAnsi" w:cstheme="minorBidi"/>
            <w:noProof/>
            <w:sz w:val="22"/>
            <w:lang w:val="de-DE" w:eastAsia="de-DE"/>
          </w:rPr>
          <w:tab/>
        </w:r>
        <w:r w:rsidRPr="008772F6">
          <w:rPr>
            <w:rStyle w:val="Hyperlink"/>
            <w:noProof/>
          </w:rPr>
          <w:t>General changes</w:t>
        </w:r>
        <w:r>
          <w:rPr>
            <w:noProof/>
            <w:webHidden/>
          </w:rPr>
          <w:tab/>
        </w:r>
        <w:r>
          <w:rPr>
            <w:noProof/>
            <w:webHidden/>
          </w:rPr>
          <w:fldChar w:fldCharType="begin"/>
        </w:r>
        <w:r>
          <w:rPr>
            <w:noProof/>
            <w:webHidden/>
          </w:rPr>
          <w:instrText xml:space="preserve"> PAGEREF _Toc457854294 \h </w:instrText>
        </w:r>
        <w:r>
          <w:rPr>
            <w:noProof/>
            <w:webHidden/>
          </w:rPr>
        </w:r>
        <w:r>
          <w:rPr>
            <w:noProof/>
            <w:webHidden/>
          </w:rPr>
          <w:fldChar w:fldCharType="separate"/>
        </w:r>
        <w:r w:rsidR="00346260">
          <w:rPr>
            <w:noProof/>
            <w:webHidden/>
          </w:rPr>
          <w:t>275</w:t>
        </w:r>
        <w:r>
          <w:rPr>
            <w:noProof/>
            <w:webHidden/>
          </w:rPr>
          <w:fldChar w:fldCharType="end"/>
        </w:r>
      </w:hyperlink>
    </w:p>
    <w:p w14:paraId="5DB9EE4D" w14:textId="77777777" w:rsidR="00A731F5" w:rsidRDefault="00A731F5">
      <w:pPr>
        <w:pStyle w:val="Verzeichnis3"/>
        <w:rPr>
          <w:rFonts w:asciiTheme="minorHAnsi" w:eastAsiaTheme="minorEastAsia" w:hAnsiTheme="minorHAnsi" w:cstheme="minorBidi"/>
          <w:noProof/>
          <w:sz w:val="22"/>
          <w:lang w:val="de-DE" w:eastAsia="de-DE"/>
        </w:rPr>
      </w:pPr>
      <w:hyperlink w:anchor="_Toc457854295" w:history="1">
        <w:r w:rsidRPr="008772F6">
          <w:rPr>
            <w:rStyle w:val="Hyperlink"/>
            <w:noProof/>
          </w:rPr>
          <w:t>A.1.2</w:t>
        </w:r>
        <w:r>
          <w:rPr>
            <w:rFonts w:asciiTheme="minorHAnsi" w:eastAsiaTheme="minorEastAsia" w:hAnsiTheme="minorHAnsi" w:cstheme="minorBidi"/>
            <w:noProof/>
            <w:sz w:val="22"/>
            <w:lang w:val="de-DE" w:eastAsia="de-DE"/>
          </w:rPr>
          <w:tab/>
        </w:r>
        <w:r w:rsidRPr="008772F6">
          <w:rPr>
            <w:rStyle w:val="Hyperlink"/>
            <w:noProof/>
          </w:rPr>
          <w:t>IMPLICT_GEOMETRY &amp; SURFACE_GEOMETRY</w:t>
        </w:r>
        <w:r>
          <w:rPr>
            <w:noProof/>
            <w:webHidden/>
          </w:rPr>
          <w:tab/>
        </w:r>
        <w:r>
          <w:rPr>
            <w:noProof/>
            <w:webHidden/>
          </w:rPr>
          <w:fldChar w:fldCharType="begin"/>
        </w:r>
        <w:r>
          <w:rPr>
            <w:noProof/>
            <w:webHidden/>
          </w:rPr>
          <w:instrText xml:space="preserve"> PAGEREF _Toc457854295 \h </w:instrText>
        </w:r>
        <w:r>
          <w:rPr>
            <w:noProof/>
            <w:webHidden/>
          </w:rPr>
        </w:r>
        <w:r>
          <w:rPr>
            <w:noProof/>
            <w:webHidden/>
          </w:rPr>
          <w:fldChar w:fldCharType="separate"/>
        </w:r>
        <w:r w:rsidR="00346260">
          <w:rPr>
            <w:noProof/>
            <w:webHidden/>
          </w:rPr>
          <w:t>275</w:t>
        </w:r>
        <w:r>
          <w:rPr>
            <w:noProof/>
            <w:webHidden/>
          </w:rPr>
          <w:fldChar w:fldCharType="end"/>
        </w:r>
      </w:hyperlink>
    </w:p>
    <w:p w14:paraId="40F7E3B4" w14:textId="77777777" w:rsidR="00A731F5" w:rsidRDefault="00A731F5">
      <w:pPr>
        <w:pStyle w:val="Verzeichnis3"/>
        <w:rPr>
          <w:rFonts w:asciiTheme="minorHAnsi" w:eastAsiaTheme="minorEastAsia" w:hAnsiTheme="minorHAnsi" w:cstheme="minorBidi"/>
          <w:noProof/>
          <w:sz w:val="22"/>
          <w:lang w:val="de-DE" w:eastAsia="de-DE"/>
        </w:rPr>
      </w:pPr>
      <w:hyperlink w:anchor="_Toc457854296" w:history="1">
        <w:r w:rsidRPr="008772F6">
          <w:rPr>
            <w:rStyle w:val="Hyperlink"/>
            <w:noProof/>
          </w:rPr>
          <w:t>A.1.3</w:t>
        </w:r>
        <w:r>
          <w:rPr>
            <w:rFonts w:asciiTheme="minorHAnsi" w:eastAsiaTheme="minorEastAsia" w:hAnsiTheme="minorHAnsi" w:cstheme="minorBidi"/>
            <w:noProof/>
            <w:sz w:val="22"/>
            <w:lang w:val="de-DE" w:eastAsia="de-DE"/>
          </w:rPr>
          <w:tab/>
        </w:r>
        <w:r w:rsidRPr="008772F6">
          <w:rPr>
            <w:rStyle w:val="Hyperlink"/>
            <w:noProof/>
          </w:rPr>
          <w:t>BUILDING_INSTALLATION &amp; OPENING</w:t>
        </w:r>
        <w:r>
          <w:rPr>
            <w:noProof/>
            <w:webHidden/>
          </w:rPr>
          <w:tab/>
        </w:r>
        <w:r>
          <w:rPr>
            <w:noProof/>
            <w:webHidden/>
          </w:rPr>
          <w:fldChar w:fldCharType="begin"/>
        </w:r>
        <w:r>
          <w:rPr>
            <w:noProof/>
            <w:webHidden/>
          </w:rPr>
          <w:instrText xml:space="preserve"> PAGEREF _Toc457854296 \h </w:instrText>
        </w:r>
        <w:r>
          <w:rPr>
            <w:noProof/>
            <w:webHidden/>
          </w:rPr>
        </w:r>
        <w:r>
          <w:rPr>
            <w:noProof/>
            <w:webHidden/>
          </w:rPr>
          <w:fldChar w:fldCharType="separate"/>
        </w:r>
        <w:r w:rsidR="00346260">
          <w:rPr>
            <w:noProof/>
            <w:webHidden/>
          </w:rPr>
          <w:t>276</w:t>
        </w:r>
        <w:r>
          <w:rPr>
            <w:noProof/>
            <w:webHidden/>
          </w:rPr>
          <w:fldChar w:fldCharType="end"/>
        </w:r>
      </w:hyperlink>
    </w:p>
    <w:p w14:paraId="00E7412B" w14:textId="77777777" w:rsidR="00A731F5" w:rsidRDefault="00A731F5">
      <w:pPr>
        <w:pStyle w:val="Verzeichnis3"/>
        <w:rPr>
          <w:rFonts w:asciiTheme="minorHAnsi" w:eastAsiaTheme="minorEastAsia" w:hAnsiTheme="minorHAnsi" w:cstheme="minorBidi"/>
          <w:noProof/>
          <w:sz w:val="22"/>
          <w:lang w:val="de-DE" w:eastAsia="de-DE"/>
        </w:rPr>
      </w:pPr>
      <w:hyperlink w:anchor="_Toc457854297" w:history="1">
        <w:r w:rsidRPr="008772F6">
          <w:rPr>
            <w:rStyle w:val="Hyperlink"/>
            <w:noProof/>
          </w:rPr>
          <w:t>A.1.4</w:t>
        </w:r>
        <w:r>
          <w:rPr>
            <w:rFonts w:asciiTheme="minorHAnsi" w:eastAsiaTheme="minorEastAsia" w:hAnsiTheme="minorHAnsi" w:cstheme="minorBidi"/>
            <w:noProof/>
            <w:sz w:val="22"/>
            <w:lang w:val="de-DE" w:eastAsia="de-DE"/>
          </w:rPr>
          <w:tab/>
        </w:r>
        <w:r w:rsidRPr="008772F6">
          <w:rPr>
            <w:rStyle w:val="Hyperlink"/>
            <w:noProof/>
          </w:rPr>
          <w:t>New tables for new thematic modules BRIDGE &amp; TUNNEL</w:t>
        </w:r>
        <w:r>
          <w:rPr>
            <w:noProof/>
            <w:webHidden/>
          </w:rPr>
          <w:tab/>
        </w:r>
        <w:r>
          <w:rPr>
            <w:noProof/>
            <w:webHidden/>
          </w:rPr>
          <w:fldChar w:fldCharType="begin"/>
        </w:r>
        <w:r>
          <w:rPr>
            <w:noProof/>
            <w:webHidden/>
          </w:rPr>
          <w:instrText xml:space="preserve"> PAGEREF _Toc457854297 \h </w:instrText>
        </w:r>
        <w:r>
          <w:rPr>
            <w:noProof/>
            <w:webHidden/>
          </w:rPr>
        </w:r>
        <w:r>
          <w:rPr>
            <w:noProof/>
            <w:webHidden/>
          </w:rPr>
          <w:fldChar w:fldCharType="separate"/>
        </w:r>
        <w:r w:rsidR="00346260">
          <w:rPr>
            <w:noProof/>
            <w:webHidden/>
          </w:rPr>
          <w:t>276</w:t>
        </w:r>
        <w:r>
          <w:rPr>
            <w:noProof/>
            <w:webHidden/>
          </w:rPr>
          <w:fldChar w:fldCharType="end"/>
        </w:r>
      </w:hyperlink>
    </w:p>
    <w:p w14:paraId="42BBBAC1" w14:textId="77777777" w:rsidR="00A731F5" w:rsidRDefault="00A731F5">
      <w:pPr>
        <w:pStyle w:val="Verzeichnis3"/>
        <w:rPr>
          <w:rFonts w:asciiTheme="minorHAnsi" w:eastAsiaTheme="minorEastAsia" w:hAnsiTheme="minorHAnsi" w:cstheme="minorBidi"/>
          <w:noProof/>
          <w:sz w:val="22"/>
          <w:lang w:val="de-DE" w:eastAsia="de-DE"/>
        </w:rPr>
      </w:pPr>
      <w:hyperlink w:anchor="_Toc457854298" w:history="1">
        <w:r w:rsidRPr="008772F6">
          <w:rPr>
            <w:rStyle w:val="Hyperlink"/>
            <w:noProof/>
          </w:rPr>
          <w:t>A.1.5</w:t>
        </w:r>
        <w:r>
          <w:rPr>
            <w:rFonts w:asciiTheme="minorHAnsi" w:eastAsiaTheme="minorEastAsia" w:hAnsiTheme="minorHAnsi" w:cstheme="minorBidi"/>
            <w:noProof/>
            <w:sz w:val="22"/>
            <w:lang w:val="de-DE" w:eastAsia="de-DE"/>
          </w:rPr>
          <w:tab/>
        </w:r>
        <w:r w:rsidRPr="008772F6">
          <w:rPr>
            <w:rStyle w:val="Hyperlink"/>
            <w:noProof/>
          </w:rPr>
          <w:t>CITYOBJECT</w:t>
        </w:r>
        <w:r>
          <w:rPr>
            <w:noProof/>
            <w:webHidden/>
          </w:rPr>
          <w:tab/>
        </w:r>
        <w:r>
          <w:rPr>
            <w:noProof/>
            <w:webHidden/>
          </w:rPr>
          <w:fldChar w:fldCharType="begin"/>
        </w:r>
        <w:r>
          <w:rPr>
            <w:noProof/>
            <w:webHidden/>
          </w:rPr>
          <w:instrText xml:space="preserve"> PAGEREF _Toc457854298 \h </w:instrText>
        </w:r>
        <w:r>
          <w:rPr>
            <w:noProof/>
            <w:webHidden/>
          </w:rPr>
        </w:r>
        <w:r>
          <w:rPr>
            <w:noProof/>
            <w:webHidden/>
          </w:rPr>
          <w:fldChar w:fldCharType="separate"/>
        </w:r>
        <w:r w:rsidR="00346260">
          <w:rPr>
            <w:noProof/>
            <w:webHidden/>
          </w:rPr>
          <w:t>276</w:t>
        </w:r>
        <w:r>
          <w:rPr>
            <w:noProof/>
            <w:webHidden/>
          </w:rPr>
          <w:fldChar w:fldCharType="end"/>
        </w:r>
      </w:hyperlink>
    </w:p>
    <w:p w14:paraId="36F8576E" w14:textId="77777777" w:rsidR="00A731F5" w:rsidRDefault="00A731F5">
      <w:pPr>
        <w:pStyle w:val="Verzeichnis3"/>
        <w:rPr>
          <w:rFonts w:asciiTheme="minorHAnsi" w:eastAsiaTheme="minorEastAsia" w:hAnsiTheme="minorHAnsi" w:cstheme="minorBidi"/>
          <w:noProof/>
          <w:sz w:val="22"/>
          <w:lang w:val="de-DE" w:eastAsia="de-DE"/>
        </w:rPr>
      </w:pPr>
      <w:hyperlink w:anchor="_Toc457854299" w:history="1">
        <w:r w:rsidRPr="008772F6">
          <w:rPr>
            <w:rStyle w:val="Hyperlink"/>
            <w:noProof/>
          </w:rPr>
          <w:t>A.1.6</w:t>
        </w:r>
        <w:r>
          <w:rPr>
            <w:rFonts w:asciiTheme="minorHAnsi" w:eastAsiaTheme="minorEastAsia" w:hAnsiTheme="minorHAnsi" w:cstheme="minorBidi"/>
            <w:noProof/>
            <w:sz w:val="22"/>
            <w:lang w:val="de-DE" w:eastAsia="de-DE"/>
          </w:rPr>
          <w:tab/>
        </w:r>
        <w:r w:rsidRPr="008772F6">
          <w:rPr>
            <w:rStyle w:val="Hyperlink"/>
            <w:noProof/>
          </w:rPr>
          <w:t>SOLITARY_VEGETAT_OBJECT</w:t>
        </w:r>
        <w:r>
          <w:rPr>
            <w:noProof/>
            <w:webHidden/>
          </w:rPr>
          <w:tab/>
        </w:r>
        <w:r>
          <w:rPr>
            <w:noProof/>
            <w:webHidden/>
          </w:rPr>
          <w:fldChar w:fldCharType="begin"/>
        </w:r>
        <w:r>
          <w:rPr>
            <w:noProof/>
            <w:webHidden/>
          </w:rPr>
          <w:instrText xml:space="preserve"> PAGEREF _Toc457854299 \h </w:instrText>
        </w:r>
        <w:r>
          <w:rPr>
            <w:noProof/>
            <w:webHidden/>
          </w:rPr>
        </w:r>
        <w:r>
          <w:rPr>
            <w:noProof/>
            <w:webHidden/>
          </w:rPr>
          <w:fldChar w:fldCharType="separate"/>
        </w:r>
        <w:r w:rsidR="00346260">
          <w:rPr>
            <w:noProof/>
            <w:webHidden/>
          </w:rPr>
          <w:t>276</w:t>
        </w:r>
        <w:r>
          <w:rPr>
            <w:noProof/>
            <w:webHidden/>
          </w:rPr>
          <w:fldChar w:fldCharType="end"/>
        </w:r>
      </w:hyperlink>
    </w:p>
    <w:p w14:paraId="703EE9AE" w14:textId="77777777" w:rsidR="00A731F5" w:rsidRDefault="00A731F5">
      <w:pPr>
        <w:pStyle w:val="Verzeichnis3"/>
        <w:rPr>
          <w:rFonts w:asciiTheme="minorHAnsi" w:eastAsiaTheme="minorEastAsia" w:hAnsiTheme="minorHAnsi" w:cstheme="minorBidi"/>
          <w:noProof/>
          <w:sz w:val="22"/>
          <w:lang w:val="de-DE" w:eastAsia="de-DE"/>
        </w:rPr>
      </w:pPr>
      <w:hyperlink w:anchor="_Toc457854300" w:history="1">
        <w:r w:rsidRPr="008772F6">
          <w:rPr>
            <w:rStyle w:val="Hyperlink"/>
            <w:noProof/>
          </w:rPr>
          <w:t>A.1.7</w:t>
        </w:r>
        <w:r>
          <w:rPr>
            <w:rFonts w:asciiTheme="minorHAnsi" w:eastAsiaTheme="minorEastAsia" w:hAnsiTheme="minorHAnsi" w:cstheme="minorBidi"/>
            <w:noProof/>
            <w:sz w:val="22"/>
            <w:lang w:val="de-DE" w:eastAsia="de-DE"/>
          </w:rPr>
          <w:tab/>
        </w:r>
        <w:r w:rsidRPr="008772F6">
          <w:rPr>
            <w:rStyle w:val="Hyperlink"/>
            <w:noProof/>
          </w:rPr>
          <w:t>RASTER_RELIEF, GRID_COVERAGE &amp; ORTHOPHOTO</w:t>
        </w:r>
        <w:r>
          <w:rPr>
            <w:noProof/>
            <w:webHidden/>
          </w:rPr>
          <w:tab/>
        </w:r>
        <w:r>
          <w:rPr>
            <w:noProof/>
            <w:webHidden/>
          </w:rPr>
          <w:fldChar w:fldCharType="begin"/>
        </w:r>
        <w:r>
          <w:rPr>
            <w:noProof/>
            <w:webHidden/>
          </w:rPr>
          <w:instrText xml:space="preserve"> PAGEREF _Toc457854300 \h </w:instrText>
        </w:r>
        <w:r>
          <w:rPr>
            <w:noProof/>
            <w:webHidden/>
          </w:rPr>
        </w:r>
        <w:r>
          <w:rPr>
            <w:noProof/>
            <w:webHidden/>
          </w:rPr>
          <w:fldChar w:fldCharType="separate"/>
        </w:r>
        <w:r w:rsidR="00346260">
          <w:rPr>
            <w:noProof/>
            <w:webHidden/>
          </w:rPr>
          <w:t>276</w:t>
        </w:r>
        <w:r>
          <w:rPr>
            <w:noProof/>
            <w:webHidden/>
          </w:rPr>
          <w:fldChar w:fldCharType="end"/>
        </w:r>
      </w:hyperlink>
    </w:p>
    <w:p w14:paraId="3897A66E" w14:textId="77777777" w:rsidR="00A731F5" w:rsidRDefault="00A731F5">
      <w:pPr>
        <w:pStyle w:val="Verzeichnis3"/>
        <w:rPr>
          <w:rFonts w:asciiTheme="minorHAnsi" w:eastAsiaTheme="minorEastAsia" w:hAnsiTheme="minorHAnsi" w:cstheme="minorBidi"/>
          <w:noProof/>
          <w:sz w:val="22"/>
          <w:lang w:val="de-DE" w:eastAsia="de-DE"/>
        </w:rPr>
      </w:pPr>
      <w:hyperlink w:anchor="_Toc457854301" w:history="1">
        <w:r w:rsidRPr="008772F6">
          <w:rPr>
            <w:rStyle w:val="Hyperlink"/>
            <w:noProof/>
          </w:rPr>
          <w:t>A.1.8</w:t>
        </w:r>
        <w:r>
          <w:rPr>
            <w:rFonts w:asciiTheme="minorHAnsi" w:eastAsiaTheme="minorEastAsia" w:hAnsiTheme="minorHAnsi" w:cstheme="minorBidi"/>
            <w:noProof/>
            <w:sz w:val="22"/>
            <w:lang w:val="de-DE" w:eastAsia="de-DE"/>
          </w:rPr>
          <w:tab/>
        </w:r>
        <w:r w:rsidRPr="008772F6">
          <w:rPr>
            <w:rStyle w:val="Hyperlink"/>
            <w:noProof/>
          </w:rPr>
          <w:t>SURFACE_DATA &amp; TEX_IMAGE &amp; TEXTUREPARAM</w:t>
        </w:r>
        <w:r>
          <w:rPr>
            <w:noProof/>
            <w:webHidden/>
          </w:rPr>
          <w:tab/>
        </w:r>
        <w:r>
          <w:rPr>
            <w:noProof/>
            <w:webHidden/>
          </w:rPr>
          <w:fldChar w:fldCharType="begin"/>
        </w:r>
        <w:r>
          <w:rPr>
            <w:noProof/>
            <w:webHidden/>
          </w:rPr>
          <w:instrText xml:space="preserve"> PAGEREF _Toc457854301 \h </w:instrText>
        </w:r>
        <w:r>
          <w:rPr>
            <w:noProof/>
            <w:webHidden/>
          </w:rPr>
        </w:r>
        <w:r>
          <w:rPr>
            <w:noProof/>
            <w:webHidden/>
          </w:rPr>
          <w:fldChar w:fldCharType="separate"/>
        </w:r>
        <w:r w:rsidR="00346260">
          <w:rPr>
            <w:noProof/>
            <w:webHidden/>
          </w:rPr>
          <w:t>276</w:t>
        </w:r>
        <w:r>
          <w:rPr>
            <w:noProof/>
            <w:webHidden/>
          </w:rPr>
          <w:fldChar w:fldCharType="end"/>
        </w:r>
      </w:hyperlink>
    </w:p>
    <w:p w14:paraId="2CD8AB4B" w14:textId="77777777" w:rsidR="00A731F5" w:rsidRDefault="00A731F5">
      <w:pPr>
        <w:pStyle w:val="Verzeichnis2"/>
        <w:rPr>
          <w:rFonts w:asciiTheme="minorHAnsi" w:eastAsiaTheme="minorEastAsia" w:hAnsiTheme="minorHAnsi" w:cstheme="minorBidi"/>
          <w:i w:val="0"/>
          <w:sz w:val="22"/>
          <w:lang w:val="de-DE" w:eastAsia="de-DE"/>
        </w:rPr>
      </w:pPr>
      <w:hyperlink w:anchor="_Toc457854302" w:history="1">
        <w:r w:rsidRPr="008772F6">
          <w:rPr>
            <w:rStyle w:val="Hyperlink"/>
          </w:rPr>
          <w:t>A.2</w:t>
        </w:r>
        <w:r>
          <w:rPr>
            <w:rFonts w:asciiTheme="minorHAnsi" w:eastAsiaTheme="minorEastAsia" w:hAnsiTheme="minorHAnsi" w:cstheme="minorBidi"/>
            <w:i w:val="0"/>
            <w:sz w:val="22"/>
            <w:lang w:val="de-DE" w:eastAsia="de-DE"/>
          </w:rPr>
          <w:tab/>
        </w:r>
        <w:r w:rsidRPr="008772F6">
          <w:rPr>
            <w:rStyle w:val="Hyperlink"/>
          </w:rPr>
          <w:t>3D City Database scripts</w:t>
        </w:r>
        <w:r>
          <w:rPr>
            <w:webHidden/>
          </w:rPr>
          <w:tab/>
        </w:r>
        <w:r>
          <w:rPr>
            <w:webHidden/>
          </w:rPr>
          <w:fldChar w:fldCharType="begin"/>
        </w:r>
        <w:r>
          <w:rPr>
            <w:webHidden/>
          </w:rPr>
          <w:instrText xml:space="preserve"> PAGEREF _Toc457854302 \h </w:instrText>
        </w:r>
        <w:r>
          <w:rPr>
            <w:webHidden/>
          </w:rPr>
        </w:r>
        <w:r>
          <w:rPr>
            <w:webHidden/>
          </w:rPr>
          <w:fldChar w:fldCharType="separate"/>
        </w:r>
        <w:r w:rsidR="00346260">
          <w:rPr>
            <w:webHidden/>
          </w:rPr>
          <w:t>276</w:t>
        </w:r>
        <w:r>
          <w:rPr>
            <w:webHidden/>
          </w:rPr>
          <w:fldChar w:fldCharType="end"/>
        </w:r>
      </w:hyperlink>
    </w:p>
    <w:p w14:paraId="0F303437" w14:textId="77777777" w:rsidR="00A731F5" w:rsidRDefault="00A731F5">
      <w:pPr>
        <w:pStyle w:val="Verzeichnis2"/>
        <w:rPr>
          <w:rFonts w:asciiTheme="minorHAnsi" w:eastAsiaTheme="minorEastAsia" w:hAnsiTheme="minorHAnsi" w:cstheme="minorBidi"/>
          <w:i w:val="0"/>
          <w:sz w:val="22"/>
          <w:lang w:val="de-DE" w:eastAsia="de-DE"/>
        </w:rPr>
      </w:pPr>
      <w:hyperlink w:anchor="_Toc457854303" w:history="1">
        <w:r w:rsidRPr="008772F6">
          <w:rPr>
            <w:rStyle w:val="Hyperlink"/>
          </w:rPr>
          <w:t>A.3</w:t>
        </w:r>
        <w:r>
          <w:rPr>
            <w:rFonts w:asciiTheme="minorHAnsi" w:eastAsiaTheme="minorEastAsia" w:hAnsiTheme="minorHAnsi" w:cstheme="minorBidi"/>
            <w:i w:val="0"/>
            <w:sz w:val="22"/>
            <w:lang w:val="de-DE" w:eastAsia="de-DE"/>
          </w:rPr>
          <w:tab/>
        </w:r>
        <w:r w:rsidRPr="008772F6">
          <w:rPr>
            <w:rStyle w:val="Hyperlink"/>
          </w:rPr>
          <w:t>3D City Database stored procedures</w:t>
        </w:r>
        <w:r>
          <w:rPr>
            <w:webHidden/>
          </w:rPr>
          <w:tab/>
        </w:r>
        <w:r>
          <w:rPr>
            <w:webHidden/>
          </w:rPr>
          <w:fldChar w:fldCharType="begin"/>
        </w:r>
        <w:r>
          <w:rPr>
            <w:webHidden/>
          </w:rPr>
          <w:instrText xml:space="preserve"> PAGEREF _Toc457854303 \h </w:instrText>
        </w:r>
        <w:r>
          <w:rPr>
            <w:webHidden/>
          </w:rPr>
        </w:r>
        <w:r>
          <w:rPr>
            <w:webHidden/>
          </w:rPr>
          <w:fldChar w:fldCharType="separate"/>
        </w:r>
        <w:r w:rsidR="00346260">
          <w:rPr>
            <w:webHidden/>
          </w:rPr>
          <w:t>277</w:t>
        </w:r>
        <w:r>
          <w:rPr>
            <w:webHidden/>
          </w:rPr>
          <w:fldChar w:fldCharType="end"/>
        </w:r>
      </w:hyperlink>
    </w:p>
    <w:p w14:paraId="474FDEE6" w14:textId="77777777" w:rsidR="00A731F5" w:rsidRDefault="00A731F5">
      <w:pPr>
        <w:pStyle w:val="Verzeichnis3"/>
        <w:rPr>
          <w:rFonts w:asciiTheme="minorHAnsi" w:eastAsiaTheme="minorEastAsia" w:hAnsiTheme="minorHAnsi" w:cstheme="minorBidi"/>
          <w:noProof/>
          <w:sz w:val="22"/>
          <w:lang w:val="de-DE" w:eastAsia="de-DE"/>
        </w:rPr>
      </w:pPr>
      <w:hyperlink w:anchor="_Toc457854304" w:history="1">
        <w:r w:rsidRPr="008772F6">
          <w:rPr>
            <w:rStyle w:val="Hyperlink"/>
            <w:noProof/>
          </w:rPr>
          <w:t>A.3.1</w:t>
        </w:r>
        <w:r>
          <w:rPr>
            <w:rFonts w:asciiTheme="minorHAnsi" w:eastAsiaTheme="minorEastAsia" w:hAnsiTheme="minorHAnsi" w:cstheme="minorBidi"/>
            <w:noProof/>
            <w:sz w:val="22"/>
            <w:lang w:val="de-DE" w:eastAsia="de-DE"/>
          </w:rPr>
          <w:tab/>
        </w:r>
        <w:r w:rsidRPr="008772F6">
          <w:rPr>
            <w:rStyle w:val="Hyperlink"/>
            <w:noProof/>
          </w:rPr>
          <w:t>General changes</w:t>
        </w:r>
        <w:r>
          <w:rPr>
            <w:noProof/>
            <w:webHidden/>
          </w:rPr>
          <w:tab/>
        </w:r>
        <w:r>
          <w:rPr>
            <w:noProof/>
            <w:webHidden/>
          </w:rPr>
          <w:fldChar w:fldCharType="begin"/>
        </w:r>
        <w:r>
          <w:rPr>
            <w:noProof/>
            <w:webHidden/>
          </w:rPr>
          <w:instrText xml:space="preserve"> PAGEREF _Toc457854304 \h </w:instrText>
        </w:r>
        <w:r>
          <w:rPr>
            <w:noProof/>
            <w:webHidden/>
          </w:rPr>
        </w:r>
        <w:r>
          <w:rPr>
            <w:noProof/>
            <w:webHidden/>
          </w:rPr>
          <w:fldChar w:fldCharType="separate"/>
        </w:r>
        <w:r w:rsidR="00346260">
          <w:rPr>
            <w:noProof/>
            <w:webHidden/>
          </w:rPr>
          <w:t>277</w:t>
        </w:r>
        <w:r>
          <w:rPr>
            <w:noProof/>
            <w:webHidden/>
          </w:rPr>
          <w:fldChar w:fldCharType="end"/>
        </w:r>
      </w:hyperlink>
    </w:p>
    <w:p w14:paraId="5E26EAE1" w14:textId="77777777" w:rsidR="00A731F5" w:rsidRDefault="00A731F5">
      <w:pPr>
        <w:pStyle w:val="Verzeichnis3"/>
        <w:rPr>
          <w:rFonts w:asciiTheme="minorHAnsi" w:eastAsiaTheme="minorEastAsia" w:hAnsiTheme="minorHAnsi" w:cstheme="minorBidi"/>
          <w:noProof/>
          <w:sz w:val="22"/>
          <w:lang w:val="de-DE" w:eastAsia="de-DE"/>
        </w:rPr>
      </w:pPr>
      <w:hyperlink w:anchor="_Toc457854305" w:history="1">
        <w:r w:rsidRPr="008772F6">
          <w:rPr>
            <w:rStyle w:val="Hyperlink"/>
            <w:noProof/>
          </w:rPr>
          <w:t>A.3.2</w:t>
        </w:r>
        <w:r>
          <w:rPr>
            <w:rFonts w:asciiTheme="minorHAnsi" w:eastAsiaTheme="minorEastAsia" w:hAnsiTheme="minorHAnsi" w:cstheme="minorBidi"/>
            <w:noProof/>
            <w:sz w:val="22"/>
            <w:lang w:val="de-DE" w:eastAsia="de-DE"/>
          </w:rPr>
          <w:tab/>
        </w:r>
        <w:r w:rsidRPr="008772F6">
          <w:rPr>
            <w:rStyle w:val="Hyperlink"/>
            <w:noProof/>
          </w:rPr>
          <w:t>UTIL package</w:t>
        </w:r>
        <w:r>
          <w:rPr>
            <w:noProof/>
            <w:webHidden/>
          </w:rPr>
          <w:tab/>
        </w:r>
        <w:r>
          <w:rPr>
            <w:noProof/>
            <w:webHidden/>
          </w:rPr>
          <w:fldChar w:fldCharType="begin"/>
        </w:r>
        <w:r>
          <w:rPr>
            <w:noProof/>
            <w:webHidden/>
          </w:rPr>
          <w:instrText xml:space="preserve"> PAGEREF _Toc457854305 \h </w:instrText>
        </w:r>
        <w:r>
          <w:rPr>
            <w:noProof/>
            <w:webHidden/>
          </w:rPr>
        </w:r>
        <w:r>
          <w:rPr>
            <w:noProof/>
            <w:webHidden/>
          </w:rPr>
          <w:fldChar w:fldCharType="separate"/>
        </w:r>
        <w:r w:rsidR="00346260">
          <w:rPr>
            <w:noProof/>
            <w:webHidden/>
          </w:rPr>
          <w:t>277</w:t>
        </w:r>
        <w:r>
          <w:rPr>
            <w:noProof/>
            <w:webHidden/>
          </w:rPr>
          <w:fldChar w:fldCharType="end"/>
        </w:r>
      </w:hyperlink>
    </w:p>
    <w:p w14:paraId="160DA4F7" w14:textId="77777777" w:rsidR="00A731F5" w:rsidRDefault="00A731F5">
      <w:pPr>
        <w:pStyle w:val="Verzeichnis3"/>
        <w:rPr>
          <w:rFonts w:asciiTheme="minorHAnsi" w:eastAsiaTheme="minorEastAsia" w:hAnsiTheme="minorHAnsi" w:cstheme="minorBidi"/>
          <w:noProof/>
          <w:sz w:val="22"/>
          <w:lang w:val="de-DE" w:eastAsia="de-DE"/>
        </w:rPr>
      </w:pPr>
      <w:hyperlink w:anchor="_Toc457854306" w:history="1">
        <w:r w:rsidRPr="008772F6">
          <w:rPr>
            <w:rStyle w:val="Hyperlink"/>
            <w:noProof/>
          </w:rPr>
          <w:t>A.3.3</w:t>
        </w:r>
        <w:r>
          <w:rPr>
            <w:rFonts w:asciiTheme="minorHAnsi" w:eastAsiaTheme="minorEastAsia" w:hAnsiTheme="minorHAnsi" w:cstheme="minorBidi"/>
            <w:noProof/>
            <w:sz w:val="22"/>
            <w:lang w:val="de-DE" w:eastAsia="de-DE"/>
          </w:rPr>
          <w:tab/>
        </w:r>
        <w:r w:rsidRPr="008772F6">
          <w:rPr>
            <w:rStyle w:val="Hyperlink"/>
            <w:noProof/>
          </w:rPr>
          <w:t>IDX package</w:t>
        </w:r>
        <w:r>
          <w:rPr>
            <w:noProof/>
            <w:webHidden/>
          </w:rPr>
          <w:tab/>
        </w:r>
        <w:r>
          <w:rPr>
            <w:noProof/>
            <w:webHidden/>
          </w:rPr>
          <w:fldChar w:fldCharType="begin"/>
        </w:r>
        <w:r>
          <w:rPr>
            <w:noProof/>
            <w:webHidden/>
          </w:rPr>
          <w:instrText xml:space="preserve"> PAGEREF _Toc457854306 \h </w:instrText>
        </w:r>
        <w:r>
          <w:rPr>
            <w:noProof/>
            <w:webHidden/>
          </w:rPr>
        </w:r>
        <w:r>
          <w:rPr>
            <w:noProof/>
            <w:webHidden/>
          </w:rPr>
          <w:fldChar w:fldCharType="separate"/>
        </w:r>
        <w:r w:rsidR="00346260">
          <w:rPr>
            <w:noProof/>
            <w:webHidden/>
          </w:rPr>
          <w:t>278</w:t>
        </w:r>
        <w:r>
          <w:rPr>
            <w:noProof/>
            <w:webHidden/>
          </w:rPr>
          <w:fldChar w:fldCharType="end"/>
        </w:r>
      </w:hyperlink>
    </w:p>
    <w:p w14:paraId="247E4870" w14:textId="77777777" w:rsidR="00A731F5" w:rsidRDefault="00A731F5">
      <w:pPr>
        <w:pStyle w:val="Verzeichnis3"/>
        <w:rPr>
          <w:rFonts w:asciiTheme="minorHAnsi" w:eastAsiaTheme="minorEastAsia" w:hAnsiTheme="minorHAnsi" w:cstheme="minorBidi"/>
          <w:noProof/>
          <w:sz w:val="22"/>
          <w:lang w:val="de-DE" w:eastAsia="de-DE"/>
        </w:rPr>
      </w:pPr>
      <w:hyperlink w:anchor="_Toc457854307" w:history="1">
        <w:r w:rsidRPr="008772F6">
          <w:rPr>
            <w:rStyle w:val="Hyperlink"/>
            <w:noProof/>
          </w:rPr>
          <w:t>A.3.4</w:t>
        </w:r>
        <w:r>
          <w:rPr>
            <w:rFonts w:asciiTheme="minorHAnsi" w:eastAsiaTheme="minorEastAsia" w:hAnsiTheme="minorHAnsi" w:cstheme="minorBidi"/>
            <w:noProof/>
            <w:sz w:val="22"/>
            <w:lang w:val="de-DE" w:eastAsia="de-DE"/>
          </w:rPr>
          <w:tab/>
        </w:r>
        <w:r w:rsidRPr="008772F6">
          <w:rPr>
            <w:rStyle w:val="Hyperlink"/>
            <w:noProof/>
          </w:rPr>
          <w:t>SRS package</w:t>
        </w:r>
        <w:r>
          <w:rPr>
            <w:noProof/>
            <w:webHidden/>
          </w:rPr>
          <w:tab/>
        </w:r>
        <w:r>
          <w:rPr>
            <w:noProof/>
            <w:webHidden/>
          </w:rPr>
          <w:fldChar w:fldCharType="begin"/>
        </w:r>
        <w:r>
          <w:rPr>
            <w:noProof/>
            <w:webHidden/>
          </w:rPr>
          <w:instrText xml:space="preserve"> PAGEREF _Toc457854307 \h </w:instrText>
        </w:r>
        <w:r>
          <w:rPr>
            <w:noProof/>
            <w:webHidden/>
          </w:rPr>
        </w:r>
        <w:r>
          <w:rPr>
            <w:noProof/>
            <w:webHidden/>
          </w:rPr>
          <w:fldChar w:fldCharType="separate"/>
        </w:r>
        <w:r w:rsidR="00346260">
          <w:rPr>
            <w:noProof/>
            <w:webHidden/>
          </w:rPr>
          <w:t>278</w:t>
        </w:r>
        <w:r>
          <w:rPr>
            <w:noProof/>
            <w:webHidden/>
          </w:rPr>
          <w:fldChar w:fldCharType="end"/>
        </w:r>
      </w:hyperlink>
    </w:p>
    <w:p w14:paraId="1BADA6B7" w14:textId="77777777" w:rsidR="00A731F5" w:rsidRDefault="00A731F5">
      <w:pPr>
        <w:pStyle w:val="Verzeichnis3"/>
        <w:rPr>
          <w:rFonts w:asciiTheme="minorHAnsi" w:eastAsiaTheme="minorEastAsia" w:hAnsiTheme="minorHAnsi" w:cstheme="minorBidi"/>
          <w:noProof/>
          <w:sz w:val="22"/>
          <w:lang w:val="de-DE" w:eastAsia="de-DE"/>
        </w:rPr>
      </w:pPr>
      <w:hyperlink w:anchor="_Toc457854308" w:history="1">
        <w:r w:rsidRPr="008772F6">
          <w:rPr>
            <w:rStyle w:val="Hyperlink"/>
            <w:noProof/>
          </w:rPr>
          <w:t>A.3.5</w:t>
        </w:r>
        <w:r>
          <w:rPr>
            <w:rFonts w:asciiTheme="minorHAnsi" w:eastAsiaTheme="minorEastAsia" w:hAnsiTheme="minorHAnsi" w:cstheme="minorBidi"/>
            <w:noProof/>
            <w:sz w:val="22"/>
            <w:lang w:val="de-DE" w:eastAsia="de-DE"/>
          </w:rPr>
          <w:tab/>
        </w:r>
        <w:r w:rsidRPr="008772F6">
          <w:rPr>
            <w:rStyle w:val="Hyperlink"/>
            <w:noProof/>
          </w:rPr>
          <w:t>STAT package</w:t>
        </w:r>
        <w:r>
          <w:rPr>
            <w:noProof/>
            <w:webHidden/>
          </w:rPr>
          <w:tab/>
        </w:r>
        <w:r>
          <w:rPr>
            <w:noProof/>
            <w:webHidden/>
          </w:rPr>
          <w:fldChar w:fldCharType="begin"/>
        </w:r>
        <w:r>
          <w:rPr>
            <w:noProof/>
            <w:webHidden/>
          </w:rPr>
          <w:instrText xml:space="preserve"> PAGEREF _Toc457854308 \h </w:instrText>
        </w:r>
        <w:r>
          <w:rPr>
            <w:noProof/>
            <w:webHidden/>
          </w:rPr>
        </w:r>
        <w:r>
          <w:rPr>
            <w:noProof/>
            <w:webHidden/>
          </w:rPr>
          <w:fldChar w:fldCharType="separate"/>
        </w:r>
        <w:r w:rsidR="00346260">
          <w:rPr>
            <w:noProof/>
            <w:webHidden/>
          </w:rPr>
          <w:t>278</w:t>
        </w:r>
        <w:r>
          <w:rPr>
            <w:noProof/>
            <w:webHidden/>
          </w:rPr>
          <w:fldChar w:fldCharType="end"/>
        </w:r>
      </w:hyperlink>
    </w:p>
    <w:p w14:paraId="6FE16C88" w14:textId="77777777" w:rsidR="00A731F5" w:rsidRDefault="00A731F5">
      <w:pPr>
        <w:pStyle w:val="Verzeichnis3"/>
        <w:rPr>
          <w:rFonts w:asciiTheme="minorHAnsi" w:eastAsiaTheme="minorEastAsia" w:hAnsiTheme="minorHAnsi" w:cstheme="minorBidi"/>
          <w:noProof/>
          <w:sz w:val="22"/>
          <w:lang w:val="de-DE" w:eastAsia="de-DE"/>
        </w:rPr>
      </w:pPr>
      <w:hyperlink w:anchor="_Toc457854309" w:history="1">
        <w:r w:rsidRPr="008772F6">
          <w:rPr>
            <w:rStyle w:val="Hyperlink"/>
            <w:noProof/>
          </w:rPr>
          <w:t>A.3.6</w:t>
        </w:r>
        <w:r>
          <w:rPr>
            <w:rFonts w:asciiTheme="minorHAnsi" w:eastAsiaTheme="minorEastAsia" w:hAnsiTheme="minorHAnsi" w:cstheme="minorBidi"/>
            <w:noProof/>
            <w:sz w:val="22"/>
            <w:lang w:val="de-DE" w:eastAsia="de-DE"/>
          </w:rPr>
          <w:tab/>
        </w:r>
        <w:r w:rsidRPr="008772F6">
          <w:rPr>
            <w:rStyle w:val="Hyperlink"/>
            <w:noProof/>
          </w:rPr>
          <w:t>DELETE package</w:t>
        </w:r>
        <w:r>
          <w:rPr>
            <w:noProof/>
            <w:webHidden/>
          </w:rPr>
          <w:tab/>
        </w:r>
        <w:r>
          <w:rPr>
            <w:noProof/>
            <w:webHidden/>
          </w:rPr>
          <w:fldChar w:fldCharType="begin"/>
        </w:r>
        <w:r>
          <w:rPr>
            <w:noProof/>
            <w:webHidden/>
          </w:rPr>
          <w:instrText xml:space="preserve"> PAGEREF _Toc457854309 \h </w:instrText>
        </w:r>
        <w:r>
          <w:rPr>
            <w:noProof/>
            <w:webHidden/>
          </w:rPr>
        </w:r>
        <w:r>
          <w:rPr>
            <w:noProof/>
            <w:webHidden/>
          </w:rPr>
          <w:fldChar w:fldCharType="separate"/>
        </w:r>
        <w:r w:rsidR="00346260">
          <w:rPr>
            <w:noProof/>
            <w:webHidden/>
          </w:rPr>
          <w:t>278</w:t>
        </w:r>
        <w:r>
          <w:rPr>
            <w:noProof/>
            <w:webHidden/>
          </w:rPr>
          <w:fldChar w:fldCharType="end"/>
        </w:r>
      </w:hyperlink>
    </w:p>
    <w:p w14:paraId="360D8422" w14:textId="77777777" w:rsidR="00A731F5" w:rsidRDefault="00A731F5">
      <w:pPr>
        <w:pStyle w:val="Verzeichnis3"/>
        <w:rPr>
          <w:rFonts w:asciiTheme="minorHAnsi" w:eastAsiaTheme="minorEastAsia" w:hAnsiTheme="minorHAnsi" w:cstheme="minorBidi"/>
          <w:noProof/>
          <w:sz w:val="22"/>
          <w:lang w:val="de-DE" w:eastAsia="de-DE"/>
        </w:rPr>
      </w:pPr>
      <w:hyperlink w:anchor="_Toc457854310" w:history="1">
        <w:r w:rsidRPr="008772F6">
          <w:rPr>
            <w:rStyle w:val="Hyperlink"/>
            <w:noProof/>
          </w:rPr>
          <w:t>A.3.7</w:t>
        </w:r>
        <w:r>
          <w:rPr>
            <w:rFonts w:asciiTheme="minorHAnsi" w:eastAsiaTheme="minorEastAsia" w:hAnsiTheme="minorHAnsi" w:cstheme="minorBidi"/>
            <w:noProof/>
            <w:sz w:val="22"/>
            <w:lang w:val="de-DE" w:eastAsia="de-DE"/>
          </w:rPr>
          <w:tab/>
        </w:r>
        <w:r w:rsidRPr="008772F6">
          <w:rPr>
            <w:rStyle w:val="Hyperlink"/>
            <w:noProof/>
          </w:rPr>
          <w:t>DELETE_BY_LINEAGE package</w:t>
        </w:r>
        <w:r>
          <w:rPr>
            <w:noProof/>
            <w:webHidden/>
          </w:rPr>
          <w:tab/>
        </w:r>
        <w:r>
          <w:rPr>
            <w:noProof/>
            <w:webHidden/>
          </w:rPr>
          <w:fldChar w:fldCharType="begin"/>
        </w:r>
        <w:r>
          <w:rPr>
            <w:noProof/>
            <w:webHidden/>
          </w:rPr>
          <w:instrText xml:space="preserve"> PAGEREF _Toc457854310 \h </w:instrText>
        </w:r>
        <w:r>
          <w:rPr>
            <w:noProof/>
            <w:webHidden/>
          </w:rPr>
        </w:r>
        <w:r>
          <w:rPr>
            <w:noProof/>
            <w:webHidden/>
          </w:rPr>
          <w:fldChar w:fldCharType="separate"/>
        </w:r>
        <w:r w:rsidR="00346260">
          <w:rPr>
            <w:noProof/>
            <w:webHidden/>
          </w:rPr>
          <w:t>278</w:t>
        </w:r>
        <w:r>
          <w:rPr>
            <w:noProof/>
            <w:webHidden/>
          </w:rPr>
          <w:fldChar w:fldCharType="end"/>
        </w:r>
      </w:hyperlink>
    </w:p>
    <w:p w14:paraId="3F92E764" w14:textId="77777777" w:rsidR="00A731F5" w:rsidRDefault="00A731F5">
      <w:pPr>
        <w:pStyle w:val="Verzeichnis3"/>
        <w:rPr>
          <w:rFonts w:asciiTheme="minorHAnsi" w:eastAsiaTheme="minorEastAsia" w:hAnsiTheme="minorHAnsi" w:cstheme="minorBidi"/>
          <w:noProof/>
          <w:sz w:val="22"/>
          <w:lang w:val="de-DE" w:eastAsia="de-DE"/>
        </w:rPr>
      </w:pPr>
      <w:hyperlink w:anchor="_Toc457854311" w:history="1">
        <w:r w:rsidRPr="008772F6">
          <w:rPr>
            <w:rStyle w:val="Hyperlink"/>
            <w:noProof/>
          </w:rPr>
          <w:t>A.3.8</w:t>
        </w:r>
        <w:r>
          <w:rPr>
            <w:rFonts w:asciiTheme="minorHAnsi" w:eastAsiaTheme="minorEastAsia" w:hAnsiTheme="minorHAnsi" w:cstheme="minorBidi"/>
            <w:noProof/>
            <w:sz w:val="22"/>
            <w:lang w:val="de-DE" w:eastAsia="de-DE"/>
          </w:rPr>
          <w:tab/>
        </w:r>
        <w:r w:rsidRPr="008772F6">
          <w:rPr>
            <w:rStyle w:val="Hyperlink"/>
            <w:noProof/>
          </w:rPr>
          <w:t>ENVELOPE package</w:t>
        </w:r>
        <w:r>
          <w:rPr>
            <w:noProof/>
            <w:webHidden/>
          </w:rPr>
          <w:tab/>
        </w:r>
        <w:r>
          <w:rPr>
            <w:noProof/>
            <w:webHidden/>
          </w:rPr>
          <w:fldChar w:fldCharType="begin"/>
        </w:r>
        <w:r>
          <w:rPr>
            <w:noProof/>
            <w:webHidden/>
          </w:rPr>
          <w:instrText xml:space="preserve"> PAGEREF _Toc457854311 \h </w:instrText>
        </w:r>
        <w:r>
          <w:rPr>
            <w:noProof/>
            <w:webHidden/>
          </w:rPr>
        </w:r>
        <w:r>
          <w:rPr>
            <w:noProof/>
            <w:webHidden/>
          </w:rPr>
          <w:fldChar w:fldCharType="separate"/>
        </w:r>
        <w:r w:rsidR="00346260">
          <w:rPr>
            <w:noProof/>
            <w:webHidden/>
          </w:rPr>
          <w:t>278</w:t>
        </w:r>
        <w:r>
          <w:rPr>
            <w:noProof/>
            <w:webHidden/>
          </w:rPr>
          <w:fldChar w:fldCharType="end"/>
        </w:r>
      </w:hyperlink>
    </w:p>
    <w:p w14:paraId="01C3B568" w14:textId="77777777" w:rsidR="00A731F5" w:rsidRDefault="00A731F5">
      <w:pPr>
        <w:pStyle w:val="Verzeichnis2"/>
        <w:rPr>
          <w:rFonts w:asciiTheme="minorHAnsi" w:eastAsiaTheme="minorEastAsia" w:hAnsiTheme="minorHAnsi" w:cstheme="minorBidi"/>
          <w:i w:val="0"/>
          <w:sz w:val="22"/>
          <w:lang w:val="de-DE" w:eastAsia="de-DE"/>
        </w:rPr>
      </w:pPr>
      <w:hyperlink w:anchor="_Toc457854312" w:history="1">
        <w:r w:rsidRPr="008772F6">
          <w:rPr>
            <w:rStyle w:val="Hyperlink"/>
          </w:rPr>
          <w:t>A.4</w:t>
        </w:r>
        <w:r>
          <w:rPr>
            <w:rFonts w:asciiTheme="minorHAnsi" w:eastAsiaTheme="minorEastAsia" w:hAnsiTheme="minorHAnsi" w:cstheme="minorBidi"/>
            <w:i w:val="0"/>
            <w:sz w:val="22"/>
            <w:lang w:val="de-DE" w:eastAsia="de-DE"/>
          </w:rPr>
          <w:tab/>
        </w:r>
        <w:r w:rsidRPr="008772F6">
          <w:rPr>
            <w:rStyle w:val="Hyperlink"/>
          </w:rPr>
          <w:t>3D City Database Importer/Exporter</w:t>
        </w:r>
        <w:r>
          <w:rPr>
            <w:webHidden/>
          </w:rPr>
          <w:tab/>
        </w:r>
        <w:r>
          <w:rPr>
            <w:webHidden/>
          </w:rPr>
          <w:fldChar w:fldCharType="begin"/>
        </w:r>
        <w:r>
          <w:rPr>
            <w:webHidden/>
          </w:rPr>
          <w:instrText xml:space="preserve"> PAGEREF _Toc457854312 \h </w:instrText>
        </w:r>
        <w:r>
          <w:rPr>
            <w:webHidden/>
          </w:rPr>
        </w:r>
        <w:r>
          <w:rPr>
            <w:webHidden/>
          </w:rPr>
          <w:fldChar w:fldCharType="separate"/>
        </w:r>
        <w:r w:rsidR="00346260">
          <w:rPr>
            <w:webHidden/>
          </w:rPr>
          <w:t>278</w:t>
        </w:r>
        <w:r>
          <w:rPr>
            <w:webHidden/>
          </w:rPr>
          <w:fldChar w:fldCharType="end"/>
        </w:r>
      </w:hyperlink>
    </w:p>
    <w:p w14:paraId="4C131499" w14:textId="77777777" w:rsidR="00A731F5" w:rsidRDefault="00A731F5">
      <w:pPr>
        <w:pStyle w:val="Verzeichnis3"/>
        <w:rPr>
          <w:rFonts w:asciiTheme="minorHAnsi" w:eastAsiaTheme="minorEastAsia" w:hAnsiTheme="minorHAnsi" w:cstheme="minorBidi"/>
          <w:noProof/>
          <w:sz w:val="22"/>
          <w:lang w:val="de-DE" w:eastAsia="de-DE"/>
        </w:rPr>
      </w:pPr>
      <w:hyperlink w:anchor="_Toc457854313" w:history="1">
        <w:r w:rsidRPr="008772F6">
          <w:rPr>
            <w:rStyle w:val="Hyperlink"/>
            <w:noProof/>
          </w:rPr>
          <w:t>A.4.1</w:t>
        </w:r>
        <w:r>
          <w:rPr>
            <w:rFonts w:asciiTheme="minorHAnsi" w:eastAsiaTheme="minorEastAsia" w:hAnsiTheme="minorHAnsi" w:cstheme="minorBidi"/>
            <w:noProof/>
            <w:sz w:val="22"/>
            <w:lang w:val="de-DE" w:eastAsia="de-DE"/>
          </w:rPr>
          <w:tab/>
        </w:r>
        <w:r w:rsidRPr="008772F6">
          <w:rPr>
            <w:rStyle w:val="Hyperlink"/>
            <w:noProof/>
          </w:rPr>
          <w:t>General changes</w:t>
        </w:r>
        <w:r>
          <w:rPr>
            <w:noProof/>
            <w:webHidden/>
          </w:rPr>
          <w:tab/>
        </w:r>
        <w:r>
          <w:rPr>
            <w:noProof/>
            <w:webHidden/>
          </w:rPr>
          <w:fldChar w:fldCharType="begin"/>
        </w:r>
        <w:r>
          <w:rPr>
            <w:noProof/>
            <w:webHidden/>
          </w:rPr>
          <w:instrText xml:space="preserve"> PAGEREF _Toc457854313 \h </w:instrText>
        </w:r>
        <w:r>
          <w:rPr>
            <w:noProof/>
            <w:webHidden/>
          </w:rPr>
        </w:r>
        <w:r>
          <w:rPr>
            <w:noProof/>
            <w:webHidden/>
          </w:rPr>
          <w:fldChar w:fldCharType="separate"/>
        </w:r>
        <w:r w:rsidR="00346260">
          <w:rPr>
            <w:noProof/>
            <w:webHidden/>
          </w:rPr>
          <w:t>279</w:t>
        </w:r>
        <w:r>
          <w:rPr>
            <w:noProof/>
            <w:webHidden/>
          </w:rPr>
          <w:fldChar w:fldCharType="end"/>
        </w:r>
      </w:hyperlink>
    </w:p>
    <w:p w14:paraId="130A05CF" w14:textId="77777777" w:rsidR="00A731F5" w:rsidRDefault="00A731F5">
      <w:pPr>
        <w:pStyle w:val="Verzeichnis3"/>
        <w:rPr>
          <w:rFonts w:asciiTheme="minorHAnsi" w:eastAsiaTheme="minorEastAsia" w:hAnsiTheme="minorHAnsi" w:cstheme="minorBidi"/>
          <w:noProof/>
          <w:sz w:val="22"/>
          <w:lang w:val="de-DE" w:eastAsia="de-DE"/>
        </w:rPr>
      </w:pPr>
      <w:hyperlink w:anchor="_Toc457854314" w:history="1">
        <w:r w:rsidRPr="008772F6">
          <w:rPr>
            <w:rStyle w:val="Hyperlink"/>
            <w:noProof/>
          </w:rPr>
          <w:t>A.4.2</w:t>
        </w:r>
        <w:r>
          <w:rPr>
            <w:rFonts w:asciiTheme="minorHAnsi" w:eastAsiaTheme="minorEastAsia" w:hAnsiTheme="minorHAnsi" w:cstheme="minorBidi"/>
            <w:noProof/>
            <w:sz w:val="22"/>
            <w:lang w:val="de-DE" w:eastAsia="de-DE"/>
          </w:rPr>
          <w:tab/>
        </w:r>
        <w:r w:rsidRPr="008772F6">
          <w:rPr>
            <w:rStyle w:val="Hyperlink"/>
            <w:noProof/>
          </w:rPr>
          <w:t>CityGML import</w:t>
        </w:r>
        <w:r>
          <w:rPr>
            <w:noProof/>
            <w:webHidden/>
          </w:rPr>
          <w:tab/>
        </w:r>
        <w:r>
          <w:rPr>
            <w:noProof/>
            <w:webHidden/>
          </w:rPr>
          <w:fldChar w:fldCharType="begin"/>
        </w:r>
        <w:r>
          <w:rPr>
            <w:noProof/>
            <w:webHidden/>
          </w:rPr>
          <w:instrText xml:space="preserve"> PAGEREF _Toc457854314 \h </w:instrText>
        </w:r>
        <w:r>
          <w:rPr>
            <w:noProof/>
            <w:webHidden/>
          </w:rPr>
        </w:r>
        <w:r>
          <w:rPr>
            <w:noProof/>
            <w:webHidden/>
          </w:rPr>
          <w:fldChar w:fldCharType="separate"/>
        </w:r>
        <w:r w:rsidR="00346260">
          <w:rPr>
            <w:noProof/>
            <w:webHidden/>
          </w:rPr>
          <w:t>279</w:t>
        </w:r>
        <w:r>
          <w:rPr>
            <w:noProof/>
            <w:webHidden/>
          </w:rPr>
          <w:fldChar w:fldCharType="end"/>
        </w:r>
      </w:hyperlink>
    </w:p>
    <w:p w14:paraId="028D809D" w14:textId="77777777" w:rsidR="00A731F5" w:rsidRDefault="00A731F5">
      <w:pPr>
        <w:pStyle w:val="Verzeichnis3"/>
        <w:rPr>
          <w:rFonts w:asciiTheme="minorHAnsi" w:eastAsiaTheme="minorEastAsia" w:hAnsiTheme="minorHAnsi" w:cstheme="minorBidi"/>
          <w:noProof/>
          <w:sz w:val="22"/>
          <w:lang w:val="de-DE" w:eastAsia="de-DE"/>
        </w:rPr>
      </w:pPr>
      <w:hyperlink w:anchor="_Toc457854315" w:history="1">
        <w:r w:rsidRPr="008772F6">
          <w:rPr>
            <w:rStyle w:val="Hyperlink"/>
            <w:noProof/>
          </w:rPr>
          <w:t>A.4.3</w:t>
        </w:r>
        <w:r>
          <w:rPr>
            <w:rFonts w:asciiTheme="minorHAnsi" w:eastAsiaTheme="minorEastAsia" w:hAnsiTheme="minorHAnsi" w:cstheme="minorBidi"/>
            <w:noProof/>
            <w:sz w:val="22"/>
            <w:lang w:val="de-DE" w:eastAsia="de-DE"/>
          </w:rPr>
          <w:tab/>
        </w:r>
        <w:r w:rsidRPr="008772F6">
          <w:rPr>
            <w:rStyle w:val="Hyperlink"/>
            <w:noProof/>
          </w:rPr>
          <w:t>CityGML export</w:t>
        </w:r>
        <w:r>
          <w:rPr>
            <w:noProof/>
            <w:webHidden/>
          </w:rPr>
          <w:tab/>
        </w:r>
        <w:r>
          <w:rPr>
            <w:noProof/>
            <w:webHidden/>
          </w:rPr>
          <w:fldChar w:fldCharType="begin"/>
        </w:r>
        <w:r>
          <w:rPr>
            <w:noProof/>
            <w:webHidden/>
          </w:rPr>
          <w:instrText xml:space="preserve"> PAGEREF _Toc457854315 \h </w:instrText>
        </w:r>
        <w:r>
          <w:rPr>
            <w:noProof/>
            <w:webHidden/>
          </w:rPr>
        </w:r>
        <w:r>
          <w:rPr>
            <w:noProof/>
            <w:webHidden/>
          </w:rPr>
          <w:fldChar w:fldCharType="separate"/>
        </w:r>
        <w:r w:rsidR="00346260">
          <w:rPr>
            <w:noProof/>
            <w:webHidden/>
          </w:rPr>
          <w:t>279</w:t>
        </w:r>
        <w:r>
          <w:rPr>
            <w:noProof/>
            <w:webHidden/>
          </w:rPr>
          <w:fldChar w:fldCharType="end"/>
        </w:r>
      </w:hyperlink>
    </w:p>
    <w:p w14:paraId="098BB32C" w14:textId="77777777" w:rsidR="00A731F5" w:rsidRDefault="00A731F5">
      <w:pPr>
        <w:pStyle w:val="Verzeichnis3"/>
        <w:rPr>
          <w:rFonts w:asciiTheme="minorHAnsi" w:eastAsiaTheme="minorEastAsia" w:hAnsiTheme="minorHAnsi" w:cstheme="minorBidi"/>
          <w:noProof/>
          <w:sz w:val="22"/>
          <w:lang w:val="de-DE" w:eastAsia="de-DE"/>
        </w:rPr>
      </w:pPr>
      <w:hyperlink w:anchor="_Toc457854316" w:history="1">
        <w:r w:rsidRPr="008772F6">
          <w:rPr>
            <w:rStyle w:val="Hyperlink"/>
            <w:noProof/>
          </w:rPr>
          <w:t>A.4.4</w:t>
        </w:r>
        <w:r>
          <w:rPr>
            <w:rFonts w:asciiTheme="minorHAnsi" w:eastAsiaTheme="minorEastAsia" w:hAnsiTheme="minorHAnsi" w:cstheme="minorBidi"/>
            <w:noProof/>
            <w:sz w:val="22"/>
            <w:lang w:val="de-DE" w:eastAsia="de-DE"/>
          </w:rPr>
          <w:tab/>
        </w:r>
        <w:r w:rsidRPr="008772F6">
          <w:rPr>
            <w:rStyle w:val="Hyperlink"/>
            <w:noProof/>
          </w:rPr>
          <w:t>KML/COLLADA/glTF export</w:t>
        </w:r>
        <w:r>
          <w:rPr>
            <w:noProof/>
            <w:webHidden/>
          </w:rPr>
          <w:tab/>
        </w:r>
        <w:r>
          <w:rPr>
            <w:noProof/>
            <w:webHidden/>
          </w:rPr>
          <w:fldChar w:fldCharType="begin"/>
        </w:r>
        <w:r>
          <w:rPr>
            <w:noProof/>
            <w:webHidden/>
          </w:rPr>
          <w:instrText xml:space="preserve"> PAGEREF _Toc457854316 \h </w:instrText>
        </w:r>
        <w:r>
          <w:rPr>
            <w:noProof/>
            <w:webHidden/>
          </w:rPr>
        </w:r>
        <w:r>
          <w:rPr>
            <w:noProof/>
            <w:webHidden/>
          </w:rPr>
          <w:fldChar w:fldCharType="separate"/>
        </w:r>
        <w:r w:rsidR="00346260">
          <w:rPr>
            <w:noProof/>
            <w:webHidden/>
          </w:rPr>
          <w:t>280</w:t>
        </w:r>
        <w:r>
          <w:rPr>
            <w:noProof/>
            <w:webHidden/>
          </w:rPr>
          <w:fldChar w:fldCharType="end"/>
        </w:r>
      </w:hyperlink>
    </w:p>
    <w:p w14:paraId="4F6551F0" w14:textId="77777777" w:rsidR="00A731F5" w:rsidRDefault="00A731F5">
      <w:pPr>
        <w:pStyle w:val="Verzeichnis2"/>
        <w:rPr>
          <w:rFonts w:asciiTheme="minorHAnsi" w:eastAsiaTheme="minorEastAsia" w:hAnsiTheme="minorHAnsi" w:cstheme="minorBidi"/>
          <w:i w:val="0"/>
          <w:sz w:val="22"/>
          <w:lang w:val="de-DE" w:eastAsia="de-DE"/>
        </w:rPr>
      </w:pPr>
      <w:hyperlink w:anchor="_Toc457854317" w:history="1">
        <w:r w:rsidRPr="008772F6">
          <w:rPr>
            <w:rStyle w:val="Hyperlink"/>
          </w:rPr>
          <w:t>A.5</w:t>
        </w:r>
        <w:r>
          <w:rPr>
            <w:rFonts w:asciiTheme="minorHAnsi" w:eastAsiaTheme="minorEastAsia" w:hAnsiTheme="minorHAnsi" w:cstheme="minorBidi"/>
            <w:i w:val="0"/>
            <w:sz w:val="22"/>
            <w:lang w:val="de-DE" w:eastAsia="de-DE"/>
          </w:rPr>
          <w:tab/>
        </w:r>
        <w:r w:rsidRPr="008772F6">
          <w:rPr>
            <w:rStyle w:val="Hyperlink"/>
          </w:rPr>
          <w:t>Web Feature Service</w:t>
        </w:r>
        <w:r>
          <w:rPr>
            <w:webHidden/>
          </w:rPr>
          <w:tab/>
        </w:r>
        <w:r>
          <w:rPr>
            <w:webHidden/>
          </w:rPr>
          <w:fldChar w:fldCharType="begin"/>
        </w:r>
        <w:r>
          <w:rPr>
            <w:webHidden/>
          </w:rPr>
          <w:instrText xml:space="preserve"> PAGEREF _Toc457854317 \h </w:instrText>
        </w:r>
        <w:r>
          <w:rPr>
            <w:webHidden/>
          </w:rPr>
        </w:r>
        <w:r>
          <w:rPr>
            <w:webHidden/>
          </w:rPr>
          <w:fldChar w:fldCharType="separate"/>
        </w:r>
        <w:r w:rsidR="00346260">
          <w:rPr>
            <w:webHidden/>
          </w:rPr>
          <w:t>280</w:t>
        </w:r>
        <w:r>
          <w:rPr>
            <w:webHidden/>
          </w:rPr>
          <w:fldChar w:fldCharType="end"/>
        </w:r>
      </w:hyperlink>
    </w:p>
    <w:p w14:paraId="7D05426F" w14:textId="77777777" w:rsidR="00A731F5" w:rsidRDefault="00A731F5">
      <w:pPr>
        <w:pStyle w:val="Verzeichnis2"/>
        <w:rPr>
          <w:rFonts w:asciiTheme="minorHAnsi" w:eastAsiaTheme="minorEastAsia" w:hAnsiTheme="minorHAnsi" w:cstheme="minorBidi"/>
          <w:i w:val="0"/>
          <w:sz w:val="22"/>
          <w:lang w:val="de-DE" w:eastAsia="de-DE"/>
        </w:rPr>
      </w:pPr>
      <w:hyperlink w:anchor="_Toc457854318" w:history="1">
        <w:r w:rsidRPr="008772F6">
          <w:rPr>
            <w:rStyle w:val="Hyperlink"/>
          </w:rPr>
          <w:t>A.6</w:t>
        </w:r>
        <w:r>
          <w:rPr>
            <w:rFonts w:asciiTheme="minorHAnsi" w:eastAsiaTheme="minorEastAsia" w:hAnsiTheme="minorHAnsi" w:cstheme="minorBidi"/>
            <w:i w:val="0"/>
            <w:sz w:val="22"/>
            <w:lang w:val="de-DE" w:eastAsia="de-DE"/>
          </w:rPr>
          <w:tab/>
        </w:r>
        <w:r w:rsidRPr="008772F6">
          <w:rPr>
            <w:rStyle w:val="Hyperlink"/>
          </w:rPr>
          <w:t>3D Web Map Client</w:t>
        </w:r>
        <w:r>
          <w:rPr>
            <w:webHidden/>
          </w:rPr>
          <w:tab/>
        </w:r>
        <w:r>
          <w:rPr>
            <w:webHidden/>
          </w:rPr>
          <w:fldChar w:fldCharType="begin"/>
        </w:r>
        <w:r>
          <w:rPr>
            <w:webHidden/>
          </w:rPr>
          <w:instrText xml:space="preserve"> PAGEREF _Toc457854318 \h </w:instrText>
        </w:r>
        <w:r>
          <w:rPr>
            <w:webHidden/>
          </w:rPr>
        </w:r>
        <w:r>
          <w:rPr>
            <w:webHidden/>
          </w:rPr>
          <w:fldChar w:fldCharType="separate"/>
        </w:r>
        <w:r w:rsidR="00346260">
          <w:rPr>
            <w:webHidden/>
          </w:rPr>
          <w:t>280</w:t>
        </w:r>
        <w:r>
          <w:rPr>
            <w:webHidden/>
          </w:rPr>
          <w:fldChar w:fldCharType="end"/>
        </w:r>
      </w:hyperlink>
    </w:p>
    <w:p w14:paraId="4DD2A092" w14:textId="77777777" w:rsidR="00A731F5" w:rsidRDefault="00A731F5">
      <w:pPr>
        <w:pStyle w:val="Verzeichnis1"/>
        <w:tabs>
          <w:tab w:val="left" w:pos="1843"/>
        </w:tabs>
        <w:rPr>
          <w:rFonts w:asciiTheme="minorHAnsi" w:eastAsiaTheme="minorEastAsia" w:hAnsiTheme="minorHAnsi" w:cstheme="minorBidi"/>
          <w:b w:val="0"/>
          <w:caps w:val="0"/>
          <w:sz w:val="22"/>
          <w:lang w:val="de-DE" w:eastAsia="de-DE"/>
        </w:rPr>
      </w:pPr>
      <w:hyperlink w:anchor="_Toc457854320" w:history="1">
        <w:r w:rsidRPr="008772F6">
          <w:rPr>
            <w:rStyle w:val="Hyperlink"/>
            <w:lang w:val="de-DE"/>
          </w:rPr>
          <w:t>Appendix B</w:t>
        </w:r>
        <w:r>
          <w:rPr>
            <w:rFonts w:asciiTheme="minorHAnsi" w:eastAsiaTheme="minorEastAsia" w:hAnsiTheme="minorHAnsi" w:cstheme="minorBidi"/>
            <w:b w:val="0"/>
            <w:caps w:val="0"/>
            <w:sz w:val="22"/>
            <w:lang w:val="de-DE" w:eastAsia="de-DE"/>
          </w:rPr>
          <w:tab/>
        </w:r>
        <w:r w:rsidRPr="008772F6">
          <w:rPr>
            <w:rStyle w:val="Hyperlink"/>
            <w:lang w:val="de-DE"/>
          </w:rPr>
          <w:t>3DCityDB @ TU München</w:t>
        </w:r>
        <w:r>
          <w:rPr>
            <w:webHidden/>
          </w:rPr>
          <w:tab/>
        </w:r>
        <w:r>
          <w:rPr>
            <w:webHidden/>
          </w:rPr>
          <w:fldChar w:fldCharType="begin"/>
        </w:r>
        <w:r>
          <w:rPr>
            <w:webHidden/>
          </w:rPr>
          <w:instrText xml:space="preserve"> PAGEREF _Toc457854320 \h </w:instrText>
        </w:r>
        <w:r>
          <w:rPr>
            <w:webHidden/>
          </w:rPr>
        </w:r>
        <w:r>
          <w:rPr>
            <w:webHidden/>
          </w:rPr>
          <w:fldChar w:fldCharType="separate"/>
        </w:r>
        <w:r w:rsidR="00346260">
          <w:rPr>
            <w:webHidden/>
          </w:rPr>
          <w:t>281</w:t>
        </w:r>
        <w:r>
          <w:rPr>
            <w:webHidden/>
          </w:rPr>
          <w:fldChar w:fldCharType="end"/>
        </w:r>
      </w:hyperlink>
    </w:p>
    <w:p w14:paraId="2466F1CF" w14:textId="77777777" w:rsidR="00A731F5" w:rsidRDefault="00A731F5">
      <w:pPr>
        <w:pStyle w:val="Verzeichnis2"/>
        <w:rPr>
          <w:rFonts w:asciiTheme="minorHAnsi" w:eastAsiaTheme="minorEastAsia" w:hAnsiTheme="minorHAnsi" w:cstheme="minorBidi"/>
          <w:i w:val="0"/>
          <w:sz w:val="22"/>
          <w:lang w:val="de-DE" w:eastAsia="de-DE"/>
        </w:rPr>
      </w:pPr>
      <w:hyperlink w:anchor="_Toc457854321" w:history="1">
        <w:r w:rsidRPr="008772F6">
          <w:rPr>
            <w:rStyle w:val="Hyperlink"/>
          </w:rPr>
          <w:t>B.1</w:t>
        </w:r>
        <w:r>
          <w:rPr>
            <w:rFonts w:asciiTheme="minorHAnsi" w:eastAsiaTheme="minorEastAsia" w:hAnsiTheme="minorHAnsi" w:cstheme="minorBidi"/>
            <w:i w:val="0"/>
            <w:sz w:val="22"/>
            <w:lang w:val="de-DE" w:eastAsia="de-DE"/>
          </w:rPr>
          <w:tab/>
        </w:r>
        <w:r w:rsidRPr="008772F6">
          <w:rPr>
            <w:rStyle w:val="Hyperlink"/>
          </w:rPr>
          <w:t>Interactive Cloud-based 3D Webclient</w:t>
        </w:r>
        <w:r>
          <w:rPr>
            <w:webHidden/>
          </w:rPr>
          <w:tab/>
        </w:r>
        <w:r>
          <w:rPr>
            <w:webHidden/>
          </w:rPr>
          <w:fldChar w:fldCharType="begin"/>
        </w:r>
        <w:r>
          <w:rPr>
            <w:webHidden/>
          </w:rPr>
          <w:instrText xml:space="preserve"> PAGEREF _Toc457854321 \h </w:instrText>
        </w:r>
        <w:r>
          <w:rPr>
            <w:webHidden/>
          </w:rPr>
        </w:r>
        <w:r>
          <w:rPr>
            <w:webHidden/>
          </w:rPr>
          <w:fldChar w:fldCharType="separate"/>
        </w:r>
        <w:r w:rsidR="00346260">
          <w:rPr>
            <w:webHidden/>
          </w:rPr>
          <w:t>281</w:t>
        </w:r>
        <w:r>
          <w:rPr>
            <w:webHidden/>
          </w:rPr>
          <w:fldChar w:fldCharType="end"/>
        </w:r>
      </w:hyperlink>
    </w:p>
    <w:p w14:paraId="1C5753D7" w14:textId="77777777" w:rsidR="00A731F5" w:rsidRDefault="00A731F5">
      <w:pPr>
        <w:pStyle w:val="Verzeichnis2"/>
        <w:rPr>
          <w:rFonts w:asciiTheme="minorHAnsi" w:eastAsiaTheme="minorEastAsia" w:hAnsiTheme="minorHAnsi" w:cstheme="minorBidi"/>
          <w:i w:val="0"/>
          <w:sz w:val="22"/>
          <w:lang w:val="de-DE" w:eastAsia="de-DE"/>
        </w:rPr>
      </w:pPr>
      <w:hyperlink w:anchor="_Toc457854322" w:history="1">
        <w:r w:rsidRPr="008772F6">
          <w:rPr>
            <w:rStyle w:val="Hyperlink"/>
          </w:rPr>
          <w:t>B.2</w:t>
        </w:r>
        <w:r>
          <w:rPr>
            <w:rFonts w:asciiTheme="minorHAnsi" w:eastAsiaTheme="minorEastAsia" w:hAnsiTheme="minorHAnsi" w:cstheme="minorBidi"/>
            <w:i w:val="0"/>
            <w:sz w:val="22"/>
            <w:lang w:val="de-DE" w:eastAsia="de-DE"/>
          </w:rPr>
          <w:tab/>
        </w:r>
        <w:r w:rsidRPr="008772F6">
          <w:rPr>
            <w:rStyle w:val="Hyperlink"/>
          </w:rPr>
          <w:t>Research Projects in which 3DCityDB is being used</w:t>
        </w:r>
        <w:r>
          <w:rPr>
            <w:webHidden/>
          </w:rPr>
          <w:tab/>
        </w:r>
        <w:r>
          <w:rPr>
            <w:webHidden/>
          </w:rPr>
          <w:fldChar w:fldCharType="begin"/>
        </w:r>
        <w:r>
          <w:rPr>
            <w:webHidden/>
          </w:rPr>
          <w:instrText xml:space="preserve"> PAGEREF _Toc457854322 \h </w:instrText>
        </w:r>
        <w:r>
          <w:rPr>
            <w:webHidden/>
          </w:rPr>
        </w:r>
        <w:r>
          <w:rPr>
            <w:webHidden/>
          </w:rPr>
          <w:fldChar w:fldCharType="separate"/>
        </w:r>
        <w:r w:rsidR="00346260">
          <w:rPr>
            <w:webHidden/>
          </w:rPr>
          <w:t>282</w:t>
        </w:r>
        <w:r>
          <w:rPr>
            <w:webHidden/>
          </w:rPr>
          <w:fldChar w:fldCharType="end"/>
        </w:r>
      </w:hyperlink>
    </w:p>
    <w:p w14:paraId="5D381713" w14:textId="77777777" w:rsidR="00A731F5" w:rsidRDefault="00A731F5">
      <w:pPr>
        <w:pStyle w:val="Verzeichnis2"/>
        <w:rPr>
          <w:rFonts w:asciiTheme="minorHAnsi" w:eastAsiaTheme="minorEastAsia" w:hAnsiTheme="minorHAnsi" w:cstheme="minorBidi"/>
          <w:i w:val="0"/>
          <w:sz w:val="22"/>
          <w:lang w:val="de-DE" w:eastAsia="de-DE"/>
        </w:rPr>
      </w:pPr>
      <w:hyperlink w:anchor="_Toc457854323" w:history="1">
        <w:r w:rsidRPr="008772F6">
          <w:rPr>
            <w:rStyle w:val="Hyperlink"/>
          </w:rPr>
          <w:t>B.3</w:t>
        </w:r>
        <w:r>
          <w:rPr>
            <w:rFonts w:asciiTheme="minorHAnsi" w:eastAsiaTheme="minorEastAsia" w:hAnsiTheme="minorHAnsi" w:cstheme="minorBidi"/>
            <w:i w:val="0"/>
            <w:sz w:val="22"/>
            <w:lang w:val="de-DE" w:eastAsia="de-DE"/>
          </w:rPr>
          <w:tab/>
        </w:r>
        <w:r w:rsidRPr="008772F6">
          <w:rPr>
            <w:rStyle w:val="Hyperlink"/>
          </w:rPr>
          <w:t>Current and future work on 3DCityDB</w:t>
        </w:r>
        <w:r>
          <w:rPr>
            <w:webHidden/>
          </w:rPr>
          <w:tab/>
        </w:r>
        <w:r>
          <w:rPr>
            <w:webHidden/>
          </w:rPr>
          <w:fldChar w:fldCharType="begin"/>
        </w:r>
        <w:r>
          <w:rPr>
            <w:webHidden/>
          </w:rPr>
          <w:instrText xml:space="preserve"> PAGEREF _Toc457854323 \h </w:instrText>
        </w:r>
        <w:r>
          <w:rPr>
            <w:webHidden/>
          </w:rPr>
        </w:r>
        <w:r>
          <w:rPr>
            <w:webHidden/>
          </w:rPr>
          <w:fldChar w:fldCharType="separate"/>
        </w:r>
        <w:r w:rsidR="00346260">
          <w:rPr>
            <w:webHidden/>
          </w:rPr>
          <w:t>282</w:t>
        </w:r>
        <w:r>
          <w:rPr>
            <w:webHidden/>
          </w:rPr>
          <w:fldChar w:fldCharType="end"/>
        </w:r>
      </w:hyperlink>
    </w:p>
    <w:p w14:paraId="4BDA280A" w14:textId="77777777" w:rsidR="00A731F5" w:rsidRDefault="00A731F5">
      <w:pPr>
        <w:pStyle w:val="Verzeichnis1"/>
        <w:tabs>
          <w:tab w:val="left" w:pos="1843"/>
        </w:tabs>
        <w:rPr>
          <w:rFonts w:asciiTheme="minorHAnsi" w:eastAsiaTheme="minorEastAsia" w:hAnsiTheme="minorHAnsi" w:cstheme="minorBidi"/>
          <w:b w:val="0"/>
          <w:caps w:val="0"/>
          <w:sz w:val="22"/>
          <w:lang w:val="de-DE" w:eastAsia="de-DE"/>
        </w:rPr>
      </w:pPr>
      <w:hyperlink w:anchor="_Toc457854324" w:history="1">
        <w:r w:rsidRPr="008772F6">
          <w:rPr>
            <w:rStyle w:val="Hyperlink"/>
          </w:rPr>
          <w:t>Appendix C</w:t>
        </w:r>
        <w:r>
          <w:rPr>
            <w:rFonts w:asciiTheme="minorHAnsi" w:eastAsiaTheme="minorEastAsia" w:hAnsiTheme="minorHAnsi" w:cstheme="minorBidi"/>
            <w:b w:val="0"/>
            <w:caps w:val="0"/>
            <w:sz w:val="22"/>
            <w:lang w:val="de-DE" w:eastAsia="de-DE"/>
          </w:rPr>
          <w:tab/>
        </w:r>
        <w:r w:rsidRPr="008772F6">
          <w:rPr>
            <w:rStyle w:val="Hyperlink"/>
          </w:rPr>
          <w:t>3DCityDB @ virtualcitySYSTEMS</w:t>
        </w:r>
        <w:r>
          <w:rPr>
            <w:webHidden/>
          </w:rPr>
          <w:tab/>
        </w:r>
        <w:r>
          <w:rPr>
            <w:webHidden/>
          </w:rPr>
          <w:fldChar w:fldCharType="begin"/>
        </w:r>
        <w:r>
          <w:rPr>
            <w:webHidden/>
          </w:rPr>
          <w:instrText xml:space="preserve"> PAGEREF _Toc457854324 \h </w:instrText>
        </w:r>
        <w:r>
          <w:rPr>
            <w:webHidden/>
          </w:rPr>
        </w:r>
        <w:r>
          <w:rPr>
            <w:webHidden/>
          </w:rPr>
          <w:fldChar w:fldCharType="separate"/>
        </w:r>
        <w:r w:rsidR="00346260">
          <w:rPr>
            <w:webHidden/>
          </w:rPr>
          <w:t>283</w:t>
        </w:r>
        <w:r>
          <w:rPr>
            <w:webHidden/>
          </w:rPr>
          <w:fldChar w:fldCharType="end"/>
        </w:r>
      </w:hyperlink>
    </w:p>
    <w:p w14:paraId="0B3EF64E" w14:textId="77777777" w:rsidR="00A731F5" w:rsidRDefault="00A731F5">
      <w:pPr>
        <w:pStyle w:val="Verzeichnis2"/>
        <w:rPr>
          <w:rFonts w:asciiTheme="minorHAnsi" w:eastAsiaTheme="minorEastAsia" w:hAnsiTheme="minorHAnsi" w:cstheme="minorBidi"/>
          <w:i w:val="0"/>
          <w:sz w:val="22"/>
          <w:lang w:val="de-DE" w:eastAsia="de-DE"/>
        </w:rPr>
      </w:pPr>
      <w:hyperlink w:anchor="_Toc457854325" w:history="1">
        <w:r w:rsidRPr="008772F6">
          <w:rPr>
            <w:rStyle w:val="Hyperlink"/>
          </w:rPr>
          <w:t>C.1</w:t>
        </w:r>
        <w:r>
          <w:rPr>
            <w:rFonts w:asciiTheme="minorHAnsi" w:eastAsiaTheme="minorEastAsia" w:hAnsiTheme="minorHAnsi" w:cstheme="minorBidi"/>
            <w:i w:val="0"/>
            <w:sz w:val="22"/>
            <w:lang w:val="de-DE" w:eastAsia="de-DE"/>
          </w:rPr>
          <w:tab/>
        </w:r>
        <w:r w:rsidRPr="008772F6">
          <w:rPr>
            <w:rStyle w:val="Hyperlink"/>
          </w:rPr>
          <w:t>virtualcityDATABASE</w:t>
        </w:r>
        <w:r>
          <w:rPr>
            <w:webHidden/>
          </w:rPr>
          <w:tab/>
        </w:r>
        <w:r>
          <w:rPr>
            <w:webHidden/>
          </w:rPr>
          <w:fldChar w:fldCharType="begin"/>
        </w:r>
        <w:r>
          <w:rPr>
            <w:webHidden/>
          </w:rPr>
          <w:instrText xml:space="preserve"> PAGEREF _Toc457854325 \h </w:instrText>
        </w:r>
        <w:r>
          <w:rPr>
            <w:webHidden/>
          </w:rPr>
        </w:r>
        <w:r>
          <w:rPr>
            <w:webHidden/>
          </w:rPr>
          <w:fldChar w:fldCharType="separate"/>
        </w:r>
        <w:r w:rsidR="00346260">
          <w:rPr>
            <w:webHidden/>
          </w:rPr>
          <w:t>283</w:t>
        </w:r>
        <w:r>
          <w:rPr>
            <w:webHidden/>
          </w:rPr>
          <w:fldChar w:fldCharType="end"/>
        </w:r>
      </w:hyperlink>
    </w:p>
    <w:p w14:paraId="097BCCAE" w14:textId="77777777" w:rsidR="00A731F5" w:rsidRDefault="00A731F5">
      <w:pPr>
        <w:pStyle w:val="Verzeichnis2"/>
        <w:rPr>
          <w:rFonts w:asciiTheme="minorHAnsi" w:eastAsiaTheme="minorEastAsia" w:hAnsiTheme="minorHAnsi" w:cstheme="minorBidi"/>
          <w:i w:val="0"/>
          <w:sz w:val="22"/>
          <w:lang w:val="de-DE" w:eastAsia="de-DE"/>
        </w:rPr>
      </w:pPr>
      <w:hyperlink w:anchor="_Toc457854326" w:history="1">
        <w:r w:rsidRPr="008772F6">
          <w:rPr>
            <w:rStyle w:val="Hyperlink"/>
          </w:rPr>
          <w:t>C.2</w:t>
        </w:r>
        <w:r>
          <w:rPr>
            <w:rFonts w:asciiTheme="minorHAnsi" w:eastAsiaTheme="minorEastAsia" w:hAnsiTheme="minorHAnsi" w:cstheme="minorBidi"/>
            <w:i w:val="0"/>
            <w:sz w:val="22"/>
            <w:lang w:val="de-DE" w:eastAsia="de-DE"/>
          </w:rPr>
          <w:tab/>
        </w:r>
        <w:r w:rsidRPr="008772F6">
          <w:rPr>
            <w:rStyle w:val="Hyperlink"/>
          </w:rPr>
          <w:t>virtualcitySUITE – The 3D City Platform</w:t>
        </w:r>
        <w:r>
          <w:rPr>
            <w:webHidden/>
          </w:rPr>
          <w:tab/>
        </w:r>
        <w:r>
          <w:rPr>
            <w:webHidden/>
          </w:rPr>
          <w:fldChar w:fldCharType="begin"/>
        </w:r>
        <w:r>
          <w:rPr>
            <w:webHidden/>
          </w:rPr>
          <w:instrText xml:space="preserve"> PAGEREF _Toc457854326 \h </w:instrText>
        </w:r>
        <w:r>
          <w:rPr>
            <w:webHidden/>
          </w:rPr>
        </w:r>
        <w:r>
          <w:rPr>
            <w:webHidden/>
          </w:rPr>
          <w:fldChar w:fldCharType="separate"/>
        </w:r>
        <w:r w:rsidR="00346260">
          <w:rPr>
            <w:webHidden/>
          </w:rPr>
          <w:t>284</w:t>
        </w:r>
        <w:r>
          <w:rPr>
            <w:webHidden/>
          </w:rPr>
          <w:fldChar w:fldCharType="end"/>
        </w:r>
      </w:hyperlink>
    </w:p>
    <w:p w14:paraId="6D67E77B" w14:textId="77777777" w:rsidR="00A731F5" w:rsidRDefault="00A731F5">
      <w:pPr>
        <w:pStyle w:val="Verzeichnis1"/>
        <w:tabs>
          <w:tab w:val="left" w:pos="1843"/>
        </w:tabs>
        <w:rPr>
          <w:rFonts w:asciiTheme="minorHAnsi" w:eastAsiaTheme="minorEastAsia" w:hAnsiTheme="minorHAnsi" w:cstheme="minorBidi"/>
          <w:b w:val="0"/>
          <w:caps w:val="0"/>
          <w:sz w:val="22"/>
          <w:lang w:val="de-DE" w:eastAsia="de-DE"/>
        </w:rPr>
      </w:pPr>
      <w:hyperlink w:anchor="_Toc457854327" w:history="1">
        <w:r w:rsidRPr="008772F6">
          <w:rPr>
            <w:rStyle w:val="Hyperlink"/>
          </w:rPr>
          <w:t>Appendix D</w:t>
        </w:r>
        <w:r>
          <w:rPr>
            <w:rFonts w:asciiTheme="minorHAnsi" w:eastAsiaTheme="minorEastAsia" w:hAnsiTheme="minorHAnsi" w:cstheme="minorBidi"/>
            <w:b w:val="0"/>
            <w:caps w:val="0"/>
            <w:sz w:val="22"/>
            <w:lang w:val="de-DE" w:eastAsia="de-DE"/>
          </w:rPr>
          <w:tab/>
        </w:r>
        <w:r w:rsidRPr="008772F6">
          <w:rPr>
            <w:rStyle w:val="Hyperlink"/>
          </w:rPr>
          <w:t>3DCityDB @ M.O.S.S.</w:t>
        </w:r>
        <w:r>
          <w:rPr>
            <w:webHidden/>
          </w:rPr>
          <w:tab/>
        </w:r>
        <w:r>
          <w:rPr>
            <w:webHidden/>
          </w:rPr>
          <w:fldChar w:fldCharType="begin"/>
        </w:r>
        <w:r>
          <w:rPr>
            <w:webHidden/>
          </w:rPr>
          <w:instrText xml:space="preserve"> PAGEREF _Toc457854327 \h </w:instrText>
        </w:r>
        <w:r>
          <w:rPr>
            <w:webHidden/>
          </w:rPr>
        </w:r>
        <w:r>
          <w:rPr>
            <w:webHidden/>
          </w:rPr>
          <w:fldChar w:fldCharType="separate"/>
        </w:r>
        <w:r w:rsidR="00346260">
          <w:rPr>
            <w:webHidden/>
          </w:rPr>
          <w:t>285</w:t>
        </w:r>
        <w:r>
          <w:rPr>
            <w:webHidden/>
          </w:rPr>
          <w:fldChar w:fldCharType="end"/>
        </w:r>
      </w:hyperlink>
    </w:p>
    <w:p w14:paraId="46284355" w14:textId="77777777" w:rsidR="00A731F5" w:rsidRDefault="00A731F5">
      <w:pPr>
        <w:pStyle w:val="Verzeichnis2"/>
        <w:rPr>
          <w:rFonts w:asciiTheme="minorHAnsi" w:eastAsiaTheme="minorEastAsia" w:hAnsiTheme="minorHAnsi" w:cstheme="minorBidi"/>
          <w:i w:val="0"/>
          <w:sz w:val="22"/>
          <w:lang w:val="de-DE" w:eastAsia="de-DE"/>
        </w:rPr>
      </w:pPr>
      <w:hyperlink w:anchor="_Toc457854328" w:history="1">
        <w:r w:rsidRPr="008772F6">
          <w:rPr>
            <w:rStyle w:val="Hyperlink"/>
          </w:rPr>
          <w:t>D.1</w:t>
        </w:r>
        <w:r>
          <w:rPr>
            <w:rFonts w:asciiTheme="minorHAnsi" w:eastAsiaTheme="minorEastAsia" w:hAnsiTheme="minorHAnsi" w:cstheme="minorBidi"/>
            <w:i w:val="0"/>
            <w:sz w:val="22"/>
            <w:lang w:val="de-DE" w:eastAsia="de-DE"/>
          </w:rPr>
          <w:tab/>
        </w:r>
        <w:r w:rsidRPr="008772F6">
          <w:rPr>
            <w:rStyle w:val="Hyperlink"/>
          </w:rPr>
          <w:t>novaFACTORY at a glance</w:t>
        </w:r>
        <w:r>
          <w:rPr>
            <w:webHidden/>
          </w:rPr>
          <w:tab/>
        </w:r>
        <w:r>
          <w:rPr>
            <w:webHidden/>
          </w:rPr>
          <w:fldChar w:fldCharType="begin"/>
        </w:r>
        <w:r>
          <w:rPr>
            <w:webHidden/>
          </w:rPr>
          <w:instrText xml:space="preserve"> PAGEREF _Toc457854328 \h </w:instrText>
        </w:r>
        <w:r>
          <w:rPr>
            <w:webHidden/>
          </w:rPr>
        </w:r>
        <w:r>
          <w:rPr>
            <w:webHidden/>
          </w:rPr>
          <w:fldChar w:fldCharType="separate"/>
        </w:r>
        <w:r w:rsidR="00346260">
          <w:rPr>
            <w:webHidden/>
          </w:rPr>
          <w:t>285</w:t>
        </w:r>
        <w:r>
          <w:rPr>
            <w:webHidden/>
          </w:rPr>
          <w:fldChar w:fldCharType="end"/>
        </w:r>
      </w:hyperlink>
    </w:p>
    <w:p w14:paraId="11ABF237" w14:textId="77777777" w:rsidR="00A731F5" w:rsidRDefault="00A731F5">
      <w:pPr>
        <w:pStyle w:val="Verzeichnis2"/>
        <w:rPr>
          <w:rFonts w:asciiTheme="minorHAnsi" w:eastAsiaTheme="minorEastAsia" w:hAnsiTheme="minorHAnsi" w:cstheme="minorBidi"/>
          <w:i w:val="0"/>
          <w:sz w:val="22"/>
          <w:lang w:val="de-DE" w:eastAsia="de-DE"/>
        </w:rPr>
      </w:pPr>
      <w:hyperlink w:anchor="_Toc457854329" w:history="1">
        <w:r w:rsidRPr="008772F6">
          <w:rPr>
            <w:rStyle w:val="Hyperlink"/>
          </w:rPr>
          <w:t>D.2</w:t>
        </w:r>
        <w:r>
          <w:rPr>
            <w:rFonts w:asciiTheme="minorHAnsi" w:eastAsiaTheme="minorEastAsia" w:hAnsiTheme="minorHAnsi" w:cstheme="minorBidi"/>
            <w:i w:val="0"/>
            <w:sz w:val="22"/>
            <w:lang w:val="de-DE" w:eastAsia="de-DE"/>
          </w:rPr>
          <w:tab/>
        </w:r>
        <w:r w:rsidRPr="008772F6">
          <w:rPr>
            <w:rStyle w:val="Hyperlink"/>
          </w:rPr>
          <w:t>novaFACTORY 3D GDI</w:t>
        </w:r>
        <w:r>
          <w:rPr>
            <w:webHidden/>
          </w:rPr>
          <w:tab/>
        </w:r>
        <w:r>
          <w:rPr>
            <w:webHidden/>
          </w:rPr>
          <w:fldChar w:fldCharType="begin"/>
        </w:r>
        <w:r>
          <w:rPr>
            <w:webHidden/>
          </w:rPr>
          <w:instrText xml:space="preserve"> PAGEREF _Toc457854329 \h </w:instrText>
        </w:r>
        <w:r>
          <w:rPr>
            <w:webHidden/>
          </w:rPr>
        </w:r>
        <w:r>
          <w:rPr>
            <w:webHidden/>
          </w:rPr>
          <w:fldChar w:fldCharType="separate"/>
        </w:r>
        <w:r w:rsidR="00346260">
          <w:rPr>
            <w:webHidden/>
          </w:rPr>
          <w:t>286</w:t>
        </w:r>
        <w:r>
          <w:rPr>
            <w:webHidden/>
          </w:rPr>
          <w:fldChar w:fldCharType="end"/>
        </w:r>
      </w:hyperlink>
    </w:p>
    <w:p w14:paraId="1224641B" w14:textId="1BA1C327" w:rsidR="00783DFA" w:rsidRPr="00637DBE" w:rsidRDefault="00783DFA" w:rsidP="00F009F0">
      <w:r w:rsidRPr="00637DBE">
        <w:fldChar w:fldCharType="end"/>
      </w:r>
    </w:p>
    <w:p w14:paraId="1224641C" w14:textId="77777777" w:rsidR="00783DFA" w:rsidRPr="00637DBE" w:rsidRDefault="00783DFA" w:rsidP="001B0B6A"/>
    <w:p w14:paraId="1224641D" w14:textId="1A126CAE" w:rsidR="00F62B0E" w:rsidRPr="00637DBE" w:rsidRDefault="00F62B0E" w:rsidP="001B0B6A">
      <w:pPr>
        <w:sectPr w:rsidR="00F62B0E" w:rsidRPr="00637DBE" w:rsidSect="00525CAA">
          <w:headerReference w:type="even" r:id="rId23"/>
          <w:headerReference w:type="default" r:id="rId24"/>
          <w:pgSz w:w="11906" w:h="16838"/>
          <w:pgMar w:top="1417" w:right="1417" w:bottom="1134" w:left="1417" w:header="708" w:footer="708" w:gutter="0"/>
          <w:cols w:space="708"/>
          <w:titlePg/>
          <w:docGrid w:linePitch="360"/>
        </w:sectPr>
      </w:pPr>
    </w:p>
    <w:p w14:paraId="1224641E" w14:textId="77777777" w:rsidR="00783DFA" w:rsidRPr="00637DBE" w:rsidRDefault="00783DFA" w:rsidP="00637DBE">
      <w:pPr>
        <w:pStyle w:val="berschrift1"/>
        <w:numPr>
          <w:ilvl w:val="0"/>
          <w:numId w:val="0"/>
        </w:numPr>
      </w:pPr>
      <w:bookmarkStart w:id="1" w:name="_Toc414614234"/>
      <w:bookmarkStart w:id="2" w:name="_Toc414614706"/>
      <w:bookmarkStart w:id="3" w:name="_Toc414632072"/>
      <w:bookmarkStart w:id="4" w:name="_Toc457854107"/>
      <w:r w:rsidRPr="00637DBE">
        <w:lastRenderedPageBreak/>
        <w:t>Disclaimer</w:t>
      </w:r>
      <w:bookmarkEnd w:id="1"/>
      <w:bookmarkEnd w:id="2"/>
      <w:bookmarkEnd w:id="3"/>
      <w:bookmarkEnd w:id="4"/>
    </w:p>
    <w:p w14:paraId="50CE7F88" w14:textId="1DD4E5F0" w:rsidR="000911CB" w:rsidRDefault="00783DFA" w:rsidP="00F76426">
      <w:r w:rsidRPr="00637DBE">
        <w:t xml:space="preserve">The </w:t>
      </w:r>
      <w:r w:rsidRPr="00637DBE">
        <w:rPr>
          <w:i/>
        </w:rPr>
        <w:t xml:space="preserve">3D City Database </w:t>
      </w:r>
      <w:r w:rsidR="00727939">
        <w:rPr>
          <w:i/>
        </w:rPr>
        <w:t>version 3.3.0</w:t>
      </w:r>
      <w:r w:rsidR="00D713A3" w:rsidRPr="00637DBE">
        <w:rPr>
          <w:i/>
        </w:rPr>
        <w:t xml:space="preserve"> </w:t>
      </w:r>
      <w:r w:rsidRPr="00637DBE">
        <w:t xml:space="preserve">developed </w:t>
      </w:r>
      <w:r w:rsidR="00CC5EFE" w:rsidRPr="00637DBE">
        <w:t>in collaboration of the</w:t>
      </w:r>
      <w:r w:rsidRPr="00637DBE">
        <w:rPr>
          <w:i/>
        </w:rPr>
        <w:t xml:space="preserve"> </w:t>
      </w:r>
      <w:r w:rsidR="00CC5EFE" w:rsidRPr="00637DBE">
        <w:rPr>
          <w:i/>
        </w:rPr>
        <w:t xml:space="preserve">Chair of Geoinformatics, Technische Universität München (TUMGI), virtualcitySYSTEMS GmbH, </w:t>
      </w:r>
      <w:r w:rsidR="00CC5EFE" w:rsidRPr="00A61C53">
        <w:t>and</w:t>
      </w:r>
      <w:r w:rsidR="00CC5EFE" w:rsidRPr="00637DBE">
        <w:rPr>
          <w:i/>
        </w:rPr>
        <w:t xml:space="preserve"> M.O.S.S. Computer Grafik System GmbH </w:t>
      </w:r>
      <w:r w:rsidRPr="00637DBE">
        <w:t xml:space="preserve">is free software </w:t>
      </w:r>
      <w:r w:rsidR="000443B3">
        <w:t>and</w:t>
      </w:r>
      <w:r w:rsidRPr="00637DBE">
        <w:t xml:space="preserve"> </w:t>
      </w:r>
      <w:r w:rsidR="000443B3">
        <w:t>l</w:t>
      </w:r>
      <w:r w:rsidR="000443B3" w:rsidRPr="00727939">
        <w:t xml:space="preserve">icensed </w:t>
      </w:r>
      <w:r w:rsidR="00727939" w:rsidRPr="00727939">
        <w:t>under the Apache License, Version 2.0</w:t>
      </w:r>
      <w:r w:rsidRPr="00637DBE">
        <w:t xml:space="preserve">. See the file LICENSE </w:t>
      </w:r>
      <w:r w:rsidR="000443B3">
        <w:t xml:space="preserve">file </w:t>
      </w:r>
      <w:r w:rsidRPr="00637DBE">
        <w:t xml:space="preserve">shipped together with the software for more details. </w:t>
      </w:r>
      <w:r w:rsidR="00727939" w:rsidRPr="00727939">
        <w:t xml:space="preserve">You may obtain a copy of the </w:t>
      </w:r>
      <w:r w:rsidR="000443B3">
        <w:t>l</w:t>
      </w:r>
      <w:r w:rsidR="000443B3" w:rsidRPr="00727939">
        <w:t xml:space="preserve">icense </w:t>
      </w:r>
      <w:r w:rsidR="00727939" w:rsidRPr="00727939">
        <w:t xml:space="preserve">at </w:t>
      </w:r>
      <w:hyperlink r:id="rId25" w:history="1">
        <w:r w:rsidR="00727939" w:rsidRPr="001A4B3C">
          <w:rPr>
            <w:rStyle w:val="Hyperlink"/>
          </w:rPr>
          <w:t>http://www.apache.org/licenses/LICENSE-2.0</w:t>
        </w:r>
      </w:hyperlink>
      <w:r w:rsidR="00727939">
        <w:t xml:space="preserve">. </w:t>
      </w:r>
    </w:p>
    <w:p w14:paraId="1224641F" w14:textId="24238643" w:rsidR="00783DFA" w:rsidRDefault="00727939" w:rsidP="00F76426">
      <w:r>
        <w:t>Please n</w:t>
      </w:r>
      <w:r w:rsidRPr="00727939">
        <w:t>ote that releases of the software before version 3.3.0 continue to be licensed under GNU LGPL 3.0. To request a previous release of the 3D City Database under Apache License 2.0 create a GitHub issue</w:t>
      </w:r>
      <w:r>
        <w:t xml:space="preserve"> at </w:t>
      </w:r>
      <w:hyperlink r:id="rId26" w:history="1">
        <w:r w:rsidRPr="001A4B3C">
          <w:rPr>
            <w:rStyle w:val="Hyperlink"/>
          </w:rPr>
          <w:t>https://github.com/3dcitydb</w:t>
        </w:r>
      </w:hyperlink>
      <w:r w:rsidR="000443B3">
        <w:t>.</w:t>
      </w:r>
    </w:p>
    <w:p w14:paraId="12246420" w14:textId="0757302D" w:rsidR="00783DFA" w:rsidRPr="00637DBE" w:rsidRDefault="00783DFA" w:rsidP="00F76426">
      <w:r w:rsidRPr="00637DBE">
        <w:t xml:space="preserve">THE SOFTWARE IS PROVIDED BY </w:t>
      </w:r>
      <w:r w:rsidR="00CC5EFE" w:rsidRPr="00637DBE">
        <w:rPr>
          <w:i/>
        </w:rPr>
        <w:t xml:space="preserve">TUMGI </w:t>
      </w:r>
      <w:r w:rsidRPr="00637DBE">
        <w:t xml:space="preserve">"AS IS" AND "WITH ALL FAULTS." </w:t>
      </w:r>
      <w:r w:rsidR="00CC5EFE" w:rsidRPr="00637DBE">
        <w:rPr>
          <w:i/>
        </w:rPr>
        <w:t xml:space="preserve">TUMGI </w:t>
      </w:r>
      <w:r w:rsidRPr="00637DBE">
        <w:t>MAKES NO REPRESENTATIONS OR WARRANTIES OF ANY KIND CONCERNING THE QUALITY, SAFETY OR SUITABILITY OF THE SOFTWARE, EITHER EXPRESSED OR IMPLIED, INCLUDING WITHOUT LIMITATION ANY IMPLIED WARRANTIES OF MERCHANTABILITY, FITNESS FOR A PARTICULAR PURPOSE, OR NON-INFRINGEMENT.</w:t>
      </w:r>
    </w:p>
    <w:p w14:paraId="12246421" w14:textId="69B733C7" w:rsidR="00783DFA" w:rsidRPr="00637DBE" w:rsidRDefault="00CC5EFE" w:rsidP="00F76426">
      <w:r w:rsidRPr="00637DBE">
        <w:rPr>
          <w:i/>
        </w:rPr>
        <w:t xml:space="preserve">TUMGI </w:t>
      </w:r>
      <w:r w:rsidR="00783DFA" w:rsidRPr="00637DBE">
        <w:t xml:space="preserve">MAKES NO REPRESENTATIONS OR WARRANTIES AS TO THE TRUTH, ACCURACY OR COMPLETENESS OF ANY STATEMENTS, INFORMATION OR MATERIALS CONCERNING THE SOFTWARE THAT IS CONTAINED ON AND WITHIN ANY OF THE WEBSITES OWNED AND OPERATED BY </w:t>
      </w:r>
      <w:r w:rsidRPr="00637DBE">
        <w:rPr>
          <w:i/>
        </w:rPr>
        <w:t>TUMGI</w:t>
      </w:r>
      <w:r w:rsidR="00783DFA" w:rsidRPr="00637DBE">
        <w:t>.</w:t>
      </w:r>
    </w:p>
    <w:p w14:paraId="12246422" w14:textId="450268F7" w:rsidR="00772CEB" w:rsidRPr="00637DBE" w:rsidRDefault="00783DFA" w:rsidP="00724170">
      <w:r w:rsidRPr="00637DBE">
        <w:t xml:space="preserve">IN NO EVENT WILL </w:t>
      </w:r>
      <w:r w:rsidR="00CC5EFE" w:rsidRPr="00637DBE">
        <w:rPr>
          <w:i/>
        </w:rPr>
        <w:t xml:space="preserve">TUMGI </w:t>
      </w:r>
      <w:r w:rsidRPr="00637DBE">
        <w:t xml:space="preserve">BE LIABLE FOR ANY INDIRECT, PUNITIVE, SPECIAL, INCIDENTAL OR CONSEQUENTIAL DAMAGES HOWEVER THEY MAY ARISE AND EVEN IF </w:t>
      </w:r>
      <w:r w:rsidR="00CC5EFE" w:rsidRPr="00637DBE">
        <w:rPr>
          <w:i/>
        </w:rPr>
        <w:t xml:space="preserve">TUMGI </w:t>
      </w:r>
      <w:r w:rsidRPr="00637DBE">
        <w:t>HAVE BEEN PREVIOUSLY ADVISED OF THE POSSIBILITY OF SUCH DAMAGES.</w:t>
      </w:r>
    </w:p>
    <w:p w14:paraId="12246423" w14:textId="77777777" w:rsidR="00783DFA" w:rsidRPr="00637DBE" w:rsidRDefault="00783DFA" w:rsidP="001563FF"/>
    <w:p w14:paraId="12246424" w14:textId="77777777" w:rsidR="00CB3F3A" w:rsidRPr="00637DBE" w:rsidRDefault="00CB3F3A" w:rsidP="001563FF"/>
    <w:p w14:paraId="12246425" w14:textId="77777777" w:rsidR="00CB3F3A" w:rsidRPr="00637DBE" w:rsidRDefault="00CB3F3A" w:rsidP="001563FF"/>
    <w:p w14:paraId="12246426" w14:textId="77777777" w:rsidR="00CB3F3A" w:rsidRPr="00637DBE" w:rsidRDefault="00CB3F3A" w:rsidP="001563FF"/>
    <w:p w14:paraId="12246427" w14:textId="1CAD9551" w:rsidR="002E74E2" w:rsidRDefault="002E74E2">
      <w:pPr>
        <w:spacing w:after="0" w:line="240" w:lineRule="auto"/>
        <w:jc w:val="left"/>
      </w:pPr>
      <w:r>
        <w:br w:type="page"/>
      </w:r>
    </w:p>
    <w:p w14:paraId="4A460889" w14:textId="77777777" w:rsidR="00CB3F3A" w:rsidRDefault="00CB3F3A" w:rsidP="001563FF"/>
    <w:p w14:paraId="5DA09152" w14:textId="77777777" w:rsidR="00D26A5A" w:rsidRPr="00637DBE" w:rsidRDefault="00D26A5A" w:rsidP="001563FF">
      <w:pPr>
        <w:sectPr w:rsidR="00D26A5A" w:rsidRPr="00637DBE" w:rsidSect="00E23570">
          <w:headerReference w:type="default" r:id="rId27"/>
          <w:pgSz w:w="11906" w:h="16838"/>
          <w:pgMar w:top="1417" w:right="1417" w:bottom="1134" w:left="1417" w:header="708" w:footer="708" w:gutter="0"/>
          <w:cols w:space="708"/>
          <w:docGrid w:linePitch="360"/>
        </w:sectPr>
      </w:pPr>
    </w:p>
    <w:p w14:paraId="12246429" w14:textId="0C53F3DE" w:rsidR="00783DFA" w:rsidRPr="00637DBE" w:rsidRDefault="00637DBE" w:rsidP="00290F5C">
      <w:pPr>
        <w:pStyle w:val="berschrift1"/>
      </w:pPr>
      <w:bookmarkStart w:id="5" w:name="_Toc414614235"/>
      <w:bookmarkStart w:id="6" w:name="_Toc414614707"/>
      <w:bookmarkStart w:id="7" w:name="_Toc414632073"/>
      <w:bookmarkStart w:id="8" w:name="_Toc457854108"/>
      <w:r w:rsidRPr="00637DBE">
        <w:lastRenderedPageBreak/>
        <w:t>Introduction</w:t>
      </w:r>
      <w:bookmarkEnd w:id="5"/>
      <w:bookmarkEnd w:id="6"/>
      <w:bookmarkEnd w:id="7"/>
      <w:bookmarkEnd w:id="8"/>
    </w:p>
    <w:p w14:paraId="441E9CD6" w14:textId="77777777" w:rsidR="00A41510" w:rsidRDefault="00A41510" w:rsidP="00A41510">
      <w:pPr>
        <w:rPr>
          <w:rStyle w:val="Standard2"/>
          <w:lang w:val="en-GB"/>
        </w:rPr>
      </w:pPr>
      <w:bookmarkStart w:id="9" w:name="_Ref319483658"/>
      <w:r>
        <w:rPr>
          <w:rStyle w:val="Standard2"/>
          <w:lang w:val="en-GB"/>
        </w:rPr>
        <w:t xml:space="preserve">Virtual 3D city and landscape models are provided for an increasing number of cities, regions, states, and even countries. They are created and maintained by public authorities like national and state mapping agencies as well as by cadastre institutions and private companies. The 3D topography of urban and rural areas is essential for both visual exploration and a range of different analyses in, for example, the urban planning, environmental, energy, transportation, and facility management sectors. </w:t>
      </w:r>
    </w:p>
    <w:p w14:paraId="65739E19" w14:textId="77777777" w:rsidR="00A41510" w:rsidRDefault="00A41510" w:rsidP="00A41510">
      <w:pPr>
        <w:rPr>
          <w:rStyle w:val="Standard2"/>
          <w:lang w:val="en-GB"/>
        </w:rPr>
      </w:pPr>
      <w:r>
        <w:rPr>
          <w:rStyle w:val="Standard2"/>
          <w:lang w:val="en-GB"/>
        </w:rPr>
        <w:t xml:space="preserve">3D city models are nowadays used as an integrative information backbone representing the relevant urban entities along with their spatial, semantic, and visual properties. They are often created and maintained with full coverage of entire cities, i.e. all real world objects of a specific type like buildings, roads, trees, water bodies, and the terrain are explicitly represented. In most cases the 3D city model objects have well-defined identifiers, which are kept stable during the lifetime of the real world objects and their virtual counterparts. Such complete 3D models are a good basis to organize different types of data and sensors within Smart City projects as they build a stable platform for information linking and enrichment. </w:t>
      </w:r>
    </w:p>
    <w:p w14:paraId="1F85158D" w14:textId="77777777" w:rsidR="00A41510" w:rsidRDefault="00A41510" w:rsidP="00A41510">
      <w:pPr>
        <w:rPr>
          <w:rStyle w:val="Standard2"/>
          <w:lang w:val="en-GB"/>
        </w:rPr>
      </w:pPr>
      <w:r>
        <w:rPr>
          <w:rStyle w:val="Standard2"/>
          <w:lang w:val="en-GB"/>
        </w:rPr>
        <w:t>In order to establish a common understanding and interpretation of the urban objects and to achieve interoperable access and exchange of complete 3D models including the geometrical, topological, visual, and semantic data, the Open Geospatial Consortium (OGC) has issued the CityGML standard [Kolbe 2009]. CityGML defines a feature catalogue and data model for the most relevant 3D topographic elements like buildings, bridges, tunnels, roads, railways, vegetation, water bodies, etc. The data model is mapped to an XML-based exchange format using OGC’s Geography Markup Language (GML).</w:t>
      </w:r>
    </w:p>
    <w:p w14:paraId="4F988E59" w14:textId="447F6523" w:rsidR="00A41510" w:rsidRDefault="00A41510" w:rsidP="00A41510">
      <w:pPr>
        <w:rPr>
          <w:rStyle w:val="Standard2"/>
          <w:lang w:val="en-GB"/>
        </w:rPr>
      </w:pPr>
      <w:r>
        <w:rPr>
          <w:rStyle w:val="Standard2"/>
          <w:lang w:val="en-GB"/>
        </w:rPr>
        <w:t xml:space="preserve">The 3D City Database (3DCityDB) is a free Open Source package consisting of a database schema and a set of software tools to import, manage, analyse, visualize, and export virtual 3D city models according to the CityGML standard. The database schema results from a mapping of the object oriented data model of CityGML 2.0 to the relational structure of a spatially-enhanced relational database management system (SRDBMS). </w:t>
      </w:r>
      <w:r w:rsidR="00044C97">
        <w:rPr>
          <w:rStyle w:val="Standard2"/>
          <w:lang w:val="en-GB"/>
        </w:rPr>
        <w:t>The</w:t>
      </w:r>
      <w:r>
        <w:rPr>
          <w:rStyle w:val="Standard2"/>
          <w:lang w:val="en-GB"/>
        </w:rPr>
        <w:t xml:space="preserve"> 3DCityDB supports the commercial SRDBMS Oracle (with ‘Spatial’ or ‘Locator’ license options) and the Open Source SRDBMS PostGIS (which is an extension to the free RDBMS PostgreSQL). 3DCityDB makes use of the specific representation and processing capabilities of the SRDBMS regarding the spatial data elements. It can handle also very large models in multiple levels of details consisting of millions of 3D objects with hundreds of millions of geometries and texture images.</w:t>
      </w:r>
    </w:p>
    <w:p w14:paraId="2A99DB27" w14:textId="5237EE9C" w:rsidR="00A41510" w:rsidRDefault="00A41510" w:rsidP="00A41510">
      <w:pPr>
        <w:rPr>
          <w:rStyle w:val="Standard2"/>
          <w:lang w:val="en-GB"/>
        </w:rPr>
      </w:pPr>
      <w:r>
        <w:rPr>
          <w:rStyle w:val="Standard2"/>
          <w:lang w:val="en-GB"/>
        </w:rPr>
        <w:t xml:space="preserve">3DCityDB is in use in real life production systems in many places around the world and is also being used in a number of research projects. For example, the cities of Berlin, Potsdam, Munich, Frankfurt, Zurich all keep and manage their virtual 3D city models within an instance of 3DCityDB. The companies virtualcitySYSTEMS and M.O.S.S., who are also partners in development, use 3DCityDB </w:t>
      </w:r>
      <w:r w:rsidRPr="00E70403">
        <w:rPr>
          <w:rStyle w:val="Standard2"/>
          <w:lang w:val="en-GB"/>
        </w:rPr>
        <w:t>at</w:t>
      </w:r>
      <w:r w:rsidRPr="007E6D01">
        <w:rPr>
          <w:rStyle w:val="Standard2"/>
          <w:lang w:val="en-GB"/>
        </w:rPr>
        <w:t xml:space="preserve"> the</w:t>
      </w:r>
      <w:r>
        <w:rPr>
          <w:rStyle w:val="Standard2"/>
          <w:lang w:val="en-GB"/>
        </w:rPr>
        <w:t xml:space="preserve"> core of their commercial products and services to create, maintain, visualize, transform, and export virtual 3D city models</w:t>
      </w:r>
      <w:r w:rsidR="00044C97">
        <w:rPr>
          <w:rStyle w:val="Standard2"/>
          <w:lang w:val="en-GB"/>
        </w:rPr>
        <w:t xml:space="preserve"> (s</w:t>
      </w:r>
      <w:r>
        <w:rPr>
          <w:rStyle w:val="Standard2"/>
          <w:lang w:val="en-GB"/>
        </w:rPr>
        <w:t xml:space="preserve">ee </w:t>
      </w:r>
      <w:r w:rsidR="00A07F4D">
        <w:rPr>
          <w:rStyle w:val="Standard2"/>
          <w:lang w:val="en-GB"/>
        </w:rPr>
        <w:fldChar w:fldCharType="begin"/>
      </w:r>
      <w:r w:rsidR="00A07F4D">
        <w:rPr>
          <w:rStyle w:val="Standard2"/>
          <w:lang w:val="en-GB"/>
        </w:rPr>
        <w:instrText xml:space="preserve"> REF _Ref414875837 \r \h </w:instrText>
      </w:r>
      <w:r w:rsidR="00A07F4D">
        <w:rPr>
          <w:rStyle w:val="Standard2"/>
          <w:lang w:val="en-GB"/>
        </w:rPr>
      </w:r>
      <w:r w:rsidR="00A07F4D">
        <w:rPr>
          <w:rStyle w:val="Standard2"/>
          <w:lang w:val="en-GB"/>
        </w:rPr>
        <w:fldChar w:fldCharType="separate"/>
      </w:r>
      <w:r w:rsidR="00346260">
        <w:rPr>
          <w:rStyle w:val="Standard2"/>
          <w:lang w:val="en-GB"/>
        </w:rPr>
        <w:t>Appendix B</w:t>
      </w:r>
      <w:r w:rsidR="00A07F4D">
        <w:rPr>
          <w:rStyle w:val="Standard2"/>
          <w:lang w:val="en-GB"/>
        </w:rPr>
        <w:fldChar w:fldCharType="end"/>
      </w:r>
      <w:r w:rsidR="00A07F4D">
        <w:rPr>
          <w:rStyle w:val="Standard2"/>
          <w:lang w:val="en-GB"/>
        </w:rPr>
        <w:t xml:space="preserve">, </w:t>
      </w:r>
      <w:r w:rsidR="00A07F4D">
        <w:rPr>
          <w:rStyle w:val="Standard2"/>
          <w:lang w:val="en-GB"/>
        </w:rPr>
        <w:fldChar w:fldCharType="begin"/>
      </w:r>
      <w:r w:rsidR="00A07F4D">
        <w:rPr>
          <w:rStyle w:val="Standard2"/>
          <w:lang w:val="en-GB"/>
        </w:rPr>
        <w:instrText xml:space="preserve"> REF _Ref414875864 \r \h </w:instrText>
      </w:r>
      <w:r w:rsidR="00A07F4D">
        <w:rPr>
          <w:rStyle w:val="Standard2"/>
          <w:lang w:val="en-GB"/>
        </w:rPr>
      </w:r>
      <w:r w:rsidR="00A07F4D">
        <w:rPr>
          <w:rStyle w:val="Standard2"/>
          <w:lang w:val="en-GB"/>
        </w:rPr>
        <w:fldChar w:fldCharType="separate"/>
      </w:r>
      <w:r w:rsidR="00346260">
        <w:rPr>
          <w:rStyle w:val="Standard2"/>
          <w:lang w:val="en-GB"/>
        </w:rPr>
        <w:t>Appendix C</w:t>
      </w:r>
      <w:r w:rsidR="00A07F4D">
        <w:rPr>
          <w:rStyle w:val="Standard2"/>
          <w:lang w:val="en-GB"/>
        </w:rPr>
        <w:fldChar w:fldCharType="end"/>
      </w:r>
      <w:r w:rsidR="00A07F4D">
        <w:rPr>
          <w:rStyle w:val="Standard2"/>
          <w:lang w:val="en-GB"/>
        </w:rPr>
        <w:t xml:space="preserve">, and </w:t>
      </w:r>
      <w:r w:rsidR="00A07F4D">
        <w:rPr>
          <w:rStyle w:val="Standard2"/>
          <w:lang w:val="en-GB"/>
        </w:rPr>
        <w:fldChar w:fldCharType="begin"/>
      </w:r>
      <w:r w:rsidR="00A07F4D">
        <w:rPr>
          <w:rStyle w:val="Standard2"/>
          <w:lang w:val="en-GB"/>
        </w:rPr>
        <w:instrText xml:space="preserve"> REF _Ref414875868 \r \h </w:instrText>
      </w:r>
      <w:r w:rsidR="00A07F4D">
        <w:rPr>
          <w:rStyle w:val="Standard2"/>
          <w:lang w:val="en-GB"/>
        </w:rPr>
      </w:r>
      <w:r w:rsidR="00A07F4D">
        <w:rPr>
          <w:rStyle w:val="Standard2"/>
          <w:lang w:val="en-GB"/>
        </w:rPr>
        <w:fldChar w:fldCharType="separate"/>
      </w:r>
      <w:r w:rsidR="00346260">
        <w:rPr>
          <w:rStyle w:val="Standard2"/>
          <w:lang w:val="en-GB"/>
        </w:rPr>
        <w:t>Appendix D</w:t>
      </w:r>
      <w:r w:rsidR="00A07F4D">
        <w:rPr>
          <w:rStyle w:val="Standard2"/>
          <w:lang w:val="en-GB"/>
        </w:rPr>
        <w:fldChar w:fldCharType="end"/>
      </w:r>
      <w:r w:rsidR="00A07F4D">
        <w:rPr>
          <w:rStyle w:val="Standard2"/>
          <w:lang w:val="en-GB"/>
        </w:rPr>
        <w:t xml:space="preserve"> </w:t>
      </w:r>
      <w:r>
        <w:rPr>
          <w:rStyle w:val="Standard2"/>
          <w:lang w:val="en-GB"/>
        </w:rPr>
        <w:t xml:space="preserve">for examples how and where TUM, virtualcitySYSTEMS, and </w:t>
      </w:r>
      <w:r>
        <w:rPr>
          <w:rStyle w:val="Standard2"/>
          <w:lang w:val="en-GB"/>
        </w:rPr>
        <w:lastRenderedPageBreak/>
        <w:t>M.O.S.S. employ 3DCityDB in their projects). Furthermore, the state mapping agencies of all 16 states in Germany store and manage the state-wide collected 3D building models in CityGML LOD1 and LOD2 using 3DCityDB. In 2012 the previous version of 3DCityDB and the developer team received the Oracle Spatial Excellence Award, issued by Oracle USA.</w:t>
      </w:r>
    </w:p>
    <w:p w14:paraId="6B793371" w14:textId="77777777" w:rsidR="00A41510" w:rsidRDefault="00A41510" w:rsidP="00A41510">
      <w:pPr>
        <w:spacing w:after="120"/>
        <w:rPr>
          <w:rStyle w:val="Standard2"/>
          <w:lang w:val="en-GB"/>
        </w:rPr>
      </w:pPr>
      <w:r>
        <w:rPr>
          <w:rStyle w:val="Standard2"/>
          <w:lang w:val="en-GB"/>
        </w:rPr>
        <w:t xml:space="preserve">Since 3DCityDB is based on CityGML, interoperable data access from user applications to the database can be achieved in at least two ways: </w:t>
      </w:r>
    </w:p>
    <w:p w14:paraId="23B772CF" w14:textId="77777777" w:rsidR="00A41510" w:rsidRDefault="00A41510" w:rsidP="00A41510">
      <w:pPr>
        <w:pStyle w:val="Listenabsatz"/>
        <w:numPr>
          <w:ilvl w:val="0"/>
          <w:numId w:val="91"/>
        </w:numPr>
        <w:spacing w:after="120"/>
        <w:ind w:left="714" w:hanging="357"/>
        <w:contextualSpacing w:val="0"/>
        <w:rPr>
          <w:rStyle w:val="Standard2"/>
          <w:lang w:val="en-GB"/>
        </w:rPr>
      </w:pPr>
      <w:r w:rsidRPr="001865F2">
        <w:rPr>
          <w:rStyle w:val="Standard2"/>
          <w:lang w:val="en-GB"/>
        </w:rPr>
        <w:t xml:space="preserve">by using the included high-performance CityGML Import/Export tool or the included basic Web Feature Service 2.0 in order to exchange the data in CityGML format (Version 2.0 or 1.0), and </w:t>
      </w:r>
    </w:p>
    <w:p w14:paraId="4FBC334F" w14:textId="3D010475" w:rsidR="00A41510" w:rsidRPr="001865F2" w:rsidRDefault="00A41510" w:rsidP="00A41510">
      <w:pPr>
        <w:pStyle w:val="Listenabsatz"/>
        <w:numPr>
          <w:ilvl w:val="0"/>
          <w:numId w:val="91"/>
        </w:numPr>
        <w:rPr>
          <w:rStyle w:val="Standard2"/>
          <w:lang w:val="en-GB"/>
        </w:rPr>
      </w:pPr>
      <w:r w:rsidRPr="001865F2">
        <w:rPr>
          <w:rStyle w:val="Standard2"/>
          <w:lang w:val="en-GB"/>
        </w:rPr>
        <w:t>by directly accessing the database tables whose relational structures are fully explained in detail within this document. It is easy to enrich a 3D city model by adding information to the database tables in some user application (using e.g. the database APIs of programming language like C++, Java, Python</w:t>
      </w:r>
      <w:r>
        <w:rPr>
          <w:rStyle w:val="Standard2"/>
          <w:lang w:val="en-GB"/>
        </w:rPr>
        <w:t>,</w:t>
      </w:r>
      <w:r w:rsidRPr="001865F2">
        <w:rPr>
          <w:rStyle w:val="Standard2"/>
          <w:lang w:val="en-GB"/>
        </w:rPr>
        <w:t xml:space="preserve"> or of ETL tools like the Feature Manipulation Engine from Safe Software). The enriched dataset then can be exchanged or archived by exporting the city model to CityGML without information loss. Analogously, 3DCityDB can be used to import a CityGML dataset and then access and work with the city model by directly accessing the database tables from some application program</w:t>
      </w:r>
      <w:r w:rsidR="0085274C">
        <w:rPr>
          <w:rStyle w:val="Standard2"/>
          <w:lang w:val="en-GB"/>
        </w:rPr>
        <w:t>s</w:t>
      </w:r>
      <w:r w:rsidRPr="001865F2">
        <w:rPr>
          <w:rStyle w:val="Standard2"/>
          <w:lang w:val="en-GB"/>
        </w:rPr>
        <w:t xml:space="preserve"> or ETL software.</w:t>
      </w:r>
    </w:p>
    <w:p w14:paraId="02093BD0" w14:textId="0E4FE224" w:rsidR="00A41510" w:rsidRDefault="00A41510" w:rsidP="00A41510">
      <w:pPr>
        <w:rPr>
          <w:rStyle w:val="Standard2"/>
          <w:lang w:val="en-GB"/>
        </w:rPr>
      </w:pPr>
      <w:r>
        <w:rPr>
          <w:rStyle w:val="Standard2"/>
          <w:lang w:val="en-GB"/>
        </w:rPr>
        <w:t>The Import/Export tool also provides functionalities for the direct export of 3D visualization models i</w:t>
      </w:r>
      <w:r w:rsidR="00651F52">
        <w:rPr>
          <w:rStyle w:val="Standard2"/>
          <w:lang w:val="en-GB"/>
        </w:rPr>
        <w:t xml:space="preserve">n KML, </w:t>
      </w:r>
      <w:r>
        <w:rPr>
          <w:rStyle w:val="Standard2"/>
          <w:lang w:val="en-GB"/>
        </w:rPr>
        <w:t>COLLADA</w:t>
      </w:r>
      <w:r w:rsidR="00651F52">
        <w:rPr>
          <w:rStyle w:val="Standard2"/>
          <w:lang w:val="en-GB"/>
        </w:rPr>
        <w:t>, and glTF</w:t>
      </w:r>
      <w:r>
        <w:rPr>
          <w:rStyle w:val="Standard2"/>
          <w:lang w:val="en-GB"/>
        </w:rPr>
        <w:t xml:space="preserve"> formats. A tiling strategy is supported which allows to visualize even very large 3D city and landscape models in geoinformation systems (GIS) or digital virtual globes</w:t>
      </w:r>
      <w:r w:rsidR="00DA15D8">
        <w:rPr>
          <w:rStyle w:val="Standard2"/>
          <w:lang w:val="en-GB"/>
        </w:rPr>
        <w:t xml:space="preserve"> like Google Earth or Cesium Virtual </w:t>
      </w:r>
      <w:r>
        <w:rPr>
          <w:rStyle w:val="Standard2"/>
          <w:lang w:val="en-GB"/>
        </w:rPr>
        <w:t>Globe. The Import/Export tool comes with an API to create further importers, exporters, and database administration tools. One export plugin coming with the software installer package is the so-called ‘Spreadsheet Generator Plugin’ (SPSHG) which allows to export thematic data of 3D objects into tables in CSV and Microsoft Excel format</w:t>
      </w:r>
      <w:r w:rsidR="00AB4B40">
        <w:rPr>
          <w:rStyle w:val="Standard2"/>
          <w:lang w:val="en-GB"/>
        </w:rPr>
        <w:t xml:space="preserve"> that can be easily uploaded to and published as online spreadsheets</w:t>
      </w:r>
      <w:r w:rsidR="00EF7D87">
        <w:rPr>
          <w:rStyle w:val="Standard2"/>
          <w:lang w:val="en-GB"/>
        </w:rPr>
        <w:t>, for instance,</w:t>
      </w:r>
      <w:r w:rsidR="00AB4B40">
        <w:rPr>
          <w:rStyle w:val="Standard2"/>
          <w:lang w:val="en-GB"/>
        </w:rPr>
        <w:t xml:space="preserve"> within the Google Cloud. </w:t>
      </w:r>
      <w:r w:rsidR="00290F5C">
        <w:rPr>
          <w:rStyle w:val="Standard2"/>
          <w:lang w:val="en-GB"/>
        </w:rPr>
        <w:t xml:space="preserve">Starting from release 3.3.0, the 3DCityDB software package </w:t>
      </w:r>
      <w:r w:rsidR="00591DC1">
        <w:rPr>
          <w:rStyle w:val="Standard2"/>
          <w:lang w:val="en-GB"/>
        </w:rPr>
        <w:t>comes with</w:t>
      </w:r>
      <w:r w:rsidR="00290F5C">
        <w:rPr>
          <w:rStyle w:val="Standard2"/>
          <w:lang w:val="en-GB"/>
        </w:rPr>
        <w:t xml:space="preserve"> a</w:t>
      </w:r>
      <w:r w:rsidR="006F5A7E">
        <w:rPr>
          <w:rStyle w:val="Standard2"/>
          <w:lang w:val="en-GB"/>
        </w:rPr>
        <w:t xml:space="preserve"> </w:t>
      </w:r>
      <w:r w:rsidR="00591DC1">
        <w:rPr>
          <w:rStyle w:val="Standard2"/>
          <w:lang w:val="en-GB"/>
        </w:rPr>
        <w:t>new</w:t>
      </w:r>
      <w:r w:rsidR="006F5A7E">
        <w:rPr>
          <w:rStyle w:val="Standard2"/>
          <w:lang w:val="en-GB"/>
        </w:rPr>
        <w:t xml:space="preserve"> </w:t>
      </w:r>
      <w:r w:rsidR="00AB4B40">
        <w:rPr>
          <w:rStyle w:val="Standard2"/>
          <w:lang w:val="en-GB"/>
        </w:rPr>
        <w:t>Cesium-based 3D viewer</w:t>
      </w:r>
      <w:r w:rsidR="007D1AA3">
        <w:rPr>
          <w:rStyle w:val="Standard2"/>
          <w:lang w:val="en-GB"/>
        </w:rPr>
        <w:t xml:space="preserve"> so-called “3DCityDB-Web-Map-Client”</w:t>
      </w:r>
      <w:r w:rsidR="00AB4B40">
        <w:rPr>
          <w:rStyle w:val="Standard2"/>
          <w:lang w:val="en-GB"/>
        </w:rPr>
        <w:t xml:space="preserve"> which </w:t>
      </w:r>
      <w:r w:rsidR="006F5A7E">
        <w:rPr>
          <w:rStyle w:val="Standard2"/>
          <w:lang w:val="en-GB"/>
        </w:rPr>
        <w:t>link</w:t>
      </w:r>
      <w:r w:rsidR="00591DC1">
        <w:rPr>
          <w:rStyle w:val="Standard2"/>
          <w:lang w:val="en-GB"/>
        </w:rPr>
        <w:t>s the</w:t>
      </w:r>
      <w:r w:rsidR="00BF602B">
        <w:rPr>
          <w:rStyle w:val="Standard2"/>
          <w:lang w:val="en-GB"/>
        </w:rPr>
        <w:t xml:space="preserve"> 3D visualization models with online spreadsheets and </w:t>
      </w:r>
      <w:r w:rsidR="00AB4B40">
        <w:rPr>
          <w:rStyle w:val="Standard2"/>
          <w:lang w:val="en-GB"/>
        </w:rPr>
        <w:t>fa</w:t>
      </w:r>
      <w:r w:rsidR="006F5A7E">
        <w:rPr>
          <w:rStyle w:val="Standard2"/>
          <w:lang w:val="en-GB"/>
        </w:rPr>
        <w:t>cilitate</w:t>
      </w:r>
      <w:r w:rsidR="00AB4B40">
        <w:rPr>
          <w:rStyle w:val="Standard2"/>
          <w:lang w:val="en-GB"/>
        </w:rPr>
        <w:t xml:space="preserve"> interactive visualization and exploration of 3D city models</w:t>
      </w:r>
      <w:r w:rsidR="00BF602B">
        <w:rPr>
          <w:rStyle w:val="Standard2"/>
          <w:lang w:val="en-GB"/>
        </w:rPr>
        <w:t xml:space="preserve"> over the Internet within a web browser</w:t>
      </w:r>
      <w:r w:rsidR="00AB4B40">
        <w:rPr>
          <w:rStyle w:val="Standard2"/>
          <w:lang w:val="en-GB"/>
        </w:rPr>
        <w:t xml:space="preserve">. </w:t>
      </w:r>
    </w:p>
    <w:p w14:paraId="3748536F" w14:textId="49D05482" w:rsidR="00A41510" w:rsidRPr="00E500E7" w:rsidRDefault="00A41510" w:rsidP="00A41510">
      <w:pPr>
        <w:rPr>
          <w:bCs/>
          <w:lang w:val="en-GB"/>
        </w:rPr>
      </w:pPr>
      <w:r w:rsidRPr="00E500E7">
        <w:rPr>
          <w:bCs/>
          <w:lang w:val="en-GB"/>
        </w:rPr>
        <w:t>This document describes the desig</w:t>
      </w:r>
      <w:r>
        <w:rPr>
          <w:bCs/>
          <w:lang w:val="en-GB"/>
        </w:rPr>
        <w:t>n and the components of the 3D City Database</w:t>
      </w:r>
      <w:r w:rsidRPr="00E500E7">
        <w:rPr>
          <w:bCs/>
          <w:lang w:val="en-GB"/>
        </w:rPr>
        <w:t xml:space="preserve"> </w:t>
      </w:r>
      <w:r>
        <w:rPr>
          <w:bCs/>
          <w:lang w:val="en-GB"/>
        </w:rPr>
        <w:t>as well as their usa</w:t>
      </w:r>
      <w:r w:rsidR="007D1AA3">
        <w:rPr>
          <w:bCs/>
          <w:lang w:val="en-GB"/>
        </w:rPr>
        <w:t>ge for the new major release 3.3</w:t>
      </w:r>
      <w:r>
        <w:rPr>
          <w:bCs/>
          <w:lang w:val="en-GB"/>
        </w:rPr>
        <w:t xml:space="preserve">.0 </w:t>
      </w:r>
      <w:r w:rsidRPr="00E500E7">
        <w:rPr>
          <w:bCs/>
          <w:lang w:val="en-GB"/>
        </w:rPr>
        <w:t xml:space="preserve">which </w:t>
      </w:r>
      <w:r>
        <w:rPr>
          <w:bCs/>
          <w:lang w:val="en-GB"/>
        </w:rPr>
        <w:t>has been</w:t>
      </w:r>
      <w:r w:rsidRPr="00E500E7">
        <w:rPr>
          <w:bCs/>
          <w:lang w:val="en-GB"/>
        </w:rPr>
        <w:t xml:space="preserve"> </w:t>
      </w:r>
      <w:r>
        <w:rPr>
          <w:bCs/>
          <w:lang w:val="en-GB"/>
        </w:rPr>
        <w:t xml:space="preserve">developed and </w:t>
      </w:r>
      <w:r w:rsidRPr="00E500E7">
        <w:rPr>
          <w:bCs/>
          <w:lang w:val="en-GB"/>
        </w:rPr>
        <w:t xml:space="preserve">implemented </w:t>
      </w:r>
      <w:r>
        <w:rPr>
          <w:bCs/>
          <w:lang w:val="en-GB"/>
        </w:rPr>
        <w:t xml:space="preserve">by the three partners in development, namely the </w:t>
      </w:r>
      <w:r w:rsidRPr="00345185">
        <w:rPr>
          <w:bCs/>
          <w:i/>
          <w:lang w:val="en-GB"/>
        </w:rPr>
        <w:t>Chair of Geoinformatics at Technische Universität München</w:t>
      </w:r>
      <w:r>
        <w:rPr>
          <w:bCs/>
          <w:lang w:val="en-GB"/>
        </w:rPr>
        <w:t xml:space="preserve">, </w:t>
      </w:r>
      <w:r w:rsidRPr="00345185">
        <w:rPr>
          <w:bCs/>
          <w:i/>
          <w:lang w:val="en-GB"/>
        </w:rPr>
        <w:t>virtualcitySYSTEMS</w:t>
      </w:r>
      <w:r>
        <w:rPr>
          <w:bCs/>
          <w:lang w:val="en-GB"/>
        </w:rPr>
        <w:t xml:space="preserve">, and </w:t>
      </w:r>
      <w:r w:rsidRPr="00345185">
        <w:rPr>
          <w:bCs/>
          <w:i/>
          <w:lang w:val="en-GB"/>
        </w:rPr>
        <w:t>M.O.S.S</w:t>
      </w:r>
      <w:r>
        <w:rPr>
          <w:bCs/>
          <w:lang w:val="en-GB"/>
        </w:rPr>
        <w:t xml:space="preserve">. The development is continuing the previous work carried out at the </w:t>
      </w:r>
      <w:r w:rsidRPr="00486280">
        <w:rPr>
          <w:bCs/>
          <w:i/>
          <w:lang w:val="en-GB"/>
        </w:rPr>
        <w:t>Institute for Geodesy und Geoinformation Science (IGG) of the Berlin University of Technology</w:t>
      </w:r>
      <w:r>
        <w:rPr>
          <w:bCs/>
          <w:i/>
          <w:lang w:val="en-GB"/>
        </w:rPr>
        <w:t xml:space="preserve"> and the</w:t>
      </w:r>
      <w:r w:rsidRPr="00E500E7">
        <w:rPr>
          <w:bCs/>
          <w:lang w:val="en-GB"/>
        </w:rPr>
        <w:t xml:space="preserve"> </w:t>
      </w:r>
      <w:r w:rsidRPr="00E96056">
        <w:rPr>
          <w:bCs/>
          <w:i/>
          <w:lang w:val="en-GB"/>
        </w:rPr>
        <w:t>Institute for Cartography and Geoinformation (IKG) of the University of Bonn</w:t>
      </w:r>
      <w:r>
        <w:rPr>
          <w:bCs/>
          <w:lang w:val="en-GB"/>
        </w:rPr>
        <w:t xml:space="preserve">. </w:t>
      </w:r>
    </w:p>
    <w:p w14:paraId="6CB59DFE" w14:textId="67DFC4EE" w:rsidR="00A41510" w:rsidRDefault="00A41510" w:rsidP="00A41510">
      <w:pPr>
        <w:rPr>
          <w:bCs/>
          <w:lang w:val="en-GB"/>
        </w:rPr>
      </w:pPr>
      <w:r>
        <w:rPr>
          <w:bCs/>
          <w:lang w:val="en-GB"/>
        </w:rPr>
        <w:t>This document has been</w:t>
      </w:r>
      <w:r w:rsidRPr="00E500E7">
        <w:rPr>
          <w:bCs/>
          <w:lang w:val="en-GB"/>
        </w:rPr>
        <w:t xml:space="preserve"> </w:t>
      </w:r>
      <w:r>
        <w:rPr>
          <w:bCs/>
          <w:lang w:val="en-GB"/>
        </w:rPr>
        <w:t xml:space="preserve">completely reworked, integrated, extended, and edited from the </w:t>
      </w:r>
      <w:r w:rsidRPr="00E500E7">
        <w:rPr>
          <w:bCs/>
          <w:lang w:val="en-GB"/>
        </w:rPr>
        <w:t xml:space="preserve">previous </w:t>
      </w:r>
      <w:r>
        <w:rPr>
          <w:bCs/>
          <w:lang w:val="en-GB"/>
        </w:rPr>
        <w:t>3DCityDB documentation</w:t>
      </w:r>
      <w:r w:rsidR="00290F5C">
        <w:rPr>
          <w:bCs/>
          <w:lang w:val="en-GB"/>
        </w:rPr>
        <w:t>s</w:t>
      </w:r>
      <w:r>
        <w:rPr>
          <w:bCs/>
          <w:lang w:val="en-GB"/>
        </w:rPr>
        <w:t xml:space="preserve"> </w:t>
      </w:r>
      <w:r w:rsidR="00290F5C">
        <w:rPr>
          <w:bCs/>
          <w:lang w:val="en-GB"/>
        </w:rPr>
        <w:t xml:space="preserve">(version 3.0.0, version 2.0.1, and </w:t>
      </w:r>
      <w:r>
        <w:rPr>
          <w:bCs/>
          <w:lang w:val="en-GB"/>
        </w:rPr>
        <w:t>the documentation addendum on 3DCityDB version 2.1.0 and the Importer/Exporter tool version 1.6.0</w:t>
      </w:r>
      <w:r w:rsidR="00290F5C">
        <w:rPr>
          <w:bCs/>
          <w:lang w:val="en-GB"/>
        </w:rPr>
        <w:t>)</w:t>
      </w:r>
      <w:r>
        <w:rPr>
          <w:bCs/>
          <w:lang w:val="en-GB"/>
        </w:rPr>
        <w:t xml:space="preserve">. Some </w:t>
      </w:r>
      <w:r>
        <w:rPr>
          <w:bCs/>
          <w:lang w:val="en-GB"/>
        </w:rPr>
        <w:lastRenderedPageBreak/>
        <w:t xml:space="preserve">figures and texts are cited from the </w:t>
      </w:r>
      <w:r w:rsidRPr="00E77CC4">
        <w:t>OpenGIS City Geography Markup Language (CityG</w:t>
      </w:r>
      <w:r>
        <w:t>ML) Encoding Standard, Version 2</w:t>
      </w:r>
      <w:r w:rsidRPr="00E77CC4">
        <w:t>.0.0</w:t>
      </w:r>
      <w:r>
        <w:rPr>
          <w:bCs/>
          <w:lang w:val="en-GB"/>
        </w:rPr>
        <w:t xml:space="preserve"> [Gröger et al. 2012</w:t>
      </w:r>
      <w:r w:rsidRPr="006E760C">
        <w:rPr>
          <w:bCs/>
          <w:lang w:val="en-GB"/>
        </w:rPr>
        <w:t>].</w:t>
      </w:r>
    </w:p>
    <w:p w14:paraId="0AAE8BC7" w14:textId="4AAD87F5" w:rsidR="00A41510" w:rsidRDefault="00A41510" w:rsidP="00A41510">
      <w:pPr>
        <w:pStyle w:val="berschrift2"/>
      </w:pPr>
      <w:bookmarkStart w:id="10" w:name="_Toc287458784"/>
      <w:bookmarkStart w:id="11" w:name="_Toc457854109"/>
      <w:r>
        <w:t>Main f</w:t>
      </w:r>
      <w:r w:rsidRPr="00637DBE">
        <w:t>eatures</w:t>
      </w:r>
      <w:bookmarkEnd w:id="10"/>
      <w:r>
        <w:t xml:space="preserve"> of 3DCityDB</w:t>
      </w:r>
      <w:bookmarkEnd w:id="11"/>
    </w:p>
    <w:p w14:paraId="6535189F" w14:textId="77777777" w:rsidR="00A41510" w:rsidRPr="00345185" w:rsidRDefault="00A41510" w:rsidP="00A41510">
      <w:r>
        <w:t>Many (but not all) of the features referring to object modelling and representation are implied by following the CityGML standard 2.0.0 issued by the Open Geospatial Consortium.</w:t>
      </w:r>
    </w:p>
    <w:p w14:paraId="40FE88F8" w14:textId="6ADDC946" w:rsidR="00A41510" w:rsidRPr="00544E5C" w:rsidRDefault="00A41510" w:rsidP="00A41510">
      <w:pPr>
        <w:pStyle w:val="Listenabsatz"/>
        <w:numPr>
          <w:ilvl w:val="0"/>
          <w:numId w:val="2"/>
        </w:numPr>
      </w:pPr>
      <w:r w:rsidRPr="00544E5C">
        <w:rPr>
          <w:b/>
        </w:rPr>
        <w:t>CityGML 2.0.0 and 1.0.0 compliant database</w:t>
      </w:r>
      <w:r w:rsidRPr="00544E5C">
        <w:t xml:space="preserve">: The implementation defines the classes and relations for the most relevant topographic objects in cities and regional models with respect to their geometrical, topological, semantical, and appearance properties. Included are generalization hierarchies between thematic classes, aggregations, relations between objects, and spatial properties. </w:t>
      </w:r>
      <w:r w:rsidR="009E1060">
        <w:t>These</w:t>
      </w:r>
      <w:r w:rsidR="009E1060" w:rsidRPr="00544E5C">
        <w:t xml:space="preserve"> </w:t>
      </w:r>
      <w:r w:rsidRPr="00544E5C">
        <w:t xml:space="preserve">thematic information </w:t>
      </w:r>
      <w:r w:rsidR="009E1060">
        <w:t>go</w:t>
      </w:r>
      <w:r w:rsidRPr="00544E5C">
        <w:t xml:space="preserve"> beyond graphic exchange formats and allow to employ virtual 3D city models for sophisticated analysis tasks in different application domains.</w:t>
      </w:r>
    </w:p>
    <w:p w14:paraId="7FD95992" w14:textId="77777777" w:rsidR="00A41510" w:rsidRPr="00345185" w:rsidRDefault="00A41510" w:rsidP="00A41510">
      <w:pPr>
        <w:pStyle w:val="Listenabsatz"/>
        <w:rPr>
          <w:color w:val="FF0000"/>
        </w:rPr>
      </w:pPr>
    </w:p>
    <w:p w14:paraId="504E412E" w14:textId="4616F278" w:rsidR="00A41510" w:rsidRDefault="00A41510" w:rsidP="00A41510">
      <w:pPr>
        <w:pStyle w:val="Listenabsatz"/>
        <w:numPr>
          <w:ilvl w:val="0"/>
          <w:numId w:val="2"/>
        </w:numPr>
      </w:pPr>
      <w:r w:rsidRPr="00406E27">
        <w:rPr>
          <w:b/>
        </w:rPr>
        <w:t>Implementation on the basis of a spatially-enhanced relational database manage</w:t>
      </w:r>
      <w:r w:rsidRPr="00406E27">
        <w:rPr>
          <w:b/>
        </w:rPr>
        <w:softHyphen/>
        <w:t>ment system (Oracle 10G R2 or higher with Spatial/Locator option; PostgreSQL 9.1 or higher with PostGIS extension 2.0 or higher):</w:t>
      </w:r>
      <w:r w:rsidRPr="002C5ED5">
        <w:t xml:space="preserve"> For the representation of all vector and grid geometry the built-in data types provided by the S</w:t>
      </w:r>
      <w:r w:rsidR="00EA0F4D">
        <w:t>R</w:t>
      </w:r>
      <w:r w:rsidRPr="002C5ED5">
        <w:t xml:space="preserve">DBMS are used exclusively. This way, </w:t>
      </w:r>
      <w:r>
        <w:t>special solutions are avoided and</w:t>
      </w:r>
      <w:r w:rsidRPr="002C5ED5">
        <w:t xml:space="preserve"> different geoinformation systems, CAD/BIM systems, and ETL software systems </w:t>
      </w:r>
      <w:r>
        <w:t>can</w:t>
      </w:r>
      <w:r w:rsidRPr="002C5ED5">
        <w:t xml:space="preserve"> direct</w:t>
      </w:r>
      <w:r>
        <w:t>ly</w:t>
      </w:r>
      <w:r w:rsidRPr="002C5ED5">
        <w:t xml:space="preserve"> access </w:t>
      </w:r>
      <w:r>
        <w:t xml:space="preserve">(read and write) </w:t>
      </w:r>
      <w:r w:rsidRPr="002C5ED5">
        <w:t xml:space="preserve">the geometry objects </w:t>
      </w:r>
      <w:r>
        <w:t>stored</w:t>
      </w:r>
      <w:r w:rsidRPr="002C5ED5">
        <w:t xml:space="preserve"> in the S</w:t>
      </w:r>
      <w:r w:rsidR="00EA0F4D">
        <w:t>R</w:t>
      </w:r>
      <w:r w:rsidRPr="002C5ED5">
        <w:t xml:space="preserve">DBMS. </w:t>
      </w:r>
    </w:p>
    <w:p w14:paraId="65276763" w14:textId="77777777" w:rsidR="00A41510" w:rsidRPr="002C5ED5" w:rsidRDefault="00A41510" w:rsidP="00A41510">
      <w:pPr>
        <w:pStyle w:val="Listenabsatz"/>
      </w:pPr>
    </w:p>
    <w:p w14:paraId="33B62D76" w14:textId="09BDE9E1" w:rsidR="00A41510" w:rsidRDefault="00A41510" w:rsidP="00A41510">
      <w:pPr>
        <w:pStyle w:val="Listenabsatz"/>
        <w:numPr>
          <w:ilvl w:val="0"/>
          <w:numId w:val="2"/>
        </w:numPr>
      </w:pPr>
      <w:r w:rsidRPr="00E0769A">
        <w:rPr>
          <w:b/>
        </w:rPr>
        <w:t>Tool for importing and exporting CityGML data:</w:t>
      </w:r>
      <w:r w:rsidRPr="002C5ED5">
        <w:t xml:space="preserve"> The included Importer/Exporter software tool allows for high performance importing and exporting of CityGML datasets according to CityGML versions 2.0 and 1.0. The tool allows processing of very large datasets (&gt;&gt; 4 GB), even if they include XLinks between CityGML features or XLinks to 3D GML geometry objects. The multi-threaded programming exploits multiprocessor systems or multikernel CPUs to speed up the processing of complex XML-structures, resulting in high performance database access. Objects can be filtered during import or export according to spatial regions (bounding box) and their object IDs, feature types, and names. </w:t>
      </w:r>
      <w:r>
        <w:t>Bounding boxes can be interactively selected u</w:t>
      </w:r>
      <w:r w:rsidR="00505442">
        <w:t>sing a map window based on OpenStreetM</w:t>
      </w:r>
      <w:r>
        <w:t>ap</w:t>
      </w:r>
      <w:r w:rsidR="00505442">
        <w:t xml:space="preserve"> (OSM)</w:t>
      </w:r>
      <w:r>
        <w:t xml:space="preserve">. </w:t>
      </w:r>
      <w:r w:rsidRPr="002C5ED5">
        <w:t xml:space="preserve">A tiling strategy is implemented in order to support the export of very large datasets. In case of a high number of texture images they can be automatically distributed in a configurable number of subdirectories in order to avoid large directories with millions of files which can render a Windows operating systems unresponsive. </w:t>
      </w:r>
      <w:r>
        <w:t>The Importer can also validate CityGML files and can be configured to only import valid features. The Importer/ Exporter tool can be run in interactive or batch mode.</w:t>
      </w:r>
    </w:p>
    <w:p w14:paraId="6EFAE24E" w14:textId="77777777" w:rsidR="00A41510" w:rsidRDefault="00A41510" w:rsidP="00A41510">
      <w:pPr>
        <w:pStyle w:val="Listenabsatz"/>
      </w:pPr>
    </w:p>
    <w:p w14:paraId="53BFE49F" w14:textId="6126D22E" w:rsidR="006862CE" w:rsidRPr="006862CE" w:rsidRDefault="00A41510" w:rsidP="006862CE">
      <w:pPr>
        <w:pStyle w:val="Listenabsatz"/>
        <w:numPr>
          <w:ilvl w:val="0"/>
          <w:numId w:val="2"/>
        </w:numPr>
        <w:rPr>
          <w:rStyle w:val="Standard2"/>
        </w:rPr>
      </w:pPr>
      <w:r w:rsidRPr="00F635E5">
        <w:rPr>
          <w:b/>
        </w:rPr>
        <w:t>Tool for export</w:t>
      </w:r>
      <w:r w:rsidR="006862CE">
        <w:rPr>
          <w:b/>
        </w:rPr>
        <w:t xml:space="preserve">ing visualization models in KML, COLLADA, and glTF </w:t>
      </w:r>
      <w:r w:rsidRPr="00F635E5">
        <w:rPr>
          <w:b/>
        </w:rPr>
        <w:t>formats:</w:t>
      </w:r>
      <w:r>
        <w:t xml:space="preserve"> This</w:t>
      </w:r>
      <w:r w:rsidRPr="002C5ED5">
        <w:t xml:space="preserve"> </w:t>
      </w:r>
      <w:r>
        <w:t>tool</w:t>
      </w:r>
      <w:r w:rsidRPr="002C5ED5">
        <w:t xml:space="preserve"> </w:t>
      </w:r>
      <w:r>
        <w:t>exports city models f</w:t>
      </w:r>
      <w:r w:rsidR="006862CE">
        <w:t xml:space="preserve">rom the 3D city database in KML, COLLADA, and glTF </w:t>
      </w:r>
      <w:r>
        <w:t xml:space="preserve">formats which can directly be viewed and interactively explored in </w:t>
      </w:r>
      <w:r w:rsidRPr="00A43DA5">
        <w:rPr>
          <w:rStyle w:val="Standard2"/>
          <w:lang w:val="en-GB"/>
        </w:rPr>
        <w:t xml:space="preserve">geoinformation systems </w:t>
      </w:r>
      <w:r>
        <w:rPr>
          <w:rStyle w:val="Standard2"/>
          <w:lang w:val="en-GB"/>
        </w:rPr>
        <w:t>(</w:t>
      </w:r>
      <w:r>
        <w:t xml:space="preserve">GIS) or digital virtual globes like Google Earth or Cesium </w:t>
      </w:r>
      <w:r>
        <w:lastRenderedPageBreak/>
        <w:t xml:space="preserve">WebGL Virtual Globe. </w:t>
      </w:r>
      <w:r w:rsidRPr="00F635E5">
        <w:rPr>
          <w:rStyle w:val="Standard2"/>
          <w:lang w:val="en-GB"/>
        </w:rPr>
        <w:t xml:space="preserve">A tiling strategy is supported </w:t>
      </w:r>
      <w:r>
        <w:rPr>
          <w:rStyle w:val="Standard2"/>
          <w:lang w:val="en-GB"/>
        </w:rPr>
        <w:t>where only tiles in the vicinity of the viewer’s location are being loaded facilitating</w:t>
      </w:r>
      <w:r w:rsidRPr="00F635E5">
        <w:rPr>
          <w:rStyle w:val="Standard2"/>
          <w:lang w:val="en-GB"/>
        </w:rPr>
        <w:t xml:space="preserve"> </w:t>
      </w:r>
      <w:r>
        <w:rPr>
          <w:rStyle w:val="Standard2"/>
          <w:lang w:val="en-GB"/>
        </w:rPr>
        <w:t>the visualization of</w:t>
      </w:r>
      <w:r w:rsidRPr="00F635E5">
        <w:rPr>
          <w:rStyle w:val="Standard2"/>
          <w:lang w:val="en-GB"/>
        </w:rPr>
        <w:t xml:space="preserve"> even very large 3D city and landscape models</w:t>
      </w:r>
      <w:r>
        <w:rPr>
          <w:rStyle w:val="Standard2"/>
          <w:lang w:val="en-GB"/>
        </w:rPr>
        <w:t>. Information balloons for all objects can be configured by the user.</w:t>
      </w:r>
    </w:p>
    <w:p w14:paraId="295A1178" w14:textId="77777777" w:rsidR="006862CE" w:rsidRDefault="006862CE" w:rsidP="006862CE">
      <w:pPr>
        <w:pStyle w:val="Listenabsatz"/>
      </w:pPr>
    </w:p>
    <w:p w14:paraId="12B0B444" w14:textId="71DD019B" w:rsidR="00A41510" w:rsidRPr="006862CE" w:rsidRDefault="00A41510" w:rsidP="00A41510">
      <w:pPr>
        <w:pStyle w:val="Listenabsatz"/>
        <w:numPr>
          <w:ilvl w:val="0"/>
          <w:numId w:val="2"/>
        </w:numPr>
        <w:rPr>
          <w:rStyle w:val="Standard2"/>
        </w:rPr>
      </w:pPr>
      <w:r w:rsidRPr="004B1A24">
        <w:rPr>
          <w:b/>
        </w:rPr>
        <w:t>Tool for exporting data to spreadsheets:</w:t>
      </w:r>
      <w:r>
        <w:t xml:space="preserve"> </w:t>
      </w:r>
      <w:r w:rsidRPr="004B1A24">
        <w:rPr>
          <w:rStyle w:val="Standard2"/>
          <w:lang w:val="en-GB"/>
        </w:rPr>
        <w:t xml:space="preserve">The ‘Spreadsheet Generator’ (SPSHG) allows </w:t>
      </w:r>
      <w:r w:rsidR="00EA0F4D" w:rsidRPr="004B1A24">
        <w:rPr>
          <w:rStyle w:val="Standard2"/>
          <w:lang w:val="en-GB"/>
        </w:rPr>
        <w:t>exporting</w:t>
      </w:r>
      <w:r w:rsidRPr="004B1A24">
        <w:rPr>
          <w:rStyle w:val="Standard2"/>
          <w:lang w:val="en-GB"/>
        </w:rPr>
        <w:t xml:space="preserve"> thematic data of 3D objects into tables in CSV and Microsoft Excel format </w:t>
      </w:r>
      <w:r w:rsidR="00651F52">
        <w:rPr>
          <w:rStyle w:val="Standard2"/>
          <w:lang w:val="en-GB"/>
        </w:rPr>
        <w:t>which can be uploaded to</w:t>
      </w:r>
      <w:r w:rsidRPr="004B1A24">
        <w:rPr>
          <w:rStyle w:val="Standard2"/>
          <w:lang w:val="en-GB"/>
        </w:rPr>
        <w:t xml:space="preserve"> a Google Spreadsheet within the Google Document Cloud. For every selected geoobject one row is being exported where the first</w:t>
      </w:r>
      <w:r w:rsidR="009C391B">
        <w:rPr>
          <w:rStyle w:val="Standard2"/>
          <w:lang w:val="en-GB"/>
        </w:rPr>
        <w:t xml:space="preserve"> column always contains the GML</w:t>
      </w:r>
      <w:r w:rsidRPr="004B1A24">
        <w:rPr>
          <w:rStyle w:val="Standard2"/>
          <w:lang w:val="en-GB"/>
        </w:rPr>
        <w:t xml:space="preserve">ID value of the respective object. The further columns can be selected by the user. This </w:t>
      </w:r>
      <w:r>
        <w:rPr>
          <w:rStyle w:val="Standard2"/>
          <w:lang w:val="en-GB"/>
        </w:rPr>
        <w:t xml:space="preserve">tool </w:t>
      </w:r>
      <w:r w:rsidRPr="004B1A24">
        <w:rPr>
          <w:rStyle w:val="Standard2"/>
          <w:lang w:val="en-GB"/>
        </w:rPr>
        <w:t xml:space="preserve">can be used to export attribute data from e.g. buildings like the </w:t>
      </w:r>
      <w:r>
        <w:rPr>
          <w:rStyle w:val="Standard2"/>
          <w:lang w:val="en-GB"/>
        </w:rPr>
        <w:t>class, function, usage, roof type, address, and further generic attributes that may contain information like the building energy demand, potential solar energy gain, noise level on the facades etc. The spreadsheet rows can be linked to the visualization model generated by the KML/COLLADA</w:t>
      </w:r>
      <w:r w:rsidR="00651F52">
        <w:rPr>
          <w:rStyle w:val="Standard2"/>
          <w:lang w:val="en-GB"/>
        </w:rPr>
        <w:t>/glTF</w:t>
      </w:r>
      <w:r>
        <w:rPr>
          <w:rStyle w:val="Standard2"/>
          <w:lang w:val="en-GB"/>
        </w:rPr>
        <w:t xml:space="preserve"> Exporter. This </w:t>
      </w:r>
      <w:r w:rsidR="00A07F4D">
        <w:rPr>
          <w:rStyle w:val="Standard2"/>
          <w:lang w:val="en-GB"/>
        </w:rPr>
        <w:t xml:space="preserve">is shown in </w:t>
      </w:r>
      <w:r w:rsidR="00A07F4D">
        <w:rPr>
          <w:rStyle w:val="Standard2"/>
          <w:lang w:val="en-GB"/>
        </w:rPr>
        <w:fldChar w:fldCharType="begin"/>
      </w:r>
      <w:r w:rsidR="00A07F4D">
        <w:rPr>
          <w:rStyle w:val="Standard2"/>
          <w:lang w:val="en-GB"/>
        </w:rPr>
        <w:instrText xml:space="preserve"> REF _Ref414875988 \r \h </w:instrText>
      </w:r>
      <w:r w:rsidR="00A07F4D">
        <w:rPr>
          <w:rStyle w:val="Standard2"/>
          <w:lang w:val="en-GB"/>
        </w:rPr>
      </w:r>
      <w:r w:rsidR="00A07F4D">
        <w:rPr>
          <w:rStyle w:val="Standard2"/>
          <w:lang w:val="en-GB"/>
        </w:rPr>
        <w:fldChar w:fldCharType="separate"/>
      </w:r>
      <w:r w:rsidR="00346260">
        <w:rPr>
          <w:rStyle w:val="Standard2"/>
          <w:lang w:val="en-GB"/>
        </w:rPr>
        <w:t>Appendix B</w:t>
      </w:r>
      <w:r w:rsidR="00A07F4D">
        <w:rPr>
          <w:rStyle w:val="Standard2"/>
          <w:lang w:val="en-GB"/>
        </w:rPr>
        <w:fldChar w:fldCharType="end"/>
      </w:r>
      <w:r>
        <w:rPr>
          <w:rStyle w:val="Standard2"/>
          <w:lang w:val="en-GB"/>
        </w:rPr>
        <w:t>.</w:t>
      </w:r>
    </w:p>
    <w:p w14:paraId="6949C74F" w14:textId="77777777" w:rsidR="006862CE" w:rsidRPr="006862CE" w:rsidRDefault="006862CE" w:rsidP="006862CE">
      <w:pPr>
        <w:pStyle w:val="Listenabsatz"/>
        <w:rPr>
          <w:rStyle w:val="Standard2"/>
        </w:rPr>
      </w:pPr>
    </w:p>
    <w:p w14:paraId="20004D80" w14:textId="61016018" w:rsidR="00A41510" w:rsidRPr="009C391B" w:rsidRDefault="006862CE" w:rsidP="00EF701A">
      <w:pPr>
        <w:pStyle w:val="Listenabsatz"/>
        <w:numPr>
          <w:ilvl w:val="0"/>
          <w:numId w:val="2"/>
        </w:numPr>
        <w:rPr>
          <w:rStyle w:val="Standard2"/>
        </w:rPr>
      </w:pPr>
      <w:r w:rsidRPr="009C391B">
        <w:rPr>
          <w:b/>
        </w:rPr>
        <w:t xml:space="preserve">Tool for </w:t>
      </w:r>
      <w:r w:rsidR="00C70B94" w:rsidRPr="009C391B">
        <w:rPr>
          <w:b/>
        </w:rPr>
        <w:t>3D visualization and interactive exploration of 3D models</w:t>
      </w:r>
      <w:r w:rsidR="009C391B">
        <w:rPr>
          <w:b/>
        </w:rPr>
        <w:t xml:space="preserve"> on the web</w:t>
      </w:r>
      <w:r w:rsidRPr="009C391B">
        <w:rPr>
          <w:b/>
        </w:rPr>
        <w:t>:</w:t>
      </w:r>
      <w:r>
        <w:t xml:space="preserve"> </w:t>
      </w:r>
      <w:r w:rsidRPr="009C391B">
        <w:rPr>
          <w:rStyle w:val="Standard2"/>
          <w:lang w:val="en-GB"/>
        </w:rPr>
        <w:t>The ‘</w:t>
      </w:r>
      <w:r w:rsidR="009C391B" w:rsidRPr="009C391B">
        <w:rPr>
          <w:rStyle w:val="Standard2"/>
          <w:lang w:val="en-GB"/>
        </w:rPr>
        <w:t>3DCityDB-Web-Map-Client</w:t>
      </w:r>
      <w:r w:rsidRPr="009C391B">
        <w:rPr>
          <w:rStyle w:val="Standard2"/>
          <w:lang w:val="en-GB"/>
        </w:rPr>
        <w:t xml:space="preserve">’ </w:t>
      </w:r>
      <w:r w:rsidR="009C391B">
        <w:rPr>
          <w:rStyle w:val="Standard2"/>
          <w:lang w:val="en-GB"/>
        </w:rPr>
        <w:t xml:space="preserve">is a </w:t>
      </w:r>
      <w:r w:rsidR="00D25688">
        <w:rPr>
          <w:rStyle w:val="Standard2"/>
          <w:lang w:val="en-GB"/>
        </w:rPr>
        <w:t>WebGL-based</w:t>
      </w:r>
      <w:r w:rsidR="009C391B">
        <w:rPr>
          <w:rStyle w:val="Standard2"/>
          <w:lang w:val="en-GB"/>
        </w:rPr>
        <w:t xml:space="preserve"> 3D web viewer which </w:t>
      </w:r>
      <w:r w:rsidR="00912DB8">
        <w:rPr>
          <w:rStyle w:val="Standard2"/>
          <w:lang w:val="en-GB"/>
        </w:rPr>
        <w:t>extends</w:t>
      </w:r>
      <w:r w:rsidR="009C391B">
        <w:rPr>
          <w:rStyle w:val="Standard2"/>
          <w:lang w:val="en-GB"/>
        </w:rPr>
        <w:t xml:space="preserve"> the Cesium Virtual Globe </w:t>
      </w:r>
      <w:r w:rsidR="00912DB8">
        <w:rPr>
          <w:rStyle w:val="Standard2"/>
          <w:lang w:val="en-GB"/>
        </w:rPr>
        <w:t>to support</w:t>
      </w:r>
      <w:r w:rsidR="009C391B" w:rsidRPr="009C391B">
        <w:rPr>
          <w:rStyle w:val="Standard2"/>
          <w:lang w:val="en-GB"/>
        </w:rPr>
        <w:t xml:space="preserve"> </w:t>
      </w:r>
      <w:r w:rsidR="00912DB8">
        <w:rPr>
          <w:rStyle w:val="Standard2"/>
          <w:lang w:val="en-GB"/>
        </w:rPr>
        <w:t>efficient</w:t>
      </w:r>
      <w:r w:rsidR="009C391B" w:rsidRPr="009C391B">
        <w:rPr>
          <w:rStyle w:val="Standard2"/>
          <w:lang w:val="en-GB"/>
        </w:rPr>
        <w:t xml:space="preserve"> displaying, caching, prefetching, dynamic loading and unloading of </w:t>
      </w:r>
      <w:r w:rsidR="009C391B">
        <w:rPr>
          <w:rStyle w:val="Standard2"/>
          <w:lang w:val="en-GB"/>
        </w:rPr>
        <w:t xml:space="preserve">arbitrarily </w:t>
      </w:r>
      <w:r w:rsidR="009C391B" w:rsidRPr="009C391B">
        <w:rPr>
          <w:rStyle w:val="Standard2"/>
          <w:lang w:val="en-GB"/>
        </w:rPr>
        <w:t>large pre-styled 3D visualization models in the form of tiled KML/glTF datasets</w:t>
      </w:r>
      <w:r w:rsidR="009C391B">
        <w:rPr>
          <w:rStyle w:val="Standard2"/>
          <w:lang w:val="en-GB"/>
        </w:rPr>
        <w:t xml:space="preserve"> generated by the KML/COLLADA/glTF Exporter</w:t>
      </w:r>
      <w:r w:rsidR="00912DB8">
        <w:rPr>
          <w:rStyle w:val="Standard2"/>
          <w:lang w:val="en-GB"/>
        </w:rPr>
        <w:t xml:space="preserve">. It provides an intuitive user interface </w:t>
      </w:r>
      <w:r w:rsidR="00EB41E0">
        <w:rPr>
          <w:rStyle w:val="Standard2"/>
          <w:lang w:val="en-GB"/>
        </w:rPr>
        <w:t>to facilitate</w:t>
      </w:r>
      <w:r w:rsidR="00912DB8">
        <w:rPr>
          <w:rStyle w:val="Standard2"/>
          <w:lang w:val="en-GB"/>
        </w:rPr>
        <w:t xml:space="preserve"> </w:t>
      </w:r>
      <w:r w:rsidR="00EB41E0">
        <w:rPr>
          <w:rStyle w:val="Standard2"/>
          <w:lang w:val="en-GB"/>
        </w:rPr>
        <w:t>rich interaction with 3D visualization models</w:t>
      </w:r>
      <w:r w:rsidR="00912DB8">
        <w:rPr>
          <w:rStyle w:val="Standard2"/>
          <w:lang w:val="en-GB"/>
        </w:rPr>
        <w:t xml:space="preserve"> by means of the </w:t>
      </w:r>
      <w:r w:rsidR="00EF701A" w:rsidRPr="00EF701A">
        <w:rPr>
          <w:rStyle w:val="Standard2"/>
          <w:lang w:val="en-GB"/>
        </w:rPr>
        <w:t xml:space="preserve">enhanced </w:t>
      </w:r>
      <w:r w:rsidR="00912DB8">
        <w:rPr>
          <w:rStyle w:val="Standard2"/>
          <w:lang w:val="en-GB"/>
        </w:rPr>
        <w:t xml:space="preserve">functionalities like highlighting </w:t>
      </w:r>
      <w:r w:rsidR="00EB41E0">
        <w:rPr>
          <w:rStyle w:val="Standard2"/>
          <w:lang w:val="en-GB"/>
        </w:rPr>
        <w:t xml:space="preserve">the </w:t>
      </w:r>
      <w:r w:rsidR="00912DB8">
        <w:rPr>
          <w:rStyle w:val="Standard2"/>
          <w:lang w:val="en-GB"/>
        </w:rPr>
        <w:t>objects</w:t>
      </w:r>
      <w:r w:rsidR="00EB41E0">
        <w:rPr>
          <w:rStyle w:val="Standard2"/>
          <w:lang w:val="en-GB"/>
        </w:rPr>
        <w:t xml:space="preserve"> of interests</w:t>
      </w:r>
      <w:r w:rsidR="00912DB8">
        <w:rPr>
          <w:rStyle w:val="Standard2"/>
          <w:lang w:val="en-GB"/>
        </w:rPr>
        <w:t xml:space="preserve"> on mouseover a</w:t>
      </w:r>
      <w:r w:rsidR="00EF701A">
        <w:rPr>
          <w:rStyle w:val="Standard2"/>
          <w:lang w:val="en-GB"/>
        </w:rPr>
        <w:t xml:space="preserve">nd mouseclick as well as hiding, </w:t>
      </w:r>
      <w:r w:rsidR="00912DB8">
        <w:rPr>
          <w:rStyle w:val="Standard2"/>
          <w:lang w:val="en-GB"/>
        </w:rPr>
        <w:t>showing</w:t>
      </w:r>
      <w:r w:rsidR="00EF701A">
        <w:rPr>
          <w:rStyle w:val="Standard2"/>
          <w:lang w:val="en-GB"/>
        </w:rPr>
        <w:t>, and shadowing</w:t>
      </w:r>
      <w:r w:rsidR="00912DB8">
        <w:rPr>
          <w:rStyle w:val="Standard2"/>
          <w:lang w:val="en-GB"/>
        </w:rPr>
        <w:t xml:space="preserve"> them.</w:t>
      </w:r>
      <w:r w:rsidR="009C391B" w:rsidRPr="009C391B">
        <w:rPr>
          <w:rStyle w:val="Standard2"/>
          <w:lang w:val="en-GB"/>
        </w:rPr>
        <w:t xml:space="preserve"> </w:t>
      </w:r>
      <w:r w:rsidR="00EA7324">
        <w:rPr>
          <w:rStyle w:val="Standard2"/>
          <w:lang w:val="en-GB"/>
        </w:rPr>
        <w:t>Moreover, the 3DCityDB-Web-Map-Client</w:t>
      </w:r>
      <w:r w:rsidR="00B44466">
        <w:rPr>
          <w:rStyle w:val="Standard2"/>
          <w:lang w:val="en-GB"/>
        </w:rPr>
        <w:t xml:space="preserve"> is able to link</w:t>
      </w:r>
      <w:r w:rsidR="00EA7324">
        <w:rPr>
          <w:rStyle w:val="Standard2"/>
          <w:lang w:val="en-GB"/>
        </w:rPr>
        <w:t xml:space="preserve"> the 3D visualization model with an online spreadsheet (Google Fusion Table)</w:t>
      </w:r>
      <w:r w:rsidR="00B44466">
        <w:rPr>
          <w:rStyle w:val="Standard2"/>
          <w:lang w:val="en-GB"/>
        </w:rPr>
        <w:t xml:space="preserve"> in the</w:t>
      </w:r>
      <w:r w:rsidR="00EF701A">
        <w:rPr>
          <w:rStyle w:val="Standard2"/>
          <w:lang w:val="en-GB"/>
        </w:rPr>
        <w:t xml:space="preserve"> Google</w:t>
      </w:r>
      <w:r w:rsidR="00B44466">
        <w:rPr>
          <w:rStyle w:val="Standard2"/>
          <w:lang w:val="en-GB"/>
        </w:rPr>
        <w:t xml:space="preserve"> </w:t>
      </w:r>
      <w:r w:rsidR="00EF701A">
        <w:rPr>
          <w:rStyle w:val="Standard2"/>
          <w:lang w:val="en-GB"/>
        </w:rPr>
        <w:t>C</w:t>
      </w:r>
      <w:r w:rsidR="00B44466">
        <w:rPr>
          <w:rStyle w:val="Standard2"/>
          <w:lang w:val="en-GB"/>
        </w:rPr>
        <w:t>loud and allows</w:t>
      </w:r>
      <w:r w:rsidR="00EA7324">
        <w:rPr>
          <w:rStyle w:val="Standard2"/>
          <w:lang w:val="en-GB"/>
        </w:rPr>
        <w:t xml:space="preserve"> </w:t>
      </w:r>
      <w:r w:rsidR="00B44466">
        <w:rPr>
          <w:rStyle w:val="Standard2"/>
          <w:lang w:val="en-GB"/>
        </w:rPr>
        <w:t xml:space="preserve">viewing and querying </w:t>
      </w:r>
      <w:r w:rsidR="00C7786A">
        <w:rPr>
          <w:rStyle w:val="Standard2"/>
          <w:lang w:val="en-GB"/>
        </w:rPr>
        <w:t xml:space="preserve">the </w:t>
      </w:r>
      <w:r w:rsidR="00BC2D26">
        <w:rPr>
          <w:rStyle w:val="Standard2"/>
          <w:lang w:val="en-GB"/>
        </w:rPr>
        <w:t>thematic</w:t>
      </w:r>
      <w:r w:rsidR="00C7786A">
        <w:rPr>
          <w:rStyle w:val="Standard2"/>
          <w:lang w:val="en-GB"/>
        </w:rPr>
        <w:t xml:space="preserve"> data of every city object</w:t>
      </w:r>
      <w:r w:rsidR="000109B7">
        <w:rPr>
          <w:rStyle w:val="Standard2"/>
          <w:lang w:val="en-GB"/>
        </w:rPr>
        <w:t xml:space="preserve"> according to </w:t>
      </w:r>
      <w:r w:rsidR="00C7786A">
        <w:rPr>
          <w:rStyle w:val="Standard2"/>
          <w:lang w:val="en-GB"/>
        </w:rPr>
        <w:t>its</w:t>
      </w:r>
      <w:r w:rsidR="000109B7">
        <w:rPr>
          <w:rStyle w:val="Standard2"/>
          <w:lang w:val="en-GB"/>
        </w:rPr>
        <w:t xml:space="preserve"> GMLI</w:t>
      </w:r>
      <w:r w:rsidR="00C7786A">
        <w:rPr>
          <w:rStyle w:val="Standard2"/>
          <w:lang w:val="en-GB"/>
        </w:rPr>
        <w:t>D</w:t>
      </w:r>
      <w:r w:rsidR="00EA7324">
        <w:rPr>
          <w:rStyle w:val="Standard2"/>
          <w:lang w:val="en-GB"/>
        </w:rPr>
        <w:t xml:space="preserve">. </w:t>
      </w:r>
    </w:p>
    <w:p w14:paraId="4A4C327A" w14:textId="77777777" w:rsidR="009C391B" w:rsidRDefault="009C391B" w:rsidP="009C391B">
      <w:pPr>
        <w:pStyle w:val="Listenabsatz"/>
      </w:pPr>
    </w:p>
    <w:p w14:paraId="46A9F533" w14:textId="2670569E" w:rsidR="00A41510" w:rsidRDefault="00A41510" w:rsidP="00A41510">
      <w:pPr>
        <w:pStyle w:val="Listenabsatz"/>
        <w:numPr>
          <w:ilvl w:val="0"/>
          <w:numId w:val="2"/>
        </w:numPr>
      </w:pPr>
      <w:r>
        <w:rPr>
          <w:b/>
        </w:rPr>
        <w:t>Web Feature Service (WFS) 2.0</w:t>
      </w:r>
      <w:r w:rsidRPr="002C5ED5">
        <w:rPr>
          <w:b/>
        </w:rPr>
        <w:t>:</w:t>
      </w:r>
      <w:r>
        <w:t xml:space="preserve"> </w:t>
      </w:r>
      <w:r w:rsidR="00F00141">
        <w:t xml:space="preserve">The </w:t>
      </w:r>
      <w:r>
        <w:t xml:space="preserve">3DCityDB comes with an OGC compliant implementation of a basic WFS 2.0 </w:t>
      </w:r>
      <w:r w:rsidRPr="002C4287">
        <w:t xml:space="preserve">allowing web-based access to the 3D city objects stored in the database. WFS clients can directly connect to this interface and retrieve 3D content for a wide variety of purposes. </w:t>
      </w:r>
      <w:r>
        <w:t xml:space="preserve">The implementation currently satisfies the </w:t>
      </w:r>
      <w:r w:rsidRPr="00A7630C">
        <w:rPr>
          <w:i/>
        </w:rPr>
        <w:t>Simple WFS</w:t>
      </w:r>
      <w:r>
        <w:t xml:space="preserve"> conformance class. An implementation of a full, transactional WFS is commercially available from one of the development partners, see </w:t>
      </w:r>
      <w:r w:rsidR="009370A6">
        <w:fldChar w:fldCharType="begin"/>
      </w:r>
      <w:r w:rsidR="009370A6">
        <w:instrText xml:space="preserve"> REF _Ref414876015 \r \h </w:instrText>
      </w:r>
      <w:r w:rsidR="009370A6">
        <w:fldChar w:fldCharType="separate"/>
      </w:r>
      <w:r w:rsidR="00346260">
        <w:t>Appendix C</w:t>
      </w:r>
      <w:r w:rsidR="009370A6">
        <w:fldChar w:fldCharType="end"/>
      </w:r>
      <w:r>
        <w:t>.</w:t>
      </w:r>
    </w:p>
    <w:p w14:paraId="01308D3B" w14:textId="77777777" w:rsidR="00A41510" w:rsidRDefault="00A41510" w:rsidP="00A41510">
      <w:pPr>
        <w:pStyle w:val="Listenabsatz"/>
      </w:pPr>
    </w:p>
    <w:p w14:paraId="3EA6D2E5" w14:textId="6E3C5C15" w:rsidR="00A41510" w:rsidRPr="00AF5C92" w:rsidRDefault="00A41510" w:rsidP="00A41510">
      <w:pPr>
        <w:pStyle w:val="Listenabsatz"/>
        <w:numPr>
          <w:ilvl w:val="0"/>
          <w:numId w:val="2"/>
        </w:numPr>
        <w:rPr>
          <w:bCs/>
          <w:iCs/>
          <w:lang w:val="en-GB"/>
        </w:rPr>
      </w:pPr>
      <w:r w:rsidRPr="00AF5C92">
        <w:rPr>
          <w:b/>
          <w:bCs/>
          <w:iCs/>
          <w:lang w:val="en-GB"/>
        </w:rPr>
        <w:t xml:space="preserve">Support of different kinds of multi-representations: Levels of detail, different appearances, </w:t>
      </w:r>
      <w:r w:rsidRPr="00345185">
        <w:rPr>
          <w:b/>
          <w:bCs/>
          <w:iCs/>
          <w:lang w:val="en-GB"/>
        </w:rPr>
        <w:t xml:space="preserve">(and with Oracle RDBMS only) </w:t>
      </w:r>
      <w:r w:rsidRPr="00AF5C92">
        <w:rPr>
          <w:b/>
          <w:bCs/>
          <w:iCs/>
          <w:lang w:val="en-GB"/>
        </w:rPr>
        <w:t xml:space="preserve">planning versions and history: </w:t>
      </w:r>
      <w:r w:rsidRPr="00AF5C92">
        <w:rPr>
          <w:bCs/>
          <w:iCs/>
          <w:lang w:val="en-GB"/>
        </w:rPr>
        <w:t>Every geoobject as well as the DTM can be represented in five different resolution or fidelity steps (Levels of Detail, L</w:t>
      </w:r>
      <w:r w:rsidRPr="00345185">
        <w:rPr>
          <w:bCs/>
          <w:iCs/>
          <w:lang w:val="en-GB"/>
        </w:rPr>
        <w:t>O</w:t>
      </w:r>
      <w:r w:rsidRPr="00AF5C92">
        <w:rPr>
          <w:bCs/>
          <w:iCs/>
          <w:lang w:val="en-GB"/>
        </w:rPr>
        <w:t>D). With increasing L</w:t>
      </w:r>
      <w:r w:rsidRPr="00345185">
        <w:rPr>
          <w:bCs/>
          <w:iCs/>
          <w:lang w:val="en-GB"/>
        </w:rPr>
        <w:t>O</w:t>
      </w:r>
      <w:r w:rsidRPr="00AF5C92">
        <w:rPr>
          <w:bCs/>
          <w:iCs/>
          <w:lang w:val="en-GB"/>
        </w:rPr>
        <w:t xml:space="preserve">D, objects do not only obtain a more precise and finer geometry, but do also gain a thematic refinement. </w:t>
      </w:r>
    </w:p>
    <w:p w14:paraId="20F57974" w14:textId="77777777" w:rsidR="00A41510" w:rsidRPr="00AF5C92" w:rsidRDefault="00A41510" w:rsidP="00A41510">
      <w:pPr>
        <w:pStyle w:val="Listenabsatz"/>
        <w:rPr>
          <w:bCs/>
          <w:iCs/>
          <w:lang w:val="en-GB"/>
        </w:rPr>
      </w:pPr>
      <w:r w:rsidRPr="00AF5C92">
        <w:rPr>
          <w:bCs/>
          <w:iCs/>
          <w:lang w:val="en-GB"/>
        </w:rPr>
        <w:t xml:space="preserve">Different appearance data may be stored for each city object. Appearance relates to any surface-based theme, e.g. infrared radiation or noise pollution, not just visual </w:t>
      </w:r>
      <w:r w:rsidRPr="00AF5C92">
        <w:rPr>
          <w:bCs/>
          <w:iCs/>
          <w:lang w:val="en-GB"/>
        </w:rPr>
        <w:lastRenderedPageBreak/>
        <w:t>properties. Consequently, data provided by appearances can be used as input for both presentation and analysis of virtual 3D city models. The database supports feature appearances for an arbitrary number of themes per city model. Each L</w:t>
      </w:r>
      <w:r w:rsidRPr="00345185">
        <w:rPr>
          <w:bCs/>
          <w:iCs/>
          <w:lang w:val="en-GB"/>
        </w:rPr>
        <w:t>O</w:t>
      </w:r>
      <w:r w:rsidRPr="00AF5C92">
        <w:rPr>
          <w:bCs/>
          <w:iCs/>
          <w:lang w:val="en-GB"/>
        </w:rPr>
        <w:t>D of a feature can have individual appearances. Appearances can represent – among others – textures and georeferenced textures. All texture images can be stored in the database.</w:t>
      </w:r>
    </w:p>
    <w:p w14:paraId="0441296A" w14:textId="77777777" w:rsidR="00A41510" w:rsidRPr="00AF5C92" w:rsidRDefault="00A41510" w:rsidP="00A41510">
      <w:pPr>
        <w:pStyle w:val="Listenabsatz"/>
        <w:rPr>
          <w:bCs/>
          <w:iCs/>
          <w:lang w:val="en-GB"/>
        </w:rPr>
      </w:pPr>
      <w:r w:rsidRPr="00AF5C92">
        <w:rPr>
          <w:bCs/>
          <w:iCs/>
          <w:lang w:val="en-GB"/>
        </w:rPr>
        <w:t>The version and history management employs Oracle’s Workspace Manager</w:t>
      </w:r>
      <w:r w:rsidRPr="00345185">
        <w:rPr>
          <w:bCs/>
          <w:iCs/>
          <w:lang w:val="en-GB"/>
        </w:rPr>
        <w:t xml:space="preserve"> and, hence, is only available for 3DCityDB instances running on an Oracle RDBMS.</w:t>
      </w:r>
      <w:r w:rsidRPr="00AF5C92">
        <w:rPr>
          <w:bCs/>
          <w:iCs/>
          <w:lang w:val="en-GB"/>
        </w:rPr>
        <w:t xml:space="preserve"> It is largely transparent to application programs that work with the database. </w:t>
      </w:r>
      <w:r w:rsidRPr="00345185">
        <w:rPr>
          <w:bCs/>
          <w:iCs/>
          <w:lang w:val="en-GB"/>
        </w:rPr>
        <w:t>P</w:t>
      </w:r>
      <w:r w:rsidRPr="00AF5C92">
        <w:rPr>
          <w:bCs/>
          <w:iCs/>
          <w:lang w:val="en-GB"/>
        </w:rPr>
        <w:t xml:space="preserve">rocedures saved within the database (Stored Procedures) are provided, which allow </w:t>
      </w:r>
      <w:r>
        <w:rPr>
          <w:bCs/>
          <w:iCs/>
          <w:lang w:val="en-GB"/>
        </w:rPr>
        <w:t xml:space="preserve">for </w:t>
      </w:r>
      <w:r w:rsidRPr="00AF5C92">
        <w:rPr>
          <w:bCs/>
          <w:iCs/>
          <w:lang w:val="en-GB"/>
        </w:rPr>
        <w:t xml:space="preserve">the management of planning alternatives and versions via application programs. </w:t>
      </w:r>
    </w:p>
    <w:p w14:paraId="52DE8BEB" w14:textId="77777777" w:rsidR="00A41510" w:rsidRPr="00345185" w:rsidRDefault="00A41510" w:rsidP="00A41510">
      <w:pPr>
        <w:pStyle w:val="Listenabsatz"/>
        <w:rPr>
          <w:bCs/>
          <w:iCs/>
          <w:color w:val="FF0000"/>
          <w:lang w:val="en-GB"/>
        </w:rPr>
      </w:pPr>
    </w:p>
    <w:p w14:paraId="3EAA89FE" w14:textId="55C2239F" w:rsidR="00A41510" w:rsidRPr="00D064F5" w:rsidRDefault="00A41510" w:rsidP="00A41510">
      <w:pPr>
        <w:pStyle w:val="Listenabsatz"/>
        <w:numPr>
          <w:ilvl w:val="0"/>
          <w:numId w:val="2"/>
        </w:numPr>
      </w:pPr>
      <w:r w:rsidRPr="00D064F5">
        <w:rPr>
          <w:b/>
        </w:rPr>
        <w:t>Complex digital terrain models:</w:t>
      </w:r>
      <w:r w:rsidRPr="00D064F5">
        <w:t xml:space="preserve"> DTMs may be represented in four different ways in </w:t>
      </w:r>
      <w:r>
        <w:t xml:space="preserve">CityGML and therefore also in </w:t>
      </w:r>
      <w:r w:rsidRPr="00D064F5">
        <w:t xml:space="preserve">the 3D </w:t>
      </w:r>
      <w:r>
        <w:t xml:space="preserve">city </w:t>
      </w:r>
      <w:r w:rsidRPr="00D064F5">
        <w:t xml:space="preserve">database: regular grids, triangular irregular networks (TINs), 3D mass points and 3D break lines. For every level of </w:t>
      </w:r>
      <w:r w:rsidR="00E97493" w:rsidRPr="00D064F5">
        <w:t>detail,</w:t>
      </w:r>
      <w:r w:rsidRPr="00D064F5">
        <w:t xml:space="preserve"> a complex DTM consisting of any number of DTM</w:t>
      </w:r>
      <w:r>
        <w:t xml:space="preserve"> </w:t>
      </w:r>
      <w:r w:rsidRPr="00D064F5">
        <w:t>components and DTM</w:t>
      </w:r>
      <w:r>
        <w:t xml:space="preserve"> </w:t>
      </w:r>
      <w:r w:rsidRPr="00D064F5">
        <w:t xml:space="preserve">types can be defined. Besides, it is possible to combine certain kinds of DTM representations for the same geographic area with each other (e.g. mass points and break lines or grids and break lines). </w:t>
      </w:r>
      <w:r w:rsidRPr="00345185">
        <w:t>In Oracle Spatial (</w:t>
      </w:r>
      <w:r>
        <w:t xml:space="preserve">but </w:t>
      </w:r>
      <w:r w:rsidRPr="00345185">
        <w:t xml:space="preserve">not Locator) </w:t>
      </w:r>
      <w:r w:rsidRPr="00D064F5">
        <w:t>Grid-based DTMs may be of arbitrary size and are composed from separate tiles to a single overall grid using the Oracle GeoRaster functionality.</w:t>
      </w:r>
      <w:r w:rsidRPr="00345185">
        <w:t xml:space="preserve"> Please </w:t>
      </w:r>
      <w:r w:rsidRPr="00D064F5">
        <w:t>note</w:t>
      </w:r>
      <w:r w:rsidRPr="00345185">
        <w:t xml:space="preserve"> that the Import/Export tool provides functions to read and write TIN, mass point, and break line DTM components, but not for raster based DTMs. </w:t>
      </w:r>
      <w:r>
        <w:t>GeoRaster data would have to be imported and exported using other tools from e.g. Oracle, ESRI, or Safe Software.</w:t>
      </w:r>
    </w:p>
    <w:p w14:paraId="2F7CA406" w14:textId="77777777" w:rsidR="00A41510" w:rsidRDefault="00A41510" w:rsidP="00A41510">
      <w:pPr>
        <w:pStyle w:val="Listenabsatz"/>
      </w:pPr>
    </w:p>
    <w:p w14:paraId="5BAD5059" w14:textId="77777777" w:rsidR="00A41510" w:rsidRPr="00BE7CB9" w:rsidRDefault="00A41510" w:rsidP="00A41510">
      <w:pPr>
        <w:pStyle w:val="Listenabsatz"/>
        <w:numPr>
          <w:ilvl w:val="0"/>
          <w:numId w:val="2"/>
        </w:numPr>
      </w:pPr>
      <w:r w:rsidRPr="00BE7CB9">
        <w:rPr>
          <w:b/>
        </w:rPr>
        <w:t xml:space="preserve">Complex </w:t>
      </w:r>
      <w:r w:rsidRPr="00345185">
        <w:rPr>
          <w:b/>
        </w:rPr>
        <w:t xml:space="preserve">city object </w:t>
      </w:r>
      <w:r w:rsidRPr="00BE7CB9">
        <w:rPr>
          <w:b/>
        </w:rPr>
        <w:t>modelling</w:t>
      </w:r>
      <w:r w:rsidRPr="00BE7CB9">
        <w:t xml:space="preserve">: The representation of </w:t>
      </w:r>
      <w:r w:rsidRPr="00345185">
        <w:t xml:space="preserve">city objects </w:t>
      </w:r>
      <w:r w:rsidRPr="00BE7CB9">
        <w:t xml:space="preserve">in the 3D </w:t>
      </w:r>
      <w:r w:rsidRPr="00345185">
        <w:t xml:space="preserve">city database </w:t>
      </w:r>
      <w:r w:rsidRPr="00BE7CB9">
        <w:t xml:space="preserve">ranges from coarse models to geometrically and semantically fine grained structures. The underlying data model is a complete realization of the CityGML </w:t>
      </w:r>
      <w:r w:rsidRPr="00345185">
        <w:t xml:space="preserve">data </w:t>
      </w:r>
      <w:r w:rsidRPr="00BE7CB9">
        <w:t xml:space="preserve">model for the levels of detail </w:t>
      </w:r>
      <w:r w:rsidRPr="00345185">
        <w:t>(LOD) 0</w:t>
      </w:r>
      <w:r w:rsidRPr="00BE7CB9">
        <w:t xml:space="preserve"> to 4. </w:t>
      </w:r>
      <w:r w:rsidRPr="00345185">
        <w:t>For example, b</w:t>
      </w:r>
      <w:r w:rsidRPr="00BE7CB9">
        <w:t xml:space="preserve">uildings can be represented by simple, monolithic objects or </w:t>
      </w:r>
      <w:r w:rsidRPr="00345185">
        <w:t xml:space="preserve">can </w:t>
      </w:r>
      <w:r w:rsidRPr="00BE7CB9">
        <w:t>consist of a</w:t>
      </w:r>
      <w:r w:rsidRPr="00345185">
        <w:t xml:space="preserve">n </w:t>
      </w:r>
      <w:r w:rsidRPr="00BE7CB9">
        <w:t>aggregation of building parts. Extensions of buildings, like balconies and stairs, can be classified thematically and provided with attributes just as single surfaces can be. L</w:t>
      </w:r>
      <w:r w:rsidRPr="00345185">
        <w:t>O</w:t>
      </w:r>
      <w:r w:rsidRPr="00BE7CB9">
        <w:t>D4 completes a L</w:t>
      </w:r>
      <w:r w:rsidRPr="00345185">
        <w:t>O</w:t>
      </w:r>
      <w:r w:rsidRPr="00BE7CB9">
        <w:t xml:space="preserve">D3 model by adding interior structures for 3D objects. For example, </w:t>
      </w:r>
      <w:r w:rsidRPr="00345185">
        <w:t xml:space="preserve">LOD4 </w:t>
      </w:r>
      <w:r w:rsidRPr="00BE7CB9">
        <w:t>buildings are composed of rooms, interior doors, stairs, and furniture. This allows among other things to select the floor space of a building, so that it can later be used e.g. to derive SmartBuildings or to form 3D solids by extrusion [Döllner et al. 2005].</w:t>
      </w:r>
      <w:r w:rsidRPr="00345185">
        <w:t xml:space="preserve"> </w:t>
      </w:r>
      <w:r w:rsidRPr="00BE7CB9">
        <w:t>Buildings can be assigned addresses that are also stored in the 3D</w:t>
      </w:r>
      <w:r w:rsidRPr="00345185">
        <w:t xml:space="preserve"> city </w:t>
      </w:r>
      <w:r w:rsidRPr="00BE7CB9">
        <w:t>database. The</w:t>
      </w:r>
      <w:r w:rsidRPr="00345185">
        <w:t>ir</w:t>
      </w:r>
      <w:r w:rsidRPr="00BE7CB9">
        <w:t xml:space="preserve"> implemen</w:t>
      </w:r>
      <w:r w:rsidRPr="00345185">
        <w:softHyphen/>
      </w:r>
      <w:r w:rsidRPr="00BE7CB9">
        <w:t xml:space="preserve">tation refers to the OASIS xAL Standard, which </w:t>
      </w:r>
      <w:r w:rsidRPr="00345185">
        <w:t xml:space="preserve">maps </w:t>
      </w:r>
      <w:r w:rsidRPr="00BE7CB9">
        <w:t xml:space="preserve">the </w:t>
      </w:r>
      <w:r w:rsidRPr="00345185">
        <w:t xml:space="preserve">address formats of the </w:t>
      </w:r>
      <w:r w:rsidRPr="00BE7CB9">
        <w:t xml:space="preserve">different countries into a unified </w:t>
      </w:r>
      <w:r w:rsidRPr="00345185">
        <w:t>XML schema</w:t>
      </w:r>
      <w:r w:rsidRPr="00BE7CB9">
        <w:t>. In order to model whole complexes of buildings, single buildings can be aggregated to form special building groups.</w:t>
      </w:r>
      <w:r w:rsidRPr="00345185">
        <w:t xml:space="preserve"> The same complex modelling applies to the other CityGML feature types like bridges, tunnels, transportation and vegetation objects, and water bodies.</w:t>
      </w:r>
    </w:p>
    <w:p w14:paraId="22F03BD4" w14:textId="77777777" w:rsidR="00A41510" w:rsidRPr="00BE7CB9" w:rsidRDefault="00A41510" w:rsidP="00A41510">
      <w:pPr>
        <w:pStyle w:val="Listenabsatz"/>
        <w:rPr>
          <w:b/>
        </w:rPr>
      </w:pPr>
    </w:p>
    <w:p w14:paraId="7533F127" w14:textId="77777777" w:rsidR="00A41510" w:rsidRPr="004A26F7" w:rsidRDefault="00A41510" w:rsidP="00A41510">
      <w:pPr>
        <w:pStyle w:val="Listenabsatz"/>
        <w:numPr>
          <w:ilvl w:val="0"/>
          <w:numId w:val="2"/>
        </w:numPr>
      </w:pPr>
      <w:r w:rsidRPr="004A26F7">
        <w:rPr>
          <w:b/>
        </w:rPr>
        <w:t>Representation of generic and prototypical 3D objects:</w:t>
      </w:r>
      <w:r w:rsidRPr="004A26F7">
        <w:t xml:space="preserve"> Generic objects enable </w:t>
      </w:r>
      <w:r>
        <w:t xml:space="preserve">the </w:t>
      </w:r>
      <w:r w:rsidRPr="004A26F7">
        <w:t xml:space="preserve">storage and management of 3D geoobjects that are not explicitly modelled in </w:t>
      </w:r>
      <w:r w:rsidRPr="004A26F7">
        <w:lastRenderedPageBreak/>
        <w:t xml:space="preserve">CityGML yet, for example </w:t>
      </w:r>
      <w:r w:rsidRPr="00345185">
        <w:t>dams or city walls</w:t>
      </w:r>
      <w:r w:rsidRPr="004A26F7">
        <w:t xml:space="preserve">, or that are available in a proprietary file format only. This way, files from other software systems like architecture or </w:t>
      </w:r>
      <w:r w:rsidRPr="00345185">
        <w:t xml:space="preserve">computer </w:t>
      </w:r>
      <w:r w:rsidRPr="004A26F7">
        <w:t xml:space="preserve">graphics programs can be imported directly into the database (without interpretation). However, application systems that would like to use these data must be able to interpret the corresponding file formats after retrieving them back from the 3D geodatabase. </w:t>
      </w:r>
    </w:p>
    <w:p w14:paraId="64B76DC3" w14:textId="77777777" w:rsidR="00A41510" w:rsidRPr="004A26F7" w:rsidRDefault="00A41510" w:rsidP="00A41510">
      <w:pPr>
        <w:pStyle w:val="Listenabsatz"/>
      </w:pPr>
      <w:r w:rsidRPr="004A26F7">
        <w:t>Prototypical objects are used for memory-efficient management of objects that occur frequently in the city model and that do not differ with respect to geometry and appearance. Examples are elements of street furniture like lanterns, road signs or benches as well as vegetation objects like shrubs, certain tree types etc. Every instance of a prototypical object is represented by a reference to the prototype, a base point and a transformation matrix for scaling, rotating and translating the prototype.</w:t>
      </w:r>
    </w:p>
    <w:p w14:paraId="6BFAB0C6" w14:textId="77777777" w:rsidR="00A41510" w:rsidRPr="004A26F7" w:rsidRDefault="00A41510" w:rsidP="00A41510">
      <w:pPr>
        <w:pStyle w:val="Listenabsatz"/>
      </w:pPr>
      <w:r w:rsidRPr="004A26F7">
        <w:t xml:space="preserve">The geometries (and appearances like textures, colors etc.) of generic objects as well as prototypes can be </w:t>
      </w:r>
      <w:r>
        <w:t>stored</w:t>
      </w:r>
      <w:r w:rsidRPr="004A26F7">
        <w:t xml:space="preserve"> either </w:t>
      </w:r>
      <w:r w:rsidRPr="00345185">
        <w:t xml:space="preserve">using the geometry datatype of the spatial database management system (Oracle Spatial/Locator or PostGIS) or </w:t>
      </w:r>
      <w:r w:rsidRPr="004A26F7">
        <w:t xml:space="preserve">in proprietary file formats. In the latter case a single file may be saved for every object, but the file type (MIME type), the coordinate transformation matrix that is needed to integrate the object into the world </w:t>
      </w:r>
      <w:r>
        <w:t>coordinate reference system (</w:t>
      </w:r>
      <w:r w:rsidRPr="004A26F7">
        <w:t>CRS</w:t>
      </w:r>
      <w:r>
        <w:t>)</w:t>
      </w:r>
      <w:r w:rsidRPr="004A26F7">
        <w:t xml:space="preserve"> as well as the target CRS have to be specified.</w:t>
      </w:r>
    </w:p>
    <w:p w14:paraId="0B5C7B18" w14:textId="77777777" w:rsidR="00A41510" w:rsidRPr="004A26F7" w:rsidRDefault="00A41510" w:rsidP="00A41510">
      <w:pPr>
        <w:pStyle w:val="Listenabsatz"/>
      </w:pPr>
    </w:p>
    <w:p w14:paraId="75EAEF34" w14:textId="780DF2F3" w:rsidR="00A41510" w:rsidRPr="00345185" w:rsidRDefault="00A41510" w:rsidP="00A41510">
      <w:pPr>
        <w:pStyle w:val="Listenabsatz"/>
        <w:numPr>
          <w:ilvl w:val="0"/>
          <w:numId w:val="2"/>
        </w:numPr>
      </w:pPr>
      <w:r w:rsidRPr="00612BEA">
        <w:rPr>
          <w:b/>
        </w:rPr>
        <w:t>Extendable object attribution:</w:t>
      </w:r>
      <w:r w:rsidRPr="00612BEA">
        <w:t xml:space="preserve"> All objects in the 3D geodatabase can be </w:t>
      </w:r>
      <w:r w:rsidRPr="00345185">
        <w:t>augmented</w:t>
      </w:r>
      <w:r w:rsidRPr="00612BEA">
        <w:t xml:space="preserve"> with an arbitrary number of additional generic attributes. This way, it is possible to add </w:t>
      </w:r>
      <w:r w:rsidRPr="00345185">
        <w:t>further</w:t>
      </w:r>
      <w:r w:rsidRPr="00612BEA">
        <w:t xml:space="preserve"> thematic information as well as </w:t>
      </w:r>
      <w:r w:rsidRPr="00345185">
        <w:t>further</w:t>
      </w:r>
      <w:r w:rsidRPr="00612BEA">
        <w:t xml:space="preserve"> spatial properties to the objects at any time. In combination with the concept of generic 3D objects this provides a highly flexible storage option for object types which are not explicitly defined in the </w:t>
      </w:r>
      <w:r w:rsidRPr="00345185">
        <w:t>CityGML standard</w:t>
      </w:r>
      <w:r w:rsidRPr="00612BEA">
        <w:t xml:space="preserve">. Every </w:t>
      </w:r>
      <w:r w:rsidRPr="00345185">
        <w:t>generic</w:t>
      </w:r>
      <w:r w:rsidRPr="00612BEA">
        <w:t xml:space="preserve"> attribute consists of a triple of attribute name, data type, and value. Supported data types are: </w:t>
      </w:r>
      <w:r w:rsidRPr="00345185">
        <w:t>s</w:t>
      </w:r>
      <w:r w:rsidRPr="00612BEA">
        <w:t>tring</w:t>
      </w:r>
      <w:r w:rsidRPr="00345185">
        <w:t>;</w:t>
      </w:r>
      <w:r w:rsidRPr="00612BEA">
        <w:t xml:space="preserve"> integer and floating-point numbers</w:t>
      </w:r>
      <w:r w:rsidRPr="00345185">
        <w:t>;</w:t>
      </w:r>
      <w:r w:rsidRPr="00612BEA">
        <w:t xml:space="preserve"> date</w:t>
      </w:r>
      <w:r w:rsidRPr="00345185">
        <w:t>;</w:t>
      </w:r>
      <w:r w:rsidRPr="00612BEA">
        <w:t xml:space="preserve"> time</w:t>
      </w:r>
      <w:r w:rsidRPr="00345185">
        <w:t>;</w:t>
      </w:r>
      <w:r w:rsidRPr="00612BEA">
        <w:t xml:space="preserve"> binary object (BLOB, e.g. for storing a file)</w:t>
      </w:r>
      <w:r w:rsidRPr="00345185">
        <w:t>;</w:t>
      </w:r>
      <w:r w:rsidRPr="00612BEA">
        <w:t xml:space="preserve"> geometry</w:t>
      </w:r>
      <w:r w:rsidRPr="00345185">
        <w:t xml:space="preserve"> object according to the specific geometry data type of Oracle or PostGIS respectively;</w:t>
      </w:r>
      <w:r w:rsidRPr="00612BEA">
        <w:t xml:space="preserve"> </w:t>
      </w:r>
      <w:r w:rsidRPr="00345185">
        <w:t>simple, composite, or aggregate 3D solids or surfaces</w:t>
      </w:r>
      <w:r w:rsidRPr="00612BEA">
        <w:t>.</w:t>
      </w:r>
      <w:r w:rsidRPr="00345185">
        <w:t xml:space="preserve"> Please note that generic attributes of type BLOB or geometry are not allowed as generic attributes in CityGML</w:t>
      </w:r>
      <w:r>
        <w:t xml:space="preserve"> (and will, thus, not be exported by the CityGML exporter)</w:t>
      </w:r>
      <w:r w:rsidRPr="00345185">
        <w:t>. However, it may be useful to store binary data associated with the individual city objects, for example, to store derived 3D computer graphics representations</w:t>
      </w:r>
      <w:r>
        <w:t>.</w:t>
      </w:r>
    </w:p>
    <w:p w14:paraId="50E79387" w14:textId="77777777" w:rsidR="00A41510" w:rsidRPr="00345185" w:rsidRDefault="00A41510" w:rsidP="00A41510">
      <w:pPr>
        <w:pStyle w:val="Listenabsatz"/>
      </w:pPr>
    </w:p>
    <w:p w14:paraId="5F1382C6" w14:textId="678D0288" w:rsidR="00A41510" w:rsidRPr="001E2126" w:rsidRDefault="00A41510" w:rsidP="00A41510">
      <w:pPr>
        <w:pStyle w:val="Listenabsatz"/>
        <w:numPr>
          <w:ilvl w:val="0"/>
          <w:numId w:val="2"/>
        </w:numPr>
      </w:pPr>
      <w:r w:rsidRPr="001E2126">
        <w:rPr>
          <w:b/>
        </w:rPr>
        <w:t>Free, also recursive grouping of geoobjects:</w:t>
      </w:r>
      <w:r w:rsidRPr="001E2126">
        <w:t xml:space="preserve"> Geoobjects can be grouped arbitrarily. The aggregates can be named and may also be provided with an arbitrary number of </w:t>
      </w:r>
      <w:r w:rsidRPr="00345185">
        <w:t xml:space="preserve">generic </w:t>
      </w:r>
      <w:r w:rsidRPr="001E2126">
        <w:t>attributes (see above). Object groups may also contain object groups</w:t>
      </w:r>
      <w:r w:rsidR="004B0FAD">
        <w:t>,</w:t>
      </w:r>
      <w:r w:rsidRPr="001E2126">
        <w:t xml:space="preserve"> which lead</w:t>
      </w:r>
      <w:r w:rsidR="004B0FAD">
        <w:t>s</w:t>
      </w:r>
      <w:r w:rsidRPr="001E2126">
        <w:t xml:space="preserve"> to nested aggregations of arbitrary depth. In addition, for every object of an aggregation, its role in the group can be specified explicitly (qualifi</w:t>
      </w:r>
      <w:r>
        <w:t>ed</w:t>
      </w:r>
      <w:r w:rsidRPr="001E2126">
        <w:t xml:space="preserve"> association).</w:t>
      </w:r>
    </w:p>
    <w:p w14:paraId="0A8CD2E1" w14:textId="77777777" w:rsidR="00A41510" w:rsidRDefault="00A41510" w:rsidP="00A41510">
      <w:pPr>
        <w:pStyle w:val="Listenabsatz"/>
      </w:pPr>
    </w:p>
    <w:p w14:paraId="5782B942" w14:textId="77777777" w:rsidR="00A41510" w:rsidRPr="000C2E08" w:rsidRDefault="00A41510" w:rsidP="00A41510">
      <w:pPr>
        <w:pStyle w:val="Listenabsatz"/>
        <w:numPr>
          <w:ilvl w:val="0"/>
          <w:numId w:val="2"/>
        </w:numPr>
      </w:pPr>
      <w:r w:rsidRPr="000C2E08">
        <w:rPr>
          <w:b/>
        </w:rPr>
        <w:t>External references for all geoobjects:</w:t>
      </w:r>
      <w:r w:rsidRPr="000C2E08">
        <w:t xml:space="preserve"> All geoobjects can be provided with an arbitrary number of references to corresponding objects in external data sources (i.e. hyperlinks</w:t>
      </w:r>
      <w:r w:rsidRPr="00345185">
        <w:t xml:space="preserve"> / linked data</w:t>
      </w:r>
      <w:r w:rsidRPr="000C2E08">
        <w:t xml:space="preserve">). </w:t>
      </w:r>
      <w:r w:rsidRPr="00345185">
        <w:t>For example, i</w:t>
      </w:r>
      <w:r w:rsidRPr="000C2E08">
        <w:t>n case of building</w:t>
      </w:r>
      <w:r w:rsidRPr="00345185">
        <w:t xml:space="preserve"> objects</w:t>
      </w:r>
      <w:r w:rsidRPr="000C2E08">
        <w:t xml:space="preserve"> this allows to store </w:t>
      </w:r>
      <w:r w:rsidRPr="000C2E08">
        <w:lastRenderedPageBreak/>
        <w:t xml:space="preserve">e.g. the IDs of the corresponding </w:t>
      </w:r>
      <w:r w:rsidRPr="00345185">
        <w:t xml:space="preserve">objects in official </w:t>
      </w:r>
      <w:r w:rsidRPr="000C2E08">
        <w:t>cadasters</w:t>
      </w:r>
      <w:r w:rsidRPr="00345185">
        <w:t xml:space="preserve">, digital landscape models, or Building Information Models (BIM). </w:t>
      </w:r>
      <w:r w:rsidRPr="000C2E08">
        <w:t xml:space="preserve">Each reference consists of </w:t>
      </w:r>
      <w:r w:rsidRPr="00345185">
        <w:t xml:space="preserve">an URI to the </w:t>
      </w:r>
      <w:r w:rsidRPr="000C2E08">
        <w:t>external data</w:t>
      </w:r>
      <w:r w:rsidRPr="00345185">
        <w:t xml:space="preserve"> store or database</w:t>
      </w:r>
      <w:r w:rsidRPr="000C2E08">
        <w:t xml:space="preserve"> and the corresponding object</w:t>
      </w:r>
      <w:r w:rsidRPr="00345185">
        <w:t xml:space="preserve"> </w:t>
      </w:r>
      <w:r w:rsidRPr="000C2E08">
        <w:t>ID</w:t>
      </w:r>
      <w:r w:rsidRPr="00345185">
        <w:t xml:space="preserve"> or URI within that external data store or database</w:t>
      </w:r>
      <w:r w:rsidRPr="000C2E08">
        <w:t xml:space="preserve">. </w:t>
      </w:r>
    </w:p>
    <w:p w14:paraId="4D0A09AB" w14:textId="77777777" w:rsidR="00A41510" w:rsidRPr="00345185" w:rsidRDefault="00A41510" w:rsidP="00A41510">
      <w:pPr>
        <w:pStyle w:val="Listenabsatz"/>
        <w:rPr>
          <w:color w:val="FF0000"/>
        </w:rPr>
      </w:pPr>
    </w:p>
    <w:p w14:paraId="1521C628" w14:textId="77777777" w:rsidR="00A41510" w:rsidRPr="002276C5" w:rsidRDefault="00A41510" w:rsidP="00A41510">
      <w:pPr>
        <w:pStyle w:val="Listenabsatz"/>
        <w:numPr>
          <w:ilvl w:val="0"/>
          <w:numId w:val="2"/>
        </w:numPr>
      </w:pPr>
      <w:r w:rsidRPr="002276C5">
        <w:rPr>
          <w:b/>
        </w:rPr>
        <w:t>Flexible 3D geometries:</w:t>
      </w:r>
      <w:r w:rsidRPr="002276C5">
        <w:t xml:space="preserve"> The geometry of most 3D objects can be represented through the combination of solids and surfaces as well as any - also recursive - aggregation of these elements. </w:t>
      </w:r>
      <w:r w:rsidRPr="00345185">
        <w:t>Each s</w:t>
      </w:r>
      <w:r w:rsidRPr="002276C5">
        <w:t xml:space="preserve">urface may </w:t>
      </w:r>
      <w:r w:rsidRPr="00345185">
        <w:t xml:space="preserve">has </w:t>
      </w:r>
      <w:r w:rsidRPr="002276C5">
        <w:t xml:space="preserve">attached different textures and colors on both </w:t>
      </w:r>
      <w:r w:rsidRPr="00345185">
        <w:t xml:space="preserve">its </w:t>
      </w:r>
      <w:r w:rsidRPr="002276C5">
        <w:t xml:space="preserve">front and back face. </w:t>
      </w:r>
      <w:r w:rsidRPr="00345185">
        <w:t xml:space="preserve">It </w:t>
      </w:r>
      <w:r w:rsidRPr="002276C5">
        <w:t>may also comprise information on transparency. Additional geometry types (any geometry</w:t>
      </w:r>
      <w:r w:rsidRPr="00345185">
        <w:t xml:space="preserve"> type supported by the spatial database management system Oracle Spatial/Locator or PostGIS</w:t>
      </w:r>
      <w:r w:rsidRPr="002276C5">
        <w:t>) can be added to the geoobjects by using generic attributes.</w:t>
      </w:r>
    </w:p>
    <w:p w14:paraId="4BBBA8A0" w14:textId="77777777" w:rsidR="00A41510" w:rsidRPr="00345185" w:rsidRDefault="00A41510" w:rsidP="00A41510">
      <w:pPr>
        <w:pStyle w:val="Listenabsatz"/>
        <w:rPr>
          <w:color w:val="FF0000"/>
        </w:rPr>
      </w:pPr>
    </w:p>
    <w:p w14:paraId="7940CF86" w14:textId="0CE0F3A8" w:rsidR="00A41510" w:rsidRDefault="00A41510" w:rsidP="003F761D">
      <w:pPr>
        <w:pStyle w:val="Listenabsatz"/>
        <w:numPr>
          <w:ilvl w:val="0"/>
          <w:numId w:val="2"/>
        </w:numPr>
      </w:pPr>
      <w:r w:rsidRPr="00DA01DE">
        <w:rPr>
          <w:b/>
        </w:rPr>
        <w:t>Open Source</w:t>
      </w:r>
      <w:r>
        <w:rPr>
          <w:b/>
        </w:rPr>
        <w:t xml:space="preserve"> and Platform Independence</w:t>
      </w:r>
      <w:r w:rsidRPr="00DA01DE">
        <w:rPr>
          <w:b/>
        </w:rPr>
        <w:t>:</w:t>
      </w:r>
      <w:r>
        <w:t xml:space="preserve"> The entire software is freely accessible to the interested public. The </w:t>
      </w:r>
      <w:r w:rsidR="003F761D">
        <w:t xml:space="preserve">3DCityDB is licensed </w:t>
      </w:r>
      <w:r>
        <w:t xml:space="preserve">under </w:t>
      </w:r>
      <w:r w:rsidR="003F761D" w:rsidRPr="00727939">
        <w:t>the Apache License, Version 2.0</w:t>
      </w:r>
      <w:r>
        <w:t xml:space="preserve">, which allows including 3DCityDB in commercial systems. </w:t>
      </w:r>
      <w:r w:rsidR="003F761D">
        <w:t xml:space="preserve">You may obtain a copy of the Apache License at </w:t>
      </w:r>
      <w:r w:rsidR="003F761D" w:rsidRPr="003F761D">
        <w:t>http://www.apache.org/licenses/LICENSE-2.0</w:t>
      </w:r>
      <w:r>
        <w:t>. Both the Importer/Exporter tool and the Web Feature Service are imple</w:t>
      </w:r>
      <w:r>
        <w:softHyphen/>
        <w:t>mented in Java and can be run on different platforms and operating systems.</w:t>
      </w:r>
    </w:p>
    <w:p w14:paraId="466639DF" w14:textId="77777777" w:rsidR="00A41510" w:rsidRDefault="00A41510" w:rsidP="00A41510">
      <w:pPr>
        <w:pStyle w:val="berschrift2"/>
      </w:pPr>
      <w:bookmarkStart w:id="12" w:name="_Toc287458785"/>
      <w:bookmarkStart w:id="13" w:name="_Toc457854110"/>
      <w:r>
        <w:t>System and design d</w:t>
      </w:r>
      <w:r w:rsidRPr="00637DBE">
        <w:t>ecisions</w:t>
      </w:r>
      <w:bookmarkEnd w:id="12"/>
      <w:bookmarkEnd w:id="13"/>
    </w:p>
    <w:p w14:paraId="5AC6F2F5" w14:textId="52FA371E" w:rsidR="00A41510" w:rsidRDefault="007655A1" w:rsidP="00A41510">
      <w:pPr>
        <w:tabs>
          <w:tab w:val="left" w:pos="851"/>
        </w:tabs>
        <w:spacing w:before="120"/>
        <w:rPr>
          <w:bCs/>
          <w:iCs/>
          <w:lang w:val="en-GB"/>
        </w:rPr>
      </w:pPr>
      <w:r>
        <w:rPr>
          <w:lang w:val="en-GB"/>
        </w:rPr>
        <w:t xml:space="preserve">The </w:t>
      </w:r>
      <w:r w:rsidR="00A41510" w:rsidRPr="004E610E">
        <w:rPr>
          <w:lang w:val="en-GB"/>
        </w:rPr>
        <w:t xml:space="preserve">3D </w:t>
      </w:r>
      <w:r w:rsidR="00A41510" w:rsidRPr="00A813BB">
        <w:rPr>
          <w:lang w:val="en-GB"/>
        </w:rPr>
        <w:t xml:space="preserve">City Database is implemented </w:t>
      </w:r>
      <w:r w:rsidR="00A41510" w:rsidRPr="0055246D">
        <w:rPr>
          <w:lang w:val="en-GB"/>
        </w:rPr>
        <w:t>as a relational database schema using the spatial datatypes provided by a spatially-enhanced relational database management system (</w:t>
      </w:r>
      <w:r w:rsidR="00A41510" w:rsidRPr="00A25BFB">
        <w:rPr>
          <w:lang w:val="en-GB"/>
        </w:rPr>
        <w:t>S</w:t>
      </w:r>
      <w:r w:rsidR="7F7F93D6" w:rsidRPr="00A25BFB">
        <w:rPr>
          <w:lang w:val="en-GB"/>
        </w:rPr>
        <w:t>R</w:t>
      </w:r>
      <w:r w:rsidR="00A41510" w:rsidRPr="00A25BFB">
        <w:rPr>
          <w:lang w:val="en-GB"/>
        </w:rPr>
        <w:t>DBMS). Above, external software applications and database stored procedures are provided working on this database schema. Since only Oracle with the Spatial or Locator licensing option (10G R2 or higher) and PostgreSQL (9.</w:t>
      </w:r>
      <w:r w:rsidR="009909BC" w:rsidRPr="004E610E">
        <w:rPr>
          <w:lang w:val="en-GB"/>
        </w:rPr>
        <w:t>1</w:t>
      </w:r>
      <w:r w:rsidR="00A41510" w:rsidRPr="00A813BB">
        <w:rPr>
          <w:lang w:val="en-GB"/>
        </w:rPr>
        <w:t xml:space="preserve"> or higher) with PostGIS extension (2.0 or higher) offer comprehensive support for 3D spatial data, the 3D City Database schema is being provided for these two systems only.</w:t>
      </w:r>
    </w:p>
    <w:p w14:paraId="1D637DC4" w14:textId="48B02E84" w:rsidR="00A41510" w:rsidRPr="00E500E7" w:rsidRDefault="00A41510" w:rsidP="00A41510">
      <w:pPr>
        <w:tabs>
          <w:tab w:val="left" w:pos="851"/>
        </w:tabs>
        <w:spacing w:before="120"/>
        <w:rPr>
          <w:bCs/>
          <w:iCs/>
          <w:lang w:val="en-GB"/>
        </w:rPr>
      </w:pPr>
      <w:r w:rsidRPr="00E500E7">
        <w:rPr>
          <w:bCs/>
          <w:iCs/>
          <w:lang w:val="en-GB"/>
        </w:rPr>
        <w:t xml:space="preserve">In addition to the general advantages </w:t>
      </w:r>
      <w:r>
        <w:rPr>
          <w:bCs/>
          <w:iCs/>
          <w:lang w:val="en-GB"/>
        </w:rPr>
        <w:t>arising</w:t>
      </w:r>
      <w:r w:rsidRPr="00E500E7">
        <w:rPr>
          <w:bCs/>
          <w:iCs/>
          <w:lang w:val="en-GB"/>
        </w:rPr>
        <w:t xml:space="preserve"> from the usage of a </w:t>
      </w:r>
      <w:r>
        <w:rPr>
          <w:bCs/>
          <w:iCs/>
          <w:lang w:val="en-GB"/>
        </w:rPr>
        <w:t>widely used</w:t>
      </w:r>
      <w:r w:rsidRPr="00E500E7">
        <w:rPr>
          <w:bCs/>
          <w:iCs/>
          <w:lang w:val="en-GB"/>
        </w:rPr>
        <w:t xml:space="preserve"> relational database management system (RDBMS), </w:t>
      </w:r>
      <w:r>
        <w:rPr>
          <w:bCs/>
          <w:iCs/>
          <w:lang w:val="en-GB"/>
        </w:rPr>
        <w:t xml:space="preserve">both Oracle </w:t>
      </w:r>
      <w:r w:rsidR="00C0633E">
        <w:rPr>
          <w:bCs/>
          <w:iCs/>
          <w:lang w:val="en-GB"/>
        </w:rPr>
        <w:t>Spatial/Locator and PostgreSQL/</w:t>
      </w:r>
      <w:r w:rsidR="00D25FE6">
        <w:rPr>
          <w:bCs/>
          <w:iCs/>
          <w:lang w:val="en-GB"/>
        </w:rPr>
        <w:t xml:space="preserve"> </w:t>
      </w:r>
      <w:r>
        <w:rPr>
          <w:bCs/>
          <w:iCs/>
          <w:lang w:val="en-GB"/>
        </w:rPr>
        <w:t>PostGIS offer</w:t>
      </w:r>
      <w:r w:rsidRPr="00E500E7">
        <w:rPr>
          <w:bCs/>
          <w:iCs/>
          <w:lang w:val="en-GB"/>
        </w:rPr>
        <w:t xml:space="preserve"> some important performance characteristics that allow an efficient imple</w:t>
      </w:r>
      <w:r>
        <w:rPr>
          <w:bCs/>
          <w:iCs/>
          <w:lang w:val="en-GB"/>
        </w:rPr>
        <w:softHyphen/>
      </w:r>
      <w:r w:rsidRPr="00E500E7">
        <w:rPr>
          <w:bCs/>
          <w:iCs/>
          <w:lang w:val="en-GB"/>
        </w:rPr>
        <w:t>men</w:t>
      </w:r>
      <w:r>
        <w:rPr>
          <w:bCs/>
          <w:iCs/>
          <w:lang w:val="en-GB"/>
        </w:rPr>
        <w:softHyphen/>
      </w:r>
      <w:r w:rsidRPr="00E500E7">
        <w:rPr>
          <w:bCs/>
          <w:iCs/>
          <w:lang w:val="en-GB"/>
        </w:rPr>
        <w:t>tation of the required functionalities:</w:t>
      </w:r>
    </w:p>
    <w:p w14:paraId="0CDC9D1A" w14:textId="77777777" w:rsidR="00A41510" w:rsidRPr="00EA10F7" w:rsidRDefault="00A41510" w:rsidP="00A41510">
      <w:pPr>
        <w:pStyle w:val="Listenabsatz"/>
        <w:numPr>
          <w:ilvl w:val="0"/>
          <w:numId w:val="3"/>
        </w:numPr>
        <w:spacing w:after="120"/>
        <w:ind w:left="714" w:hanging="357"/>
        <w:contextualSpacing w:val="0"/>
        <w:rPr>
          <w:lang w:val="en-GB"/>
        </w:rPr>
      </w:pPr>
      <w:r>
        <w:rPr>
          <w:lang w:val="en-GB"/>
        </w:rPr>
        <w:t>Both RDBMS support</w:t>
      </w:r>
      <w:r w:rsidRPr="00CB4BF0">
        <w:rPr>
          <w:lang w:val="en-GB"/>
        </w:rPr>
        <w:t xml:space="preserve"> spatial data types with coordinates ranging from 2D to 4D. </w:t>
      </w:r>
      <w:r>
        <w:rPr>
          <w:lang w:val="en-GB"/>
        </w:rPr>
        <w:t xml:space="preserve">Spatial indexes and filters can be 2D or 3D allowing for efficient spatial selections in very large city models. </w:t>
      </w:r>
      <w:r w:rsidRPr="00084AFE">
        <w:rPr>
          <w:lang w:val="en-GB"/>
        </w:rPr>
        <w:t>Furthermore, the spatial data type</w:t>
      </w:r>
      <w:r>
        <w:rPr>
          <w:lang w:val="en-GB"/>
        </w:rPr>
        <w:t>s</w:t>
      </w:r>
      <w:r w:rsidRPr="00084AFE">
        <w:rPr>
          <w:lang w:val="en-GB"/>
        </w:rPr>
        <w:t xml:space="preserve"> </w:t>
      </w:r>
      <w:r>
        <w:rPr>
          <w:lang w:val="en-GB"/>
        </w:rPr>
        <w:t>are</w:t>
      </w:r>
      <w:r w:rsidRPr="00084AFE">
        <w:rPr>
          <w:lang w:val="en-GB"/>
        </w:rPr>
        <w:t xml:space="preserve"> supported by a number of commercial </w:t>
      </w:r>
      <w:r>
        <w:rPr>
          <w:lang w:val="en-GB"/>
        </w:rPr>
        <w:t xml:space="preserve">and Open Source </w:t>
      </w:r>
      <w:r w:rsidRPr="00084AFE">
        <w:rPr>
          <w:lang w:val="en-GB"/>
        </w:rPr>
        <w:t>GIS that provide a database connection as for example ESRI’s ArcGIS/ArcSDE or Safe Software’s Feature Manipulation Engine (FME). This enables such systems to directly access the data stored in the 3D geodatabase.</w:t>
      </w:r>
    </w:p>
    <w:p w14:paraId="06839A35" w14:textId="77777777" w:rsidR="00A41510" w:rsidRPr="00EA10F7" w:rsidRDefault="00A41510" w:rsidP="00A41510">
      <w:pPr>
        <w:pStyle w:val="Listenabsatz"/>
        <w:numPr>
          <w:ilvl w:val="0"/>
          <w:numId w:val="3"/>
        </w:numPr>
        <w:rPr>
          <w:lang w:val="en-GB"/>
        </w:rPr>
      </w:pPr>
      <w:r>
        <w:rPr>
          <w:lang w:val="en-GB"/>
        </w:rPr>
        <w:t>Rules</w:t>
      </w:r>
      <w:r w:rsidRPr="00CB4BF0">
        <w:rPr>
          <w:lang w:val="en-GB"/>
        </w:rPr>
        <w:t xml:space="preserve"> can be implemented using stored procedures and trigger mechanisms which propagate updates of objects to likewise affected objects in the database (transparent for the user).</w:t>
      </w:r>
    </w:p>
    <w:p w14:paraId="01BF99BB" w14:textId="43A403B9" w:rsidR="00A41510" w:rsidRDefault="00A41510" w:rsidP="00A41510">
      <w:pPr>
        <w:tabs>
          <w:tab w:val="left" w:pos="851"/>
        </w:tabs>
        <w:spacing w:before="120"/>
        <w:rPr>
          <w:bCs/>
          <w:iCs/>
          <w:lang w:val="en-GB"/>
        </w:rPr>
      </w:pPr>
      <w:r>
        <w:rPr>
          <w:bCs/>
          <w:iCs/>
          <w:lang w:val="en-GB"/>
        </w:rPr>
        <w:lastRenderedPageBreak/>
        <w:t>The data model of the 3D City Database is based on the CityGML 2.0 standard. The object-oriented data model of CityGML has been mapped to a purely relational data model with the exception that geometry objects are mapped to the spatial datatypes provided by the SDBMS. In order to achieve high performance for data manipulations and queries the mapping was done manually with a number of optimizations. A few simplifying assumptions where made regarding the usage of the CityGML concepts in the real world helping to increase performance. These are documented in chapter</w:t>
      </w:r>
      <w:r w:rsidR="007655A1">
        <w:rPr>
          <w:bCs/>
          <w:iCs/>
          <w:lang w:val="en-GB"/>
        </w:rPr>
        <w:t xml:space="preserve"> </w:t>
      </w:r>
      <w:r w:rsidR="007655A1">
        <w:rPr>
          <w:bCs/>
          <w:iCs/>
          <w:lang w:val="en-GB"/>
        </w:rPr>
        <w:fldChar w:fldCharType="begin"/>
      </w:r>
      <w:r w:rsidR="007655A1">
        <w:rPr>
          <w:bCs/>
          <w:iCs/>
          <w:lang w:val="en-GB"/>
        </w:rPr>
        <w:instrText xml:space="preserve"> REF _Ref456428320 \r \h </w:instrText>
      </w:r>
      <w:r w:rsidR="007655A1">
        <w:rPr>
          <w:bCs/>
          <w:iCs/>
          <w:lang w:val="en-GB"/>
        </w:rPr>
      </w:r>
      <w:r w:rsidR="007655A1">
        <w:rPr>
          <w:bCs/>
          <w:iCs/>
          <w:lang w:val="en-GB"/>
        </w:rPr>
        <w:fldChar w:fldCharType="separate"/>
      </w:r>
      <w:r w:rsidR="00346260">
        <w:rPr>
          <w:bCs/>
          <w:iCs/>
          <w:lang w:val="en-GB"/>
        </w:rPr>
        <w:t>2.1</w:t>
      </w:r>
      <w:r w:rsidR="007655A1">
        <w:rPr>
          <w:bCs/>
          <w:iCs/>
          <w:lang w:val="en-GB"/>
        </w:rPr>
        <w:fldChar w:fldCharType="end"/>
      </w:r>
      <w:r>
        <w:rPr>
          <w:bCs/>
          <w:iCs/>
          <w:lang w:val="en-GB"/>
        </w:rPr>
        <w:t>.</w:t>
      </w:r>
    </w:p>
    <w:p w14:paraId="2E79506F" w14:textId="062FA09C" w:rsidR="00A41510" w:rsidRDefault="00A41510" w:rsidP="00A41510">
      <w:pPr>
        <w:tabs>
          <w:tab w:val="left" w:pos="851"/>
        </w:tabs>
        <w:spacing w:before="120"/>
        <w:rPr>
          <w:bCs/>
          <w:iCs/>
          <w:lang w:val="en-GB"/>
        </w:rPr>
      </w:pPr>
      <w:r>
        <w:rPr>
          <w:bCs/>
          <w:iCs/>
          <w:lang w:val="en-GB"/>
        </w:rPr>
        <w:t xml:space="preserve">Surface-based geometries like Polygons, TINs, MultiSurfaces as well as Solids are stored in a special way: they are decomposed into their </w:t>
      </w:r>
      <w:r w:rsidR="00CA034E">
        <w:rPr>
          <w:bCs/>
          <w:iCs/>
          <w:lang w:val="en-GB"/>
        </w:rPr>
        <w:t>primitive</w:t>
      </w:r>
      <w:r>
        <w:rPr>
          <w:bCs/>
          <w:iCs/>
          <w:lang w:val="en-GB"/>
        </w:rPr>
        <w:t xml:space="preserve"> surfaces and each surface is stored as an individual tuple in one big surface table. The reason for this is that each surface can be assigned multiple appearances (e.g. textures) in CityGML and, thus, each appearance must be explicitly linkable to the corresponding surface. For Solids also the solid geometry objects are stored in addition to their decomposed boundary surfaces allowing to apply spatial operations on them like the computation of the volume.</w:t>
      </w:r>
    </w:p>
    <w:p w14:paraId="7F0F8053" w14:textId="77777777" w:rsidR="00A41510" w:rsidRDefault="00A41510" w:rsidP="00A41510">
      <w:pPr>
        <w:tabs>
          <w:tab w:val="left" w:pos="851"/>
        </w:tabs>
        <w:spacing w:before="120"/>
        <w:rPr>
          <w:bCs/>
          <w:iCs/>
          <w:lang w:val="en-GB"/>
        </w:rPr>
      </w:pPr>
      <w:r>
        <w:rPr>
          <w:bCs/>
          <w:iCs/>
          <w:lang w:val="en-GB"/>
        </w:rPr>
        <w:t>The provided software tools like the Importer/Exporter application are implemented in the Java language in order to be platform independent. The tools have been confirmed to run under Microsoft Windows, Linux, and Apple Mac OS X. High performance is achieved by exploiting multi-threading on multiprocessor or multi-core CPU systems.</w:t>
      </w:r>
    </w:p>
    <w:p w14:paraId="10BAE45F" w14:textId="7FC2539F" w:rsidR="00A41510" w:rsidRDefault="00A41510" w:rsidP="00A41510">
      <w:pPr>
        <w:pStyle w:val="berschrift2"/>
      </w:pPr>
      <w:bookmarkStart w:id="14" w:name="_Toc457854111"/>
      <w:r>
        <w:t>List of changes</w:t>
      </w:r>
      <w:r w:rsidR="00513F2C">
        <w:t xml:space="preserve"> between software versions</w:t>
      </w:r>
      <w:bookmarkEnd w:id="14"/>
    </w:p>
    <w:p w14:paraId="7F8D302F" w14:textId="4A49745C" w:rsidR="0008753F" w:rsidRDefault="0008753F" w:rsidP="0008753F">
      <w:pPr>
        <w:pStyle w:val="berschrift3"/>
      </w:pPr>
      <w:bookmarkStart w:id="15" w:name="_Toc457854112"/>
      <w:r>
        <w:t xml:space="preserve">Notable changes between 3.3.0 </w:t>
      </w:r>
      <w:r w:rsidR="006215E1">
        <w:t>and</w:t>
      </w:r>
      <w:r>
        <w:t xml:space="preserve"> 3.0.0</w:t>
      </w:r>
      <w:bookmarkEnd w:id="15"/>
    </w:p>
    <w:p w14:paraId="667E8684" w14:textId="77777777" w:rsidR="0008753F" w:rsidRDefault="0008753F" w:rsidP="0008753F">
      <w:pPr>
        <w:spacing w:before="120"/>
      </w:pPr>
      <w:r>
        <w:t>Improved and updated features and functionalities:</w:t>
      </w:r>
    </w:p>
    <w:p w14:paraId="1EFB5125" w14:textId="77777777" w:rsidR="0008753F" w:rsidRDefault="0008753F" w:rsidP="0008753F">
      <w:pPr>
        <w:pStyle w:val="Listenabsatz"/>
        <w:numPr>
          <w:ilvl w:val="0"/>
          <w:numId w:val="2"/>
        </w:numPr>
        <w:spacing w:after="60"/>
        <w:ind w:left="714" w:hanging="357"/>
        <w:contextualSpacing w:val="0"/>
      </w:pPr>
      <w:r>
        <w:t>Updated database schema:</w:t>
      </w:r>
    </w:p>
    <w:p w14:paraId="2A64AE17" w14:textId="77777777" w:rsidR="0008753F" w:rsidRPr="001D2CB1" w:rsidRDefault="0008753F" w:rsidP="0008753F">
      <w:pPr>
        <w:pStyle w:val="Listenabsatz"/>
        <w:numPr>
          <w:ilvl w:val="1"/>
          <w:numId w:val="2"/>
        </w:numPr>
        <w:spacing w:after="60"/>
        <w:contextualSpacing w:val="0"/>
      </w:pPr>
      <w:r>
        <w:t xml:space="preserve">Re-added </w:t>
      </w:r>
      <w:r w:rsidRPr="001D2CB1">
        <w:rPr>
          <w:rFonts w:ascii="Courier New" w:hAnsi="Courier New" w:cs="Courier New"/>
        </w:rPr>
        <w:t>GMLID</w:t>
      </w:r>
      <w:r w:rsidRPr="001D2CB1">
        <w:t>_</w:t>
      </w:r>
      <w:r w:rsidRPr="001D2CB1">
        <w:rPr>
          <w:rFonts w:ascii="Courier New" w:hAnsi="Courier New" w:cs="Courier New"/>
        </w:rPr>
        <w:t>CODESPACE</w:t>
      </w:r>
      <w:r w:rsidRPr="001D2CB1">
        <w:t xml:space="preserve"> </w:t>
      </w:r>
      <w:r>
        <w:t>column to</w:t>
      </w:r>
      <w:r w:rsidRPr="001D2CB1">
        <w:t xml:space="preserve"> </w:t>
      </w:r>
      <w:r w:rsidRPr="001D2CB1">
        <w:rPr>
          <w:rFonts w:ascii="Courier New" w:hAnsi="Courier New" w:cs="Courier New"/>
        </w:rPr>
        <w:t>CITYOBJECT, APPEARANCE, SURFACE_GEOMETRY, SURFACE_DATA, CITYMODEL</w:t>
      </w:r>
      <w:r w:rsidRPr="001D2CB1">
        <w:t xml:space="preserve"> (were dropped in 3.0.0)</w:t>
      </w:r>
      <w:r>
        <w:t>.</w:t>
      </w:r>
    </w:p>
    <w:p w14:paraId="7377844A" w14:textId="77777777" w:rsidR="0008753F" w:rsidRDefault="0008753F" w:rsidP="0008753F">
      <w:pPr>
        <w:pStyle w:val="Listenabsatz"/>
        <w:numPr>
          <w:ilvl w:val="1"/>
          <w:numId w:val="2"/>
        </w:numPr>
        <w:spacing w:after="60"/>
        <w:contextualSpacing w:val="0"/>
      </w:pPr>
      <w:r>
        <w:t xml:space="preserve">Added </w:t>
      </w:r>
      <w:r w:rsidRPr="001D2CB1">
        <w:rPr>
          <w:rFonts w:ascii="Courier New" w:hAnsi="Courier New" w:cs="Courier New"/>
        </w:rPr>
        <w:t>GMLID</w:t>
      </w:r>
      <w:r>
        <w:rPr>
          <w:rFonts w:ascii="Courier New" w:hAnsi="Courier New" w:cs="Courier New"/>
        </w:rPr>
        <w:t xml:space="preserve"> </w:t>
      </w:r>
      <w:r w:rsidRPr="004439BC">
        <w:t>and</w:t>
      </w:r>
      <w:r>
        <w:rPr>
          <w:rFonts w:ascii="Courier New" w:hAnsi="Courier New" w:cs="Courier New"/>
        </w:rPr>
        <w:t xml:space="preserve"> </w:t>
      </w:r>
      <w:r w:rsidRPr="001D2CB1">
        <w:rPr>
          <w:rFonts w:ascii="Courier New" w:hAnsi="Courier New" w:cs="Courier New"/>
        </w:rPr>
        <w:t>GMLID</w:t>
      </w:r>
      <w:r w:rsidRPr="001D2CB1">
        <w:t>_</w:t>
      </w:r>
      <w:r w:rsidRPr="001D2CB1">
        <w:rPr>
          <w:rFonts w:ascii="Courier New" w:hAnsi="Courier New" w:cs="Courier New"/>
        </w:rPr>
        <w:t>CODESPACE</w:t>
      </w:r>
      <w:r>
        <w:t xml:space="preserve"> column to </w:t>
      </w:r>
      <w:r w:rsidRPr="001D2CB1">
        <w:rPr>
          <w:rFonts w:ascii="Courier New" w:hAnsi="Courier New" w:cs="Courier New"/>
        </w:rPr>
        <w:t>ADDRESS</w:t>
      </w:r>
      <w:r>
        <w:t xml:space="preserve"> table.</w:t>
      </w:r>
    </w:p>
    <w:p w14:paraId="4B1B0637" w14:textId="7F01D5DE" w:rsidR="0008753F" w:rsidRDefault="009E1060" w:rsidP="0008753F">
      <w:pPr>
        <w:pStyle w:val="Listenabsatz"/>
        <w:numPr>
          <w:ilvl w:val="0"/>
          <w:numId w:val="2"/>
        </w:numPr>
        <w:ind w:left="714" w:hanging="357"/>
      </w:pPr>
      <w:r>
        <w:t>Completely r</w:t>
      </w:r>
      <w:r w:rsidR="0008753F">
        <w:t>evised and u</w:t>
      </w:r>
      <w:r w:rsidR="0008753F" w:rsidRPr="00345185">
        <w:t>pdated documentation.</w:t>
      </w:r>
    </w:p>
    <w:p w14:paraId="66CA4538" w14:textId="77777777" w:rsidR="0008753F" w:rsidRDefault="0008753F" w:rsidP="0008753F">
      <w:pPr>
        <w:pStyle w:val="Listenabsatz"/>
        <w:numPr>
          <w:ilvl w:val="0"/>
          <w:numId w:val="2"/>
        </w:numPr>
        <w:ind w:left="714" w:hanging="357"/>
      </w:pPr>
      <w:r>
        <w:t>Some</w:t>
      </w:r>
      <w:r w:rsidRPr="00953367">
        <w:t xml:space="preserve"> bugfixes and improvements</w:t>
      </w:r>
      <w:r>
        <w:t xml:space="preserve"> of the Import/Export tool.</w:t>
      </w:r>
    </w:p>
    <w:p w14:paraId="78CE5BFE" w14:textId="77777777" w:rsidR="0008753F" w:rsidRPr="001C7D60" w:rsidRDefault="0008753F" w:rsidP="0008753F">
      <w:pPr>
        <w:spacing w:before="120"/>
      </w:pPr>
      <w:r>
        <w:t>New features and functionalities</w:t>
      </w:r>
      <w:r w:rsidRPr="001C7D60">
        <w:t>:</w:t>
      </w:r>
    </w:p>
    <w:p w14:paraId="1FAC19A2" w14:textId="77777777" w:rsidR="0008753F" w:rsidRDefault="0008753F" w:rsidP="0008753F">
      <w:pPr>
        <w:pStyle w:val="Listenabsatz"/>
        <w:numPr>
          <w:ilvl w:val="0"/>
          <w:numId w:val="2"/>
        </w:numPr>
        <w:spacing w:after="60"/>
        <w:contextualSpacing w:val="0"/>
      </w:pPr>
      <w:r>
        <w:t xml:space="preserve">Support for glTF export in addition to the KML/COLLADA export. In case of tiled export, the generated KML/COLLADA/glTF models are organized with a </w:t>
      </w:r>
      <w:r w:rsidRPr="00EF701A">
        <w:t>hierarchical</w:t>
      </w:r>
      <w:r>
        <w:t xml:space="preserve"> directory structure according to a specific tiling schema.</w:t>
      </w:r>
    </w:p>
    <w:p w14:paraId="28602728" w14:textId="77777777" w:rsidR="0008753F" w:rsidRDefault="0008753F" w:rsidP="0008753F">
      <w:pPr>
        <w:pStyle w:val="Listenabsatz"/>
        <w:numPr>
          <w:ilvl w:val="0"/>
          <w:numId w:val="2"/>
        </w:numPr>
        <w:spacing w:after="60"/>
        <w:ind w:left="714" w:hanging="357"/>
        <w:contextualSpacing w:val="0"/>
      </w:pPr>
      <w:r>
        <w:t xml:space="preserve">Newly included Cesium-based 3D web viewer (3DCityDB-Web-Map-Client) allows direct 3D visualization and interactive exploration of the datasets (KML/glTF modes + online spreadsheets) exported using the Importer/Exporter. </w:t>
      </w:r>
    </w:p>
    <w:p w14:paraId="0BCAF211" w14:textId="77777777" w:rsidR="0008753F" w:rsidRDefault="0008753F" w:rsidP="0008753F">
      <w:pPr>
        <w:pStyle w:val="Listenabsatz"/>
        <w:numPr>
          <w:ilvl w:val="0"/>
          <w:numId w:val="2"/>
        </w:numPr>
        <w:spacing w:after="60"/>
        <w:ind w:left="714" w:hanging="357"/>
        <w:contextualSpacing w:val="0"/>
      </w:pPr>
      <w:r>
        <w:t>The Import/Export tool now supports checking</w:t>
      </w:r>
      <w:r w:rsidRPr="00953367">
        <w:t xml:space="preserve"> </w:t>
      </w:r>
      <w:r>
        <w:t xml:space="preserve">of </w:t>
      </w:r>
      <w:r w:rsidRPr="00953367">
        <w:t>the version of the 3DCityDB before connecting</w:t>
      </w:r>
      <w:r>
        <w:t>.</w:t>
      </w:r>
    </w:p>
    <w:p w14:paraId="03B52310" w14:textId="0476ADCC" w:rsidR="0008753F" w:rsidRDefault="0008753F" w:rsidP="0008753F">
      <w:pPr>
        <w:pStyle w:val="Listenabsatz"/>
        <w:numPr>
          <w:ilvl w:val="0"/>
          <w:numId w:val="2"/>
        </w:numPr>
        <w:spacing w:after="60"/>
        <w:ind w:left="714" w:hanging="357"/>
        <w:contextualSpacing w:val="0"/>
      </w:pPr>
      <w:r w:rsidRPr="00953367">
        <w:lastRenderedPageBreak/>
        <w:t>Added database procedures to calculate the </w:t>
      </w:r>
      <w:r w:rsidRPr="00FF1FFE">
        <w:rPr>
          <w:rFonts w:ascii="Courier New" w:hAnsi="Courier New" w:cs="Courier New"/>
        </w:rPr>
        <w:t>ENVELOPE</w:t>
      </w:r>
      <w:r w:rsidRPr="00953367">
        <w:t> of city objects</w:t>
      </w:r>
      <w:r>
        <w:t xml:space="preserve">. The Importer/Exporter also provides a user dialog to calculate </w:t>
      </w:r>
      <w:r w:rsidRPr="00953367">
        <w:t>the </w:t>
      </w:r>
      <w:r w:rsidRPr="00FF1FFE">
        <w:rPr>
          <w:rFonts w:ascii="Courier New" w:hAnsi="Courier New" w:cs="Courier New"/>
        </w:rPr>
        <w:t>ENVELOPE</w:t>
      </w:r>
      <w:r w:rsidRPr="00953367">
        <w:t> of city objects in the database</w:t>
      </w:r>
      <w:r>
        <w:t>.</w:t>
      </w:r>
    </w:p>
    <w:p w14:paraId="570EC8B8" w14:textId="57F6203B" w:rsidR="0008753F" w:rsidRDefault="0008753F" w:rsidP="0008753F">
      <w:pPr>
        <w:pStyle w:val="Listenabsatz"/>
        <w:numPr>
          <w:ilvl w:val="0"/>
          <w:numId w:val="2"/>
        </w:numPr>
        <w:ind w:left="714" w:hanging="357"/>
        <w:contextualSpacing w:val="0"/>
      </w:pPr>
      <w:r>
        <w:t>The MIGRATION scripts for Oracle have been optimized to achieve a better performance.</w:t>
      </w:r>
    </w:p>
    <w:p w14:paraId="6D37259D" w14:textId="77777777" w:rsidR="0008753F" w:rsidRDefault="0008753F" w:rsidP="0008753F">
      <w:pPr>
        <w:spacing w:before="120"/>
      </w:pPr>
      <w:r>
        <w:t>Dropped items or functionalities</w:t>
      </w:r>
      <w:r w:rsidRPr="00FF1FFE">
        <w:t>:</w:t>
      </w:r>
    </w:p>
    <w:p w14:paraId="77AAF204" w14:textId="77777777" w:rsidR="0008753F" w:rsidRDefault="0008753F" w:rsidP="0008753F">
      <w:pPr>
        <w:pStyle w:val="Listenabsatz"/>
        <w:numPr>
          <w:ilvl w:val="0"/>
          <w:numId w:val="2"/>
        </w:numPr>
        <w:spacing w:after="60"/>
        <w:ind w:left="714" w:hanging="357"/>
        <w:contextualSpacing w:val="0"/>
      </w:pPr>
      <w:r>
        <w:t>Direct upload of the exported data to Google Spreadsheet is not supported by the SPSHG plugin. This functionality might be back in future releases.</w:t>
      </w:r>
    </w:p>
    <w:p w14:paraId="3C0F58B7" w14:textId="5C11E8FD" w:rsidR="00F34A0F" w:rsidRDefault="0098278F" w:rsidP="00F34A0F">
      <w:pPr>
        <w:pStyle w:val="berschrift3"/>
      </w:pPr>
      <w:bookmarkStart w:id="16" w:name="_Toc456428917"/>
      <w:bookmarkStart w:id="17" w:name="_Toc456447221"/>
      <w:bookmarkStart w:id="18" w:name="_Toc456608563"/>
      <w:bookmarkStart w:id="19" w:name="_Toc456721039"/>
      <w:bookmarkStart w:id="20" w:name="_Toc456727915"/>
      <w:bookmarkStart w:id="21" w:name="_Toc456734348"/>
      <w:bookmarkStart w:id="22" w:name="_Toc456772863"/>
      <w:bookmarkStart w:id="23" w:name="_Toc456776409"/>
      <w:bookmarkStart w:id="24" w:name="_Toc456794358"/>
      <w:bookmarkStart w:id="25" w:name="_Toc456900852"/>
      <w:bookmarkStart w:id="26" w:name="_Toc456901072"/>
      <w:bookmarkStart w:id="27" w:name="_Toc456902067"/>
      <w:bookmarkStart w:id="28" w:name="_Toc457209607"/>
      <w:bookmarkStart w:id="29" w:name="_Toc457218665"/>
      <w:bookmarkStart w:id="30" w:name="_Toc457219026"/>
      <w:bookmarkStart w:id="31" w:name="_Toc457223958"/>
      <w:bookmarkStart w:id="32" w:name="_Toc457227657"/>
      <w:bookmarkStart w:id="33" w:name="_Toc457230038"/>
      <w:bookmarkStart w:id="34" w:name="_Toc457854113"/>
      <w:bookmarkStart w:id="35" w:name="_Toc45785411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t xml:space="preserve">Notable changes between </w:t>
      </w:r>
      <w:r w:rsidR="0008753F">
        <w:t>3.0</w:t>
      </w:r>
      <w:r>
        <w:t xml:space="preserve">.0 </w:t>
      </w:r>
      <w:r w:rsidR="006215E1">
        <w:t xml:space="preserve">and </w:t>
      </w:r>
      <w:r w:rsidR="0008753F">
        <w:t>2.1</w:t>
      </w:r>
      <w:r>
        <w:t>.0</w:t>
      </w:r>
      <w:bookmarkEnd w:id="35"/>
    </w:p>
    <w:p w14:paraId="6CD7B97F" w14:textId="02110955" w:rsidR="00A41510" w:rsidRDefault="0098278F" w:rsidP="0098278F">
      <w:pPr>
        <w:spacing w:before="120"/>
      </w:pPr>
      <w:r>
        <w:t xml:space="preserve">Improved </w:t>
      </w:r>
      <w:r w:rsidR="001D2CB1">
        <w:t xml:space="preserve">and updated </w:t>
      </w:r>
      <w:r>
        <w:t>features and functionalities:</w:t>
      </w:r>
    </w:p>
    <w:p w14:paraId="2AF424B0" w14:textId="77777777" w:rsidR="00A41510" w:rsidRPr="005F1C2E" w:rsidRDefault="00A41510" w:rsidP="00A41510">
      <w:pPr>
        <w:pStyle w:val="Listenabsatz"/>
        <w:numPr>
          <w:ilvl w:val="0"/>
          <w:numId w:val="2"/>
        </w:numPr>
        <w:spacing w:after="60"/>
        <w:ind w:left="714" w:hanging="357"/>
        <w:contextualSpacing w:val="0"/>
      </w:pPr>
      <w:r w:rsidRPr="00345185">
        <w:t>Updated and extended database schema supporting</w:t>
      </w:r>
      <w:r w:rsidRPr="005F1C2E">
        <w:t xml:space="preserve"> CityGML 2.0. CityGML 1.0</w:t>
      </w:r>
      <w:r w:rsidRPr="00345185">
        <w:t xml:space="preserve"> datasets can be converted on-the-fly into </w:t>
      </w:r>
      <w:r w:rsidRPr="005F1C2E">
        <w:t>CityGML</w:t>
      </w:r>
      <w:r w:rsidRPr="00345185">
        <w:t xml:space="preserve"> 2.0</w:t>
      </w:r>
      <w:r w:rsidRPr="005F1C2E">
        <w:t xml:space="preserve">. Export </w:t>
      </w:r>
      <w:r w:rsidRPr="00345185">
        <w:t xml:space="preserve">and import </w:t>
      </w:r>
      <w:r w:rsidRPr="005F1C2E">
        <w:t xml:space="preserve">of CityGML 1.0 datasets </w:t>
      </w:r>
      <w:r>
        <w:t>are</w:t>
      </w:r>
      <w:r w:rsidRPr="00345185">
        <w:t xml:space="preserve"> </w:t>
      </w:r>
      <w:r w:rsidRPr="005F1C2E">
        <w:t>still</w:t>
      </w:r>
      <w:r w:rsidRPr="00345185">
        <w:t xml:space="preserve"> </w:t>
      </w:r>
      <w:r w:rsidRPr="005F1C2E">
        <w:t>supported</w:t>
      </w:r>
      <w:r w:rsidRPr="00345185">
        <w:t>.</w:t>
      </w:r>
    </w:p>
    <w:p w14:paraId="73304EF9" w14:textId="36242347" w:rsidR="00A41510" w:rsidRPr="005F1C2E" w:rsidRDefault="00A41510" w:rsidP="00A41510">
      <w:pPr>
        <w:pStyle w:val="Listenabsatz"/>
        <w:numPr>
          <w:ilvl w:val="0"/>
          <w:numId w:val="2"/>
        </w:numPr>
        <w:spacing w:after="60"/>
        <w:ind w:left="714" w:hanging="357"/>
        <w:contextualSpacing w:val="0"/>
      </w:pPr>
      <w:r w:rsidRPr="00345185">
        <w:t>Adaption and extension of the C</w:t>
      </w:r>
      <w:r w:rsidRPr="005F1C2E">
        <w:t xml:space="preserve">ityGML Importer/Exporter </w:t>
      </w:r>
      <w:r w:rsidRPr="00345185">
        <w:t xml:space="preserve">as well as of the </w:t>
      </w:r>
      <w:r w:rsidRPr="005F1C2E">
        <w:t>KML/ COLLADA Exporter to the new database schema</w:t>
      </w:r>
      <w:r w:rsidR="0008753F">
        <w:t>.</w:t>
      </w:r>
    </w:p>
    <w:p w14:paraId="1F529AE6" w14:textId="77777777" w:rsidR="00A41510" w:rsidRPr="00345185" w:rsidRDefault="00A41510" w:rsidP="00A41510">
      <w:pPr>
        <w:pStyle w:val="Listenabsatz"/>
        <w:numPr>
          <w:ilvl w:val="0"/>
          <w:numId w:val="2"/>
        </w:numPr>
        <w:spacing w:after="60"/>
        <w:ind w:left="714" w:hanging="357"/>
        <w:contextualSpacing w:val="0"/>
      </w:pPr>
      <w:r w:rsidRPr="00345185">
        <w:t xml:space="preserve">Performance improvements when reading and writing large CityGML datasets over a network. </w:t>
      </w:r>
    </w:p>
    <w:p w14:paraId="3F0D2785" w14:textId="77777777" w:rsidR="00A41510" w:rsidRPr="00345185" w:rsidRDefault="00A41510" w:rsidP="00A41510">
      <w:pPr>
        <w:pStyle w:val="Listenabsatz"/>
        <w:numPr>
          <w:ilvl w:val="0"/>
          <w:numId w:val="2"/>
        </w:numPr>
        <w:spacing w:after="60"/>
        <w:ind w:left="714" w:hanging="357"/>
        <w:contextualSpacing w:val="0"/>
      </w:pPr>
      <w:r w:rsidRPr="00345185">
        <w:t>Improved support of 3D city models which use texture atlases</w:t>
      </w:r>
      <w:r w:rsidRPr="005F1C2E">
        <w:t xml:space="preserve"> regarding a more compact storage and a higher import, export, and visualization performance.</w:t>
      </w:r>
    </w:p>
    <w:p w14:paraId="76B1FB78" w14:textId="743E50C1" w:rsidR="00A41510" w:rsidRPr="00345185" w:rsidRDefault="00A41510" w:rsidP="00A41510">
      <w:pPr>
        <w:pStyle w:val="Listenabsatz"/>
        <w:numPr>
          <w:ilvl w:val="0"/>
          <w:numId w:val="2"/>
        </w:numPr>
        <w:spacing w:after="60"/>
        <w:ind w:left="714" w:hanging="357"/>
        <w:contextualSpacing w:val="0"/>
      </w:pPr>
      <w:r w:rsidRPr="00345185">
        <w:t>Improved handling of 3D models with large coordinate values in the KML/COLLADA Exporter.</w:t>
      </w:r>
    </w:p>
    <w:p w14:paraId="250928DA" w14:textId="77777777" w:rsidR="00A41510" w:rsidRPr="00345185" w:rsidRDefault="00A41510" w:rsidP="00A41510">
      <w:pPr>
        <w:pStyle w:val="Listenabsatz"/>
        <w:numPr>
          <w:ilvl w:val="0"/>
          <w:numId w:val="2"/>
        </w:numPr>
        <w:spacing w:after="60"/>
        <w:ind w:left="714" w:hanging="357"/>
        <w:contextualSpacing w:val="0"/>
      </w:pPr>
      <w:r w:rsidRPr="00345185">
        <w:t xml:space="preserve">Both Oracle and PostGIS databases are supported by the same Import/Export tool (there are no </w:t>
      </w:r>
      <w:r w:rsidRPr="005F1C2E">
        <w:t xml:space="preserve">longer </w:t>
      </w:r>
      <w:r w:rsidRPr="00345185">
        <w:t>separate versions</w:t>
      </w:r>
      <w:r w:rsidRPr="005F1C2E">
        <w:t xml:space="preserve"> of the Import/Export tool).</w:t>
      </w:r>
      <w:r w:rsidRPr="00345185">
        <w:t xml:space="preserve"> </w:t>
      </w:r>
    </w:p>
    <w:p w14:paraId="6B70E937" w14:textId="77777777" w:rsidR="00A41510" w:rsidRPr="00345185" w:rsidRDefault="00A41510" w:rsidP="00A41510">
      <w:pPr>
        <w:pStyle w:val="Listenabsatz"/>
        <w:numPr>
          <w:ilvl w:val="0"/>
          <w:numId w:val="2"/>
        </w:numPr>
        <w:spacing w:after="60"/>
        <w:ind w:left="714" w:hanging="357"/>
        <w:contextualSpacing w:val="0"/>
      </w:pPr>
      <w:r w:rsidRPr="00345185">
        <w:t xml:space="preserve">Unified concept </w:t>
      </w:r>
      <w:r w:rsidRPr="007D0A57">
        <w:t>for the storage of image data</w:t>
      </w:r>
      <w:r w:rsidRPr="005F1C2E">
        <w:t xml:space="preserve"> </w:t>
      </w:r>
      <w:r>
        <w:t>in</w:t>
      </w:r>
      <w:r w:rsidRPr="00345185">
        <w:t xml:space="preserve"> Oracle and PostGIS.</w:t>
      </w:r>
    </w:p>
    <w:p w14:paraId="65AFE1C2" w14:textId="77777777" w:rsidR="00A41510" w:rsidRPr="00345185" w:rsidRDefault="00A41510" w:rsidP="00A41510">
      <w:pPr>
        <w:pStyle w:val="Listenabsatz"/>
        <w:numPr>
          <w:ilvl w:val="0"/>
          <w:numId w:val="2"/>
        </w:numPr>
        <w:ind w:left="714" w:hanging="357"/>
      </w:pPr>
      <w:r w:rsidRPr="00345185">
        <w:t>Completely reworked, extended, and updated documentation.</w:t>
      </w:r>
    </w:p>
    <w:p w14:paraId="2774B634" w14:textId="77777777" w:rsidR="00A41510" w:rsidRDefault="00A41510" w:rsidP="00A41510">
      <w:r>
        <w:t>New features and functionalities:</w:t>
      </w:r>
    </w:p>
    <w:p w14:paraId="437EC3DB" w14:textId="77777777" w:rsidR="00A41510" w:rsidRPr="006A52F6" w:rsidRDefault="00A41510" w:rsidP="00A41510">
      <w:pPr>
        <w:pStyle w:val="Listenabsatz"/>
        <w:numPr>
          <w:ilvl w:val="0"/>
          <w:numId w:val="2"/>
        </w:numPr>
        <w:spacing w:after="60"/>
        <w:ind w:left="714" w:hanging="357"/>
        <w:contextualSpacing w:val="0"/>
      </w:pPr>
      <w:r>
        <w:t>S</w:t>
      </w:r>
      <w:r w:rsidRPr="006A52F6">
        <w:t xml:space="preserve">upport of </w:t>
      </w:r>
      <w:r>
        <w:t>all</w:t>
      </w:r>
      <w:r w:rsidRPr="006A52F6">
        <w:t xml:space="preserve"> </w:t>
      </w:r>
      <w:r>
        <w:t xml:space="preserve">new </w:t>
      </w:r>
      <w:r w:rsidRPr="006A52F6">
        <w:t>CityGML 2.0 feature types like bridges</w:t>
      </w:r>
      <w:r>
        <w:t xml:space="preserve"> and</w:t>
      </w:r>
      <w:r w:rsidRPr="006A52F6">
        <w:t xml:space="preserve"> tunnels</w:t>
      </w:r>
      <w:r>
        <w:t xml:space="preserve"> with respect to the previous version of CityGML. Support of CityGML 2.0’s grouping concept for generic attributes.</w:t>
      </w:r>
    </w:p>
    <w:p w14:paraId="712C6FAA" w14:textId="77777777" w:rsidR="00A41510" w:rsidRDefault="00A41510" w:rsidP="00A41510">
      <w:pPr>
        <w:pStyle w:val="Listenabsatz"/>
        <w:numPr>
          <w:ilvl w:val="0"/>
          <w:numId w:val="2"/>
        </w:numPr>
        <w:spacing w:after="60"/>
        <w:ind w:left="714" w:hanging="357"/>
        <w:contextualSpacing w:val="0"/>
      </w:pPr>
      <w:r>
        <w:t>CityGML Solid geometry objects are now stored as 3D solid geometries in Oracle (starting from version 11g) and PostGIS in addition to their decomposition into the individual boundary surfaces.</w:t>
      </w:r>
    </w:p>
    <w:p w14:paraId="50C4B50F" w14:textId="77777777" w:rsidR="00A41510" w:rsidRDefault="00A41510" w:rsidP="00A41510">
      <w:pPr>
        <w:pStyle w:val="Listenabsatz"/>
        <w:numPr>
          <w:ilvl w:val="0"/>
          <w:numId w:val="2"/>
        </w:numPr>
        <w:spacing w:after="60"/>
        <w:ind w:left="714" w:hanging="357"/>
        <w:contextualSpacing w:val="0"/>
      </w:pPr>
      <w:r>
        <w:t>This software package comes with an implementation of an OGC compliant basic Web Feature Service 2.0.</w:t>
      </w:r>
    </w:p>
    <w:p w14:paraId="2562D44C" w14:textId="77777777" w:rsidR="00A41510" w:rsidRDefault="00A41510" w:rsidP="00A41510">
      <w:pPr>
        <w:pStyle w:val="Listenabsatz"/>
        <w:numPr>
          <w:ilvl w:val="0"/>
          <w:numId w:val="2"/>
        </w:numPr>
        <w:spacing w:after="60"/>
        <w:ind w:left="714" w:hanging="357"/>
        <w:contextualSpacing w:val="0"/>
      </w:pPr>
      <w:r>
        <w:t>The newly included ‘Spreadsheet Generator’ plugin allows exporting data from a 3D City Database instance into tables. Supported output formats are Microsoft Excel, CSV, and Google Spreadsheets.</w:t>
      </w:r>
    </w:p>
    <w:p w14:paraId="5B7724E6" w14:textId="3B6C684B" w:rsidR="00A41510" w:rsidRDefault="00A41510" w:rsidP="00A41510">
      <w:pPr>
        <w:pStyle w:val="Listenabsatz"/>
        <w:numPr>
          <w:ilvl w:val="0"/>
          <w:numId w:val="2"/>
        </w:numPr>
        <w:spacing w:after="60"/>
        <w:ind w:left="714" w:hanging="357"/>
        <w:contextualSpacing w:val="0"/>
      </w:pPr>
      <w:r>
        <w:lastRenderedPageBreak/>
        <w:t>Database scripts for Oracle and PostGIS for the migration of a 3DCityDB database version 2.1.0 to version 3.</w:t>
      </w:r>
      <w:r w:rsidR="0008753F">
        <w:t>1</w:t>
      </w:r>
      <w:r>
        <w:t>.0.</w:t>
      </w:r>
    </w:p>
    <w:p w14:paraId="04CF7BBA" w14:textId="77777777" w:rsidR="00A41510" w:rsidRPr="00345185" w:rsidRDefault="00A41510" w:rsidP="00A41510">
      <w:pPr>
        <w:pStyle w:val="Listenabsatz"/>
        <w:numPr>
          <w:ilvl w:val="0"/>
          <w:numId w:val="2"/>
        </w:numPr>
        <w:spacing w:after="60"/>
        <w:ind w:left="714" w:hanging="357"/>
        <w:contextualSpacing w:val="0"/>
      </w:pPr>
      <w:r w:rsidRPr="00345185">
        <w:t>Support of Or</w:t>
      </w:r>
      <w:r>
        <w:t>acle Spatial and Locator licensing</w:t>
      </w:r>
      <w:r w:rsidRPr="00345185">
        <w:t xml:space="preserve"> options</w:t>
      </w:r>
      <w:r>
        <w:t>.</w:t>
      </w:r>
    </w:p>
    <w:p w14:paraId="26CA3ED3" w14:textId="77777777" w:rsidR="00A41510" w:rsidRPr="009C75D4" w:rsidRDefault="00A41510" w:rsidP="00A41510">
      <w:pPr>
        <w:pStyle w:val="Listenabsatz"/>
        <w:numPr>
          <w:ilvl w:val="0"/>
          <w:numId w:val="2"/>
        </w:numPr>
        <w:spacing w:after="60"/>
        <w:ind w:left="714" w:hanging="357"/>
        <w:contextualSpacing w:val="0"/>
      </w:pPr>
      <w:r w:rsidRPr="00345185">
        <w:t xml:space="preserve">Schema files </w:t>
      </w:r>
      <w:r>
        <w:t xml:space="preserve">of </w:t>
      </w:r>
      <w:r w:rsidRPr="00345185">
        <w:t>the database schemas are included</w:t>
      </w:r>
      <w:r>
        <w:t xml:space="preserve"> for Oracle and PostGIS</w:t>
      </w:r>
    </w:p>
    <w:p w14:paraId="37D8FD98" w14:textId="77777777" w:rsidR="00A41510" w:rsidRDefault="00A41510" w:rsidP="00A41510">
      <w:pPr>
        <w:pStyle w:val="Listenabsatz"/>
        <w:numPr>
          <w:ilvl w:val="0"/>
          <w:numId w:val="2"/>
        </w:numPr>
        <w:spacing w:after="60"/>
        <w:ind w:left="714" w:hanging="357"/>
        <w:contextualSpacing w:val="0"/>
      </w:pPr>
      <w:r>
        <w:t>A special database procedure allows performing a change of the spatial reference system of a 3D city database. Coordinate transformations will be carried out in-situ.</w:t>
      </w:r>
    </w:p>
    <w:p w14:paraId="1A857B00" w14:textId="77777777" w:rsidR="00A41510" w:rsidRDefault="00A41510" w:rsidP="00A41510">
      <w:pPr>
        <w:pStyle w:val="Listenabsatz"/>
        <w:numPr>
          <w:ilvl w:val="0"/>
          <w:numId w:val="2"/>
        </w:numPr>
        <w:ind w:left="714" w:hanging="357"/>
      </w:pPr>
      <w:r w:rsidRPr="00345185">
        <w:t xml:space="preserve">Support </w:t>
      </w:r>
      <w:r w:rsidRPr="00C82AF5">
        <w:t xml:space="preserve">of GenericCityObjects </w:t>
      </w:r>
      <w:r>
        <w:t>having</w:t>
      </w:r>
      <w:r w:rsidRPr="00C82AF5">
        <w:t xml:space="preserve"> point and</w:t>
      </w:r>
      <w:r>
        <w:t>/or</w:t>
      </w:r>
      <w:r w:rsidRPr="00C82AF5">
        <w:t xml:space="preserve"> line</w:t>
      </w:r>
      <w:r>
        <w:t xml:space="preserve"> geometries</w:t>
      </w:r>
      <w:r w:rsidRPr="009C75D4">
        <w:t xml:space="preserve"> </w:t>
      </w:r>
      <w:r>
        <w:t>in</w:t>
      </w:r>
      <w:r w:rsidRPr="00345185">
        <w:t xml:space="preserve"> the KML/</w:t>
      </w:r>
      <w:r>
        <w:t xml:space="preserve"> COLLADA E</w:t>
      </w:r>
      <w:r w:rsidRPr="00345185">
        <w:t>xport</w:t>
      </w:r>
      <w:r>
        <w:t>er.</w:t>
      </w:r>
      <w:r w:rsidRPr="00345185">
        <w:t xml:space="preserve"> </w:t>
      </w:r>
    </w:p>
    <w:p w14:paraId="0DCC6D1E" w14:textId="77777777" w:rsidR="00A41510" w:rsidRDefault="00A41510" w:rsidP="00A41510">
      <w:r>
        <w:t>Dropped items or functionalities:</w:t>
      </w:r>
    </w:p>
    <w:p w14:paraId="7682E1A0" w14:textId="77777777" w:rsidR="00A41510" w:rsidRDefault="00A41510" w:rsidP="00A41510">
      <w:pPr>
        <w:pStyle w:val="Listenabsatz"/>
        <w:numPr>
          <w:ilvl w:val="0"/>
          <w:numId w:val="2"/>
        </w:numPr>
        <w:spacing w:after="60"/>
        <w:ind w:left="714" w:hanging="357"/>
        <w:contextualSpacing w:val="0"/>
      </w:pPr>
      <w:r>
        <w:t>The ‘Merging’ plugin of the previous Importer/Exporter version 1.6.0 was not updated to the new database schema and has been removed.</w:t>
      </w:r>
    </w:p>
    <w:p w14:paraId="1616AD24" w14:textId="25F71C97" w:rsidR="00A41510" w:rsidRDefault="00A41510" w:rsidP="00A41510">
      <w:pPr>
        <w:pStyle w:val="Listenabsatz"/>
        <w:numPr>
          <w:ilvl w:val="0"/>
          <w:numId w:val="2"/>
        </w:numPr>
        <w:spacing w:after="60"/>
        <w:ind w:left="714" w:hanging="357"/>
        <w:contextualSpacing w:val="0"/>
      </w:pPr>
      <w:r>
        <w:t xml:space="preserve">The database table ORTHOPHOTO which was part of the </w:t>
      </w:r>
      <w:r w:rsidR="001062B0">
        <w:t>previous</w:t>
      </w:r>
      <w:r>
        <w:t xml:space="preserve"> version of the 3DCityDB schema was dropped. It was not supported by the previous versions of the Import/Export tool anyway.</w:t>
      </w:r>
    </w:p>
    <w:p w14:paraId="7EFCF4D9" w14:textId="77777777" w:rsidR="00A41510" w:rsidRDefault="00A41510" w:rsidP="00A61C53">
      <w:pPr>
        <w:pStyle w:val="Listenabsatz"/>
        <w:numPr>
          <w:ilvl w:val="0"/>
          <w:numId w:val="2"/>
        </w:numPr>
        <w:spacing w:after="60"/>
        <w:ind w:left="714" w:hanging="357"/>
        <w:contextualSpacing w:val="0"/>
      </w:pPr>
      <w:r>
        <w:t>The tool for importing and exporting raster data for Oracle Spatial is no longer supported. Please use third party software instead.</w:t>
      </w:r>
    </w:p>
    <w:p w14:paraId="72BC896A" w14:textId="26001CB9" w:rsidR="001062B0" w:rsidRDefault="001062B0" w:rsidP="00A41510">
      <w:pPr>
        <w:pStyle w:val="Listenabsatz"/>
        <w:numPr>
          <w:ilvl w:val="0"/>
          <w:numId w:val="2"/>
        </w:numPr>
        <w:spacing w:after="60"/>
      </w:pPr>
      <w:r>
        <w:t xml:space="preserve">The Oracle and PostgreSQL scripts for creating a read-only user have been removed from this release. It is planned to include a reworked version of these scripts in the next minor release. </w:t>
      </w:r>
    </w:p>
    <w:p w14:paraId="494A2091" w14:textId="079519E2" w:rsidR="00A41510" w:rsidRDefault="00A41510" w:rsidP="00A41510">
      <w:pPr>
        <w:pStyle w:val="berschrift2"/>
      </w:pPr>
      <w:bookmarkStart w:id="36" w:name="_Ref287458656"/>
      <w:bookmarkStart w:id="37" w:name="_Toc287458787"/>
      <w:bookmarkStart w:id="38" w:name="_Toc457854130"/>
      <w:r>
        <w:t>Development history</w:t>
      </w:r>
      <w:bookmarkEnd w:id="36"/>
      <w:bookmarkEnd w:id="37"/>
      <w:bookmarkEnd w:id="38"/>
    </w:p>
    <w:p w14:paraId="3BD03EB5" w14:textId="1410A486" w:rsidR="00A41510" w:rsidRPr="00E500E7" w:rsidRDefault="00A41510" w:rsidP="00A41510">
      <w:pPr>
        <w:rPr>
          <w:lang w:val="en-GB"/>
        </w:rPr>
      </w:pPr>
      <w:r>
        <w:rPr>
          <w:rStyle w:val="Standard2"/>
          <w:lang w:val="en-GB"/>
        </w:rPr>
        <w:t>The development of the 3D City Database was always closely related to the development of the CityGML standard [Kolbe &amp; Gröger 200</w:t>
      </w:r>
      <w:r w:rsidR="00672C36">
        <w:rPr>
          <w:rStyle w:val="Standard2"/>
          <w:lang w:val="en-GB"/>
        </w:rPr>
        <w:t>3</w:t>
      </w:r>
      <w:r>
        <w:rPr>
          <w:rStyle w:val="Standard2"/>
          <w:lang w:val="en-GB"/>
        </w:rPr>
        <w:t xml:space="preserve">]. It was started back in 2003 by </w:t>
      </w:r>
      <w:r w:rsidRPr="00345185">
        <w:rPr>
          <w:rStyle w:val="Standard2"/>
          <w:i/>
          <w:lang w:val="en-GB"/>
        </w:rPr>
        <w:t>Dr. Kolbe</w:t>
      </w:r>
      <w:r>
        <w:rPr>
          <w:rStyle w:val="Standard2"/>
          <w:lang w:val="en-GB"/>
        </w:rPr>
        <w:t xml:space="preserve"> and </w:t>
      </w:r>
      <w:r w:rsidRPr="00345185">
        <w:rPr>
          <w:rStyle w:val="Standard2"/>
          <w:i/>
          <w:lang w:val="en-GB"/>
        </w:rPr>
        <w:t>Prof. Plümer</w:t>
      </w:r>
      <w:r>
        <w:rPr>
          <w:rStyle w:val="Standard2"/>
          <w:lang w:val="en-GB"/>
        </w:rPr>
        <w:t xml:space="preserve"> at the </w:t>
      </w:r>
      <w:r w:rsidRPr="00345185">
        <w:rPr>
          <w:rStyle w:val="Standard2"/>
          <w:i/>
          <w:lang w:val="en-GB"/>
        </w:rPr>
        <w:t>Institute for Cartography and Geoinformation at University of Bonn</w:t>
      </w:r>
      <w:r>
        <w:rPr>
          <w:rStyle w:val="Standard2"/>
          <w:lang w:val="en-GB"/>
        </w:rPr>
        <w:t>.</w:t>
      </w:r>
      <w:r w:rsidRPr="00314FC3">
        <w:rPr>
          <w:rStyle w:val="Standard2"/>
          <w:lang w:val="en-GB"/>
        </w:rPr>
        <w:t xml:space="preserve"> </w:t>
      </w:r>
      <w:r w:rsidRPr="00E500E7">
        <w:rPr>
          <w:rStyle w:val="Standard2"/>
          <w:lang w:val="en-GB"/>
        </w:rPr>
        <w:t xml:space="preserve">In the period from November 2003 </w:t>
      </w:r>
      <w:r>
        <w:rPr>
          <w:rStyle w:val="Standard2"/>
          <w:lang w:val="en-GB"/>
        </w:rPr>
        <w:t>to</w:t>
      </w:r>
      <w:r w:rsidRPr="00E500E7">
        <w:rPr>
          <w:rStyle w:val="Standard2"/>
          <w:lang w:val="en-GB"/>
        </w:rPr>
        <w:t xml:space="preserve"> December 2005 </w:t>
      </w:r>
      <w:r>
        <w:rPr>
          <w:rStyle w:val="Standard2"/>
          <w:lang w:val="en-GB"/>
        </w:rPr>
        <w:t>the</w:t>
      </w:r>
      <w:r w:rsidRPr="00E500E7">
        <w:rPr>
          <w:rStyle w:val="Standard2"/>
          <w:lang w:val="en-GB"/>
        </w:rPr>
        <w:t xml:space="preserve"> official virtual 3D city model of Berlin, commissioned by </w:t>
      </w:r>
      <w:r w:rsidRPr="00345185">
        <w:rPr>
          <w:rStyle w:val="Standard2"/>
          <w:i/>
          <w:lang w:val="en-GB"/>
        </w:rPr>
        <w:t xml:space="preserve">The Berlin Senate </w:t>
      </w:r>
      <w:r w:rsidRPr="00E500E7">
        <w:rPr>
          <w:rStyle w:val="Standard2"/>
          <w:lang w:val="en-GB"/>
        </w:rPr>
        <w:t xml:space="preserve">and </w:t>
      </w:r>
      <w:r w:rsidRPr="00345185">
        <w:rPr>
          <w:rStyle w:val="Standard2"/>
          <w:i/>
          <w:lang w:val="en-GB"/>
        </w:rPr>
        <w:t>Berlin Partner GmbH</w:t>
      </w:r>
      <w:r w:rsidRPr="00E500E7">
        <w:rPr>
          <w:rStyle w:val="Standard2"/>
          <w:lang w:val="en-GB"/>
        </w:rPr>
        <w:t xml:space="preserve">, was developed </w:t>
      </w:r>
      <w:r>
        <w:rPr>
          <w:rStyle w:val="Standard2"/>
          <w:lang w:val="en-GB"/>
        </w:rPr>
        <w:t xml:space="preserve">within </w:t>
      </w:r>
      <w:r w:rsidRPr="00E500E7">
        <w:rPr>
          <w:rStyle w:val="Standard2"/>
          <w:lang w:val="en-GB"/>
        </w:rPr>
        <w:t xml:space="preserve">a pilot </w:t>
      </w:r>
      <w:r>
        <w:rPr>
          <w:rStyle w:val="Standard2"/>
          <w:lang w:val="en-GB"/>
        </w:rPr>
        <w:t>project funded by the European Union [Plümer et al. 2005, Berlin 3D]</w:t>
      </w:r>
      <w:r w:rsidRPr="00E500E7">
        <w:rPr>
          <w:rStyle w:val="Standard2"/>
          <w:lang w:val="en-GB"/>
        </w:rPr>
        <w:t>.</w:t>
      </w:r>
      <w:r>
        <w:rPr>
          <w:lang w:val="en-GB"/>
        </w:rPr>
        <w:t xml:space="preserve"> Since then, t</w:t>
      </w:r>
      <w:r>
        <w:rPr>
          <w:rStyle w:val="Standard2"/>
          <w:lang w:val="en-GB"/>
        </w:rPr>
        <w:t xml:space="preserve">he model has been playing a central role in the </w:t>
      </w:r>
      <w:r w:rsidRPr="00E500E7">
        <w:rPr>
          <w:rStyle w:val="Standard2"/>
          <w:lang w:val="en-GB"/>
        </w:rPr>
        <w:t xml:space="preserve">three-dimensional </w:t>
      </w:r>
      <w:r>
        <w:rPr>
          <w:rStyle w:val="Standard2"/>
          <w:lang w:val="en-GB"/>
        </w:rPr>
        <w:t>spatial data</w:t>
      </w:r>
      <w:r w:rsidRPr="00E500E7">
        <w:rPr>
          <w:rStyle w:val="Standard2"/>
          <w:lang w:val="en-GB"/>
        </w:rPr>
        <w:t xml:space="preserve"> infrastructure</w:t>
      </w:r>
      <w:r>
        <w:rPr>
          <w:rStyle w:val="Standard2"/>
          <w:lang w:val="en-GB"/>
        </w:rPr>
        <w:t xml:space="preserve"> of Berlin and</w:t>
      </w:r>
      <w:r w:rsidRPr="00E500E7">
        <w:rPr>
          <w:rStyle w:val="Standard2"/>
          <w:lang w:val="en-GB"/>
        </w:rPr>
        <w:t xml:space="preserve"> opened up a multitude of applications for </w:t>
      </w:r>
      <w:r>
        <w:rPr>
          <w:rStyle w:val="Standard2"/>
          <w:lang w:val="en-GB"/>
        </w:rPr>
        <w:t>the</w:t>
      </w:r>
      <w:r w:rsidRPr="00E500E7">
        <w:rPr>
          <w:rStyle w:val="Standard2"/>
          <w:lang w:val="en-GB"/>
        </w:rPr>
        <w:t xml:space="preserve"> public and private sector alike.</w:t>
      </w:r>
      <w:r w:rsidRPr="00E500E7">
        <w:rPr>
          <w:lang w:val="en-GB"/>
        </w:rPr>
        <w:t xml:space="preserve"> As an example the virtual </w:t>
      </w:r>
      <w:r>
        <w:rPr>
          <w:lang w:val="en-GB"/>
        </w:rPr>
        <w:t xml:space="preserve">city </w:t>
      </w:r>
      <w:r w:rsidRPr="00E500E7">
        <w:rPr>
          <w:lang w:val="en-GB"/>
        </w:rPr>
        <w:t xml:space="preserve">model is successfully used for presentation of the </w:t>
      </w:r>
      <w:r>
        <w:rPr>
          <w:lang w:val="en-GB"/>
        </w:rPr>
        <w:t xml:space="preserve">business </w:t>
      </w:r>
      <w:r w:rsidRPr="00E500E7">
        <w:rPr>
          <w:lang w:val="en-GB"/>
        </w:rPr>
        <w:t>location, its urban development combined with application related information to politicians, invest</w:t>
      </w:r>
      <w:r>
        <w:rPr>
          <w:lang w:val="en-GB"/>
        </w:rPr>
        <w:t>ors, and the public in order to</w:t>
      </w:r>
      <w:r w:rsidRPr="00E500E7">
        <w:rPr>
          <w:lang w:val="en-GB"/>
        </w:rPr>
        <w:t xml:space="preserve"> support civic participation, provide access to decision-making content, assist in policy-formulation, and control implementation processes</w:t>
      </w:r>
      <w:r>
        <w:rPr>
          <w:lang w:val="en-GB"/>
        </w:rPr>
        <w:t xml:space="preserve"> [Döllner et al. 2006]</w:t>
      </w:r>
      <w:r w:rsidRPr="00E500E7">
        <w:rPr>
          <w:lang w:val="en-GB"/>
        </w:rPr>
        <w:t>.</w:t>
      </w:r>
      <w:r>
        <w:rPr>
          <w:lang w:val="en-GB"/>
        </w:rPr>
        <w:t xml:space="preserve"> 3DCityDB was key in demonstrating the real world usage of CityGML to the Open Geospatial Consortium on the one hand, and the practical usability and versatility of CityGML to the city of Berlin on the other hand. This first develop</w:t>
      </w:r>
      <w:r>
        <w:rPr>
          <w:lang w:val="en-GB"/>
        </w:rPr>
        <w:softHyphen/>
        <w:t xml:space="preserve">ment phase was carried out by University of Bonn in collaboration with the company </w:t>
      </w:r>
      <w:r w:rsidRPr="00345185">
        <w:rPr>
          <w:i/>
          <w:lang w:val="en-GB"/>
        </w:rPr>
        <w:t>lat/lon GmbH</w:t>
      </w:r>
      <w:r>
        <w:rPr>
          <w:lang w:val="en-GB"/>
        </w:rPr>
        <w:t xml:space="preserve">. Oracle Spatial was the only supported SDBMS in that phase and the next (3DCityDB Versions 0.2 up to 1.3). </w:t>
      </w:r>
    </w:p>
    <w:p w14:paraId="3F026C09" w14:textId="77777777" w:rsidR="00A41510" w:rsidRDefault="00A41510" w:rsidP="00A41510">
      <w:pPr>
        <w:rPr>
          <w:rStyle w:val="Standard2"/>
          <w:lang w:val="en-GB"/>
        </w:rPr>
      </w:pPr>
      <w:r w:rsidRPr="00E500E7">
        <w:rPr>
          <w:lang w:val="en-GB"/>
        </w:rPr>
        <w:t xml:space="preserve">Within the framework </w:t>
      </w:r>
      <w:r w:rsidRPr="00345185">
        <w:rPr>
          <w:bCs/>
          <w:i/>
          <w:lang w:val="en-GB"/>
        </w:rPr>
        <w:t>Europäische Fonds für regionale Entwicklung</w:t>
      </w:r>
      <w:r w:rsidRPr="00345185">
        <w:rPr>
          <w:b/>
          <w:bCs/>
          <w:lang w:val="en-GB"/>
        </w:rPr>
        <w:t xml:space="preserve"> </w:t>
      </w:r>
      <w:r w:rsidRPr="00345185">
        <w:rPr>
          <w:bCs/>
          <w:lang w:val="en-GB"/>
        </w:rPr>
        <w:t>(</w:t>
      </w:r>
      <w:r w:rsidRPr="00345185">
        <w:rPr>
          <w:lang w:val="en-GB"/>
        </w:rPr>
        <w:t xml:space="preserve">EFRE II) </w:t>
      </w:r>
      <w:r w:rsidRPr="00345185">
        <w:t>the project</w:t>
      </w:r>
      <w:r w:rsidRPr="00345185">
        <w:rPr>
          <w:lang w:val="en-GB"/>
        </w:rPr>
        <w:t xml:space="preserve"> </w:t>
      </w:r>
      <w:r w:rsidRPr="00345185">
        <w:rPr>
          <w:i/>
          <w:lang w:val="en-GB"/>
        </w:rPr>
        <w:t>Geodatenmanagement in der Berliner Verwaltung – Amtliches 3D-Stadtmodell für Berlin</w:t>
      </w:r>
      <w:r>
        <w:rPr>
          <w:lang w:val="en-GB"/>
        </w:rPr>
        <w:t xml:space="preserve"> </w:t>
      </w:r>
      <w:r>
        <w:rPr>
          <w:lang w:val="en-GB"/>
        </w:rPr>
        <w:lastRenderedPageBreak/>
        <w:t xml:space="preserve">allowed </w:t>
      </w:r>
      <w:r w:rsidRPr="00E500E7">
        <w:rPr>
          <w:lang w:val="en-GB"/>
        </w:rPr>
        <w:t>for upgrading the official 3D</w:t>
      </w:r>
      <w:r>
        <w:rPr>
          <w:lang w:val="en-GB"/>
        </w:rPr>
        <w:t xml:space="preserve"> </w:t>
      </w:r>
      <w:r w:rsidRPr="00E500E7">
        <w:rPr>
          <w:lang w:val="en-GB"/>
        </w:rPr>
        <w:t xml:space="preserve">city model based on the </w:t>
      </w:r>
      <w:r>
        <w:rPr>
          <w:lang w:val="en-GB"/>
        </w:rPr>
        <w:t>former</w:t>
      </w:r>
      <w:r w:rsidRPr="00E500E7">
        <w:rPr>
          <w:lang w:val="en-GB"/>
        </w:rPr>
        <w:t xml:space="preserve"> CityGML specification </w:t>
      </w:r>
      <w:r>
        <w:rPr>
          <w:lang w:val="en-GB"/>
        </w:rPr>
        <w:t xml:space="preserve">draft </w:t>
      </w:r>
      <w:r w:rsidRPr="00E500E7">
        <w:rPr>
          <w:lang w:val="en-GB"/>
        </w:rPr>
        <w:t>0.4.0</w:t>
      </w:r>
      <w:r>
        <w:rPr>
          <w:lang w:val="en-GB"/>
        </w:rPr>
        <w:t xml:space="preserve"> in the year 2007</w:t>
      </w:r>
      <w:r w:rsidRPr="00E500E7">
        <w:rPr>
          <w:lang w:val="en-GB"/>
        </w:rPr>
        <w:t>.</w:t>
      </w:r>
      <w:r w:rsidRPr="00E500E7">
        <w:rPr>
          <w:bCs/>
          <w:lang w:val="en-GB"/>
        </w:rPr>
        <w:t xml:space="preserve"> </w:t>
      </w:r>
      <w:r>
        <w:rPr>
          <w:bCs/>
          <w:lang w:val="en-GB"/>
        </w:rPr>
        <w:t xml:space="preserve">The developments were carried out by </w:t>
      </w:r>
      <w:r w:rsidRPr="00E500E7">
        <w:rPr>
          <w:bCs/>
          <w:lang w:val="en-GB"/>
        </w:rPr>
        <w:t xml:space="preserve">the </w:t>
      </w:r>
      <w:r w:rsidRPr="00486280">
        <w:rPr>
          <w:bCs/>
          <w:i/>
          <w:lang w:val="en-GB"/>
        </w:rPr>
        <w:t>Institute for Geodesy und Geoinformation Science (IGG) of the Berlin University of Technology</w:t>
      </w:r>
      <w:r w:rsidRPr="00E500E7">
        <w:rPr>
          <w:bCs/>
          <w:lang w:val="en-GB"/>
        </w:rPr>
        <w:t xml:space="preserve"> </w:t>
      </w:r>
      <w:r>
        <w:rPr>
          <w:bCs/>
          <w:lang w:val="en-GB"/>
        </w:rPr>
        <w:t xml:space="preserve">(where Kolbe became full professor for Geoinformation Science in 2006) </w:t>
      </w:r>
      <w:r w:rsidRPr="00E500E7">
        <w:rPr>
          <w:bCs/>
          <w:lang w:val="en-GB"/>
        </w:rPr>
        <w:t xml:space="preserve">on behalf of the </w:t>
      </w:r>
      <w:r w:rsidRPr="00345185">
        <w:rPr>
          <w:bCs/>
          <w:i/>
        </w:rPr>
        <w:t>Berliner Senatsverwaltung für Wirtschaft, Arbeit und Frauen</w:t>
      </w:r>
      <w:r w:rsidRPr="00E500E7">
        <w:rPr>
          <w:bCs/>
          <w:lang w:val="en-GB"/>
        </w:rPr>
        <w:t xml:space="preserve"> and the </w:t>
      </w:r>
      <w:r w:rsidRPr="00E96056">
        <w:rPr>
          <w:bCs/>
          <w:i/>
          <w:lang w:val="en-GB"/>
        </w:rPr>
        <w:t>Berlin Partner GmbH</w:t>
      </w:r>
      <w:r w:rsidRPr="00E500E7">
        <w:rPr>
          <w:bCs/>
          <w:lang w:val="en-GB"/>
        </w:rPr>
        <w:t xml:space="preserve"> (former</w:t>
      </w:r>
      <w:r>
        <w:rPr>
          <w:bCs/>
          <w:lang w:val="en-GB"/>
        </w:rPr>
        <w:t xml:space="preserve"> </w:t>
      </w:r>
      <w:r w:rsidRPr="00345185">
        <w:t>Wirtschaftsförderung</w:t>
      </w:r>
      <w:r w:rsidRPr="00E500E7">
        <w:rPr>
          <w:lang w:val="en-GB"/>
        </w:rPr>
        <w:t xml:space="preserve"> Berlin International</w:t>
      </w:r>
      <w:r w:rsidRPr="00E500E7">
        <w:rPr>
          <w:bCs/>
          <w:lang w:val="en-GB"/>
        </w:rPr>
        <w:t>).</w:t>
      </w:r>
      <w:r>
        <w:rPr>
          <w:bCs/>
          <w:lang w:val="en-GB"/>
        </w:rPr>
        <w:t xml:space="preserve"> The relational database model (3DCityDB versions 1.4 up to 1.8) was implemented and evaluated </w:t>
      </w:r>
      <w:r w:rsidRPr="00E500E7">
        <w:rPr>
          <w:bCs/>
          <w:lang w:val="en-GB"/>
        </w:rPr>
        <w:t xml:space="preserve">in cooperation </w:t>
      </w:r>
      <w:r>
        <w:rPr>
          <w:bCs/>
          <w:lang w:val="en-GB"/>
        </w:rPr>
        <w:t xml:space="preserve">with </w:t>
      </w:r>
      <w:r w:rsidRPr="00E96056">
        <w:rPr>
          <w:bCs/>
          <w:i/>
          <w:lang w:val="en-GB"/>
        </w:rPr>
        <w:t>3DGeo GmbH</w:t>
      </w:r>
      <w:r>
        <w:rPr>
          <w:bCs/>
          <w:lang w:val="en-GB"/>
        </w:rPr>
        <w:t xml:space="preserve"> (later bought by </w:t>
      </w:r>
      <w:r w:rsidRPr="00345185">
        <w:rPr>
          <w:bCs/>
          <w:i/>
          <w:lang w:val="en-GB"/>
        </w:rPr>
        <w:t>Autodesk GmbH</w:t>
      </w:r>
      <w:r>
        <w:rPr>
          <w:bCs/>
          <w:lang w:val="en-GB"/>
        </w:rPr>
        <w:t xml:space="preserve">) in </w:t>
      </w:r>
      <w:r w:rsidRPr="00E500E7">
        <w:rPr>
          <w:bCs/>
          <w:lang w:val="en-GB"/>
        </w:rPr>
        <w:t>Potsdam</w:t>
      </w:r>
      <w:r>
        <w:rPr>
          <w:bCs/>
          <w:lang w:val="en-GB"/>
        </w:rPr>
        <w:t xml:space="preserve">. A special database interface for LandXPlorer was provided by 3DGeo / Autodesk. </w:t>
      </w:r>
      <w:r>
        <w:rPr>
          <w:rStyle w:val="Standard2"/>
          <w:lang w:val="en-GB"/>
        </w:rPr>
        <w:t>Later on, a first version of the Java based CityGML Importer/Exporter was developed [Stadler et al. 2009].</w:t>
      </w:r>
    </w:p>
    <w:p w14:paraId="639BFDC1" w14:textId="5D847016" w:rsidR="00A41510" w:rsidRPr="00345185" w:rsidRDefault="00A41510" w:rsidP="00A41510">
      <w:pPr>
        <w:rPr>
          <w:rStyle w:val="Standard2"/>
        </w:rPr>
      </w:pPr>
      <w:r>
        <w:rPr>
          <w:bCs/>
          <w:lang w:val="en-GB"/>
        </w:rPr>
        <w:t xml:space="preserve">In August 2008, CityGML 1.0.0 became an adopted standard of </w:t>
      </w:r>
      <w:r w:rsidRPr="00E500E7">
        <w:rPr>
          <w:bCs/>
          <w:lang w:val="en-GB"/>
        </w:rPr>
        <w:t>the O</w:t>
      </w:r>
      <w:r>
        <w:rPr>
          <w:bCs/>
          <w:lang w:val="en-GB"/>
        </w:rPr>
        <w:t xml:space="preserve">pen Geospatial Consortium (OGC). In the follow-up project </w:t>
      </w:r>
      <w:r w:rsidRPr="00345185">
        <w:rPr>
          <w:bCs/>
          <w:i/>
          <w:lang w:val="en-GB"/>
        </w:rPr>
        <w:t>Digitaler Gestaltplan Potsdam</w:t>
      </w:r>
      <w:r>
        <w:rPr>
          <w:bCs/>
          <w:i/>
          <w:lang w:val="en-GB"/>
        </w:rPr>
        <w:t xml:space="preserve"> </w:t>
      </w:r>
      <w:r>
        <w:rPr>
          <w:bCs/>
          <w:lang w:val="en-GB"/>
        </w:rPr>
        <w:t xml:space="preserve">starting in 2010 the 3DCityDB version 2 was developed which brought a full support for all CityGML 1.0.0 feature types. The KML/COLLADA exporter was added as well as the ‘Matching’ plugin. This project was carried out by </w:t>
      </w:r>
      <w:r>
        <w:rPr>
          <w:bCs/>
          <w:i/>
          <w:lang w:val="en-GB"/>
        </w:rPr>
        <w:t>IGG</w:t>
      </w:r>
      <w:r w:rsidRPr="00486280">
        <w:rPr>
          <w:bCs/>
          <w:i/>
          <w:lang w:val="en-GB"/>
        </w:rPr>
        <w:t xml:space="preserve"> of </w:t>
      </w:r>
      <w:r>
        <w:rPr>
          <w:bCs/>
          <w:i/>
          <w:lang w:val="en-GB"/>
        </w:rPr>
        <w:t>TU</w:t>
      </w:r>
      <w:r w:rsidRPr="00486280">
        <w:rPr>
          <w:bCs/>
          <w:i/>
          <w:lang w:val="en-GB"/>
        </w:rPr>
        <w:t xml:space="preserve"> Berlin</w:t>
      </w:r>
      <w:r>
        <w:rPr>
          <w:bCs/>
          <w:i/>
          <w:lang w:val="en-GB"/>
        </w:rPr>
        <w:t xml:space="preserve"> </w:t>
      </w:r>
      <w:r>
        <w:rPr>
          <w:bCs/>
          <w:lang w:val="en-GB"/>
        </w:rPr>
        <w:t xml:space="preserve">on behalf of and in collaboration with the company </w:t>
      </w:r>
      <w:r w:rsidRPr="00345185">
        <w:rPr>
          <w:bCs/>
          <w:i/>
          <w:lang w:val="en-GB"/>
        </w:rPr>
        <w:t>virtualcitySYSTEMS</w:t>
      </w:r>
      <w:r>
        <w:rPr>
          <w:bCs/>
          <w:lang w:val="en-GB"/>
        </w:rPr>
        <w:t xml:space="preserve"> </w:t>
      </w:r>
      <w:r w:rsidRPr="00345185">
        <w:rPr>
          <w:bCs/>
          <w:i/>
          <w:lang w:val="en-GB"/>
        </w:rPr>
        <w:t>(VCS)</w:t>
      </w:r>
      <w:r>
        <w:rPr>
          <w:bCs/>
          <w:lang w:val="en-GB"/>
        </w:rPr>
        <w:t xml:space="preserve"> in Berlin. In 2012 the developer team at </w:t>
      </w:r>
      <w:r w:rsidRPr="00345185">
        <w:rPr>
          <w:bCs/>
          <w:i/>
          <w:lang w:val="en-GB"/>
        </w:rPr>
        <w:t>TU Berlin</w:t>
      </w:r>
      <w:r>
        <w:rPr>
          <w:bCs/>
          <w:lang w:val="en-GB"/>
        </w:rPr>
        <w:t xml:space="preserve"> received the </w:t>
      </w:r>
      <w:r w:rsidRPr="00345185">
        <w:rPr>
          <w:rStyle w:val="Standard2"/>
          <w:i/>
        </w:rPr>
        <w:t>Oracle Spatial Excellence Award for Education and Research</w:t>
      </w:r>
      <w:r w:rsidRPr="00345185">
        <w:rPr>
          <w:rStyle w:val="Standard2"/>
        </w:rPr>
        <w:t xml:space="preserve"> from </w:t>
      </w:r>
      <w:r w:rsidRPr="00345185">
        <w:rPr>
          <w:rStyle w:val="Standard2"/>
          <w:i/>
        </w:rPr>
        <w:t>Oracle USA</w:t>
      </w:r>
      <w:r w:rsidRPr="00345185">
        <w:rPr>
          <w:rStyle w:val="Standard2"/>
        </w:rPr>
        <w:t xml:space="preserve"> for our work on 3DCityDB. Also in 2012 3DCityDB was ported to PostgreSQL/PostGIS by </w:t>
      </w:r>
      <w:r w:rsidRPr="00345185">
        <w:rPr>
          <w:rStyle w:val="Standard2"/>
          <w:i/>
        </w:rPr>
        <w:t>Felix Kunde</w:t>
      </w:r>
      <w:r w:rsidRPr="00345185">
        <w:rPr>
          <w:rStyle w:val="Standard2"/>
        </w:rPr>
        <w:t xml:space="preserve">, a master student from the </w:t>
      </w:r>
      <w:r w:rsidRPr="00345185">
        <w:rPr>
          <w:rStyle w:val="Standard2"/>
          <w:i/>
        </w:rPr>
        <w:t>University of Potsdam</w:t>
      </w:r>
      <w:r w:rsidRPr="00345185">
        <w:rPr>
          <w:rStyle w:val="Standard2"/>
        </w:rPr>
        <w:t xml:space="preserve">, who did his master thesis in collaboration with </w:t>
      </w:r>
      <w:r w:rsidRPr="00345185">
        <w:rPr>
          <w:rStyle w:val="Standard2"/>
          <w:i/>
        </w:rPr>
        <w:t>IGG</w:t>
      </w:r>
      <w:r w:rsidR="006C504E">
        <w:rPr>
          <w:rStyle w:val="Standard2"/>
        </w:rPr>
        <w:t xml:space="preserve"> [Kunde 2013]</w:t>
      </w:r>
      <w:r w:rsidR="004B0FAD">
        <w:rPr>
          <w:rStyle w:val="Standard2"/>
        </w:rPr>
        <w:t>.</w:t>
      </w:r>
    </w:p>
    <w:p w14:paraId="33CF73DB" w14:textId="4DC45050" w:rsidR="007F3904" w:rsidRDefault="00A41510">
      <w:pPr>
        <w:rPr>
          <w:rFonts w:ascii="Arial" w:eastAsia="Times New Roman" w:hAnsi="Arial"/>
          <w:sz w:val="32"/>
          <w:szCs w:val="26"/>
        </w:rPr>
      </w:pPr>
      <w:r w:rsidRPr="00525CAA">
        <w:rPr>
          <w:rStyle w:val="Standard2"/>
        </w:rPr>
        <w:t>In August 2012, CityGML 2.0.0 became an adopted standard of the Open Geospatial Consor</w:t>
      </w:r>
      <w:r w:rsidRPr="00525CAA">
        <w:rPr>
          <w:rStyle w:val="Standard2"/>
        </w:rPr>
        <w:softHyphen/>
        <w:t xml:space="preserve">tium (OGC). In September 2012, Prof. Kolbe moved from IGG, TU Berlin to the </w:t>
      </w:r>
      <w:r w:rsidRPr="00525CAA">
        <w:rPr>
          <w:rStyle w:val="Standard2"/>
          <w:i/>
        </w:rPr>
        <w:t>Chair of Geoinformatics at Technische Universität München</w:t>
      </w:r>
      <w:r w:rsidRPr="00525CAA">
        <w:rPr>
          <w:rStyle w:val="Standard2"/>
        </w:rPr>
        <w:t xml:space="preserve"> (TUM). The compan</w:t>
      </w:r>
      <w:r w:rsidR="004B0FAD">
        <w:rPr>
          <w:rStyle w:val="Standard2"/>
        </w:rPr>
        <w:t>ies virtualcitySYSTEMS GmbH in Berlin and</w:t>
      </w:r>
      <w:r w:rsidRPr="00525CAA">
        <w:rPr>
          <w:rStyle w:val="Standard2"/>
        </w:rPr>
        <w:t xml:space="preserve"> M.O.S.S. GmbH in Taufkirchen (near Munich) </w:t>
      </w:r>
      <w:r w:rsidR="004B0FAD">
        <w:rPr>
          <w:rStyle w:val="Standard2"/>
        </w:rPr>
        <w:t>have</w:t>
      </w:r>
      <w:r w:rsidRPr="00525CAA">
        <w:rPr>
          <w:rStyle w:val="Standard2"/>
        </w:rPr>
        <w:t xml:space="preserve"> also been using the 3D City Database in their commercial projects for a number of years. In this context, the Chair of Geoinformatics at TUM and the companies virtualcitySYSTEMS and M.O.S.S. signed an official collaboration agreement on the joint further development of 3DCityDB and its tools. The work on the new major release version 3.0.0 began in 2013 when Dr. Nagel finished his PhD and </w:t>
      </w:r>
      <w:r w:rsidR="00EA482F">
        <w:rPr>
          <w:rStyle w:val="Standard2"/>
        </w:rPr>
        <w:t xml:space="preserve">joined </w:t>
      </w:r>
      <w:r w:rsidRPr="00525CAA">
        <w:rPr>
          <w:rStyle w:val="Standard2"/>
        </w:rPr>
        <w:t>the company VCS.</w:t>
      </w:r>
      <w:r>
        <w:rPr>
          <w:lang w:val="en-GB"/>
        </w:rPr>
        <w:t xml:space="preserve"> </w:t>
      </w:r>
      <w:r w:rsidR="007F3904">
        <w:br w:type="page"/>
      </w:r>
    </w:p>
    <w:p w14:paraId="3B95F74A" w14:textId="77777777" w:rsidR="00FF1FFE" w:rsidRDefault="00FF1FFE">
      <w:pPr>
        <w:spacing w:after="0" w:line="240" w:lineRule="auto"/>
        <w:jc w:val="left"/>
        <w:rPr>
          <w:rStyle w:val="Standard1"/>
          <w:rFonts w:ascii="Arial" w:eastAsia="Times New Roman" w:hAnsi="Arial"/>
          <w:b/>
          <w:bCs/>
          <w:sz w:val="36"/>
          <w:szCs w:val="28"/>
        </w:rPr>
      </w:pPr>
      <w:bookmarkStart w:id="39" w:name="_Toc409702719"/>
      <w:bookmarkStart w:id="40" w:name="_Toc414614240"/>
      <w:bookmarkStart w:id="41" w:name="_Toc414614712"/>
      <w:bookmarkStart w:id="42" w:name="_Toc414632078"/>
      <w:bookmarkStart w:id="43" w:name="_Ref414876101"/>
      <w:r>
        <w:rPr>
          <w:rStyle w:val="Standard1"/>
        </w:rPr>
        <w:lastRenderedPageBreak/>
        <w:br w:type="page"/>
      </w:r>
    </w:p>
    <w:p w14:paraId="6860E99C" w14:textId="1D720E29" w:rsidR="007F3904" w:rsidRDefault="007F3904" w:rsidP="007F3904">
      <w:pPr>
        <w:pStyle w:val="berschrift1"/>
        <w:rPr>
          <w:rStyle w:val="Standard1"/>
        </w:rPr>
      </w:pPr>
      <w:bookmarkStart w:id="44" w:name="_Toc457854131"/>
      <w:r>
        <w:rPr>
          <w:rStyle w:val="Standard1"/>
        </w:rPr>
        <w:lastRenderedPageBreak/>
        <w:t>Data Modelling and Database Design</w:t>
      </w:r>
      <w:bookmarkEnd w:id="39"/>
      <w:bookmarkEnd w:id="40"/>
      <w:bookmarkEnd w:id="41"/>
      <w:bookmarkEnd w:id="42"/>
      <w:bookmarkEnd w:id="43"/>
      <w:bookmarkEnd w:id="44"/>
    </w:p>
    <w:p w14:paraId="68EEE7FA" w14:textId="23796D1A" w:rsidR="007F3904" w:rsidRPr="00F06026" w:rsidRDefault="007F3904" w:rsidP="007F3904">
      <w:pPr>
        <w:autoSpaceDE w:val="0"/>
        <w:autoSpaceDN w:val="0"/>
        <w:adjustRightInd w:val="0"/>
        <w:rPr>
          <w:rFonts w:ascii="TimesNewRoman" w:hAnsi="TimesNewRoman" w:cs="TimesNewRoman"/>
          <w:lang w:val="en-GB"/>
        </w:rPr>
      </w:pPr>
      <w:r w:rsidRPr="00E500E7">
        <w:rPr>
          <w:bCs/>
          <w:iCs/>
          <w:lang w:val="en-GB"/>
        </w:rPr>
        <w:t xml:space="preserve">In this section the </w:t>
      </w:r>
      <w:r>
        <w:rPr>
          <w:bCs/>
          <w:iCs/>
          <w:lang w:val="en-GB"/>
        </w:rPr>
        <w:t xml:space="preserve">slightly simplified data model with respect to CityGML </w:t>
      </w:r>
      <w:r w:rsidRPr="00E500E7">
        <w:rPr>
          <w:bCs/>
          <w:iCs/>
          <w:lang w:val="en-GB"/>
        </w:rPr>
        <w:t xml:space="preserve">is described at the </w:t>
      </w:r>
      <w:r>
        <w:rPr>
          <w:bCs/>
          <w:iCs/>
          <w:lang w:val="en-GB"/>
        </w:rPr>
        <w:t>conceptual</w:t>
      </w:r>
      <w:r w:rsidRPr="00E500E7">
        <w:rPr>
          <w:bCs/>
          <w:iCs/>
          <w:lang w:val="en-GB"/>
        </w:rPr>
        <w:t xml:space="preserve"> level </w:t>
      </w:r>
      <w:r>
        <w:rPr>
          <w:bCs/>
          <w:iCs/>
          <w:lang w:val="en-GB"/>
        </w:rPr>
        <w:t>using</w:t>
      </w:r>
      <w:r w:rsidRPr="00E500E7">
        <w:rPr>
          <w:bCs/>
          <w:iCs/>
          <w:lang w:val="en-GB"/>
        </w:rPr>
        <w:t xml:space="preserve"> UML class diagrams. These </w:t>
      </w:r>
      <w:r w:rsidR="002A2DB3">
        <w:rPr>
          <w:bCs/>
          <w:iCs/>
          <w:lang w:val="en-GB"/>
        </w:rPr>
        <w:t>diagrams</w:t>
      </w:r>
      <w:r w:rsidRPr="00E500E7">
        <w:rPr>
          <w:bCs/>
          <w:iCs/>
          <w:lang w:val="en-GB"/>
        </w:rPr>
        <w:t xml:space="preserve"> form the basis for the implementation-dependent realization of the model with a relational database system which is presented in section</w:t>
      </w:r>
      <w:r w:rsidR="00CB5FDB">
        <w:rPr>
          <w:bCs/>
          <w:iCs/>
          <w:lang w:val="en-GB"/>
        </w:rPr>
        <w:t xml:space="preserve"> </w:t>
      </w:r>
      <w:r w:rsidR="00CB5FDB">
        <w:rPr>
          <w:bCs/>
          <w:iCs/>
          <w:lang w:val="en-GB"/>
        </w:rPr>
        <w:fldChar w:fldCharType="begin"/>
      </w:r>
      <w:r w:rsidR="00CB5FDB">
        <w:rPr>
          <w:bCs/>
          <w:iCs/>
          <w:lang w:val="en-GB"/>
        </w:rPr>
        <w:instrText xml:space="preserve"> REF _Ref414550114 \r \h </w:instrText>
      </w:r>
      <w:r w:rsidR="00CB5FDB">
        <w:rPr>
          <w:bCs/>
          <w:iCs/>
          <w:lang w:val="en-GB"/>
        </w:rPr>
      </w:r>
      <w:r w:rsidR="00CB5FDB">
        <w:rPr>
          <w:bCs/>
          <w:iCs/>
          <w:lang w:val="en-GB"/>
        </w:rPr>
        <w:fldChar w:fldCharType="separate"/>
      </w:r>
      <w:r w:rsidR="00346260">
        <w:rPr>
          <w:bCs/>
          <w:iCs/>
          <w:lang w:val="en-GB"/>
        </w:rPr>
        <w:t>2.3</w:t>
      </w:r>
      <w:r w:rsidR="00CB5FDB">
        <w:rPr>
          <w:bCs/>
          <w:iCs/>
          <w:lang w:val="en-GB"/>
        </w:rPr>
        <w:fldChar w:fldCharType="end"/>
      </w:r>
      <w:r w:rsidRPr="00E500E7">
        <w:rPr>
          <w:bCs/>
          <w:iCs/>
          <w:lang w:val="en-GB"/>
        </w:rPr>
        <w:t>. However, UML diagrams may also form the basis for other implementations e.g. for the definition of an exchange format based on XML or GML. The UML diagrams of the 3D city model are depicted in</w:t>
      </w:r>
      <w:r w:rsidR="00CB5FDB">
        <w:rPr>
          <w:bCs/>
          <w:iCs/>
          <w:lang w:val="en-GB"/>
        </w:rPr>
        <w:t xml:space="preserve"> section </w:t>
      </w:r>
      <w:r w:rsidR="00CB5FDB">
        <w:rPr>
          <w:bCs/>
          <w:iCs/>
          <w:lang w:val="en-GB"/>
        </w:rPr>
        <w:fldChar w:fldCharType="begin"/>
      </w:r>
      <w:r w:rsidR="00CB5FDB">
        <w:rPr>
          <w:bCs/>
          <w:iCs/>
          <w:lang w:val="en-GB"/>
        </w:rPr>
        <w:instrText xml:space="preserve"> REF _Ref414550138 \r \h </w:instrText>
      </w:r>
      <w:r w:rsidR="00CB5FDB">
        <w:rPr>
          <w:bCs/>
          <w:iCs/>
          <w:lang w:val="en-GB"/>
        </w:rPr>
      </w:r>
      <w:r w:rsidR="00CB5FDB">
        <w:rPr>
          <w:bCs/>
          <w:iCs/>
          <w:lang w:val="en-GB"/>
        </w:rPr>
        <w:fldChar w:fldCharType="separate"/>
      </w:r>
      <w:r w:rsidR="00346260">
        <w:rPr>
          <w:bCs/>
          <w:iCs/>
          <w:lang w:val="en-GB"/>
        </w:rPr>
        <w:t>2.2</w:t>
      </w:r>
      <w:r w:rsidR="00CB5FDB">
        <w:rPr>
          <w:bCs/>
          <w:iCs/>
          <w:lang w:val="en-GB"/>
        </w:rPr>
        <w:fldChar w:fldCharType="end"/>
      </w:r>
      <w:r w:rsidR="00CB5FDB">
        <w:rPr>
          <w:bCs/>
          <w:iCs/>
          <w:lang w:val="en-GB"/>
        </w:rPr>
        <w:t>.</w:t>
      </w:r>
    </w:p>
    <w:p w14:paraId="304647A6" w14:textId="77777777" w:rsidR="007F3904" w:rsidRDefault="007F3904" w:rsidP="007F3904">
      <w:pPr>
        <w:pStyle w:val="berschrift2"/>
      </w:pPr>
      <w:bookmarkStart w:id="45" w:name="_Ref316982286"/>
      <w:bookmarkStart w:id="46" w:name="_Toc409702720"/>
      <w:bookmarkStart w:id="47" w:name="_Toc414614241"/>
      <w:bookmarkStart w:id="48" w:name="_Toc414614713"/>
      <w:bookmarkStart w:id="49" w:name="_Toc414632079"/>
      <w:bookmarkStart w:id="50" w:name="_Ref456428320"/>
      <w:bookmarkStart w:id="51" w:name="_Toc457854132"/>
      <w:bookmarkEnd w:id="45"/>
      <w:r>
        <w:t>Simplification compared to CityGML 2.0.0</w:t>
      </w:r>
      <w:bookmarkEnd w:id="46"/>
      <w:bookmarkEnd w:id="47"/>
      <w:bookmarkEnd w:id="48"/>
      <w:bookmarkEnd w:id="49"/>
      <w:bookmarkEnd w:id="50"/>
      <w:bookmarkEnd w:id="51"/>
    </w:p>
    <w:p w14:paraId="13377F61" w14:textId="7F49E660" w:rsidR="007F3904" w:rsidRDefault="007F3904" w:rsidP="007F3904">
      <w:r w:rsidRPr="00F06026">
        <w:t>CityGML is a common information model for 3D urban objects and provides a comprehensive and extensible representation of the objects. It is explained in detail in the CityGML sp</w:t>
      </w:r>
      <w:r>
        <w:t>ecification [Gröger et al. 2008</w:t>
      </w:r>
      <w:r w:rsidRPr="00F06026">
        <w:t>, Gröger et a</w:t>
      </w:r>
      <w:r>
        <w:t>l. 2012</w:t>
      </w:r>
      <w:r w:rsidRPr="00F06026">
        <w:t xml:space="preserve">] and [Kolbe 2009]. </w:t>
      </w:r>
      <w:r>
        <w:t xml:space="preserve">An analysis of the previous versions of the 3D City Database </w:t>
      </w:r>
      <w:r w:rsidRPr="00F06026">
        <w:t>indicated that for the data collected and processed a less complex schema is sufficient.</w:t>
      </w:r>
      <w:r>
        <w:t xml:space="preserve"> Using</w:t>
      </w:r>
      <w:r w:rsidRPr="00F06026">
        <w:t xml:space="preserve"> a simplified schema usually allows </w:t>
      </w:r>
      <w:r w:rsidR="006E695F" w:rsidRPr="00F06026">
        <w:t>improving</w:t>
      </w:r>
      <w:r w:rsidRPr="00F06026">
        <w:t xml:space="preserve"> system performance. </w:t>
      </w:r>
      <w:r w:rsidR="00A14C46" w:rsidRPr="00F06026">
        <w:t>Therefore,</w:t>
      </w:r>
      <w:r w:rsidRPr="00F06026">
        <w:t xml:space="preserve"> the first task was related to</w:t>
      </w:r>
      <w:r>
        <w:t xml:space="preserve"> database</w:t>
      </w:r>
      <w:r w:rsidRPr="00F06026">
        <w:t xml:space="preserve"> design aspects with respect to adjusting the comprehensive CityGML features. As result a simplified database schema was generated, allowing an optimized workflow and guaranteeing efficient processing time. The related UML-diagrams were discussed and coordinated with the project partners and translated into the relational schema. Based on this work the SQL scripts for setting up the Oracle</w:t>
      </w:r>
      <w:r>
        <w:t xml:space="preserve"> and PostgreSQL</w:t>
      </w:r>
      <w:r w:rsidRPr="00F06026">
        <w:t xml:space="preserve"> database </w:t>
      </w:r>
      <w:r>
        <w:t xml:space="preserve">schema </w:t>
      </w:r>
      <w:r w:rsidRPr="00F06026">
        <w:t>were generated. Please note, that all test</w:t>
      </w:r>
      <w:r>
        <w:t xml:space="preserve"> CityGML</w:t>
      </w:r>
      <w:r w:rsidRPr="00F06026">
        <w:t xml:space="preserve"> datasets</w:t>
      </w:r>
      <w:r>
        <w:t xml:space="preserve"> (versions 1.0.0 and 2.0.0)</w:t>
      </w:r>
      <w:r w:rsidRPr="00F06026">
        <w:t xml:space="preserve"> from the CityGML </w:t>
      </w:r>
      <w:r>
        <w:t xml:space="preserve">homepage (and others) can </w:t>
      </w:r>
      <w:r w:rsidRPr="00F06026">
        <w:t xml:space="preserve">be stored and managed without restrictions with this simplified </w:t>
      </w:r>
      <w:r>
        <w:t>database schema</w:t>
      </w:r>
      <w:r w:rsidRPr="00F06026">
        <w:t xml:space="preserve">. </w:t>
      </w:r>
    </w:p>
    <w:p w14:paraId="531E5812" w14:textId="77777777" w:rsidR="007F3904" w:rsidRPr="00F06026" w:rsidRDefault="007F3904" w:rsidP="007F3904">
      <w:pPr>
        <w:pStyle w:val="berschrift3"/>
      </w:pPr>
      <w:bookmarkStart w:id="52" w:name="_Toc409702721"/>
      <w:bookmarkStart w:id="53" w:name="_Toc414614242"/>
      <w:bookmarkStart w:id="54" w:name="_Toc414614714"/>
      <w:bookmarkStart w:id="55" w:name="_Toc414632080"/>
      <w:bookmarkStart w:id="56" w:name="_Ref414863820"/>
      <w:bookmarkStart w:id="57" w:name="_Toc457854133"/>
      <w:r w:rsidRPr="001D611D">
        <w:t>Multiplicities, cardinalities and recursions</w:t>
      </w:r>
      <w:bookmarkEnd w:id="52"/>
      <w:bookmarkEnd w:id="53"/>
      <w:bookmarkEnd w:id="54"/>
      <w:bookmarkEnd w:id="55"/>
      <w:bookmarkEnd w:id="56"/>
      <w:bookmarkEnd w:id="57"/>
    </w:p>
    <w:p w14:paraId="4E258E58" w14:textId="77777777" w:rsidR="007F3904" w:rsidRDefault="007F3904" w:rsidP="007F3904">
      <w:pPr>
        <w:rPr>
          <w:lang w:val="en-GB"/>
        </w:rPr>
      </w:pPr>
      <w:r w:rsidRPr="00E500E7">
        <w:rPr>
          <w:lang w:val="en-GB"/>
        </w:rPr>
        <w:t xml:space="preserve">Simplifications </w:t>
      </w:r>
      <w:r>
        <w:rPr>
          <w:lang w:val="en-GB"/>
        </w:rPr>
        <w:t>with respect</w:t>
      </w:r>
      <w:r w:rsidRPr="00E500E7">
        <w:rPr>
          <w:lang w:val="en-GB"/>
        </w:rPr>
        <w:t xml:space="preserve"> to the CityGML specification were made as follows:</w:t>
      </w:r>
    </w:p>
    <w:p w14:paraId="11D29DB7" w14:textId="77777777" w:rsidR="007F3904" w:rsidRDefault="007F3904" w:rsidP="007F3904">
      <w:pPr>
        <w:pStyle w:val="Listenabsatz"/>
        <w:numPr>
          <w:ilvl w:val="0"/>
          <w:numId w:val="7"/>
        </w:numPr>
        <w:rPr>
          <w:lang w:val="en-GB"/>
        </w:rPr>
      </w:pPr>
      <w:r w:rsidRPr="001D611D">
        <w:rPr>
          <w:b/>
          <w:lang w:val="en-GB"/>
        </w:rPr>
        <w:t>Multiplicities of attributes</w:t>
      </w:r>
      <w:r w:rsidRPr="001D611D">
        <w:rPr>
          <w:lang w:val="en-GB"/>
        </w:rPr>
        <w:t xml:space="preserve"> </w:t>
      </w:r>
    </w:p>
    <w:p w14:paraId="57F91D7E" w14:textId="77777777" w:rsidR="007F3904" w:rsidRPr="005E0156" w:rsidRDefault="007F3904" w:rsidP="007F3904">
      <w:pPr>
        <w:pStyle w:val="Listenabsatz"/>
        <w:rPr>
          <w:lang w:val="en-GB"/>
        </w:rPr>
      </w:pPr>
      <w:r w:rsidRPr="001D611D">
        <w:rPr>
          <w:lang w:val="en-GB"/>
        </w:rPr>
        <w:t>Attributes with a variable amount of occurrences (*) are substituted by a data type enabling the storage of arbitrary values (e.g. data type String with a predefined separator) or by an array with a predefined amount of elements representing the number of objects that participate in the association. This means that object attributes c</w:t>
      </w:r>
      <w:r>
        <w:rPr>
          <w:lang w:val="en-GB"/>
        </w:rPr>
        <w:t>an be stored in a single column.</w:t>
      </w:r>
    </w:p>
    <w:p w14:paraId="0AED4477" w14:textId="77777777" w:rsidR="007F3904" w:rsidRPr="001D611D" w:rsidRDefault="007F3904" w:rsidP="007F3904">
      <w:pPr>
        <w:pStyle w:val="Listenabsatz"/>
        <w:numPr>
          <w:ilvl w:val="0"/>
          <w:numId w:val="7"/>
        </w:numPr>
        <w:rPr>
          <w:lang w:val="en-GB"/>
        </w:rPr>
      </w:pPr>
      <w:r w:rsidRPr="001D611D">
        <w:rPr>
          <w:b/>
          <w:lang w:val="en-GB"/>
        </w:rPr>
        <w:t>Cardinalities and types of relationships</w:t>
      </w:r>
    </w:p>
    <w:p w14:paraId="4B684CF7" w14:textId="5117DE7F" w:rsidR="007F3904" w:rsidRDefault="007F3904" w:rsidP="007F3904">
      <w:pPr>
        <w:pStyle w:val="Listenabsatz"/>
        <w:rPr>
          <w:lang w:val="en-GB"/>
        </w:rPr>
      </w:pPr>
      <w:r w:rsidRPr="001D611D">
        <w:rPr>
          <w:lang w:val="en-GB"/>
        </w:rPr>
        <w:t>n:m relations require an additional table in the database.</w:t>
      </w:r>
      <w:r>
        <w:rPr>
          <w:lang w:val="en-GB"/>
        </w:rPr>
        <w:t xml:space="preserve"> This table consists of the pri</w:t>
      </w:r>
      <w:r w:rsidRPr="001D611D">
        <w:rPr>
          <w:lang w:val="en-GB"/>
        </w:rPr>
        <w:t>mary keys of both elements’ tables which form a com</w:t>
      </w:r>
      <w:r>
        <w:rPr>
          <w:lang w:val="en-GB"/>
        </w:rPr>
        <w:t>posite primary key. If the rela</w:t>
      </w:r>
      <w:r w:rsidRPr="001D611D">
        <w:rPr>
          <w:lang w:val="en-GB"/>
        </w:rPr>
        <w:t>tion can be restricted to a 1:n or n:1 relationship the additional table can be avoided.</w:t>
      </w:r>
      <w:r>
        <w:rPr>
          <w:lang w:val="en-GB"/>
        </w:rPr>
        <w:t xml:space="preserve"> </w:t>
      </w:r>
      <w:r w:rsidR="00BE03B9" w:rsidRPr="001D611D">
        <w:rPr>
          <w:lang w:val="en-GB"/>
        </w:rPr>
        <w:t>Therefore,</w:t>
      </w:r>
      <w:r w:rsidRPr="001D611D">
        <w:rPr>
          <w:lang w:val="en-GB"/>
        </w:rPr>
        <w:t xml:space="preserve"> all n:m relations in CityGML were checked for a more restrictive definition. This results in simplified cardinalities and relations. </w:t>
      </w:r>
    </w:p>
    <w:p w14:paraId="7B5D815C" w14:textId="77777777" w:rsidR="007F3904" w:rsidRDefault="007F3904" w:rsidP="007F3904">
      <w:pPr>
        <w:pStyle w:val="Listenabsatz"/>
        <w:numPr>
          <w:ilvl w:val="0"/>
          <w:numId w:val="7"/>
        </w:numPr>
        <w:rPr>
          <w:b/>
          <w:lang w:val="en-GB"/>
        </w:rPr>
      </w:pPr>
      <w:r w:rsidRPr="00E500E7">
        <w:rPr>
          <w:b/>
          <w:lang w:val="en-GB"/>
        </w:rPr>
        <w:t>Simplified treatment of recursions</w:t>
      </w:r>
      <w:r>
        <w:rPr>
          <w:b/>
          <w:lang w:val="en-GB"/>
        </w:rPr>
        <w:t xml:space="preserve"> </w:t>
      </w:r>
    </w:p>
    <w:p w14:paraId="4D389A43" w14:textId="77777777" w:rsidR="007F3904" w:rsidRDefault="007F3904" w:rsidP="007F3904">
      <w:pPr>
        <w:pStyle w:val="Listenabsatz"/>
        <w:rPr>
          <w:lang w:val="en-GB"/>
        </w:rPr>
      </w:pPr>
      <w:r w:rsidRPr="001D611D">
        <w:rPr>
          <w:lang w:val="en-GB"/>
        </w:rPr>
        <w:t xml:space="preserve">Some recursive relations are used in the CityGML data model. Recursive database queries may cause high cost, especially if the amount of recursive steps is unknown. In order to guarantee good performance, implementation of recursive associations receive two additional columns which contain the ID of the parent and of the root </w:t>
      </w:r>
      <w:r w:rsidRPr="001D611D">
        <w:rPr>
          <w:lang w:val="en-GB"/>
        </w:rPr>
        <w:lastRenderedPageBreak/>
        <w:t>element. For example, if all building parts related to a specific building are queried, only those tuples containing the ID of the building as root element have to be selected. Thus, typical queries concerning object geometry remain high-performance.</w:t>
      </w:r>
    </w:p>
    <w:p w14:paraId="0F82CF4A" w14:textId="77777777" w:rsidR="007F3904" w:rsidRPr="001D611D" w:rsidRDefault="007F3904" w:rsidP="007F3904">
      <w:pPr>
        <w:pStyle w:val="berschrift3"/>
        <w:rPr>
          <w:lang w:val="en-GB"/>
        </w:rPr>
      </w:pPr>
      <w:bookmarkStart w:id="58" w:name="_Toc409702722"/>
      <w:bookmarkStart w:id="59" w:name="_Toc414614243"/>
      <w:bookmarkStart w:id="60" w:name="_Toc414614715"/>
      <w:bookmarkStart w:id="61" w:name="_Toc414632081"/>
      <w:bookmarkStart w:id="62" w:name="_Toc457854134"/>
      <w:r w:rsidRPr="001D611D">
        <w:rPr>
          <w:lang w:val="en-GB"/>
        </w:rPr>
        <w:t>Data type adaptation</w:t>
      </w:r>
      <w:bookmarkEnd w:id="58"/>
      <w:bookmarkEnd w:id="59"/>
      <w:bookmarkEnd w:id="60"/>
      <w:bookmarkEnd w:id="61"/>
      <w:bookmarkEnd w:id="62"/>
    </w:p>
    <w:p w14:paraId="28570048" w14:textId="77777777" w:rsidR="007F3904" w:rsidRPr="001D611D" w:rsidRDefault="007F3904" w:rsidP="007F3904">
      <w:pPr>
        <w:rPr>
          <w:lang w:val="en-GB"/>
        </w:rPr>
      </w:pPr>
      <w:r w:rsidRPr="001D611D">
        <w:rPr>
          <w:lang w:val="en-GB"/>
        </w:rPr>
        <w:t xml:space="preserve">Data types specified in CityGML were substituted by data types which allow an effective representation in the database. Strings for example are used to represent code types and number vectors; GML geometry types were changed to the </w:t>
      </w:r>
      <w:r>
        <w:rPr>
          <w:lang w:val="en-GB"/>
        </w:rPr>
        <w:t>database geometry</w:t>
      </w:r>
      <w:r w:rsidRPr="001D611D">
        <w:rPr>
          <w:lang w:val="en-GB"/>
        </w:rPr>
        <w:t xml:space="preserve"> data type. Matrices are stored e</w:t>
      </w:r>
      <w:r>
        <w:rPr>
          <w:lang w:val="en-GB"/>
        </w:rPr>
        <w:t xml:space="preserve">ach one as String data type, </w:t>
      </w:r>
      <w:r w:rsidRPr="001D611D">
        <w:rPr>
          <w:lang w:val="en-GB"/>
        </w:rPr>
        <w:t xml:space="preserve">with values listed in a row-major sequence separated by spaces. </w:t>
      </w:r>
    </w:p>
    <w:p w14:paraId="2CB29F0D" w14:textId="77777777" w:rsidR="007F3904" w:rsidRPr="001D611D" w:rsidRDefault="007F3904" w:rsidP="007F3904">
      <w:pPr>
        <w:pStyle w:val="berschrift3"/>
        <w:rPr>
          <w:lang w:val="en-GB"/>
        </w:rPr>
      </w:pPr>
      <w:bookmarkStart w:id="63" w:name="_Toc409702723"/>
      <w:bookmarkStart w:id="64" w:name="_Toc414614244"/>
      <w:bookmarkStart w:id="65" w:name="_Toc414614716"/>
      <w:bookmarkStart w:id="66" w:name="_Toc414632082"/>
      <w:bookmarkStart w:id="67" w:name="_Toc457854135"/>
      <w:r w:rsidRPr="001D611D">
        <w:rPr>
          <w:lang w:val="en-GB"/>
        </w:rPr>
        <w:t>Project specific classes and class attributes</w:t>
      </w:r>
      <w:bookmarkEnd w:id="63"/>
      <w:bookmarkEnd w:id="64"/>
      <w:bookmarkEnd w:id="65"/>
      <w:bookmarkEnd w:id="66"/>
      <w:bookmarkEnd w:id="67"/>
    </w:p>
    <w:p w14:paraId="5B8C87D8" w14:textId="77777777" w:rsidR="007F3904" w:rsidRPr="001D611D" w:rsidRDefault="007F3904" w:rsidP="007F3904">
      <w:pPr>
        <w:rPr>
          <w:lang w:val="en-GB"/>
        </w:rPr>
      </w:pPr>
      <w:r>
        <w:rPr>
          <w:lang w:val="en-GB"/>
        </w:rPr>
        <w:t>The</w:t>
      </w:r>
      <w:r w:rsidRPr="001D611D">
        <w:rPr>
          <w:lang w:val="en-GB"/>
        </w:rPr>
        <w:t xml:space="preserve"> 3D city </w:t>
      </w:r>
      <w:r>
        <w:rPr>
          <w:lang w:val="en-GB"/>
        </w:rPr>
        <w:t>database</w:t>
      </w:r>
      <w:r w:rsidRPr="001D611D">
        <w:rPr>
          <w:lang w:val="en-GB"/>
        </w:rPr>
        <w:t xml:space="preserve"> </w:t>
      </w:r>
      <w:r>
        <w:rPr>
          <w:lang w:val="en-GB"/>
        </w:rPr>
        <w:t>may contain some</w:t>
      </w:r>
      <w:r w:rsidRPr="001D611D">
        <w:rPr>
          <w:lang w:val="en-GB"/>
        </w:rPr>
        <w:t xml:space="preserve"> classes for</w:t>
      </w:r>
      <w:r>
        <w:rPr>
          <w:lang w:val="en-GB"/>
        </w:rPr>
        <w:t xml:space="preserve"> representation of</w:t>
      </w:r>
      <w:r w:rsidRPr="001D611D">
        <w:rPr>
          <w:lang w:val="en-GB"/>
        </w:rPr>
        <w:t xml:space="preserve"> project specific metadata, version control and attributes for representation of </w:t>
      </w:r>
      <w:r>
        <w:rPr>
          <w:lang w:val="en-GB"/>
        </w:rPr>
        <w:t xml:space="preserve">additional </w:t>
      </w:r>
      <w:r w:rsidRPr="001D611D">
        <w:rPr>
          <w:lang w:val="en-GB"/>
        </w:rPr>
        <w:t xml:space="preserve">project specific </w:t>
      </w:r>
      <w:r>
        <w:rPr>
          <w:lang w:val="en-GB"/>
        </w:rPr>
        <w:t>information</w:t>
      </w:r>
      <w:r w:rsidRPr="001D611D">
        <w:rPr>
          <w:lang w:val="en-GB"/>
        </w:rPr>
        <w:t xml:space="preserve">. Since this information is represented in the CityGML specification differently or even not at all, appropriate classes and class attributes are added or respectively adopted. </w:t>
      </w:r>
    </w:p>
    <w:p w14:paraId="3944464E" w14:textId="77777777" w:rsidR="007F3904" w:rsidRPr="001D611D" w:rsidRDefault="007F3904" w:rsidP="007F3904">
      <w:pPr>
        <w:pStyle w:val="berschrift3"/>
        <w:rPr>
          <w:lang w:val="en-GB"/>
        </w:rPr>
      </w:pPr>
      <w:bookmarkStart w:id="68" w:name="_Toc409702724"/>
      <w:bookmarkStart w:id="69" w:name="_Toc414614245"/>
      <w:bookmarkStart w:id="70" w:name="_Toc414614717"/>
      <w:bookmarkStart w:id="71" w:name="_Toc414632083"/>
      <w:bookmarkStart w:id="72" w:name="_Toc457854136"/>
      <w:r w:rsidRPr="001D611D">
        <w:rPr>
          <w:lang w:val="en-GB"/>
        </w:rPr>
        <w:t>Simplified design of GML geometry classes</w:t>
      </w:r>
      <w:bookmarkEnd w:id="68"/>
      <w:bookmarkEnd w:id="69"/>
      <w:bookmarkEnd w:id="70"/>
      <w:bookmarkEnd w:id="71"/>
      <w:bookmarkEnd w:id="72"/>
    </w:p>
    <w:p w14:paraId="30104487" w14:textId="4D248EFD" w:rsidR="007F3904" w:rsidRDefault="007F3904" w:rsidP="00525CAA">
      <w:pPr>
        <w:rPr>
          <w:rStyle w:val="Standard1"/>
          <w:rFonts w:ascii="Arial" w:eastAsia="Times New Roman" w:hAnsi="Arial"/>
          <w:b/>
          <w:bCs/>
          <w:i/>
          <w:sz w:val="32"/>
          <w:szCs w:val="26"/>
        </w:rPr>
      </w:pPr>
      <w:r w:rsidRPr="001D611D">
        <w:rPr>
          <w:lang w:val="en-GB"/>
        </w:rPr>
        <w:t>Spatial properties of features are represented by objects of GML3’s geometry model based on the ISO 19107 standard ‘Spatial Schema’ [Herring 2001], representing 3D geometry according to the well-known Boundary Representation (B-Rep, cf. [Foley et al. 1995]). Actually only a subset of the GML3 geometry package is used. Moreover, for 2D and 3D surface-based geometry types a simpler but equally powerful model is used: These geometries are stored as polygons, which are aggregated to MultiSurfaces, CompositeSurfaces, TriangulatedSurfaces, Solids, MultiSolids, as well as CompositeSolids.</w:t>
      </w:r>
    </w:p>
    <w:p w14:paraId="7B21CC40" w14:textId="77777777" w:rsidR="007F3904" w:rsidRDefault="007F3904" w:rsidP="007F3904">
      <w:pPr>
        <w:pStyle w:val="berschrift2"/>
      </w:pPr>
      <w:bookmarkStart w:id="73" w:name="_Toc409702725"/>
      <w:bookmarkStart w:id="74" w:name="_Ref414550138"/>
      <w:bookmarkStart w:id="75" w:name="_Toc414614246"/>
      <w:bookmarkStart w:id="76" w:name="_Toc414614718"/>
      <w:bookmarkStart w:id="77" w:name="_Toc414632084"/>
      <w:bookmarkStart w:id="78" w:name="_Ref414725674"/>
      <w:bookmarkStart w:id="79" w:name="_Toc457854137"/>
      <w:r>
        <w:rPr>
          <w:rStyle w:val="Standard1"/>
        </w:rPr>
        <w:t>UML class diagram</w:t>
      </w:r>
      <w:bookmarkEnd w:id="73"/>
      <w:bookmarkEnd w:id="74"/>
      <w:bookmarkEnd w:id="75"/>
      <w:bookmarkEnd w:id="76"/>
      <w:bookmarkEnd w:id="77"/>
      <w:bookmarkEnd w:id="78"/>
      <w:bookmarkEnd w:id="79"/>
    </w:p>
    <w:p w14:paraId="5AA5B1F4" w14:textId="77777777" w:rsidR="007F3904" w:rsidRDefault="007F3904" w:rsidP="007F3904">
      <w:pPr>
        <w:rPr>
          <w:lang w:val="en-GB"/>
        </w:rPr>
      </w:pPr>
      <w:r w:rsidRPr="00C14F04">
        <w:rPr>
          <w:lang w:val="en-GB"/>
        </w:rPr>
        <w:t xml:space="preserve">The following pages cite several parts of the CityGML specification [Gröger et al., </w:t>
      </w:r>
      <w:r>
        <w:rPr>
          <w:lang w:val="en-GB"/>
        </w:rPr>
        <w:t>2012</w:t>
      </w:r>
      <w:r w:rsidRPr="00C14F04">
        <w:rPr>
          <w:lang w:val="en-GB"/>
        </w:rPr>
        <w:t>] which are necessary for a better understanding. Main focus is put on explaining the customization and the differences to the CityGML standard.</w:t>
      </w:r>
    </w:p>
    <w:p w14:paraId="21A8BD7A" w14:textId="77777777" w:rsidR="007F3904" w:rsidRPr="00E500E7" w:rsidRDefault="007F3904" w:rsidP="007F3904">
      <w:pPr>
        <w:spacing w:before="120"/>
        <w:rPr>
          <w:lang w:val="en-GB"/>
        </w:rPr>
      </w:pPr>
      <w:r>
        <w:rPr>
          <w:lang w:val="en-GB"/>
        </w:rPr>
        <w:t>D</w:t>
      </w:r>
      <w:r w:rsidRPr="00E500E7">
        <w:rPr>
          <w:lang w:val="en-GB"/>
        </w:rPr>
        <w:t xml:space="preserve">esign </w:t>
      </w:r>
      <w:r>
        <w:rPr>
          <w:lang w:val="en-GB"/>
        </w:rPr>
        <w:t xml:space="preserve">decisions in the model </w:t>
      </w:r>
      <w:r w:rsidRPr="00E500E7">
        <w:rPr>
          <w:lang w:val="en-GB"/>
        </w:rPr>
        <w:t>are explicitly visuali</w:t>
      </w:r>
      <w:r>
        <w:rPr>
          <w:lang w:val="en-GB"/>
        </w:rPr>
        <w:t>s</w:t>
      </w:r>
      <w:r w:rsidRPr="00E500E7">
        <w:rPr>
          <w:lang w:val="en-GB"/>
        </w:rPr>
        <w:t xml:space="preserve">ed </w:t>
      </w:r>
      <w:r>
        <w:rPr>
          <w:lang w:val="en-GB"/>
        </w:rPr>
        <w:t>within the</w:t>
      </w:r>
      <w:r w:rsidRPr="00E500E7">
        <w:rPr>
          <w:lang w:val="en-GB"/>
        </w:rPr>
        <w:t xml:space="preserve"> UML diagrams. Following models are presented in detail: </w:t>
      </w:r>
    </w:p>
    <w:p w14:paraId="6179B102" w14:textId="77777777" w:rsidR="007F3904" w:rsidRPr="00C14F04" w:rsidRDefault="007F3904" w:rsidP="007F3904">
      <w:pPr>
        <w:pStyle w:val="Listenabsatz"/>
        <w:numPr>
          <w:ilvl w:val="0"/>
          <w:numId w:val="7"/>
        </w:numPr>
        <w:spacing w:before="40" w:after="0" w:line="240" w:lineRule="auto"/>
        <w:jc w:val="left"/>
        <w:rPr>
          <w:lang w:val="en-GB"/>
        </w:rPr>
      </w:pPr>
      <w:r w:rsidRPr="00C14F04">
        <w:rPr>
          <w:lang w:val="en-GB"/>
        </w:rPr>
        <w:t>Geometric-topological model</w:t>
      </w:r>
    </w:p>
    <w:p w14:paraId="148882B4" w14:textId="77777777" w:rsidR="007F3904" w:rsidRDefault="007F3904" w:rsidP="007F3904">
      <w:pPr>
        <w:pStyle w:val="Listenabsatz"/>
        <w:numPr>
          <w:ilvl w:val="0"/>
          <w:numId w:val="7"/>
        </w:numPr>
        <w:spacing w:before="40" w:after="0" w:line="240" w:lineRule="auto"/>
        <w:jc w:val="left"/>
        <w:rPr>
          <w:lang w:val="en-GB"/>
        </w:rPr>
      </w:pPr>
      <w:r w:rsidRPr="00C14F04">
        <w:rPr>
          <w:lang w:val="en-GB"/>
        </w:rPr>
        <w:t>Appearance model</w:t>
      </w:r>
    </w:p>
    <w:p w14:paraId="540AF939" w14:textId="77777777" w:rsidR="007F3904" w:rsidRPr="00E500E7" w:rsidRDefault="007F3904" w:rsidP="007F3904">
      <w:pPr>
        <w:numPr>
          <w:ilvl w:val="0"/>
          <w:numId w:val="7"/>
        </w:numPr>
        <w:spacing w:before="40" w:after="0" w:line="240" w:lineRule="auto"/>
        <w:jc w:val="left"/>
        <w:rPr>
          <w:lang w:val="en-GB"/>
        </w:rPr>
      </w:pPr>
      <w:r w:rsidRPr="00E500E7">
        <w:rPr>
          <w:lang w:val="en-GB"/>
        </w:rPr>
        <w:t>Thematic Model</w:t>
      </w:r>
      <w:r>
        <w:rPr>
          <w:lang w:val="en-GB"/>
        </w:rPr>
        <w:t xml:space="preserve"> </w:t>
      </w:r>
    </w:p>
    <w:p w14:paraId="4407E4A3"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CityGML Core </w:t>
      </w:r>
    </w:p>
    <w:p w14:paraId="7DDB0E63" w14:textId="77777777" w:rsidR="007F3904" w:rsidRPr="001C3BBB" w:rsidRDefault="007F3904" w:rsidP="007F3904">
      <w:pPr>
        <w:numPr>
          <w:ilvl w:val="1"/>
          <w:numId w:val="7"/>
        </w:numPr>
        <w:spacing w:before="40" w:after="0" w:line="240" w:lineRule="auto"/>
        <w:jc w:val="left"/>
        <w:rPr>
          <w:lang w:val="en-GB"/>
        </w:rPr>
      </w:pPr>
      <w:r w:rsidRPr="001C3BBB">
        <w:rPr>
          <w:lang w:val="en-GB"/>
        </w:rPr>
        <w:t>Building model</w:t>
      </w:r>
    </w:p>
    <w:p w14:paraId="57C3EF9D" w14:textId="77777777" w:rsidR="007F3904" w:rsidRPr="001C3BBB" w:rsidRDefault="007F3904" w:rsidP="007F3904">
      <w:pPr>
        <w:numPr>
          <w:ilvl w:val="1"/>
          <w:numId w:val="7"/>
        </w:numPr>
        <w:spacing w:before="40" w:after="0" w:line="240" w:lineRule="auto"/>
        <w:jc w:val="left"/>
        <w:rPr>
          <w:lang w:val="en-GB"/>
        </w:rPr>
      </w:pPr>
      <w:r w:rsidRPr="001C3BBB">
        <w:rPr>
          <w:lang w:val="en-GB"/>
        </w:rPr>
        <w:t>Bridge model</w:t>
      </w:r>
    </w:p>
    <w:p w14:paraId="12CC396C" w14:textId="77777777" w:rsidR="007F3904" w:rsidRPr="001C3BBB" w:rsidRDefault="007F3904" w:rsidP="007F3904">
      <w:pPr>
        <w:numPr>
          <w:ilvl w:val="1"/>
          <w:numId w:val="7"/>
        </w:numPr>
        <w:spacing w:before="40" w:after="0" w:line="240" w:lineRule="auto"/>
        <w:jc w:val="left"/>
        <w:rPr>
          <w:lang w:val="en-GB"/>
        </w:rPr>
      </w:pPr>
      <w:r w:rsidRPr="001C3BBB">
        <w:rPr>
          <w:lang w:val="en-GB"/>
        </w:rPr>
        <w:t>City furniture</w:t>
      </w:r>
    </w:p>
    <w:p w14:paraId="3FC3A07A" w14:textId="77777777" w:rsidR="007F3904" w:rsidRPr="001C3BBB" w:rsidRDefault="007F3904" w:rsidP="007F3904">
      <w:pPr>
        <w:numPr>
          <w:ilvl w:val="1"/>
          <w:numId w:val="7"/>
        </w:numPr>
        <w:spacing w:before="40" w:after="0" w:line="240" w:lineRule="auto"/>
        <w:jc w:val="left"/>
        <w:rPr>
          <w:lang w:val="en-GB"/>
        </w:rPr>
      </w:pPr>
      <w:r w:rsidRPr="001C3BBB">
        <w:rPr>
          <w:lang w:val="en-GB"/>
        </w:rPr>
        <w:t>Digital Terrain Model</w:t>
      </w:r>
    </w:p>
    <w:p w14:paraId="4EF043A8" w14:textId="77777777" w:rsidR="007F3904" w:rsidRPr="001C3BBB" w:rsidRDefault="007F3904" w:rsidP="007F3904">
      <w:pPr>
        <w:numPr>
          <w:ilvl w:val="1"/>
          <w:numId w:val="7"/>
        </w:numPr>
        <w:spacing w:before="40" w:after="0" w:line="240" w:lineRule="auto"/>
        <w:jc w:val="left"/>
        <w:rPr>
          <w:lang w:val="en-GB"/>
        </w:rPr>
      </w:pPr>
      <w:r w:rsidRPr="001C3BBB">
        <w:rPr>
          <w:lang w:val="en-GB"/>
        </w:rPr>
        <w:t>Generic objects and attributes</w:t>
      </w:r>
    </w:p>
    <w:p w14:paraId="72606DFA" w14:textId="77777777" w:rsidR="007F3904" w:rsidRPr="001C3BBB" w:rsidRDefault="007F3904" w:rsidP="007F3904">
      <w:pPr>
        <w:numPr>
          <w:ilvl w:val="1"/>
          <w:numId w:val="7"/>
        </w:numPr>
        <w:spacing w:before="40" w:after="0" w:line="240" w:lineRule="auto"/>
        <w:jc w:val="left"/>
        <w:rPr>
          <w:lang w:val="en-GB"/>
        </w:rPr>
      </w:pPr>
      <w:r w:rsidRPr="001C3BBB">
        <w:rPr>
          <w:lang w:val="en-GB"/>
        </w:rPr>
        <w:t>Land use</w:t>
      </w:r>
    </w:p>
    <w:p w14:paraId="786809E0" w14:textId="77777777" w:rsidR="007F3904" w:rsidRPr="001C3BBB" w:rsidRDefault="007F3904" w:rsidP="007F3904">
      <w:pPr>
        <w:numPr>
          <w:ilvl w:val="1"/>
          <w:numId w:val="7"/>
        </w:numPr>
        <w:spacing w:before="40" w:after="0" w:line="240" w:lineRule="auto"/>
        <w:jc w:val="left"/>
        <w:rPr>
          <w:lang w:val="en-GB"/>
        </w:rPr>
      </w:pPr>
      <w:r w:rsidRPr="001C3BBB">
        <w:rPr>
          <w:lang w:val="en-GB"/>
        </w:rPr>
        <w:t xml:space="preserve">Transportation objects </w:t>
      </w:r>
    </w:p>
    <w:p w14:paraId="4A4FD288" w14:textId="77777777" w:rsidR="007F3904" w:rsidRPr="001C3BBB" w:rsidRDefault="007F3904" w:rsidP="007F3904">
      <w:pPr>
        <w:numPr>
          <w:ilvl w:val="1"/>
          <w:numId w:val="7"/>
        </w:numPr>
        <w:spacing w:before="40" w:after="0" w:line="240" w:lineRule="auto"/>
        <w:jc w:val="left"/>
        <w:rPr>
          <w:lang w:val="en-GB"/>
        </w:rPr>
      </w:pPr>
      <w:r w:rsidRPr="001C3BBB">
        <w:rPr>
          <w:lang w:val="en-GB"/>
        </w:rPr>
        <w:lastRenderedPageBreak/>
        <w:t>Tunnel model</w:t>
      </w:r>
    </w:p>
    <w:p w14:paraId="734C847E" w14:textId="77777777" w:rsidR="007F3904" w:rsidRPr="001C3BBB" w:rsidRDefault="007F3904" w:rsidP="007F3904">
      <w:pPr>
        <w:numPr>
          <w:ilvl w:val="1"/>
          <w:numId w:val="7"/>
        </w:numPr>
        <w:spacing w:before="40" w:after="0" w:line="240" w:lineRule="auto"/>
        <w:jc w:val="left"/>
        <w:rPr>
          <w:lang w:val="en-GB"/>
        </w:rPr>
      </w:pPr>
      <w:r w:rsidRPr="001C3BBB">
        <w:rPr>
          <w:lang w:val="en-GB"/>
        </w:rPr>
        <w:t>Water bodies</w:t>
      </w:r>
    </w:p>
    <w:p w14:paraId="5983D4DA" w14:textId="77777777" w:rsidR="007F3904" w:rsidRPr="001C3BBB" w:rsidRDefault="007F3904" w:rsidP="007F3904">
      <w:pPr>
        <w:numPr>
          <w:ilvl w:val="1"/>
          <w:numId w:val="7"/>
        </w:numPr>
        <w:spacing w:before="40" w:after="0" w:line="240" w:lineRule="auto"/>
        <w:jc w:val="left"/>
        <w:rPr>
          <w:lang w:val="en-GB"/>
        </w:rPr>
      </w:pPr>
      <w:r w:rsidRPr="001C3BBB">
        <w:rPr>
          <w:lang w:val="en-GB"/>
        </w:rPr>
        <w:t>Vegetation objects</w:t>
      </w:r>
    </w:p>
    <w:p w14:paraId="31898B6F" w14:textId="1C54E491" w:rsidR="007F3904" w:rsidRDefault="00BE03B9" w:rsidP="007F3904">
      <w:pPr>
        <w:autoSpaceDE w:val="0"/>
        <w:autoSpaceDN w:val="0"/>
        <w:adjustRightInd w:val="0"/>
        <w:spacing w:before="120"/>
        <w:rPr>
          <w:lang w:val="en-GB"/>
        </w:rPr>
      </w:pPr>
      <w:r>
        <w:rPr>
          <w:noProof/>
          <w:lang w:val="de-DE" w:eastAsia="de-DE"/>
        </w:rPr>
        <mc:AlternateContent>
          <mc:Choice Requires="wps">
            <w:drawing>
              <wp:anchor distT="0" distB="0" distL="114300" distR="114300" simplePos="0" relativeHeight="251579904" behindDoc="1" locked="0" layoutInCell="1" allowOverlap="1" wp14:anchorId="59B53589" wp14:editId="56564BBD">
                <wp:simplePos x="0" y="0"/>
                <wp:positionH relativeFrom="column">
                  <wp:posOffset>3136900</wp:posOffset>
                </wp:positionH>
                <wp:positionV relativeFrom="paragraph">
                  <wp:posOffset>484505</wp:posOffset>
                </wp:positionV>
                <wp:extent cx="789305" cy="171450"/>
                <wp:effectExtent l="0" t="0" r="0" b="0"/>
                <wp:wrapNone/>
                <wp:docPr id="9"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171450"/>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3B41DF0" id="Rechteck 9" o:spid="_x0000_s1026" style="position:absolute;margin-left:247pt;margin-top:38.15pt;width:62.15pt;height:13.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" fillcolor="#cfc" stroked="f"/>
            </w:pict>
          </mc:Fallback>
        </mc:AlternateContent>
      </w:r>
      <w:r w:rsidR="006E695F">
        <w:rPr>
          <w:noProof/>
          <w:lang w:val="de-DE" w:eastAsia="de-DE"/>
        </w:rPr>
        <mc:AlternateContent>
          <mc:Choice Requires="wps">
            <w:drawing>
              <wp:anchor distT="0" distB="0" distL="114300" distR="114300" simplePos="0" relativeHeight="251586048" behindDoc="1" locked="0" layoutInCell="1" allowOverlap="1" wp14:anchorId="2CECAE07" wp14:editId="47A46D4C">
                <wp:simplePos x="0" y="0"/>
                <wp:positionH relativeFrom="column">
                  <wp:posOffset>1393825</wp:posOffset>
                </wp:positionH>
                <wp:positionV relativeFrom="paragraph">
                  <wp:posOffset>286385</wp:posOffset>
                </wp:positionV>
                <wp:extent cx="885825" cy="180975"/>
                <wp:effectExtent l="0" t="0" r="9525" b="9525"/>
                <wp:wrapNone/>
                <wp:docPr id="11" name="Rechtec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180975"/>
                        </a:xfrm>
                        <a:prstGeom prst="rect">
                          <a:avLst/>
                        </a:prstGeom>
                        <a:solidFill>
                          <a:srgbClr val="FFCC99"/>
                        </a:solidFill>
                        <a:ln>
                          <a:noFill/>
                        </a:ln>
                        <a:extLst>
                          <a:ext uri="{91240B29-F687-4F45-9708-019B960494DF}">
                            <a14:hiddenLine xmlns:a14="http://schemas.microsoft.com/office/drawing/2010/main" w="9525">
                              <a:solidFill>
                                <a:srgbClr val="FFCC99"/>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4D22D12" id="Rechteck 11" o:spid="_x0000_s1026" style="position:absolute;margin-left:109.75pt;margin-top:22.55pt;width:69.75pt;height:14.2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" fillcolor="#fc9" stroked="f" strokecolor="#fc9"/>
            </w:pict>
          </mc:Fallback>
        </mc:AlternateContent>
      </w:r>
      <w:r w:rsidR="007F3904">
        <w:rPr>
          <w:lang w:val="en-GB"/>
        </w:rPr>
        <w:t xml:space="preserve">For </w:t>
      </w:r>
      <w:r w:rsidR="007F3904" w:rsidRPr="00E500E7">
        <w:rPr>
          <w:lang w:val="en-GB"/>
        </w:rPr>
        <w:t>intuitive understanding</w:t>
      </w:r>
      <w:r w:rsidR="007F3904">
        <w:rPr>
          <w:lang w:val="en-GB"/>
        </w:rPr>
        <w:t>,</w:t>
      </w:r>
      <w:r w:rsidR="007F3904" w:rsidRPr="00E500E7">
        <w:rPr>
          <w:lang w:val="en-GB"/>
        </w:rPr>
        <w:t xml:space="preserve"> classes which </w:t>
      </w:r>
      <w:r w:rsidR="007F3904">
        <w:rPr>
          <w:lang w:val="en-GB"/>
        </w:rPr>
        <w:t>will</w:t>
      </w:r>
      <w:r w:rsidR="007F3904" w:rsidRPr="00E500E7">
        <w:rPr>
          <w:lang w:val="en-GB"/>
        </w:rPr>
        <w:t xml:space="preserve"> be merged to a single table in the relational schem</w:t>
      </w:r>
      <w:r w:rsidR="007F3904">
        <w:rPr>
          <w:lang w:val="en-GB"/>
        </w:rPr>
        <w:t>a</w:t>
      </w:r>
      <w:r w:rsidR="007F3904" w:rsidRPr="00E500E7">
        <w:rPr>
          <w:lang w:val="en-GB"/>
        </w:rPr>
        <w:t xml:space="preserve">, </w:t>
      </w:r>
      <w:r w:rsidR="007F3904" w:rsidRPr="00F66166">
        <w:rPr>
          <w:lang w:val="en-GB"/>
        </w:rPr>
        <w:t>are shown as orange blocks</w:t>
      </w:r>
      <w:r w:rsidR="001E4929">
        <w:rPr>
          <w:lang w:val="en-GB"/>
        </w:rPr>
        <w:t xml:space="preserve"> </w:t>
      </w:r>
      <w:r w:rsidR="007F3904" w:rsidRPr="00F66166">
        <w:rPr>
          <w:lang w:val="en-GB"/>
        </w:rPr>
        <w:t>in the</w:t>
      </w:r>
      <w:r w:rsidR="007F3904" w:rsidRPr="00E500E7">
        <w:rPr>
          <w:lang w:val="en-GB"/>
        </w:rPr>
        <w:t xml:space="preserve"> UML diagrams. </w:t>
      </w:r>
      <w:r>
        <w:rPr>
          <w:lang w:val="en-GB"/>
        </w:rPr>
        <w:t>n:</w:t>
      </w:r>
      <w:r w:rsidR="007F3904" w:rsidRPr="00E500E7">
        <w:rPr>
          <w:lang w:val="en-GB"/>
        </w:rPr>
        <w:t xml:space="preserve">m relations, which only can be represented by additional tables, are represented as green blocks. </w:t>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r w:rsidR="007F3904">
        <w:rPr>
          <w:lang w:val="en-GB"/>
        </w:rPr>
        <w:softHyphen/>
      </w:r>
    </w:p>
    <w:p w14:paraId="04B6EBCF" w14:textId="77777777" w:rsidR="007F3904" w:rsidRDefault="007F3904" w:rsidP="007F3904">
      <w:pPr>
        <w:pStyle w:val="berschrift3"/>
        <w:rPr>
          <w:lang w:val="en-GB"/>
        </w:rPr>
      </w:pPr>
      <w:bookmarkStart w:id="80" w:name="_Toc409702726"/>
      <w:bookmarkStart w:id="81" w:name="_Toc414614247"/>
      <w:bookmarkStart w:id="82" w:name="_Toc414614719"/>
      <w:bookmarkStart w:id="83" w:name="_Ref414621031"/>
      <w:bookmarkStart w:id="84" w:name="_Toc414632085"/>
      <w:bookmarkStart w:id="85" w:name="_Toc457854138"/>
      <w:r w:rsidRPr="009A7644">
        <w:rPr>
          <w:lang w:val="en-GB"/>
        </w:rPr>
        <w:t>Geometric-topological Model</w:t>
      </w:r>
      <w:bookmarkEnd w:id="80"/>
      <w:bookmarkEnd w:id="81"/>
      <w:bookmarkEnd w:id="82"/>
      <w:bookmarkEnd w:id="83"/>
      <w:bookmarkEnd w:id="84"/>
      <w:bookmarkEnd w:id="85"/>
    </w:p>
    <w:p w14:paraId="78810670" w14:textId="77777777" w:rsidR="007F3904" w:rsidRPr="009A7644" w:rsidRDefault="007F3904" w:rsidP="007F3904">
      <w:pPr>
        <w:spacing w:before="120"/>
        <w:rPr>
          <w:lang w:val="en-GB"/>
        </w:rPr>
      </w:pPr>
      <w:r w:rsidRPr="00E500E7">
        <w:rPr>
          <w:lang w:val="en-GB"/>
        </w:rPr>
        <w:t xml:space="preserve">The geometry model </w:t>
      </w:r>
      <w:r>
        <w:rPr>
          <w:lang w:val="en-GB"/>
        </w:rPr>
        <w:t xml:space="preserve">of CityGML </w:t>
      </w:r>
      <w:r w:rsidRPr="00E500E7">
        <w:rPr>
          <w:lang w:val="en-GB"/>
        </w:rPr>
        <w:t>consists of primitives, which may be combined to form complexes, composite geometries or aggregates</w:t>
      </w:r>
      <w:r>
        <w:rPr>
          <w:lang w:val="en-GB"/>
        </w:rPr>
        <w:t>.</w:t>
      </w:r>
      <w:r w:rsidRPr="00E500E7">
        <w:rPr>
          <w:lang w:val="en-GB"/>
        </w:rPr>
        <w:t xml:space="preserve"> A zero-dimensional object is modelled </w:t>
      </w:r>
      <w:r>
        <w:rPr>
          <w:lang w:val="en-GB"/>
        </w:rPr>
        <w:t>as</w:t>
      </w:r>
      <w:r w:rsidRPr="00E500E7">
        <w:rPr>
          <w:lang w:val="en-GB"/>
        </w:rPr>
        <w:t xml:space="preserve"> a </w:t>
      </w:r>
      <w:r w:rsidRPr="00E500E7">
        <w:rPr>
          <w:i/>
          <w:iCs/>
          <w:lang w:val="en-GB"/>
        </w:rPr>
        <w:t>Point</w:t>
      </w:r>
      <w:r w:rsidRPr="00E500E7">
        <w:rPr>
          <w:lang w:val="en-GB"/>
        </w:rPr>
        <w:t>, a one-dimensional as a _</w:t>
      </w:r>
      <w:r w:rsidRPr="00E500E7">
        <w:rPr>
          <w:i/>
          <w:iCs/>
          <w:lang w:val="en-GB"/>
        </w:rPr>
        <w:t xml:space="preserve">Curve. </w:t>
      </w:r>
      <w:r w:rsidRPr="00E500E7">
        <w:rPr>
          <w:lang w:val="en-GB"/>
        </w:rPr>
        <w:t xml:space="preserve">A curve is restricted to be a straight line, thus only the GML3 class </w:t>
      </w:r>
      <w:r w:rsidRPr="00E500E7">
        <w:rPr>
          <w:i/>
          <w:iCs/>
          <w:lang w:val="en-GB"/>
        </w:rPr>
        <w:t xml:space="preserve">LineString </w:t>
      </w:r>
      <w:r w:rsidRPr="00E500E7">
        <w:rPr>
          <w:lang w:val="en-GB"/>
        </w:rPr>
        <w:t xml:space="preserve">is used. </w:t>
      </w:r>
    </w:p>
    <w:p w14:paraId="08E0F745" w14:textId="77777777" w:rsidR="007F3904" w:rsidRDefault="007F3904" w:rsidP="007F3904">
      <w:r w:rsidRPr="006B1295">
        <w:t xml:space="preserve">Combined geometries can be aggregates, complexes or composites of primitives (see illustration in figure 1). In an </w:t>
      </w:r>
      <w:r w:rsidRPr="006B1295">
        <w:rPr>
          <w:i/>
          <w:iCs/>
        </w:rPr>
        <w:t>Aggregate</w:t>
      </w:r>
      <w:r w:rsidRPr="006B1295">
        <w:t xml:space="preserve">, the spatial relationship between components is not restricted. They may be disjoint, overlapping, touching, or disconnected. GML3 provides a special aggregate for each dimension, a </w:t>
      </w:r>
      <w:r w:rsidRPr="006B1295">
        <w:rPr>
          <w:i/>
          <w:iCs/>
        </w:rPr>
        <w:t>MultiPoint</w:t>
      </w:r>
      <w:r w:rsidRPr="006B1295">
        <w:t xml:space="preserve">, a </w:t>
      </w:r>
      <w:r w:rsidRPr="006B1295">
        <w:rPr>
          <w:i/>
          <w:iCs/>
        </w:rPr>
        <w:t xml:space="preserve">MultiCurve, a MultiSurface </w:t>
      </w:r>
      <w:r w:rsidRPr="006B1295">
        <w:t xml:space="preserve">or a </w:t>
      </w:r>
      <w:r w:rsidRPr="006B1295">
        <w:rPr>
          <w:i/>
          <w:iCs/>
        </w:rPr>
        <w:t>MultiSolid</w:t>
      </w:r>
      <w:r>
        <w:t>.</w:t>
      </w:r>
      <w:r w:rsidRPr="006B1295">
        <w:rPr>
          <w:i/>
          <w:iCs/>
        </w:rPr>
        <w:t xml:space="preserve"> </w:t>
      </w:r>
      <w:r w:rsidRPr="006B1295">
        <w:t xml:space="preserve">In contrast to aggregates, a </w:t>
      </w:r>
      <w:r w:rsidRPr="006B1295">
        <w:rPr>
          <w:i/>
          <w:iCs/>
        </w:rPr>
        <w:t xml:space="preserve">Complex </w:t>
      </w:r>
      <w:r w:rsidRPr="006B1295">
        <w:t xml:space="preserve">is topologically structured: its parts must be disjoint, must not overlap and are allowed to touch, at most, at their boundaries or share parts of their boundaries. A </w:t>
      </w:r>
      <w:r w:rsidRPr="006B1295">
        <w:rPr>
          <w:i/>
          <w:iCs/>
        </w:rPr>
        <w:t xml:space="preserve">Composite </w:t>
      </w:r>
      <w:r w:rsidRPr="006B1295">
        <w:t xml:space="preserve">is a special complex provided by GML3. It can only contain elements of the same dimension. Its elements must be disjoint as well, but they must be topologically connected along their boundaries. </w:t>
      </w:r>
      <w:r w:rsidRPr="006B1295">
        <w:rPr>
          <w:i/>
          <w:iCs/>
        </w:rPr>
        <w:t xml:space="preserve">A Composite </w:t>
      </w:r>
      <w:r w:rsidRPr="006B1295">
        <w:t xml:space="preserve">can be a </w:t>
      </w:r>
      <w:r w:rsidRPr="006B1295">
        <w:rPr>
          <w:i/>
          <w:iCs/>
        </w:rPr>
        <w:t xml:space="preserve">CompositeSolid, </w:t>
      </w:r>
      <w:r w:rsidRPr="006B1295">
        <w:t xml:space="preserve">a </w:t>
      </w:r>
      <w:r w:rsidRPr="006B1295">
        <w:rPr>
          <w:i/>
          <w:iCs/>
        </w:rPr>
        <w:t>CompositeSurface, or CompositeCurve</w:t>
      </w:r>
      <w:r w:rsidRPr="006B1295">
        <w:t>.</w:t>
      </w:r>
    </w:p>
    <w:p w14:paraId="397AB9DB" w14:textId="0B8EC660" w:rsidR="007F3904" w:rsidRDefault="00A61C53" w:rsidP="007F3904">
      <w:pPr>
        <w:keepNext/>
        <w:autoSpaceDE w:val="0"/>
        <w:autoSpaceDN w:val="0"/>
        <w:adjustRightInd w:val="0"/>
        <w:spacing w:before="120"/>
        <w:jc w:val="center"/>
      </w:pPr>
      <w:bookmarkStart w:id="86" w:name="_MON_1468139539"/>
      <w:bookmarkEnd w:id="86"/>
      <w:r>
        <w:rPr>
          <w:lang w:val="en-GB"/>
        </w:rPr>
        <w:pict w14:anchorId="6BF428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5pt;height:137pt">
            <v:imagedata r:id="rId28" o:title="" croptop="5977f" cropbottom="3125f"/>
          </v:shape>
        </w:pict>
      </w:r>
    </w:p>
    <w:p w14:paraId="3438CB58" w14:textId="30E189E5" w:rsidR="007F3904" w:rsidRPr="00594766" w:rsidRDefault="007F3904" w:rsidP="007F3904">
      <w:pPr>
        <w:pStyle w:val="Beschriftung"/>
      </w:pPr>
      <w:r>
        <w:t xml:space="preserve">Figure </w:t>
      </w:r>
      <w:r>
        <w:fldChar w:fldCharType="begin"/>
      </w:r>
      <w:r>
        <w:instrText xml:space="preserve"> SEQ Figure \* ARABIC </w:instrText>
      </w:r>
      <w:r>
        <w:fldChar w:fldCharType="separate"/>
      </w:r>
      <w:r w:rsidR="00346260">
        <w:rPr>
          <w:noProof/>
        </w:rPr>
        <w:t>1</w:t>
      </w:r>
      <w:r>
        <w:fldChar w:fldCharType="end"/>
      </w:r>
      <w:r>
        <w:t xml:space="preserve">: </w:t>
      </w:r>
      <w:r>
        <w:rPr>
          <w:b w:val="0"/>
        </w:rPr>
        <w:t>Different types of aggregated</w:t>
      </w:r>
      <w:r w:rsidRPr="00FB3E7D">
        <w:rPr>
          <w:b w:val="0"/>
        </w:rPr>
        <w:t xml:space="preserve"> geometries </w:t>
      </w:r>
      <w:r w:rsidR="00D83775">
        <w:rPr>
          <w:b w:val="0"/>
        </w:rPr>
        <w:t>[Gröger et al., 2012]</w:t>
      </w:r>
    </w:p>
    <w:p w14:paraId="01DDBF12" w14:textId="03526AB8" w:rsidR="007F3904" w:rsidRDefault="007F3904" w:rsidP="007F3904">
      <w:pPr>
        <w:spacing w:before="120"/>
        <w:rPr>
          <w:color w:val="FF0000"/>
          <w:lang w:val="en-GB"/>
        </w:rPr>
      </w:pPr>
      <w:r>
        <w:rPr>
          <w:lang w:val="en-GB"/>
        </w:rPr>
        <w:t xml:space="preserve">The </w:t>
      </w:r>
      <w:r w:rsidRPr="00E500E7">
        <w:rPr>
          <w:lang w:val="en-GB"/>
        </w:rPr>
        <w:t>modelling of two-dimensional and three</w:t>
      </w:r>
      <w:r>
        <w:rPr>
          <w:lang w:val="en-GB"/>
        </w:rPr>
        <w:t>-</w:t>
      </w:r>
      <w:r w:rsidRPr="00E500E7">
        <w:rPr>
          <w:lang w:val="en-GB"/>
        </w:rPr>
        <w:t xml:space="preserve">dimensional geometry types </w:t>
      </w:r>
      <w:r>
        <w:rPr>
          <w:lang w:val="en-GB"/>
        </w:rPr>
        <w:t>is</w:t>
      </w:r>
      <w:r w:rsidRPr="00E500E7">
        <w:rPr>
          <w:lang w:val="en-GB"/>
        </w:rPr>
        <w:t xml:space="preserve"> handled in a simplified way. </w:t>
      </w:r>
      <w:r>
        <w:rPr>
          <w:lang w:val="en-GB"/>
        </w:rPr>
        <w:t>All surface-based g</w:t>
      </w:r>
      <w:r w:rsidRPr="00E500E7">
        <w:rPr>
          <w:lang w:val="en-GB"/>
        </w:rPr>
        <w:t xml:space="preserve">eometries are stored as polygons, which are aggregated to </w:t>
      </w:r>
      <w:r w:rsidRPr="001C3BBB">
        <w:rPr>
          <w:i/>
          <w:lang w:val="en-GB"/>
        </w:rPr>
        <w:t>MultiSurfaces</w:t>
      </w:r>
      <w:r w:rsidRPr="00E500E7">
        <w:rPr>
          <w:lang w:val="en-GB"/>
        </w:rPr>
        <w:t xml:space="preserve">, </w:t>
      </w:r>
      <w:r w:rsidRPr="001C3BBB">
        <w:rPr>
          <w:i/>
          <w:lang w:val="en-GB"/>
        </w:rPr>
        <w:t>CompositeSurfaces</w:t>
      </w:r>
      <w:r w:rsidRPr="00E500E7">
        <w:rPr>
          <w:lang w:val="en-GB"/>
        </w:rPr>
        <w:t xml:space="preserve">, </w:t>
      </w:r>
      <w:r w:rsidRPr="001C3BBB">
        <w:rPr>
          <w:i/>
          <w:lang w:val="en-GB"/>
        </w:rPr>
        <w:t>TriangulatedSurfaces</w:t>
      </w:r>
      <w:r w:rsidRPr="00E500E7">
        <w:rPr>
          <w:lang w:val="en-GB"/>
        </w:rPr>
        <w:t xml:space="preserve">, </w:t>
      </w:r>
      <w:r w:rsidRPr="001C3BBB">
        <w:rPr>
          <w:i/>
          <w:lang w:val="en-GB"/>
        </w:rPr>
        <w:t>Solids</w:t>
      </w:r>
      <w:r w:rsidRPr="00E500E7">
        <w:rPr>
          <w:lang w:val="en-GB"/>
        </w:rPr>
        <w:t xml:space="preserve">, </w:t>
      </w:r>
      <w:r w:rsidRPr="001C3BBB">
        <w:rPr>
          <w:i/>
          <w:lang w:val="en-GB"/>
        </w:rPr>
        <w:t>MultiSolids</w:t>
      </w:r>
      <w:r w:rsidRPr="00E500E7">
        <w:rPr>
          <w:lang w:val="en-GB"/>
        </w:rPr>
        <w:t xml:space="preserve">, as well as </w:t>
      </w:r>
      <w:r w:rsidRPr="001C3BBB">
        <w:rPr>
          <w:i/>
          <w:lang w:val="en-GB"/>
        </w:rPr>
        <w:t>CompositeSolids</w:t>
      </w:r>
      <w:r>
        <w:rPr>
          <w:lang w:val="en-GB"/>
        </w:rPr>
        <w:t xml:space="preserve"> accordingly. </w:t>
      </w:r>
      <w:r w:rsidRPr="00E500E7">
        <w:rPr>
          <w:lang w:val="en-GB"/>
        </w:rPr>
        <w:t>This simplification substitutes the more complex representation used for those GML</w:t>
      </w:r>
      <w:r>
        <w:rPr>
          <w:lang w:val="en-GB"/>
        </w:rPr>
        <w:t xml:space="preserve"> </w:t>
      </w:r>
      <w:r w:rsidRPr="00E500E7">
        <w:rPr>
          <w:lang w:val="en-GB"/>
        </w:rPr>
        <w:t xml:space="preserve">geometry </w:t>
      </w:r>
      <w:r>
        <w:rPr>
          <w:lang w:val="en-GB"/>
        </w:rPr>
        <w:t xml:space="preserve">classes in </w:t>
      </w:r>
      <w:r w:rsidRPr="00CA01A4">
        <w:rPr>
          <w:highlight w:val="lightGray"/>
          <w:lang w:val="en-GB"/>
        </w:rPr>
        <w:t>grey blocks</w:t>
      </w:r>
      <w:r>
        <w:rPr>
          <w:lang w:val="en-GB"/>
        </w:rPr>
        <w:t xml:space="preserve"> in </w:t>
      </w:r>
      <w:r w:rsidR="00D83775">
        <w:rPr>
          <w:lang w:val="en-GB"/>
        </w:rPr>
        <w:fldChar w:fldCharType="begin"/>
      </w:r>
      <w:r w:rsidR="00D83775">
        <w:rPr>
          <w:lang w:val="en-GB"/>
        </w:rPr>
        <w:instrText xml:space="preserve"> REF _Ref414619973 \h </w:instrText>
      </w:r>
      <w:r w:rsidR="00D83775">
        <w:rPr>
          <w:lang w:val="en-GB"/>
        </w:rPr>
      </w:r>
      <w:r w:rsidR="00D83775">
        <w:rPr>
          <w:lang w:val="en-GB"/>
        </w:rPr>
        <w:fldChar w:fldCharType="separate"/>
      </w:r>
      <w:r w:rsidR="00346260">
        <w:t xml:space="preserve">Figure </w:t>
      </w:r>
      <w:r w:rsidR="00346260">
        <w:rPr>
          <w:noProof/>
        </w:rPr>
        <w:t>2</w:t>
      </w:r>
      <w:r w:rsidR="00D83775">
        <w:rPr>
          <w:lang w:val="en-GB"/>
        </w:rPr>
        <w:fldChar w:fldCharType="end"/>
      </w:r>
      <w:r w:rsidRPr="00D83775">
        <w:rPr>
          <w:lang w:val="en-GB"/>
        </w:rPr>
        <w:t>.</w:t>
      </w:r>
      <w:r>
        <w:rPr>
          <w:lang w:val="en-GB"/>
        </w:rPr>
        <w:t xml:space="preserve"> Mapping the UML diagram to the relational schema now requires only one table (SURFACE_GEOMETRY), which is explained in chapter </w:t>
      </w:r>
      <w:r w:rsidR="00D83775">
        <w:rPr>
          <w:lang w:val="en-GB"/>
        </w:rPr>
        <w:fldChar w:fldCharType="begin"/>
      </w:r>
      <w:r w:rsidR="00D83775">
        <w:rPr>
          <w:lang w:val="en-GB"/>
        </w:rPr>
        <w:instrText xml:space="preserve"> REF _Ref414620082 \r \h </w:instrText>
      </w:r>
      <w:r w:rsidR="00D83775">
        <w:rPr>
          <w:lang w:val="en-GB"/>
        </w:rPr>
      </w:r>
      <w:r w:rsidR="00D83775">
        <w:rPr>
          <w:lang w:val="en-GB"/>
        </w:rPr>
        <w:fldChar w:fldCharType="separate"/>
      </w:r>
      <w:r w:rsidR="00346260">
        <w:rPr>
          <w:lang w:val="en-GB"/>
        </w:rPr>
        <w:t>2.3.2.2</w:t>
      </w:r>
      <w:r w:rsidR="00D83775">
        <w:rPr>
          <w:lang w:val="en-GB"/>
        </w:rPr>
        <w:fldChar w:fldCharType="end"/>
      </w:r>
      <w:r w:rsidR="00D83775">
        <w:rPr>
          <w:lang w:val="en-GB"/>
        </w:rPr>
        <w:t>.</w:t>
      </w:r>
    </w:p>
    <w:p w14:paraId="32F7CFAF" w14:textId="746B993B" w:rsidR="007F3904" w:rsidRPr="00DA4B43" w:rsidRDefault="007F3904" w:rsidP="007F3904">
      <w:pPr>
        <w:spacing w:before="120"/>
        <w:jc w:val="center"/>
        <w:rPr>
          <w:lang w:val="en-GB"/>
        </w:rPr>
      </w:pPr>
      <w:r>
        <w:rPr>
          <w:noProof/>
          <w:lang w:val="de-DE" w:eastAsia="de-DE"/>
        </w:rPr>
        <w:lastRenderedPageBreak/>
        <w:drawing>
          <wp:inline distT="0" distB="0" distL="0" distR="0" wp14:anchorId="500D3603" wp14:editId="0A01DC12">
            <wp:extent cx="5730562" cy="54386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4426" cy="5470832"/>
                    </a:xfrm>
                    <a:prstGeom prst="rect">
                      <a:avLst/>
                    </a:prstGeom>
                  </pic:spPr>
                </pic:pic>
              </a:graphicData>
            </a:graphic>
          </wp:inline>
        </w:drawing>
      </w:r>
    </w:p>
    <w:p w14:paraId="67E7449D" w14:textId="0411FFED" w:rsidR="007F3904" w:rsidRDefault="007F3904" w:rsidP="007F3904">
      <w:pPr>
        <w:pStyle w:val="Beschriftung"/>
        <w:rPr>
          <w:b w:val="0"/>
          <w:lang w:val="en-GB"/>
        </w:rPr>
      </w:pPr>
      <w:bookmarkStart w:id="87" w:name="_Ref414619973"/>
      <w:r>
        <w:t xml:space="preserve">Figure </w:t>
      </w:r>
      <w:r>
        <w:fldChar w:fldCharType="begin"/>
      </w:r>
      <w:r>
        <w:instrText xml:space="preserve"> SEQ Figure \* ARABIC </w:instrText>
      </w:r>
      <w:r>
        <w:fldChar w:fldCharType="separate"/>
      </w:r>
      <w:r w:rsidR="00346260">
        <w:rPr>
          <w:noProof/>
        </w:rPr>
        <w:t>2</w:t>
      </w:r>
      <w:r>
        <w:fldChar w:fldCharType="end"/>
      </w:r>
      <w:bookmarkEnd w:id="87"/>
      <w:r>
        <w:t xml:space="preserve">: </w:t>
      </w:r>
      <w:r w:rsidRPr="00556CCC">
        <w:rPr>
          <w:b w:val="0"/>
          <w:lang w:val="en-GB"/>
        </w:rPr>
        <w:t>Geometrical-topographical model</w:t>
      </w:r>
      <w:r>
        <w:rPr>
          <w:b w:val="0"/>
          <w:lang w:val="en-GB"/>
        </w:rPr>
        <w:t xml:space="preserve">. </w:t>
      </w:r>
      <w:r>
        <w:rPr>
          <w:b w:val="0"/>
          <w:lang w:val="en-GB"/>
        </w:rPr>
        <w:br/>
        <w:t>For simplification the geometry classes in the grey block are substituted by the construct in the orange block</w:t>
      </w:r>
    </w:p>
    <w:p w14:paraId="2E403C4A" w14:textId="77777777" w:rsidR="007F3904" w:rsidRDefault="007F3904" w:rsidP="007F3904">
      <w:pPr>
        <w:rPr>
          <w:lang w:val="en-GB"/>
        </w:rPr>
      </w:pPr>
      <w:r w:rsidRPr="00E500E7">
        <w:rPr>
          <w:lang w:val="en-GB"/>
        </w:rPr>
        <w:t xml:space="preserve">In order to implement topology, CityGML uses the XML concept of </w:t>
      </w:r>
      <w:r w:rsidRPr="00E500E7">
        <w:rPr>
          <w:i/>
          <w:lang w:val="en-GB"/>
        </w:rPr>
        <w:t>XLinks</w:t>
      </w:r>
      <w:r w:rsidRPr="00E500E7">
        <w:rPr>
          <w:lang w:val="en-GB"/>
        </w:rPr>
        <w:t xml:space="preserve"> provided by GML. Each geometry object that should be shared by different geometric aggregates or different thematic features is assigned a unique identifier, which may be referenced by a GML geometry property using a </w:t>
      </w:r>
      <w:r w:rsidRPr="00E500E7">
        <w:rPr>
          <w:i/>
          <w:lang w:val="en-GB"/>
        </w:rPr>
        <w:t>href</w:t>
      </w:r>
      <w:r w:rsidRPr="00E500E7">
        <w:rPr>
          <w:lang w:val="en-GB"/>
        </w:rPr>
        <w:t xml:space="preserve"> attribute. The XLink topology is simple and flexible and nearly as powerful as the explicit GML3 topology model. However, a disadvantage of the XLink topology is that navigation between topologically connected objects can only be performed in one direction (from an aggregate to its components), not (immediately) bidirectional, as it is the case for GML’s built-in topology.</w:t>
      </w:r>
    </w:p>
    <w:p w14:paraId="7155A305" w14:textId="77777777" w:rsidR="007F3904" w:rsidRDefault="007F3904" w:rsidP="007F3904">
      <w:pPr>
        <w:pStyle w:val="berschrift3"/>
        <w:rPr>
          <w:lang w:val="en-GB"/>
        </w:rPr>
      </w:pPr>
      <w:bookmarkStart w:id="88" w:name="_Toc409702727"/>
      <w:bookmarkStart w:id="89" w:name="_Toc414614248"/>
      <w:bookmarkStart w:id="90" w:name="_Toc414614720"/>
      <w:bookmarkStart w:id="91" w:name="_Toc414632086"/>
      <w:bookmarkStart w:id="92" w:name="_Toc457854139"/>
      <w:r w:rsidRPr="00594766">
        <w:rPr>
          <w:lang w:val="en-GB"/>
        </w:rPr>
        <w:t>Implicit Geometry</w:t>
      </w:r>
      <w:bookmarkEnd w:id="88"/>
      <w:bookmarkEnd w:id="89"/>
      <w:bookmarkEnd w:id="90"/>
      <w:bookmarkEnd w:id="91"/>
      <w:bookmarkEnd w:id="92"/>
    </w:p>
    <w:p w14:paraId="7D5BE33C" w14:textId="77777777" w:rsidR="007F3904" w:rsidRPr="00594766" w:rsidRDefault="007F3904" w:rsidP="007F3904">
      <w:pPr>
        <w:spacing w:before="120"/>
      </w:pPr>
      <w:r w:rsidRPr="00594766">
        <w:t xml:space="preserve">The concept of implicit geometries is an enhancement of the GML3 geometry model. </w:t>
      </w:r>
    </w:p>
    <w:p w14:paraId="49296EB4" w14:textId="77777777" w:rsidR="007F3904" w:rsidRDefault="007F3904" w:rsidP="007F3904">
      <w:r w:rsidRPr="00594766">
        <w:t xml:space="preserve">An implicit geometry is a geometric object, where the shape is stored only once as a prototypical geometry, for example a tree or other vegetation objects, a traffic light or traffic sign. This prototypic geometry object is re-used or referenced many times, wherever the </w:t>
      </w:r>
      <w:r w:rsidRPr="00594766">
        <w:lastRenderedPageBreak/>
        <w:t xml:space="preserve">corresponding feature occurs in the 3D city model. Each occurrence is represented by a link to the prototypic shape geometry (in a local Cartesian coordinate system), by a transformation matrix that is multiplied with each 3D coordinate of the prototype, and by an anchor point denoting the base point of the object in the world coordinate reference system. The concept of implicit geometries is similar to the well-known concept of </w:t>
      </w:r>
      <w:r w:rsidRPr="00594766">
        <w:rPr>
          <w:i/>
        </w:rPr>
        <w:t>primitive instancing</w:t>
      </w:r>
      <w:r w:rsidRPr="00594766">
        <w:t xml:space="preserve"> used for the representation of </w:t>
      </w:r>
      <w:r w:rsidRPr="00594766">
        <w:rPr>
          <w:i/>
        </w:rPr>
        <w:t>scene graphs</w:t>
      </w:r>
      <w:r w:rsidRPr="00594766">
        <w:t xml:space="preserve"> in the field of computer graphics [Foley et al. 1995].</w:t>
      </w:r>
    </w:p>
    <w:p w14:paraId="2D3EB022" w14:textId="77777777" w:rsidR="009C3099" w:rsidRDefault="001E4929" w:rsidP="00525CAA">
      <w:pPr>
        <w:keepNext/>
        <w:jc w:val="center"/>
      </w:pPr>
      <w:r>
        <w:rPr>
          <w:noProof/>
          <w:lang w:val="de-DE" w:eastAsia="de-DE"/>
        </w:rPr>
        <w:drawing>
          <wp:inline distT="0" distB="0" distL="0" distR="0" wp14:anchorId="21DAAA94" wp14:editId="046461C1">
            <wp:extent cx="5760085" cy="1063625"/>
            <wp:effectExtent l="0" t="0" r="0" b="3175"/>
            <wp:docPr id="1027" name="Grafik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063625"/>
                    </a:xfrm>
                    <a:prstGeom prst="rect">
                      <a:avLst/>
                    </a:prstGeom>
                  </pic:spPr>
                </pic:pic>
              </a:graphicData>
            </a:graphic>
          </wp:inline>
        </w:drawing>
      </w:r>
    </w:p>
    <w:p w14:paraId="3EA85F84" w14:textId="1E89FF06" w:rsidR="00DA2941" w:rsidRPr="00594766" w:rsidRDefault="009C3099" w:rsidP="00525CAA">
      <w:pPr>
        <w:pStyle w:val="Beschriftung"/>
      </w:pPr>
      <w:r>
        <w:t xml:space="preserve">Figure </w:t>
      </w:r>
      <w:r>
        <w:fldChar w:fldCharType="begin"/>
      </w:r>
      <w:r>
        <w:instrText xml:space="preserve"> SEQ Figure \* ARABIC </w:instrText>
      </w:r>
      <w:r>
        <w:fldChar w:fldCharType="separate"/>
      </w:r>
      <w:r w:rsidR="00346260">
        <w:rPr>
          <w:noProof/>
        </w:rPr>
        <w:t>3</w:t>
      </w:r>
      <w:r>
        <w:fldChar w:fldCharType="end"/>
      </w:r>
      <w:r>
        <w:t xml:space="preserve">: </w:t>
      </w:r>
      <w:r w:rsidRPr="00525CAA">
        <w:rPr>
          <w:b w:val="0"/>
        </w:rPr>
        <w:t>Implicit Geometry model</w:t>
      </w:r>
    </w:p>
    <w:p w14:paraId="5588DD9C" w14:textId="33E76331" w:rsidR="007F3904" w:rsidRPr="00594766" w:rsidRDefault="007F3904" w:rsidP="007F3904">
      <w:r w:rsidRPr="00594766">
        <w:t xml:space="preserve">Implicit geometries may be applied to features from different thematic fields in order to geometrically represent the features within a specific level of detail (LOD). Thus, each </w:t>
      </w:r>
      <w:r w:rsidR="00E02920">
        <w:t xml:space="preserve">CityGML thematic </w:t>
      </w:r>
      <w:r w:rsidRPr="00594766">
        <w:t>extension module</w:t>
      </w:r>
      <w:r w:rsidR="00E02920">
        <w:t xml:space="preserve"> (like Building, Bridge, and Tunnel etc.)</w:t>
      </w:r>
      <w:r w:rsidRPr="00594766">
        <w:t xml:space="preserve"> may define spatial properties providing implicit geometries for its thematic classes. </w:t>
      </w:r>
    </w:p>
    <w:p w14:paraId="7EAA8AED" w14:textId="77777777" w:rsidR="007F3904" w:rsidRPr="00594766" w:rsidRDefault="007F3904" w:rsidP="007F3904">
      <w:r>
        <w:t>The shape of an i</w:t>
      </w:r>
      <w:r w:rsidRPr="00594766">
        <w:t>mplicit</w:t>
      </w:r>
      <w:r>
        <w:t xml:space="preserve"> g</w:t>
      </w:r>
      <w:r w:rsidRPr="00594766">
        <w:t xml:space="preserve">eometry can be represented in an external file with a proprietary format, e.g. a VRML file, a DXF file, or a 3D Studio MAX file. The reference to the implicit geometry can be specified by an URI pointing to a local or remote file, or even to an appropriate web service. Alternatively, a GML3 geometry object can define the shape. This has the advantage that it can be stored or exchanged inline within the CityGML dataset. Typically, the shape of the geometry is defined in a local coordinate system where the origin lies within or near to the object’s extent. If the shape is referenced by an URI, also the MIME type of the denoted object has to be specified (e.g. “model/vrml” for VRML models or “model/x3d+xml” for X3D models). </w:t>
      </w:r>
    </w:p>
    <w:p w14:paraId="6FA09D75" w14:textId="77777777" w:rsidR="007F3904" w:rsidRPr="00594766" w:rsidRDefault="007F3904" w:rsidP="007F3904">
      <w:r w:rsidRPr="00594766">
        <w:t>The implicit representation of 3D object geometry has some advantages compared to the explicit modelling, which represents the objects using absolute world coordinates. It is more space-efficient, and thus more extensive scenes can be stored or handled by a system. The visualization is accelerated since 3D graphics hardware supports the scene graph concept. Furthermore, the usage of different shape versions of objects is facilitated, e.g. different seasons, since only the library objects have to be exchanged.</w:t>
      </w:r>
    </w:p>
    <w:p w14:paraId="7FC578FA" w14:textId="77777777" w:rsidR="007F3904" w:rsidRPr="000D06F6" w:rsidRDefault="007F3904" w:rsidP="007F3904">
      <w:pPr>
        <w:pStyle w:val="berschrift3"/>
      </w:pPr>
      <w:bookmarkStart w:id="93" w:name="_Toc68794683"/>
      <w:bookmarkStart w:id="94" w:name="_Toc68794878"/>
      <w:bookmarkStart w:id="95" w:name="_Toc68795377"/>
      <w:bookmarkStart w:id="96" w:name="_Toc68795668"/>
      <w:bookmarkStart w:id="97" w:name="_Toc228338459"/>
      <w:bookmarkStart w:id="98" w:name="_Toc409702728"/>
      <w:bookmarkStart w:id="99" w:name="_Toc414614249"/>
      <w:bookmarkStart w:id="100" w:name="_Toc414614721"/>
      <w:bookmarkStart w:id="101" w:name="_Toc414632087"/>
      <w:bookmarkStart w:id="102" w:name="_Ref414864082"/>
      <w:bookmarkStart w:id="103" w:name="_Ref414866292"/>
      <w:bookmarkStart w:id="104" w:name="_Toc457854140"/>
      <w:r w:rsidRPr="000D06F6">
        <w:t>Appearance Model</w:t>
      </w:r>
      <w:bookmarkEnd w:id="93"/>
      <w:bookmarkEnd w:id="94"/>
      <w:bookmarkEnd w:id="95"/>
      <w:bookmarkEnd w:id="96"/>
      <w:bookmarkEnd w:id="97"/>
      <w:bookmarkEnd w:id="98"/>
      <w:bookmarkEnd w:id="99"/>
      <w:bookmarkEnd w:id="100"/>
      <w:bookmarkEnd w:id="101"/>
      <w:bookmarkEnd w:id="102"/>
      <w:bookmarkEnd w:id="103"/>
      <w:bookmarkEnd w:id="104"/>
    </w:p>
    <w:p w14:paraId="55BF092D" w14:textId="5F07C8D0" w:rsidR="007F3904" w:rsidRPr="00E500E7" w:rsidRDefault="007F3904" w:rsidP="007F3904">
      <w:pPr>
        <w:spacing w:before="120"/>
        <w:rPr>
          <w:lang w:val="en-GB"/>
        </w:rPr>
      </w:pPr>
      <w:r w:rsidRPr="00E500E7">
        <w:rPr>
          <w:lang w:val="en-GB"/>
        </w:rPr>
        <w:t>Information about a surface’s appearance, i.e. observable properties of the surface, is considered an integral part of virtual 3D city models in addition to semantics and geometry. Appearance relates to any surface-based theme, e.g. infrared radiation or noise pollution, not just visual properties</w:t>
      </w:r>
      <w:r w:rsidRPr="00B508B5">
        <w:rPr>
          <w:lang w:val="en-GB"/>
        </w:rPr>
        <w:t xml:space="preserve"> </w:t>
      </w:r>
      <w:r>
        <w:rPr>
          <w:lang w:val="en-GB"/>
        </w:rPr>
        <w:t xml:space="preserve">and </w:t>
      </w:r>
      <w:r w:rsidRPr="00E500E7">
        <w:rPr>
          <w:lang w:val="en-GB"/>
        </w:rPr>
        <w:t xml:space="preserve">can be represented by – among others – textures and georeferenced textures. </w:t>
      </w:r>
      <w:r>
        <w:rPr>
          <w:lang w:val="en-GB"/>
        </w:rPr>
        <w:t>A</w:t>
      </w:r>
      <w:r w:rsidRPr="00E500E7">
        <w:rPr>
          <w:lang w:val="en-GB"/>
        </w:rPr>
        <w:t>ppearances are supported for an arbitrary number of themes per city model. Each L</w:t>
      </w:r>
      <w:r>
        <w:rPr>
          <w:lang w:val="en-GB"/>
        </w:rPr>
        <w:t>o</w:t>
      </w:r>
      <w:r w:rsidRPr="00E500E7">
        <w:rPr>
          <w:lang w:val="en-GB"/>
        </w:rPr>
        <w:t>D of a feature can have individual appearance</w:t>
      </w:r>
      <w:r>
        <w:rPr>
          <w:lang w:val="en-GB"/>
        </w:rPr>
        <w:t>s</w:t>
      </w:r>
      <w:r w:rsidRPr="00E500E7">
        <w:rPr>
          <w:lang w:val="en-GB"/>
        </w:rPr>
        <w:t xml:space="preserve">. Each city object or city model respectively may store its own appearance data. Therefore, the base </w:t>
      </w:r>
      <w:r>
        <w:rPr>
          <w:lang w:val="en-GB"/>
        </w:rPr>
        <w:t xml:space="preserve">CityGML </w:t>
      </w:r>
      <w:r w:rsidRPr="00E500E7">
        <w:rPr>
          <w:lang w:val="en-GB"/>
        </w:rPr>
        <w:t>classes _</w:t>
      </w:r>
      <w:r w:rsidRPr="00E500E7">
        <w:rPr>
          <w:i/>
          <w:lang w:val="en-GB"/>
        </w:rPr>
        <w:t>CityObject</w:t>
      </w:r>
      <w:r w:rsidRPr="00E500E7">
        <w:rPr>
          <w:lang w:val="en-GB"/>
        </w:rPr>
        <w:t xml:space="preserve"> and </w:t>
      </w:r>
      <w:r w:rsidRPr="00E500E7">
        <w:rPr>
          <w:i/>
          <w:lang w:val="en-GB"/>
        </w:rPr>
        <w:t>CityModel</w:t>
      </w:r>
      <w:r w:rsidRPr="00E500E7">
        <w:rPr>
          <w:lang w:val="en-GB"/>
        </w:rPr>
        <w:t xml:space="preserve"> contain a relation</w:t>
      </w:r>
      <w:r w:rsidR="00571C16">
        <w:rPr>
          <w:lang w:val="en-GB"/>
        </w:rPr>
        <w:t xml:space="preserve"> </w:t>
      </w:r>
      <w:r w:rsidR="00571C16" w:rsidRPr="00525CAA">
        <w:rPr>
          <w:i/>
          <w:lang w:val="en-GB"/>
        </w:rPr>
        <w:t>appearance</w:t>
      </w:r>
      <w:r w:rsidR="00571C16">
        <w:rPr>
          <w:lang w:val="en-GB"/>
        </w:rPr>
        <w:t xml:space="preserve"> and</w:t>
      </w:r>
      <w:r w:rsidRPr="00E500E7">
        <w:rPr>
          <w:lang w:val="en-GB"/>
        </w:rPr>
        <w:t xml:space="preserve"> </w:t>
      </w:r>
      <w:r w:rsidRPr="00E500E7">
        <w:rPr>
          <w:i/>
          <w:lang w:val="en-GB"/>
        </w:rPr>
        <w:t>appearanceMember</w:t>
      </w:r>
      <w:r w:rsidR="00571C16">
        <w:rPr>
          <w:i/>
          <w:lang w:val="en-GB"/>
        </w:rPr>
        <w:t xml:space="preserve"> </w:t>
      </w:r>
      <w:r w:rsidR="00571C16">
        <w:rPr>
          <w:lang w:val="en-GB"/>
        </w:rPr>
        <w:t>respectively</w:t>
      </w:r>
      <w:r w:rsidRPr="00E500E7">
        <w:rPr>
          <w:lang w:val="en-GB"/>
        </w:rPr>
        <w:t>.</w:t>
      </w:r>
      <w:r>
        <w:rPr>
          <w:lang w:val="en-GB"/>
        </w:rPr>
        <w:t xml:space="preserve"> </w:t>
      </w:r>
    </w:p>
    <w:p w14:paraId="1CCFF504" w14:textId="5EEED850" w:rsidR="007F3904" w:rsidRDefault="00D16275" w:rsidP="007F3904">
      <w:pPr>
        <w:keepNext/>
        <w:jc w:val="center"/>
      </w:pPr>
      <w:r>
        <w:rPr>
          <w:noProof/>
          <w:lang w:val="de-DE" w:eastAsia="de-DE"/>
        </w:rPr>
        <w:lastRenderedPageBreak/>
        <w:drawing>
          <wp:inline distT="0" distB="0" distL="0" distR="0" wp14:anchorId="19F52795" wp14:editId="1A06D9F8">
            <wp:extent cx="5044698" cy="5713171"/>
            <wp:effectExtent l="0" t="0" r="3810" b="190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6981" cy="5738407"/>
                    </a:xfrm>
                    <a:prstGeom prst="rect">
                      <a:avLst/>
                    </a:prstGeom>
                  </pic:spPr>
                </pic:pic>
              </a:graphicData>
            </a:graphic>
          </wp:inline>
        </w:drawing>
      </w:r>
      <w:r w:rsidDel="00D16275">
        <w:rPr>
          <w:noProof/>
          <w:lang w:eastAsia="zh-CN"/>
        </w:rPr>
        <w:t xml:space="preserve"> </w:t>
      </w:r>
    </w:p>
    <w:p w14:paraId="70F762FB" w14:textId="359B50F2"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346260">
        <w:rPr>
          <w:noProof/>
        </w:rPr>
        <w:t>4</w:t>
      </w:r>
      <w:r>
        <w:fldChar w:fldCharType="end"/>
      </w:r>
      <w:r>
        <w:t xml:space="preserve">: </w:t>
      </w:r>
      <w:r>
        <w:rPr>
          <w:b w:val="0"/>
        </w:rPr>
        <w:t>Appearance model</w:t>
      </w:r>
    </w:p>
    <w:p w14:paraId="5D9D30CA" w14:textId="77777777" w:rsidR="007F3904" w:rsidRPr="00E500E7" w:rsidRDefault="007F3904" w:rsidP="007F3904">
      <w:pPr>
        <w:spacing w:before="120"/>
        <w:rPr>
          <w:lang w:val="en-GB"/>
        </w:rPr>
      </w:pPr>
      <w:r w:rsidRPr="00E500E7">
        <w:rPr>
          <w:lang w:val="en-GB"/>
        </w:rPr>
        <w:t xml:space="preserve">Themes are represented by an identifier only. The appearance of a city model for a given theme is defined by a set of objects of class </w:t>
      </w:r>
      <w:r w:rsidRPr="00E500E7">
        <w:rPr>
          <w:i/>
          <w:lang w:val="en-GB"/>
        </w:rPr>
        <w:t>Appearance</w:t>
      </w:r>
      <w:r w:rsidRPr="00E500E7">
        <w:rPr>
          <w:lang w:val="en-GB"/>
        </w:rPr>
        <w:t xml:space="preserve">, referencing this theme through the attribute </w:t>
      </w:r>
      <w:r w:rsidRPr="00E500E7">
        <w:rPr>
          <w:i/>
          <w:lang w:val="en-GB"/>
        </w:rPr>
        <w:t>theme</w:t>
      </w:r>
      <w:r w:rsidRPr="00E500E7">
        <w:rPr>
          <w:lang w:val="en-GB"/>
        </w:rPr>
        <w:t xml:space="preserve">. All appearance objects belonging to the same theme compose a virtual group. An </w:t>
      </w:r>
      <w:r w:rsidRPr="00E500E7">
        <w:rPr>
          <w:i/>
          <w:lang w:val="en-GB"/>
        </w:rPr>
        <w:t>Appearance</w:t>
      </w:r>
      <w:r w:rsidRPr="00E500E7">
        <w:rPr>
          <w:lang w:val="en-GB"/>
        </w:rPr>
        <w:t xml:space="preserve"> object collects surface data relevant for a specific theme through the relation </w:t>
      </w:r>
      <w:r w:rsidRPr="00E500E7">
        <w:rPr>
          <w:i/>
          <w:lang w:val="en-GB"/>
        </w:rPr>
        <w:t>surfaceDataMember</w:t>
      </w:r>
      <w:r w:rsidRPr="00E500E7">
        <w:rPr>
          <w:lang w:val="en-GB"/>
        </w:rPr>
        <w:t>. Surface data is represented by objects of the abstract class _</w:t>
      </w:r>
      <w:r w:rsidRPr="00E500E7">
        <w:rPr>
          <w:i/>
          <w:lang w:val="en-GB"/>
        </w:rPr>
        <w:t>SurfaceData</w:t>
      </w:r>
      <w:r w:rsidRPr="00E500E7">
        <w:rPr>
          <w:lang w:val="en-GB"/>
        </w:rPr>
        <w:t xml:space="preserve">. Its only attribute is the </w:t>
      </w:r>
      <w:r>
        <w:rPr>
          <w:lang w:val="en-GB"/>
        </w:rPr>
        <w:t>Boolean</w:t>
      </w:r>
      <w:r w:rsidRPr="00E500E7">
        <w:rPr>
          <w:lang w:val="en-GB"/>
        </w:rPr>
        <w:t xml:space="preserve"> flag </w:t>
      </w:r>
      <w:r w:rsidRPr="007168C4">
        <w:rPr>
          <w:i/>
          <w:lang w:val="en-GB"/>
        </w:rPr>
        <w:t>isFront</w:t>
      </w:r>
      <w:r w:rsidRPr="00E500E7">
        <w:rPr>
          <w:lang w:val="en-GB"/>
        </w:rPr>
        <w:t xml:space="preserve">, which determines the side (front and back face of </w:t>
      </w:r>
      <w:r>
        <w:rPr>
          <w:lang w:val="en-GB"/>
        </w:rPr>
        <w:t xml:space="preserve">the </w:t>
      </w:r>
      <w:r w:rsidRPr="00E500E7">
        <w:rPr>
          <w:lang w:val="en-GB"/>
        </w:rPr>
        <w:t>surface) a surface data object applies to.</w:t>
      </w:r>
    </w:p>
    <w:p w14:paraId="7265AE17" w14:textId="77777777" w:rsidR="007F3904" w:rsidRPr="00E500E7" w:rsidRDefault="007F3904" w:rsidP="007F3904">
      <w:pPr>
        <w:spacing w:before="120"/>
        <w:rPr>
          <w:lang w:val="en-GB"/>
        </w:rPr>
      </w:pPr>
      <w:r w:rsidRPr="00E500E7">
        <w:rPr>
          <w:lang w:val="en-GB"/>
        </w:rPr>
        <w:t>A constant surface property is modelled as material. A surface property, which depends on the location within the surface, is modelled as texture. Each surface object can have both a material and a texture per theme and side. This allows for providing both a constant approximation and a complex measurement of a surface’s property simultaneously. If a surface object is to receive multiple textures or materials, each texture or material requires a separate theme. The mixing of themes or their usage is not explicitly defined but left to the application.</w:t>
      </w:r>
    </w:p>
    <w:p w14:paraId="41D49A19" w14:textId="77777777" w:rsidR="007F3904" w:rsidRDefault="007F3904" w:rsidP="007F3904">
      <w:pPr>
        <w:spacing w:before="120"/>
        <w:rPr>
          <w:lang w:val="en-GB"/>
        </w:rPr>
      </w:pPr>
      <w:r w:rsidRPr="00E500E7">
        <w:rPr>
          <w:lang w:val="en-GB"/>
        </w:rPr>
        <w:lastRenderedPageBreak/>
        <w:t xml:space="preserve">Materials define light reflection properties being constant for a whole surface object. The definition of the class </w:t>
      </w:r>
      <w:r w:rsidRPr="00E500E7">
        <w:rPr>
          <w:i/>
          <w:lang w:val="en-GB"/>
        </w:rPr>
        <w:t>X3DMaterial</w:t>
      </w:r>
      <w:r w:rsidRPr="00E500E7">
        <w:rPr>
          <w:lang w:val="en-GB"/>
        </w:rPr>
        <w:t xml:space="preserve"> is adopted from the X3D and COLLADA specification (cf. X3D, COLLADA specification)</w:t>
      </w:r>
      <w:r>
        <w:rPr>
          <w:lang w:val="en-GB"/>
        </w:rPr>
        <w:t>:</w:t>
      </w:r>
    </w:p>
    <w:p w14:paraId="142880BC" w14:textId="77777777" w:rsidR="007F3904" w:rsidRDefault="007F3904" w:rsidP="007F3904">
      <w:pPr>
        <w:numPr>
          <w:ilvl w:val="0"/>
          <w:numId w:val="10"/>
        </w:numPr>
        <w:spacing w:before="120" w:after="0" w:line="240" w:lineRule="auto"/>
        <w:rPr>
          <w:lang w:val="en-GB"/>
        </w:rPr>
      </w:pPr>
      <w:r w:rsidRPr="00E500E7">
        <w:rPr>
          <w:i/>
          <w:lang w:val="en-GB"/>
        </w:rPr>
        <w:t>diffuseColor</w:t>
      </w:r>
      <w:r w:rsidRPr="00E500E7">
        <w:rPr>
          <w:lang w:val="en-GB"/>
        </w:rPr>
        <w:t xml:space="preserve"> defines the colour of diffusely reflected light.</w:t>
      </w:r>
    </w:p>
    <w:p w14:paraId="70DF62FE" w14:textId="77777777" w:rsidR="007F3904" w:rsidRDefault="007F3904" w:rsidP="007F3904">
      <w:pPr>
        <w:numPr>
          <w:ilvl w:val="0"/>
          <w:numId w:val="10"/>
        </w:numPr>
        <w:spacing w:after="0" w:line="240" w:lineRule="auto"/>
        <w:ind w:left="714" w:hanging="357"/>
        <w:rPr>
          <w:lang w:val="en-GB"/>
        </w:rPr>
      </w:pPr>
      <w:r w:rsidRPr="00E500E7">
        <w:rPr>
          <w:i/>
          <w:lang w:val="en-GB"/>
        </w:rPr>
        <w:t>specularColor</w:t>
      </w:r>
      <w:r w:rsidRPr="00E500E7">
        <w:rPr>
          <w:lang w:val="en-GB"/>
        </w:rPr>
        <w:t xml:space="preserve"> defines the colour of a directed reflection.</w:t>
      </w:r>
    </w:p>
    <w:p w14:paraId="44E59B0A" w14:textId="77777777" w:rsidR="007F3904" w:rsidRDefault="007F3904" w:rsidP="007F3904">
      <w:pPr>
        <w:numPr>
          <w:ilvl w:val="0"/>
          <w:numId w:val="10"/>
        </w:numPr>
        <w:spacing w:line="240" w:lineRule="auto"/>
        <w:ind w:left="714" w:hanging="357"/>
        <w:rPr>
          <w:lang w:val="en-GB"/>
        </w:rPr>
      </w:pPr>
      <w:r w:rsidRPr="00E500E7">
        <w:rPr>
          <w:i/>
          <w:lang w:val="en-GB"/>
        </w:rPr>
        <w:t>emissiveColor</w:t>
      </w:r>
      <w:r w:rsidRPr="00E500E7">
        <w:rPr>
          <w:lang w:val="en-GB"/>
        </w:rPr>
        <w:t xml:space="preserve"> is the colour of light generated by the surface.</w:t>
      </w:r>
    </w:p>
    <w:p w14:paraId="3779B6B6" w14:textId="77777777" w:rsidR="007F3904" w:rsidRPr="00E500E7" w:rsidRDefault="007F3904" w:rsidP="007F3904">
      <w:pPr>
        <w:spacing w:before="120"/>
        <w:rPr>
          <w:lang w:val="en-GB"/>
        </w:rPr>
      </w:pPr>
      <w:r w:rsidRPr="00E500E7">
        <w:rPr>
          <w:lang w:val="en-GB"/>
        </w:rPr>
        <w:t xml:space="preserve">All colours use RGB values with red, green, and blue </w:t>
      </w:r>
      <w:r>
        <w:rPr>
          <w:lang w:val="en-GB"/>
        </w:rPr>
        <w:t xml:space="preserve">chanels, each defined as value </w:t>
      </w:r>
      <w:r w:rsidRPr="00E500E7">
        <w:rPr>
          <w:lang w:val="en-GB"/>
        </w:rPr>
        <w:t xml:space="preserve">between 0 and 1. Transparency is </w:t>
      </w:r>
      <w:r>
        <w:rPr>
          <w:lang w:val="en-GB"/>
        </w:rPr>
        <w:t>stored</w:t>
      </w:r>
      <w:r w:rsidRPr="00E500E7">
        <w:rPr>
          <w:lang w:val="en-GB"/>
        </w:rPr>
        <w:t xml:space="preserve"> separately using the </w:t>
      </w:r>
      <w:r w:rsidRPr="00E500E7">
        <w:rPr>
          <w:i/>
          <w:lang w:val="en-GB"/>
        </w:rPr>
        <w:t>transparency</w:t>
      </w:r>
      <w:r w:rsidRPr="00E500E7">
        <w:rPr>
          <w:lang w:val="en-GB"/>
        </w:rPr>
        <w:t xml:space="preserve"> element where 0 stands for fully opaque and 1 for fully transparent. </w:t>
      </w:r>
      <w:r w:rsidRPr="00E500E7">
        <w:rPr>
          <w:i/>
          <w:lang w:val="en-GB"/>
        </w:rPr>
        <w:t>ambientIntensity</w:t>
      </w:r>
      <w:r w:rsidRPr="00E500E7">
        <w:rPr>
          <w:lang w:val="en-GB"/>
        </w:rPr>
        <w:t xml:space="preserve"> </w:t>
      </w:r>
      <w:r>
        <w:rPr>
          <w:lang w:val="en-GB"/>
        </w:rPr>
        <w:t>specifies</w:t>
      </w:r>
      <w:r w:rsidRPr="00E500E7">
        <w:rPr>
          <w:lang w:val="en-GB"/>
        </w:rPr>
        <w:t xml:space="preserve"> the minimum percentage of </w:t>
      </w:r>
      <w:r w:rsidRPr="007168C4">
        <w:rPr>
          <w:i/>
          <w:lang w:val="en-GB"/>
        </w:rPr>
        <w:t>diffuseColor</w:t>
      </w:r>
      <w:r w:rsidRPr="00E500E7">
        <w:rPr>
          <w:lang w:val="en-GB"/>
        </w:rPr>
        <w:t xml:space="preserve"> that is visible regardless of light sources. </w:t>
      </w:r>
      <w:r w:rsidRPr="00E500E7">
        <w:rPr>
          <w:i/>
          <w:lang w:val="en-GB"/>
        </w:rPr>
        <w:t>shininess</w:t>
      </w:r>
      <w:r w:rsidRPr="00E500E7">
        <w:rPr>
          <w:lang w:val="en-GB"/>
        </w:rPr>
        <w:t xml:space="preserve"> controls the sharpness of the specular highlight. 0 produces a soft glow while 1 results in a sharp highlight. </w:t>
      </w:r>
      <w:r w:rsidRPr="00E500E7">
        <w:rPr>
          <w:i/>
          <w:lang w:val="en-GB"/>
        </w:rPr>
        <w:t>isSmooth</w:t>
      </w:r>
      <w:r w:rsidRPr="00E500E7">
        <w:rPr>
          <w:lang w:val="en-GB"/>
        </w:rPr>
        <w:t xml:space="preserve"> gives a hint for normal interpolation. If this </w:t>
      </w:r>
      <w:r>
        <w:rPr>
          <w:lang w:val="en-GB"/>
        </w:rPr>
        <w:t>Boolean</w:t>
      </w:r>
      <w:r w:rsidRPr="00E500E7">
        <w:rPr>
          <w:lang w:val="en-GB"/>
        </w:rPr>
        <w:t xml:space="preserve"> flag is set to true, vertex normals should be used for shading (Gouraud shading). Otherwise, normals should be constant for a surface patch (flat shading). </w:t>
      </w:r>
      <w:r>
        <w:rPr>
          <w:lang w:val="en-GB"/>
        </w:rPr>
        <w:t>Target surfaces are specified using target elements. Each element contains the URI of one target surface geometry object</w:t>
      </w:r>
      <w:r w:rsidRPr="00E500E7">
        <w:rPr>
          <w:lang w:val="en-GB"/>
        </w:rPr>
        <w:t>.</w:t>
      </w:r>
    </w:p>
    <w:p w14:paraId="5363230E" w14:textId="77777777" w:rsidR="007F3904" w:rsidRPr="00E500E7" w:rsidRDefault="007F3904" w:rsidP="007F3904">
      <w:pPr>
        <w:spacing w:before="120"/>
        <w:rPr>
          <w:lang w:val="en-GB"/>
        </w:rPr>
      </w:pPr>
      <w:r w:rsidRPr="00E500E7">
        <w:rPr>
          <w:lang w:val="en-GB"/>
        </w:rPr>
        <w:t xml:space="preserve">The base class for textures is </w:t>
      </w:r>
      <w:r w:rsidRPr="00E500E7">
        <w:rPr>
          <w:i/>
          <w:lang w:val="en-GB"/>
        </w:rPr>
        <w:t>_AbstractTexture</w:t>
      </w:r>
      <w:r w:rsidRPr="00E500E7">
        <w:rPr>
          <w:lang w:val="en-GB"/>
        </w:rPr>
        <w:t xml:space="preserve">. Here, textures are always raster-based 2D textures. The raster image is specified by </w:t>
      </w:r>
      <w:r w:rsidRPr="00E500E7">
        <w:rPr>
          <w:i/>
          <w:lang w:val="en-GB"/>
        </w:rPr>
        <w:t>imageURI</w:t>
      </w:r>
      <w:r w:rsidRPr="00E500E7">
        <w:rPr>
          <w:lang w:val="en-GB"/>
        </w:rPr>
        <w:t xml:space="preserve"> using a URI and </w:t>
      </w:r>
      <w:r>
        <w:rPr>
          <w:lang w:val="en-GB"/>
        </w:rPr>
        <w:t>may</w:t>
      </w:r>
      <w:r w:rsidRPr="00E500E7">
        <w:rPr>
          <w:lang w:val="en-GB"/>
        </w:rPr>
        <w:t xml:space="preserve"> </w:t>
      </w:r>
      <w:r>
        <w:rPr>
          <w:lang w:val="en-GB"/>
        </w:rPr>
        <w:t>contain</w:t>
      </w:r>
      <w:r w:rsidRPr="00E500E7">
        <w:rPr>
          <w:lang w:val="en-GB"/>
        </w:rPr>
        <w:t xml:space="preserve"> an arbitrary image data resource, even a preformatted request for a web service. The image data format can be defined using standard MIME types in the </w:t>
      </w:r>
      <w:r w:rsidRPr="00E500E7">
        <w:rPr>
          <w:i/>
          <w:lang w:val="en-GB"/>
        </w:rPr>
        <w:t>mimeType</w:t>
      </w:r>
      <w:r w:rsidRPr="00E500E7">
        <w:rPr>
          <w:lang w:val="en-GB"/>
        </w:rPr>
        <w:t xml:space="preserve"> element. Textures can be qualified by the attribute </w:t>
      </w:r>
      <w:r w:rsidRPr="00E500E7">
        <w:rPr>
          <w:i/>
          <w:iCs/>
          <w:lang w:val="en-GB"/>
        </w:rPr>
        <w:t>textureType</w:t>
      </w:r>
      <w:r w:rsidRPr="00E500E7">
        <w:rPr>
          <w:lang w:val="en-GB"/>
        </w:rPr>
        <w:t>, differentiating between textures, which are specific for a certain object (</w:t>
      </w:r>
      <w:r w:rsidRPr="00E500E7">
        <w:rPr>
          <w:i/>
          <w:iCs/>
          <w:lang w:val="en-GB"/>
        </w:rPr>
        <w:t>specific</w:t>
      </w:r>
      <w:r w:rsidRPr="00E500E7">
        <w:rPr>
          <w:lang w:val="en-GB"/>
        </w:rPr>
        <w:t>) and prototypic textures being typical for that object surface (</w:t>
      </w:r>
      <w:r w:rsidRPr="00E500E7">
        <w:rPr>
          <w:i/>
          <w:iCs/>
          <w:lang w:val="en-GB"/>
        </w:rPr>
        <w:t>typical)</w:t>
      </w:r>
      <w:r w:rsidRPr="00E500E7">
        <w:rPr>
          <w:lang w:val="en-GB"/>
        </w:rPr>
        <w:t xml:space="preserve">. Textures may also be classified as </w:t>
      </w:r>
      <w:r w:rsidRPr="00E500E7">
        <w:rPr>
          <w:i/>
          <w:lang w:val="en-GB"/>
        </w:rPr>
        <w:t>unknown</w:t>
      </w:r>
      <w:r w:rsidRPr="00E500E7">
        <w:rPr>
          <w:lang w:val="en-GB"/>
        </w:rPr>
        <w:t xml:space="preserve">. The specification of texture wrapping is adopted from the COLLADA standard. Possible values of the attribute </w:t>
      </w:r>
      <w:r w:rsidRPr="00E500E7">
        <w:rPr>
          <w:i/>
          <w:lang w:val="en-GB"/>
        </w:rPr>
        <w:t>wrapMode</w:t>
      </w:r>
      <w:r w:rsidRPr="00E500E7">
        <w:rPr>
          <w:lang w:val="en-GB"/>
        </w:rPr>
        <w:t xml:space="preserve"> are </w:t>
      </w:r>
      <w:r w:rsidRPr="00E500E7">
        <w:rPr>
          <w:i/>
          <w:lang w:val="en-GB"/>
        </w:rPr>
        <w:t>none</w:t>
      </w:r>
      <w:r w:rsidRPr="00E500E7">
        <w:rPr>
          <w:lang w:val="en-GB"/>
        </w:rPr>
        <w:t xml:space="preserve">, </w:t>
      </w:r>
      <w:r w:rsidRPr="00E500E7">
        <w:rPr>
          <w:i/>
          <w:lang w:val="en-GB"/>
        </w:rPr>
        <w:t>wrap</w:t>
      </w:r>
      <w:r w:rsidRPr="00E500E7">
        <w:rPr>
          <w:lang w:val="en-GB"/>
        </w:rPr>
        <w:t xml:space="preserve">, </w:t>
      </w:r>
      <w:r w:rsidRPr="00E500E7">
        <w:rPr>
          <w:i/>
          <w:lang w:val="en-GB"/>
        </w:rPr>
        <w:t>mirror</w:t>
      </w:r>
      <w:r w:rsidRPr="00E500E7">
        <w:rPr>
          <w:lang w:val="en-GB"/>
        </w:rPr>
        <w:t xml:space="preserve">, </w:t>
      </w:r>
      <w:r w:rsidRPr="00E500E7">
        <w:rPr>
          <w:i/>
          <w:lang w:val="en-GB"/>
        </w:rPr>
        <w:t>clamp</w:t>
      </w:r>
      <w:r w:rsidRPr="00E500E7">
        <w:rPr>
          <w:lang w:val="en-GB"/>
        </w:rPr>
        <w:t xml:space="preserve"> and </w:t>
      </w:r>
      <w:r w:rsidRPr="00E500E7">
        <w:rPr>
          <w:i/>
          <w:lang w:val="en-GB"/>
        </w:rPr>
        <w:t>border</w:t>
      </w:r>
      <w:r w:rsidRPr="00E500E7">
        <w:rPr>
          <w:lang w:val="en-GB"/>
        </w:rPr>
        <w:t xml:space="preserve">. </w:t>
      </w:r>
    </w:p>
    <w:p w14:paraId="1D44C01B" w14:textId="77777777" w:rsidR="007F3904" w:rsidRPr="00E500E7" w:rsidRDefault="007F3904" w:rsidP="007F3904">
      <w:pPr>
        <w:spacing w:before="120"/>
        <w:rPr>
          <w:lang w:val="en-GB"/>
        </w:rPr>
      </w:pPr>
      <w:r w:rsidRPr="00E500E7">
        <w:rPr>
          <w:i/>
          <w:lang w:val="en-GB"/>
        </w:rPr>
        <w:t>_AbstractTexture</w:t>
      </w:r>
      <w:r w:rsidRPr="00E500E7">
        <w:rPr>
          <w:lang w:val="en-GB"/>
        </w:rPr>
        <w:t xml:space="preserve"> is further specialised according to the texture parameterisation, i.e. the mapping function from a location on the surface to a location in the texture image. Texture parameterisation uses the notion of texture space, where the texture image always occupies </w:t>
      </w:r>
      <w:r>
        <w:rPr>
          <w:lang w:val="en-GB"/>
        </w:rPr>
        <w:t xml:space="preserve">of </w:t>
      </w:r>
      <w:r w:rsidRPr="00E500E7">
        <w:rPr>
          <w:lang w:val="en-GB"/>
        </w:rPr>
        <w:t>the region [0,1]² regardless of the actual image size or aspect ratio. The lower left image corner is located at the origin. To receive texture</w:t>
      </w:r>
      <w:r>
        <w:rPr>
          <w:lang w:val="en-GB"/>
        </w:rPr>
        <w:t>s</w:t>
      </w:r>
      <w:r w:rsidRPr="00E500E7">
        <w:rPr>
          <w:lang w:val="en-GB"/>
        </w:rPr>
        <w:t>, the mapping function must be known for each surface object.</w:t>
      </w:r>
    </w:p>
    <w:p w14:paraId="718A947D" w14:textId="77777777" w:rsidR="007F3904" w:rsidRPr="00E500E7" w:rsidRDefault="007F3904" w:rsidP="007F3904">
      <w:pPr>
        <w:spacing w:before="120"/>
        <w:rPr>
          <w:lang w:val="en-GB"/>
        </w:rPr>
      </w:pPr>
      <w:r w:rsidRPr="00E500E7">
        <w:rPr>
          <w:lang w:val="en-GB"/>
        </w:rPr>
        <w:t xml:space="preserve">The class </w:t>
      </w:r>
      <w:r w:rsidRPr="00E500E7">
        <w:rPr>
          <w:i/>
          <w:lang w:val="en-GB"/>
        </w:rPr>
        <w:t>GeoreferencedTexture</w:t>
      </w:r>
      <w:r w:rsidRPr="00E500E7">
        <w:rPr>
          <w:lang w:val="en-GB"/>
        </w:rPr>
        <w:t xml:space="preserve"> describes a texture that uses a planimetric projection. Such a texture has a unique mapping function which is usually provided with the image file (e.g. georeferenced TIFF) or as a separate ESRI world file. The search order for an external georeference is determined by the </w:t>
      </w:r>
      <w:r>
        <w:rPr>
          <w:lang w:val="en-GB"/>
        </w:rPr>
        <w:t>Boolean</w:t>
      </w:r>
      <w:r w:rsidRPr="00E500E7">
        <w:rPr>
          <w:lang w:val="en-GB"/>
        </w:rPr>
        <w:t xml:space="preserve"> flag </w:t>
      </w:r>
      <w:r w:rsidRPr="00E500E7">
        <w:rPr>
          <w:i/>
          <w:lang w:val="en-GB"/>
        </w:rPr>
        <w:t>preferWorldFile</w:t>
      </w:r>
      <w:r w:rsidRPr="00E500E7">
        <w:rPr>
          <w:lang w:val="en-GB"/>
        </w:rPr>
        <w:t xml:space="preserve">. Alternatively, inline specification of a georeference similar to a world file is possible. This internal georeference specification always takes precedence over any external georeference. </w:t>
      </w:r>
      <w:r w:rsidRPr="00E500E7">
        <w:rPr>
          <w:i/>
          <w:lang w:val="en-GB"/>
        </w:rPr>
        <w:t>referencePoint</w:t>
      </w:r>
      <w:r w:rsidRPr="00E500E7">
        <w:rPr>
          <w:lang w:val="en-GB"/>
        </w:rPr>
        <w:t xml:space="preserve"> defines the location of the centre of the upper left image pixel in world space and corresponds to values 5 and 6 in an ESRI world file. Since </w:t>
      </w:r>
      <w:r w:rsidRPr="00E500E7">
        <w:rPr>
          <w:i/>
          <w:lang w:val="en-GB"/>
        </w:rPr>
        <w:t>GeoreferencedTexture</w:t>
      </w:r>
      <w:r w:rsidRPr="00E500E7">
        <w:rPr>
          <w:lang w:val="en-GB"/>
        </w:rPr>
        <w:t xml:space="preserve"> uses a planimetric projection, </w:t>
      </w:r>
      <w:r w:rsidRPr="00E500E7">
        <w:rPr>
          <w:i/>
          <w:lang w:val="en-GB"/>
        </w:rPr>
        <w:t>referencePoint</w:t>
      </w:r>
      <w:r>
        <w:rPr>
          <w:lang w:val="en-GB"/>
        </w:rPr>
        <w:t xml:space="preserve"> is two-dimensional and the</w:t>
      </w:r>
      <w:r w:rsidRPr="00E500E7">
        <w:rPr>
          <w:lang w:val="en-GB"/>
        </w:rPr>
        <w:t xml:space="preserve"> </w:t>
      </w:r>
      <w:r w:rsidRPr="00E500E7">
        <w:rPr>
          <w:i/>
          <w:lang w:val="en-GB"/>
        </w:rPr>
        <w:t>orientation</w:t>
      </w:r>
      <w:r w:rsidRPr="00E500E7">
        <w:rPr>
          <w:lang w:val="en-GB"/>
        </w:rPr>
        <w:t xml:space="preserve"> defines the rotation and scaling of the image in form of a 2x2 matrix (a list of 4 doubles in row-major order corresponding to values 1, 3, 2, and 4 in an ESRI world file). The CRS of this transformation is identical to the </w:t>
      </w:r>
      <w:r w:rsidRPr="00E500E7">
        <w:rPr>
          <w:i/>
          <w:lang w:val="en-GB"/>
        </w:rPr>
        <w:t>referencePoint</w:t>
      </w:r>
      <w:r w:rsidRPr="00E500E7">
        <w:rPr>
          <w:lang w:val="en-GB"/>
        </w:rPr>
        <w:t xml:space="preserve">’s CRS. If neither an internal nor an external georeference is </w:t>
      </w:r>
      <w:r w:rsidRPr="00E500E7">
        <w:rPr>
          <w:lang w:val="en-GB"/>
        </w:rPr>
        <w:lastRenderedPageBreak/>
        <w:t>given</w:t>
      </w:r>
      <w:r>
        <w:rPr>
          <w:lang w:val="en-GB"/>
        </w:rPr>
        <w:t>,</w:t>
      </w:r>
      <w:r w:rsidRPr="00E500E7">
        <w:rPr>
          <w:lang w:val="en-GB"/>
        </w:rPr>
        <w:t xml:space="preserve"> the </w:t>
      </w:r>
      <w:r w:rsidRPr="00E500E7">
        <w:rPr>
          <w:i/>
          <w:lang w:val="en-GB"/>
        </w:rPr>
        <w:t>GeoreferencedTexture</w:t>
      </w:r>
      <w:r w:rsidRPr="00E500E7">
        <w:rPr>
          <w:lang w:val="en-GB"/>
        </w:rPr>
        <w:t xml:space="preserve"> is invalid. </w:t>
      </w:r>
      <w:r>
        <w:rPr>
          <w:lang w:val="en-GB"/>
        </w:rPr>
        <w:t xml:space="preserve">Target surfaces are specified using target elements. Each element contains the URI of one target surface geometry object. </w:t>
      </w:r>
      <w:r w:rsidRPr="00E500E7">
        <w:rPr>
          <w:lang w:val="en-GB"/>
        </w:rPr>
        <w:t>All target surface objects share the mapping function defined by the georeference.</w:t>
      </w:r>
    </w:p>
    <w:p w14:paraId="6C6F6097" w14:textId="77777777" w:rsidR="007F3904" w:rsidRPr="00E500E7" w:rsidRDefault="007F3904" w:rsidP="007F3904">
      <w:pPr>
        <w:spacing w:before="120"/>
        <w:rPr>
          <w:lang w:val="en-GB"/>
        </w:rPr>
      </w:pPr>
      <w:r w:rsidRPr="00E500E7">
        <w:rPr>
          <w:lang w:val="en-GB"/>
        </w:rPr>
        <w:t xml:space="preserve">The class </w:t>
      </w:r>
      <w:r w:rsidRPr="00E500E7">
        <w:rPr>
          <w:i/>
          <w:lang w:val="en-GB"/>
        </w:rPr>
        <w:t>ParameterizedTexture</w:t>
      </w:r>
      <w:r w:rsidRPr="00E500E7">
        <w:rPr>
          <w:lang w:val="en-GB"/>
        </w:rPr>
        <w:t xml:space="preserve"> describes a texture with </w:t>
      </w:r>
      <w:r>
        <w:rPr>
          <w:lang w:val="en-GB"/>
        </w:rPr>
        <w:t xml:space="preserve">a </w:t>
      </w:r>
      <w:r w:rsidRPr="00E500E7">
        <w:rPr>
          <w:lang w:val="en-GB"/>
        </w:rPr>
        <w:t xml:space="preserve">target-dependent mapping function. </w:t>
      </w:r>
      <w:r>
        <w:rPr>
          <w:lang w:val="en-GB"/>
        </w:rPr>
        <w:t xml:space="preserve">Each target surface geometry object is specified as URI in the </w:t>
      </w:r>
      <w:r w:rsidRPr="009367D6">
        <w:rPr>
          <w:i/>
          <w:lang w:val="en-GB"/>
        </w:rPr>
        <w:t>uri</w:t>
      </w:r>
      <w:r>
        <w:rPr>
          <w:lang w:val="en-GB"/>
        </w:rPr>
        <w:t xml:space="preserve"> attribute of a separate </w:t>
      </w:r>
      <w:r w:rsidRPr="009367D6">
        <w:rPr>
          <w:i/>
          <w:lang w:val="en-GB"/>
        </w:rPr>
        <w:t>target</w:t>
      </w:r>
      <w:r>
        <w:rPr>
          <w:lang w:val="en-GB"/>
        </w:rPr>
        <w:t xml:space="preserve"> element. </w:t>
      </w:r>
      <w:r w:rsidRPr="00E500E7">
        <w:rPr>
          <w:lang w:val="en-GB"/>
        </w:rPr>
        <w:t>The mapping is d</w:t>
      </w:r>
      <w:r>
        <w:rPr>
          <w:lang w:val="en-GB"/>
        </w:rPr>
        <w:t>efined by associated classes of</w:t>
      </w:r>
      <w:r w:rsidRPr="00E500E7">
        <w:rPr>
          <w:lang w:val="en-GB"/>
        </w:rPr>
        <w:t xml:space="preserve"> </w:t>
      </w:r>
      <w:r w:rsidRPr="00E500E7">
        <w:rPr>
          <w:i/>
          <w:lang w:val="en-GB"/>
        </w:rPr>
        <w:t>_TextureParameterization</w:t>
      </w:r>
      <w:r w:rsidRPr="00E500E7">
        <w:rPr>
          <w:lang w:val="en-GB"/>
        </w:rPr>
        <w:t>:</w:t>
      </w:r>
    </w:p>
    <w:p w14:paraId="07D97154" w14:textId="77777777" w:rsidR="007F3904" w:rsidRPr="00E500E7" w:rsidRDefault="007F3904" w:rsidP="007F3904">
      <w:pPr>
        <w:numPr>
          <w:ilvl w:val="0"/>
          <w:numId w:val="9"/>
        </w:numPr>
        <w:spacing w:before="120" w:after="0" w:line="240" w:lineRule="auto"/>
        <w:jc w:val="left"/>
        <w:rPr>
          <w:lang w:val="en-GB"/>
        </w:rPr>
      </w:pPr>
      <w:r w:rsidRPr="00E500E7">
        <w:rPr>
          <w:i/>
          <w:lang w:val="en-GB"/>
        </w:rPr>
        <w:t>TexCoordList</w:t>
      </w:r>
      <w:r w:rsidRPr="00E500E7">
        <w:rPr>
          <w:lang w:val="en-GB"/>
        </w:rPr>
        <w:t xml:space="preserve"> for the concept of texture coordinates, defining an explicit mapping of a surface’s boundary points to points in texture space</w:t>
      </w:r>
      <w:r>
        <w:rPr>
          <w:lang w:val="en-GB"/>
        </w:rPr>
        <w:t>, and</w:t>
      </w:r>
    </w:p>
    <w:p w14:paraId="3353F77C" w14:textId="122CC0A4" w:rsidR="007F3904" w:rsidRPr="002D69A4" w:rsidRDefault="007F3904" w:rsidP="00525CAA">
      <w:pPr>
        <w:numPr>
          <w:ilvl w:val="0"/>
          <w:numId w:val="9"/>
        </w:numPr>
        <w:spacing w:before="120" w:after="0" w:line="240" w:lineRule="auto"/>
        <w:jc w:val="left"/>
        <w:rPr>
          <w:lang w:val="en-GB"/>
        </w:rPr>
      </w:pPr>
      <w:r w:rsidRPr="00E500E7">
        <w:rPr>
          <w:i/>
          <w:lang w:val="en-GB"/>
        </w:rPr>
        <w:t>TexCoordGen</w:t>
      </w:r>
      <w:r w:rsidRPr="00E500E7">
        <w:rPr>
          <w:lang w:val="en-GB"/>
        </w:rPr>
        <w:t xml:space="preserve"> when using a common 3x4 transformation matrix from world space to texture space, specified by the attribute </w:t>
      </w:r>
      <w:r w:rsidRPr="00E500E7">
        <w:rPr>
          <w:i/>
          <w:lang w:val="en-GB"/>
        </w:rPr>
        <w:t>worldToTexture</w:t>
      </w:r>
      <w:r>
        <w:rPr>
          <w:i/>
          <w:lang w:val="en-GB"/>
        </w:rPr>
        <w:t>.</w:t>
      </w:r>
    </w:p>
    <w:p w14:paraId="374A1834" w14:textId="77777777" w:rsidR="007F3904" w:rsidRDefault="007F3904" w:rsidP="007F3904">
      <w:pPr>
        <w:pStyle w:val="berschrift3"/>
      </w:pPr>
      <w:bookmarkStart w:id="105" w:name="_Toc409702729"/>
      <w:bookmarkStart w:id="106" w:name="_Toc414614250"/>
      <w:bookmarkStart w:id="107" w:name="_Toc414614722"/>
      <w:bookmarkStart w:id="108" w:name="_Toc414632088"/>
      <w:bookmarkStart w:id="109" w:name="_Toc457854141"/>
      <w:r>
        <w:t>Thematic model</w:t>
      </w:r>
      <w:bookmarkEnd w:id="105"/>
      <w:bookmarkEnd w:id="106"/>
      <w:bookmarkEnd w:id="107"/>
      <w:bookmarkEnd w:id="108"/>
      <w:bookmarkEnd w:id="109"/>
    </w:p>
    <w:p w14:paraId="308F59A9" w14:textId="3811AE1F" w:rsidR="007F3904" w:rsidRDefault="007F3904" w:rsidP="007F3904">
      <w:pPr>
        <w:rPr>
          <w:lang w:val="en-GB"/>
        </w:rPr>
      </w:pPr>
      <w:r w:rsidRPr="0022341E">
        <w:rPr>
          <w:lang w:val="en-GB"/>
        </w:rPr>
        <w:t xml:space="preserve">The thematic model consists of the class definitions for the most important types of objects within virtual 3D city models. Most thematic classes are (transitively) derived from the basic classes </w:t>
      </w:r>
      <w:r w:rsidRPr="0022341E">
        <w:rPr>
          <w:i/>
          <w:lang w:val="en-GB"/>
        </w:rPr>
        <w:t>Feature</w:t>
      </w:r>
      <w:r w:rsidRPr="0022341E">
        <w:rPr>
          <w:lang w:val="en-GB"/>
        </w:rPr>
        <w:t xml:space="preserve"> and </w:t>
      </w:r>
      <w:r w:rsidRPr="0022341E">
        <w:rPr>
          <w:i/>
          <w:lang w:val="en-GB"/>
        </w:rPr>
        <w:t>FeatureCollection</w:t>
      </w:r>
      <w:r w:rsidRPr="0022341E">
        <w:rPr>
          <w:lang w:val="en-GB"/>
        </w:rPr>
        <w:t xml:space="preserve">, the basic notions defined in ISO 19109 and GML3 for the representation of </w:t>
      </w:r>
      <w:r w:rsidR="00940539">
        <w:rPr>
          <w:lang w:val="en-GB"/>
        </w:rPr>
        <w:t>features</w:t>
      </w:r>
      <w:r w:rsidRPr="0022341E">
        <w:rPr>
          <w:lang w:val="en-GB"/>
        </w:rPr>
        <w:t xml:space="preserve"> and their aggregations. Features contain spatial as well as non-spatial attributes, which are mapped to GML3 feature properties with corresponding data types. Geometric properties are represented as associations to the geometry classes described in chapter</w:t>
      </w:r>
      <w:r w:rsidR="00CE26E4">
        <w:rPr>
          <w:lang w:val="en-GB"/>
        </w:rPr>
        <w:t xml:space="preserve"> </w:t>
      </w:r>
      <w:r w:rsidR="00CE26E4">
        <w:rPr>
          <w:lang w:val="en-GB"/>
        </w:rPr>
        <w:fldChar w:fldCharType="begin"/>
      </w:r>
      <w:r w:rsidR="00CE26E4">
        <w:rPr>
          <w:lang w:val="en-GB"/>
        </w:rPr>
        <w:instrText xml:space="preserve"> REF _Ref414621031 \r \h </w:instrText>
      </w:r>
      <w:r w:rsidR="00CE26E4">
        <w:rPr>
          <w:lang w:val="en-GB"/>
        </w:rPr>
      </w:r>
      <w:r w:rsidR="00CE26E4">
        <w:rPr>
          <w:lang w:val="en-GB"/>
        </w:rPr>
        <w:fldChar w:fldCharType="separate"/>
      </w:r>
      <w:r w:rsidR="00346260">
        <w:rPr>
          <w:lang w:val="en-GB"/>
        </w:rPr>
        <w:t>2.2.1</w:t>
      </w:r>
      <w:r w:rsidR="00CE26E4">
        <w:rPr>
          <w:lang w:val="en-GB"/>
        </w:rPr>
        <w:fldChar w:fldCharType="end"/>
      </w:r>
      <w:r w:rsidRPr="0022341E">
        <w:rPr>
          <w:lang w:val="en-GB"/>
        </w:rPr>
        <w:t xml:space="preserve"> The thematic model also comprises different types of interrelationships between Feature classes like aggregations, generalizations, and associations.</w:t>
      </w:r>
    </w:p>
    <w:p w14:paraId="066F68E9" w14:textId="77777777" w:rsidR="007F3904" w:rsidRPr="000C7C9E" w:rsidRDefault="007F3904" w:rsidP="007F3904">
      <w:pPr>
        <w:spacing w:before="40"/>
        <w:rPr>
          <w:lang w:val="en-GB"/>
        </w:rPr>
      </w:pPr>
      <w:r w:rsidRPr="000C7C9E">
        <w:rPr>
          <w:lang w:val="en-GB"/>
        </w:rPr>
        <w:t>The aim of the explicit modelling is to reach a high degree of semantic interoperability between different applications. By specifying the thematic concepts and their semantics along with their mapping to UML and GML3</w:t>
      </w:r>
      <w:r>
        <w:rPr>
          <w:lang w:val="en-GB"/>
        </w:rPr>
        <w:t>,</w:t>
      </w:r>
      <w:r w:rsidRPr="000C7C9E">
        <w:rPr>
          <w:lang w:val="en-GB"/>
        </w:rPr>
        <w:t xml:space="preserve"> different applications can rely on a well-defined set of </w:t>
      </w:r>
      <w:r w:rsidRPr="000C7C9E">
        <w:rPr>
          <w:i/>
          <w:lang w:val="en-GB"/>
        </w:rPr>
        <w:t>Feature</w:t>
      </w:r>
      <w:r w:rsidRPr="000C7C9E">
        <w:rPr>
          <w:lang w:val="en-GB"/>
        </w:rPr>
        <w:t xml:space="preserve"> types, attributes</w:t>
      </w:r>
      <w:r>
        <w:rPr>
          <w:lang w:val="en-GB"/>
        </w:rPr>
        <w:t>,</w:t>
      </w:r>
      <w:r w:rsidRPr="000C7C9E">
        <w:rPr>
          <w:lang w:val="en-GB"/>
        </w:rPr>
        <w:t xml:space="preserve"> and data types with a </w:t>
      </w:r>
      <w:bookmarkStart w:id="110" w:name="OLE_LINK18"/>
      <w:r w:rsidRPr="000C7C9E">
        <w:rPr>
          <w:lang w:val="en-GB"/>
        </w:rPr>
        <w:t xml:space="preserve">standardised </w:t>
      </w:r>
      <w:bookmarkEnd w:id="110"/>
      <w:r w:rsidRPr="000C7C9E">
        <w:rPr>
          <w:lang w:val="en-GB"/>
        </w:rPr>
        <w:t xml:space="preserve">meaning or interpretation. In order to allow also for the exchange of objects and/or attributes that are not explicitly modelled in CityGML, the concepts of </w:t>
      </w:r>
      <w:r w:rsidRPr="000C7C9E">
        <w:rPr>
          <w:i/>
          <w:lang w:val="en-GB"/>
        </w:rPr>
        <w:t>GenericCityObjects</w:t>
      </w:r>
      <w:r w:rsidRPr="000C7C9E">
        <w:rPr>
          <w:lang w:val="en-GB"/>
        </w:rPr>
        <w:t xml:space="preserve"> and </w:t>
      </w:r>
      <w:r w:rsidRPr="000C7C9E">
        <w:rPr>
          <w:i/>
          <w:lang w:val="en-GB"/>
        </w:rPr>
        <w:t>GenericAttributes</w:t>
      </w:r>
      <w:r w:rsidRPr="000C7C9E">
        <w:rPr>
          <w:lang w:val="en-GB"/>
        </w:rPr>
        <w:t xml:space="preserve"> have been introduced</w:t>
      </w:r>
      <w:r>
        <w:rPr>
          <w:lang w:val="en-GB"/>
        </w:rPr>
        <w:t>.</w:t>
      </w:r>
      <w:r w:rsidRPr="000C7C9E">
        <w:rPr>
          <w:lang w:val="en-GB"/>
        </w:rPr>
        <w:t xml:space="preserve"> </w:t>
      </w:r>
    </w:p>
    <w:p w14:paraId="7B18752D" w14:textId="77777777" w:rsidR="007F3904" w:rsidRDefault="007F3904" w:rsidP="007F3904">
      <w:pPr>
        <w:pStyle w:val="berschrift4"/>
        <w:rPr>
          <w:lang w:val="en-GB"/>
        </w:rPr>
      </w:pPr>
      <w:bookmarkStart w:id="111" w:name="_Toc409702730"/>
      <w:bookmarkStart w:id="112" w:name="_Toc414614251"/>
      <w:bookmarkStart w:id="113" w:name="_Toc414614723"/>
      <w:bookmarkStart w:id="114" w:name="_Toc414632089"/>
      <w:bookmarkStart w:id="115" w:name="_Ref414724859"/>
      <w:bookmarkStart w:id="116" w:name="_Toc457854142"/>
      <w:r w:rsidRPr="00790E6F">
        <w:rPr>
          <w:lang w:val="en-GB"/>
        </w:rPr>
        <w:t>Core Model</w:t>
      </w:r>
      <w:bookmarkEnd w:id="111"/>
      <w:bookmarkEnd w:id="112"/>
      <w:bookmarkEnd w:id="113"/>
      <w:bookmarkEnd w:id="114"/>
      <w:bookmarkEnd w:id="115"/>
      <w:bookmarkEnd w:id="116"/>
    </w:p>
    <w:p w14:paraId="74544AF0" w14:textId="77777777" w:rsidR="007F3904" w:rsidRDefault="007F3904" w:rsidP="007F3904">
      <w:pPr>
        <w:spacing w:before="120"/>
        <w:rPr>
          <w:lang w:val="en-GB"/>
        </w:rPr>
      </w:pPr>
      <w:r w:rsidRPr="00790E6F">
        <w:rPr>
          <w:lang w:val="en-GB"/>
        </w:rPr>
        <w:t>The base class of all thematic classes within CityGML’s data model is the abstract class _</w:t>
      </w:r>
      <w:r w:rsidRPr="00790E6F">
        <w:rPr>
          <w:i/>
          <w:lang w:val="en-GB"/>
        </w:rPr>
        <w:t>CityObject</w:t>
      </w:r>
      <w:r w:rsidRPr="00790E6F">
        <w:rPr>
          <w:lang w:val="en-GB"/>
        </w:rPr>
        <w:t>. _</w:t>
      </w:r>
      <w:r w:rsidRPr="00790E6F">
        <w:rPr>
          <w:i/>
          <w:lang w:val="en-GB"/>
        </w:rPr>
        <w:t>CityObject</w:t>
      </w:r>
      <w:r w:rsidRPr="00790E6F">
        <w:rPr>
          <w:lang w:val="en-GB"/>
        </w:rPr>
        <w:t xml:space="preserve"> provides a creation and a termination date for the management of histories of features as well as generic attributes and external references to corresponding objects in other data sets. _</w:t>
      </w:r>
      <w:r w:rsidRPr="00790E6F">
        <w:rPr>
          <w:i/>
          <w:lang w:val="en-GB"/>
        </w:rPr>
        <w:t>CityObject</w:t>
      </w:r>
      <w:r w:rsidRPr="00790E6F">
        <w:rPr>
          <w:lang w:val="en-GB"/>
        </w:rPr>
        <w:t xml:space="preserve"> is a subclass of the GML class </w:t>
      </w:r>
      <w:r w:rsidRPr="00790E6F">
        <w:rPr>
          <w:i/>
          <w:lang w:val="en-GB"/>
        </w:rPr>
        <w:t>Feature</w:t>
      </w:r>
      <w:r w:rsidRPr="00790E6F">
        <w:rPr>
          <w:lang w:val="en-GB"/>
        </w:rPr>
        <w:t xml:space="preserve">, thus it may inherit multiple names from </w:t>
      </w:r>
      <w:r w:rsidRPr="00790E6F">
        <w:rPr>
          <w:i/>
          <w:lang w:val="en-GB"/>
        </w:rPr>
        <w:t>Feature</w:t>
      </w:r>
      <w:r w:rsidRPr="00790E6F">
        <w:rPr>
          <w:lang w:val="en-GB"/>
        </w:rPr>
        <w:t xml:space="preserve">, which may be optionally qualified by a </w:t>
      </w:r>
      <w:r w:rsidRPr="00790E6F">
        <w:rPr>
          <w:i/>
          <w:lang w:val="en-GB"/>
        </w:rPr>
        <w:t>codeSpace</w:t>
      </w:r>
      <w:r w:rsidRPr="00790E6F">
        <w:rPr>
          <w:lang w:val="en-GB"/>
        </w:rPr>
        <w:t xml:space="preserve">. This enables the differentiation between, for example, an official name from a popular name or names in different languages (c.f. the name property of GML objects, Cox et al., 2004). The generalisation property </w:t>
      </w:r>
      <w:r w:rsidRPr="00790E6F">
        <w:rPr>
          <w:i/>
          <w:lang w:val="en-GB"/>
        </w:rPr>
        <w:t>generalizesTo</w:t>
      </w:r>
      <w:r w:rsidRPr="00790E6F">
        <w:rPr>
          <w:lang w:val="en-GB"/>
        </w:rPr>
        <w:t xml:space="preserve"> of _</w:t>
      </w:r>
      <w:r w:rsidRPr="00790E6F">
        <w:rPr>
          <w:i/>
          <w:lang w:val="en-GB"/>
        </w:rPr>
        <w:t>CityObject</w:t>
      </w:r>
      <w:r w:rsidRPr="00790E6F">
        <w:rPr>
          <w:lang w:val="en-GB"/>
        </w:rPr>
        <w:t xml:space="preserve"> may be used to relate features, which represent the same real-world object in different LoD, i.e. a feature and its generalized counterpart(s). The direction of this relation is from the feature to the corresponding generalised feature.</w:t>
      </w:r>
    </w:p>
    <w:p w14:paraId="60CBC24F" w14:textId="77777777" w:rsidR="007F3904" w:rsidRDefault="007F3904" w:rsidP="007F3904">
      <w:pPr>
        <w:rPr>
          <w:lang w:val="en-GB"/>
        </w:rPr>
      </w:pPr>
      <w:r w:rsidRPr="00790E6F">
        <w:rPr>
          <w:lang w:val="en-GB"/>
        </w:rPr>
        <w:lastRenderedPageBreak/>
        <w:t>Features of _</w:t>
      </w:r>
      <w:r w:rsidRPr="00790E6F">
        <w:rPr>
          <w:i/>
          <w:lang w:val="en-GB"/>
        </w:rPr>
        <w:t>CityObject</w:t>
      </w:r>
      <w:r w:rsidRPr="00790E6F">
        <w:rPr>
          <w:lang w:val="en-GB"/>
        </w:rPr>
        <w:t xml:space="preserve"> and its specialized subclasses may be aggregated to a </w:t>
      </w:r>
      <w:r w:rsidRPr="00790E6F">
        <w:rPr>
          <w:i/>
          <w:lang w:val="en-GB"/>
        </w:rPr>
        <w:t>CityModel</w:t>
      </w:r>
      <w:r w:rsidRPr="00790E6F">
        <w:rPr>
          <w:lang w:val="en-GB"/>
        </w:rPr>
        <w:t xml:space="preserve">, which is a feature collection with optional metadata. Generally, each feature has the attributes </w:t>
      </w:r>
      <w:r w:rsidRPr="00427269">
        <w:rPr>
          <w:i/>
          <w:lang w:val="en-GB"/>
        </w:rPr>
        <w:t>class</w:t>
      </w:r>
      <w:r w:rsidRPr="00790E6F">
        <w:rPr>
          <w:lang w:val="en-GB"/>
        </w:rPr>
        <w:t xml:space="preserve">, </w:t>
      </w:r>
      <w:r w:rsidRPr="00790E6F">
        <w:rPr>
          <w:i/>
          <w:lang w:val="en-GB"/>
        </w:rPr>
        <w:t>function</w:t>
      </w:r>
      <w:r w:rsidRPr="00790E6F">
        <w:rPr>
          <w:lang w:val="en-GB"/>
        </w:rPr>
        <w:t xml:space="preserve">, and </w:t>
      </w:r>
      <w:r w:rsidRPr="00790E6F">
        <w:rPr>
          <w:i/>
          <w:lang w:val="en-GB"/>
        </w:rPr>
        <w:t>usage</w:t>
      </w:r>
      <w:r w:rsidRPr="00790E6F">
        <w:rPr>
          <w:lang w:val="en-GB"/>
        </w:rPr>
        <w:t xml:space="preserve">, unless it is stated otherwise. </w:t>
      </w:r>
      <w:r>
        <w:rPr>
          <w:lang w:val="en-GB"/>
        </w:rPr>
        <w:t xml:space="preserve">The </w:t>
      </w:r>
      <w:r w:rsidRPr="004118FA">
        <w:rPr>
          <w:i/>
          <w:lang w:val="en-GB"/>
        </w:rPr>
        <w:t>class</w:t>
      </w:r>
      <w:r>
        <w:rPr>
          <w:lang w:val="en-GB"/>
        </w:rPr>
        <w:t xml:space="preserve"> attribute can occur only once, while the attributes </w:t>
      </w:r>
      <w:r w:rsidRPr="004118FA">
        <w:rPr>
          <w:i/>
          <w:lang w:val="en-GB"/>
        </w:rPr>
        <w:t>usage</w:t>
      </w:r>
      <w:r>
        <w:rPr>
          <w:lang w:val="en-GB"/>
        </w:rPr>
        <w:t xml:space="preserve"> and </w:t>
      </w:r>
      <w:r w:rsidRPr="004118FA">
        <w:rPr>
          <w:i/>
          <w:lang w:val="en-GB"/>
        </w:rPr>
        <w:t>function</w:t>
      </w:r>
      <w:r>
        <w:rPr>
          <w:lang w:val="en-GB"/>
        </w:rPr>
        <w:t xml:space="preserve"> can be used multiple times. </w:t>
      </w:r>
      <w:r w:rsidRPr="00790E6F">
        <w:rPr>
          <w:lang w:val="en-GB"/>
        </w:rPr>
        <w:t xml:space="preserve">The </w:t>
      </w:r>
      <w:r w:rsidRPr="00790E6F">
        <w:rPr>
          <w:i/>
          <w:lang w:val="en-GB"/>
        </w:rPr>
        <w:t>class</w:t>
      </w:r>
      <w:r w:rsidRPr="00790E6F">
        <w:rPr>
          <w:lang w:val="en-GB"/>
        </w:rPr>
        <w:t xml:space="preserve"> attribute describes the classification of the objects, e.g. road, track, railway, or square. The attribute </w:t>
      </w:r>
      <w:r w:rsidRPr="00790E6F">
        <w:rPr>
          <w:i/>
          <w:lang w:val="en-GB"/>
        </w:rPr>
        <w:t>function</w:t>
      </w:r>
      <w:r w:rsidRPr="00790E6F">
        <w:rPr>
          <w:lang w:val="en-GB"/>
        </w:rPr>
        <w:t xml:space="preserve"> contains the purpose of the object, like national highway or county road, while the attribute </w:t>
      </w:r>
      <w:r w:rsidRPr="00790E6F">
        <w:rPr>
          <w:i/>
          <w:lang w:val="en-GB"/>
        </w:rPr>
        <w:t>usage</w:t>
      </w:r>
      <w:r w:rsidRPr="00790E6F">
        <w:rPr>
          <w:lang w:val="en-GB"/>
        </w:rPr>
        <w:t xml:space="preserve"> defines whether an object is e.g. navigable or usable for pedestrians. </w:t>
      </w:r>
      <w:r>
        <w:rPr>
          <w:lang w:val="en-GB"/>
        </w:rPr>
        <w:t xml:space="preserve">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xml:space="preserve">. The values of these properties can be enumerated in code lists. </w:t>
      </w:r>
      <w:r w:rsidRPr="00790E6F">
        <w:rPr>
          <w:lang w:val="en-GB"/>
        </w:rPr>
        <w:t xml:space="preserve">Furthermore, for each feature the geographical extent can be defined using the </w:t>
      </w:r>
      <w:r w:rsidRPr="00790E6F">
        <w:rPr>
          <w:i/>
          <w:lang w:val="en-GB"/>
        </w:rPr>
        <w:t>Envelope</w:t>
      </w:r>
      <w:r w:rsidRPr="00790E6F">
        <w:rPr>
          <w:lang w:val="en-GB"/>
        </w:rPr>
        <w:t xml:space="preserve"> element. Minimum and maximum coordinate values have to be assigned to opposite corners of the feature’s bounding box.</w:t>
      </w:r>
    </w:p>
    <w:p w14:paraId="03EA4AE9" w14:textId="77777777" w:rsidR="007F3904" w:rsidRDefault="007F3904" w:rsidP="007F3904">
      <w:pPr>
        <w:keepNext/>
        <w:jc w:val="center"/>
      </w:pPr>
      <w:r>
        <w:rPr>
          <w:noProof/>
          <w:lang w:val="de-DE" w:eastAsia="de-DE"/>
        </w:rPr>
        <w:drawing>
          <wp:inline distT="0" distB="0" distL="0" distR="0" wp14:anchorId="17AEE035" wp14:editId="13E4C30F">
            <wp:extent cx="5760720" cy="4165600"/>
            <wp:effectExtent l="0" t="0" r="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65600"/>
                    </a:xfrm>
                    <a:prstGeom prst="rect">
                      <a:avLst/>
                    </a:prstGeom>
                  </pic:spPr>
                </pic:pic>
              </a:graphicData>
            </a:graphic>
          </wp:inline>
        </w:drawing>
      </w:r>
    </w:p>
    <w:p w14:paraId="4E4889EF" w14:textId="45CA8F90" w:rsidR="007F3904" w:rsidRPr="005F77A1" w:rsidRDefault="007F3904" w:rsidP="007F3904">
      <w:pPr>
        <w:pStyle w:val="Beschriftung"/>
        <w:rPr>
          <w:b w:val="0"/>
          <w:lang w:val="en-GB"/>
        </w:rPr>
      </w:pPr>
      <w:bookmarkStart w:id="117" w:name="_Ref414621165"/>
      <w:r>
        <w:t xml:space="preserve">Figure </w:t>
      </w:r>
      <w:r>
        <w:fldChar w:fldCharType="begin"/>
      </w:r>
      <w:r>
        <w:instrText xml:space="preserve"> SEQ Figure \* ARABIC </w:instrText>
      </w:r>
      <w:r>
        <w:fldChar w:fldCharType="separate"/>
      </w:r>
      <w:r w:rsidR="00346260">
        <w:rPr>
          <w:noProof/>
        </w:rPr>
        <w:t>5</w:t>
      </w:r>
      <w:r>
        <w:fldChar w:fldCharType="end"/>
      </w:r>
      <w:bookmarkEnd w:id="117"/>
      <w:r>
        <w:t>:</w:t>
      </w:r>
      <w:r w:rsidRPr="00427269">
        <w:rPr>
          <w:b w:val="0"/>
          <w:lang w:val="en-GB"/>
        </w:rPr>
        <w:t xml:space="preserve"> </w:t>
      </w:r>
      <w:bookmarkStart w:id="118" w:name="_Ref414622295"/>
      <w:r w:rsidRPr="00556CCC">
        <w:rPr>
          <w:b w:val="0"/>
          <w:lang w:val="en-GB"/>
        </w:rPr>
        <w:t xml:space="preserve">Core Model </w:t>
      </w:r>
      <w:r>
        <w:rPr>
          <w:b w:val="0"/>
          <w:lang w:val="en-GB"/>
        </w:rPr>
        <w:t>and thematic top level classes</w:t>
      </w:r>
      <w:bookmarkEnd w:id="118"/>
    </w:p>
    <w:p w14:paraId="4FE085FE" w14:textId="77777777" w:rsidR="007F3904" w:rsidRDefault="007F3904" w:rsidP="007F3904">
      <w:pPr>
        <w:rPr>
          <w:lang w:val="en-GB"/>
        </w:rPr>
      </w:pPr>
      <w:r w:rsidRPr="00790E6F">
        <w:rPr>
          <w:lang w:val="en-GB"/>
        </w:rPr>
        <w:t>The subclasses of _</w:t>
      </w:r>
      <w:r w:rsidRPr="00790E6F">
        <w:rPr>
          <w:i/>
          <w:lang w:val="en-GB"/>
        </w:rPr>
        <w:t>CityObject</w:t>
      </w:r>
      <w:r w:rsidRPr="00790E6F">
        <w:rPr>
          <w:lang w:val="en-GB"/>
        </w:rPr>
        <w:t xml:space="preserve"> comprise the different thematic fields of a city model, in the following covered by separate thematic models: building model (_</w:t>
      </w:r>
      <w:r w:rsidRPr="00790E6F">
        <w:rPr>
          <w:i/>
          <w:lang w:val="en-GB"/>
        </w:rPr>
        <w:t>AbstractBuilding</w:t>
      </w:r>
      <w:r w:rsidRPr="00790E6F">
        <w:rPr>
          <w:lang w:val="en-GB"/>
        </w:rPr>
        <w:t xml:space="preserve">), </w:t>
      </w:r>
      <w:r>
        <w:rPr>
          <w:lang w:val="en-GB"/>
        </w:rPr>
        <w:t>tunnel model (</w:t>
      </w:r>
      <w:r w:rsidRPr="00A24256">
        <w:rPr>
          <w:i/>
          <w:lang w:val="en-GB"/>
        </w:rPr>
        <w:t>_AbstractTunnel</w:t>
      </w:r>
      <w:r>
        <w:rPr>
          <w:lang w:val="en-GB"/>
        </w:rPr>
        <w:t>), bridge model (</w:t>
      </w:r>
      <w:r w:rsidRPr="00A24256">
        <w:rPr>
          <w:i/>
          <w:lang w:val="en-GB"/>
        </w:rPr>
        <w:t>_AbstractBridge</w:t>
      </w:r>
      <w:r>
        <w:rPr>
          <w:lang w:val="en-GB"/>
        </w:rPr>
        <w:t xml:space="preserve">), </w:t>
      </w:r>
      <w:r w:rsidRPr="00790E6F">
        <w:rPr>
          <w:lang w:val="en-GB"/>
        </w:rPr>
        <w:t>city furniture model (</w:t>
      </w:r>
      <w:r w:rsidRPr="00790E6F">
        <w:rPr>
          <w:i/>
          <w:lang w:val="en-GB"/>
        </w:rPr>
        <w:t>CiyFurniture</w:t>
      </w:r>
      <w:r w:rsidRPr="00790E6F">
        <w:rPr>
          <w:lang w:val="en-GB"/>
        </w:rPr>
        <w:t>), digital terrain model (</w:t>
      </w:r>
      <w:r w:rsidRPr="00790E6F">
        <w:rPr>
          <w:i/>
          <w:lang w:val="en-GB"/>
        </w:rPr>
        <w:t>ReliefFeature</w:t>
      </w:r>
      <w:r w:rsidRPr="00790E6F">
        <w:rPr>
          <w:lang w:val="en-GB"/>
        </w:rPr>
        <w:t>), land use model (</w:t>
      </w:r>
      <w:r w:rsidRPr="00790E6F">
        <w:rPr>
          <w:i/>
          <w:lang w:val="en-GB"/>
        </w:rPr>
        <w:t>LandUse</w:t>
      </w:r>
      <w:r w:rsidRPr="00790E6F">
        <w:rPr>
          <w:lang w:val="en-GB"/>
        </w:rPr>
        <w:t>), transportation model (</w:t>
      </w:r>
      <w:r w:rsidRPr="00790E6F">
        <w:rPr>
          <w:i/>
          <w:lang w:val="en-GB"/>
        </w:rPr>
        <w:t>Transportation</w:t>
      </w:r>
      <w:r>
        <w:rPr>
          <w:i/>
          <w:lang w:val="en-GB"/>
        </w:rPr>
        <w:t>Object</w:t>
      </w:r>
      <w:r w:rsidRPr="00790E6F">
        <w:rPr>
          <w:lang w:val="en-GB"/>
        </w:rPr>
        <w:t>), vegetation model (_</w:t>
      </w:r>
      <w:r w:rsidRPr="00790E6F">
        <w:rPr>
          <w:i/>
          <w:lang w:val="en-GB"/>
        </w:rPr>
        <w:t>VegetationObject</w:t>
      </w:r>
      <w:r w:rsidRPr="00790E6F">
        <w:rPr>
          <w:lang w:val="en-GB"/>
        </w:rPr>
        <w:t>), water bodies model (</w:t>
      </w:r>
      <w:r>
        <w:rPr>
          <w:i/>
          <w:lang w:val="en-GB"/>
        </w:rPr>
        <w:t>WaterObject</w:t>
      </w:r>
      <w:r w:rsidRPr="00790E6F">
        <w:rPr>
          <w:lang w:val="en-GB"/>
        </w:rPr>
        <w:t>) and generic city object model (</w:t>
      </w:r>
      <w:r w:rsidRPr="00790E6F">
        <w:rPr>
          <w:i/>
          <w:lang w:val="en-GB"/>
        </w:rPr>
        <w:t>GenericCityObject</w:t>
      </w:r>
      <w:r w:rsidRPr="00790E6F">
        <w:rPr>
          <w:lang w:val="en-GB"/>
        </w:rPr>
        <w:t>). The latter one allows for the modelling of features, which are not explicitly covered by one of the other models. The separation into these models strongly correlates with CityGML’s extension modules, each defining a respective part of a virtual 3D city model.</w:t>
      </w:r>
    </w:p>
    <w:p w14:paraId="738137E3" w14:textId="77777777" w:rsidR="007F3904" w:rsidRDefault="007F3904" w:rsidP="007F3904">
      <w:pPr>
        <w:rPr>
          <w:lang w:val="en-GB"/>
        </w:rPr>
      </w:pPr>
      <w:r w:rsidRPr="00427269">
        <w:rPr>
          <w:lang w:val="en-GB"/>
        </w:rPr>
        <w:lastRenderedPageBreak/>
        <w:t>3D objects are often derived from or have relations to objects in other databases or data sets. For example, a 3D building model may have been constructed from a two-dimensional footprint in a cadastre data set. The reference of a 3D object to its corresponding object in an external data set is essential, if an update must be propagated or if additional data is required (like the name and address of a building’s owner in a cadastral information system). In order to supply such information, each _</w:t>
      </w:r>
      <w:r w:rsidRPr="00427269">
        <w:rPr>
          <w:i/>
          <w:lang w:val="en-GB"/>
        </w:rPr>
        <w:t>CityObject</w:t>
      </w:r>
      <w:r w:rsidRPr="00427269">
        <w:rPr>
          <w:lang w:val="en-GB"/>
        </w:rPr>
        <w:t xml:space="preserve"> may have </w:t>
      </w:r>
      <w:r w:rsidRPr="00427269">
        <w:rPr>
          <w:i/>
          <w:lang w:val="en-GB"/>
        </w:rPr>
        <w:t>External References</w:t>
      </w:r>
      <w:r w:rsidRPr="00427269">
        <w:rPr>
          <w:lang w:val="en-GB"/>
        </w:rPr>
        <w:t xml:space="preserve"> to corresponding objects in external data sets. Such a reference denotes the external information system and the unique identifier of the object in this system.</w:t>
      </w:r>
    </w:p>
    <w:p w14:paraId="3F49FEC5" w14:textId="77777777" w:rsidR="007F3904" w:rsidRPr="00427269" w:rsidRDefault="007F3904" w:rsidP="007F3904">
      <w:pPr>
        <w:rPr>
          <w:lang w:val="en-GB"/>
        </w:rPr>
      </w:pPr>
      <w:r w:rsidRPr="00427269">
        <w:rPr>
          <w:i/>
          <w:lang w:val="en-GB"/>
        </w:rPr>
        <w:t>CityObjectGroups</w:t>
      </w:r>
      <w:r w:rsidRPr="00427269">
        <w:rPr>
          <w:lang w:val="en-GB"/>
        </w:rPr>
        <w:t xml:space="preserve"> aggregate </w:t>
      </w:r>
      <w:r w:rsidRPr="00427269">
        <w:rPr>
          <w:i/>
          <w:lang w:val="en-GB"/>
        </w:rPr>
        <w:t>CityObjects</w:t>
      </w:r>
      <w:r w:rsidRPr="00427269">
        <w:rPr>
          <w:lang w:val="en-GB"/>
        </w:rPr>
        <w:t xml:space="preserve"> and furthermore are defined as special </w:t>
      </w:r>
      <w:r w:rsidRPr="00427269">
        <w:rPr>
          <w:i/>
          <w:lang w:val="en-GB"/>
        </w:rPr>
        <w:t>CityObjects</w:t>
      </w:r>
      <w:r w:rsidRPr="00427269">
        <w:rPr>
          <w:lang w:val="en-GB"/>
        </w:rPr>
        <w:t xml:space="preserve">. This implies that a group may become a member of another group realizing a recursive aggregation schema. Since </w:t>
      </w:r>
      <w:r w:rsidRPr="00427269">
        <w:rPr>
          <w:i/>
          <w:lang w:val="en-GB"/>
        </w:rPr>
        <w:t>CityObjectGroup</w:t>
      </w:r>
      <w:r w:rsidRPr="00427269">
        <w:rPr>
          <w:lang w:val="en-GB"/>
        </w:rPr>
        <w:t xml:space="preserve"> is a feature, it has the optional attributes </w:t>
      </w:r>
      <w:r w:rsidRPr="005F77A1">
        <w:rPr>
          <w:i/>
          <w:lang w:val="en-GB"/>
        </w:rPr>
        <w:t>class</w:t>
      </w:r>
      <w:r w:rsidRPr="00427269">
        <w:rPr>
          <w:lang w:val="en-GB"/>
        </w:rPr>
        <w:t xml:space="preserve">, </w:t>
      </w:r>
      <w:r w:rsidRPr="005F77A1">
        <w:rPr>
          <w:i/>
          <w:lang w:val="en-GB"/>
        </w:rPr>
        <w:t>function</w:t>
      </w:r>
      <w:r w:rsidRPr="00427269">
        <w:rPr>
          <w:lang w:val="en-GB"/>
        </w:rPr>
        <w:t xml:space="preserve"> and </w:t>
      </w:r>
      <w:r w:rsidRPr="005F77A1">
        <w:rPr>
          <w:i/>
          <w:lang w:val="en-GB"/>
        </w:rPr>
        <w:t>usage</w:t>
      </w:r>
      <w:r w:rsidRPr="00427269">
        <w:rPr>
          <w:lang w:val="en-GB"/>
        </w:rPr>
        <w:t xml:space="preserve">. The </w:t>
      </w:r>
      <w:r w:rsidRPr="00596D59">
        <w:rPr>
          <w:i/>
          <w:lang w:val="en-GB"/>
        </w:rPr>
        <w:t>class</w:t>
      </w:r>
      <w:r w:rsidRPr="00427269">
        <w:rPr>
          <w:lang w:val="en-GB"/>
        </w:rPr>
        <w:t xml:space="preserve"> attribute allows a group classification with respect to the stated function and may occur only once. The </w:t>
      </w:r>
      <w:r w:rsidRPr="005F77A1">
        <w:rPr>
          <w:i/>
          <w:lang w:val="en-GB"/>
        </w:rPr>
        <w:t>function</w:t>
      </w:r>
      <w:r w:rsidRPr="00427269">
        <w:rPr>
          <w:lang w:val="en-GB"/>
        </w:rPr>
        <w:t xml:space="preserve"> attribute is intended to express the main purpose of a group, possibly to which thematic area it belongs (e.g. site, building, transportation, architecture, unknown etc.). The attribute </w:t>
      </w:r>
      <w:r w:rsidRPr="00596D59">
        <w:rPr>
          <w:i/>
          <w:lang w:val="en-GB"/>
        </w:rPr>
        <w:t>usage</w:t>
      </w:r>
      <w:r w:rsidRPr="00427269">
        <w:rPr>
          <w:lang w:val="en-GB"/>
        </w:rPr>
        <w:t xml:space="preserve"> can be used, if the object’s usage differs from its function.</w:t>
      </w:r>
      <w:r>
        <w:rPr>
          <w:lang w:val="en-GB"/>
        </w:rPr>
        <w:t xml:space="preserve"> The attributes </w:t>
      </w:r>
      <w:r w:rsidRPr="00DB026D">
        <w:rPr>
          <w:i/>
          <w:lang w:val="en-GB"/>
        </w:rPr>
        <w:t>class</w:t>
      </w:r>
      <w:r>
        <w:rPr>
          <w:lang w:val="en-GB"/>
        </w:rPr>
        <w:t xml:space="preserve">, </w:t>
      </w:r>
      <w:r w:rsidRPr="00DB026D">
        <w:rPr>
          <w:i/>
          <w:lang w:val="en-GB"/>
        </w:rPr>
        <w:t>function</w:t>
      </w:r>
      <w:r>
        <w:rPr>
          <w:lang w:val="en-GB"/>
        </w:rPr>
        <w:t xml:space="preserve"> and </w:t>
      </w:r>
      <w:r w:rsidRPr="00DB026D">
        <w:rPr>
          <w:i/>
          <w:lang w:val="en-GB"/>
        </w:rPr>
        <w:t>usage</w:t>
      </w:r>
      <w:r>
        <w:rPr>
          <w:lang w:val="en-GB"/>
        </w:rPr>
        <w:t xml:space="preserve"> are specified as </w:t>
      </w:r>
      <w:r w:rsidRPr="00DB026D">
        <w:rPr>
          <w:i/>
          <w:lang w:val="en-GB"/>
        </w:rPr>
        <w:t>gml:CodeType</w:t>
      </w:r>
      <w:r>
        <w:rPr>
          <w:lang w:val="en-GB"/>
        </w:rPr>
        <w:t>. The values of these properties can be enumerated in code lists.</w:t>
      </w:r>
    </w:p>
    <w:p w14:paraId="14BF966C" w14:textId="6D771BAE" w:rsidR="007F3904" w:rsidRPr="00427269" w:rsidRDefault="007F3904" w:rsidP="007F3904">
      <w:pPr>
        <w:rPr>
          <w:lang w:val="en-GB"/>
        </w:rPr>
      </w:pPr>
      <w:r w:rsidRPr="00427269">
        <w:rPr>
          <w:lang w:val="en-GB"/>
        </w:rPr>
        <w:t xml:space="preserve">Each member of a group may be qualified by a role name, reflecting the role each </w:t>
      </w:r>
      <w:r w:rsidRPr="000C3C68">
        <w:rPr>
          <w:i/>
          <w:lang w:val="en-GB"/>
        </w:rPr>
        <w:t>CityObject</w:t>
      </w:r>
      <w:r w:rsidRPr="00427269">
        <w:rPr>
          <w:lang w:val="en-GB"/>
        </w:rPr>
        <w:t xml:space="preserve"> plays in the context of the group. Furthermore, a </w:t>
      </w:r>
      <w:r w:rsidRPr="000C3C68">
        <w:rPr>
          <w:i/>
          <w:lang w:val="en-GB"/>
        </w:rPr>
        <w:t>CityObjectGroup</w:t>
      </w:r>
      <w:r w:rsidRPr="00427269">
        <w:rPr>
          <w:lang w:val="en-GB"/>
        </w:rPr>
        <w:t xml:space="preserve"> can optionally be assigned an arbitrary geometry object. This may be used to represent a generalised geometry generated from the member’s geometries. The parent association linking a </w:t>
      </w:r>
      <w:r w:rsidRPr="000C3C68">
        <w:rPr>
          <w:i/>
          <w:lang w:val="en-GB"/>
        </w:rPr>
        <w:t>CityObjectGroup</w:t>
      </w:r>
      <w:r w:rsidRPr="00427269">
        <w:rPr>
          <w:lang w:val="en-GB"/>
        </w:rPr>
        <w:t xml:space="preserve"> to a </w:t>
      </w:r>
      <w:r w:rsidRPr="000C3C68">
        <w:rPr>
          <w:i/>
          <w:lang w:val="en-GB"/>
        </w:rPr>
        <w:t>CityObject</w:t>
      </w:r>
      <w:r w:rsidRPr="00427269">
        <w:rPr>
          <w:lang w:val="en-GB"/>
        </w:rPr>
        <w:t xml:space="preserve"> allows for the modelling of a generic hierarchical grouping concept. This concept is used, for example, to represent storeys in buildings.</w:t>
      </w:r>
      <w:r w:rsidR="00712DF3">
        <w:rPr>
          <w:lang w:val="en-GB"/>
        </w:rPr>
        <w:t xml:space="preserve"> </w:t>
      </w:r>
      <w:r w:rsidR="00C96F3A">
        <w:rPr>
          <w:lang w:val="en-GB"/>
        </w:rPr>
        <w:t>See</w:t>
      </w:r>
      <w:r w:rsidR="00A93DF7">
        <w:rPr>
          <w:lang w:val="en-GB"/>
        </w:rPr>
        <w:t xml:space="preserve"> </w:t>
      </w:r>
      <w:r w:rsidR="00712DF3">
        <w:rPr>
          <w:highlight w:val="yellow"/>
          <w:lang w:val="en-GB"/>
        </w:rPr>
        <w:fldChar w:fldCharType="begin"/>
      </w:r>
      <w:r w:rsidR="00712DF3">
        <w:rPr>
          <w:lang w:val="en-GB"/>
        </w:rPr>
        <w:instrText xml:space="preserve"> REF _Ref414621165 \h </w:instrText>
      </w:r>
      <w:r w:rsidR="00712DF3">
        <w:rPr>
          <w:highlight w:val="yellow"/>
          <w:lang w:val="en-GB"/>
        </w:rPr>
      </w:r>
      <w:r w:rsidR="00712DF3">
        <w:rPr>
          <w:highlight w:val="yellow"/>
          <w:lang w:val="en-GB"/>
        </w:rPr>
        <w:fldChar w:fldCharType="separate"/>
      </w:r>
      <w:r w:rsidR="00346260">
        <w:t xml:space="preserve">Figure </w:t>
      </w:r>
      <w:r w:rsidR="00346260">
        <w:rPr>
          <w:noProof/>
        </w:rPr>
        <w:t>5</w:t>
      </w:r>
      <w:r w:rsidR="00712DF3">
        <w:rPr>
          <w:highlight w:val="yellow"/>
          <w:lang w:val="en-GB"/>
        </w:rPr>
        <w:fldChar w:fldCharType="end"/>
      </w:r>
      <w:r w:rsidR="00712DF3">
        <w:rPr>
          <w:lang w:val="en-GB"/>
        </w:rPr>
        <w:t xml:space="preserve"> </w:t>
      </w:r>
      <w:r w:rsidRPr="00427269">
        <w:rPr>
          <w:lang w:val="en-GB"/>
        </w:rPr>
        <w:t>the simplified UML diagram</w:t>
      </w:r>
      <w:r w:rsidR="00FB011D">
        <w:rPr>
          <w:lang w:val="en-GB"/>
        </w:rPr>
        <w:t>.</w:t>
      </w:r>
    </w:p>
    <w:p w14:paraId="14FA7252" w14:textId="77777777" w:rsidR="007F3904" w:rsidRDefault="007F3904" w:rsidP="007F3904">
      <w:pPr>
        <w:pStyle w:val="berschrift4"/>
      </w:pPr>
      <w:bookmarkStart w:id="119" w:name="_Toc409702731"/>
      <w:bookmarkStart w:id="120" w:name="_Toc414614252"/>
      <w:bookmarkStart w:id="121" w:name="_Toc414614724"/>
      <w:bookmarkStart w:id="122" w:name="_Toc414632090"/>
      <w:bookmarkStart w:id="123" w:name="_Ref414635577"/>
      <w:bookmarkStart w:id="124" w:name="_Ref414724556"/>
      <w:bookmarkStart w:id="125" w:name="_Ref414869137"/>
      <w:bookmarkStart w:id="126" w:name="_Toc457854143"/>
      <w:r>
        <w:t>Building model</w:t>
      </w:r>
      <w:bookmarkEnd w:id="119"/>
      <w:bookmarkEnd w:id="120"/>
      <w:bookmarkEnd w:id="121"/>
      <w:bookmarkEnd w:id="122"/>
      <w:bookmarkEnd w:id="123"/>
      <w:bookmarkEnd w:id="124"/>
      <w:bookmarkEnd w:id="125"/>
      <w:bookmarkEnd w:id="126"/>
    </w:p>
    <w:p w14:paraId="67007965" w14:textId="5000A16F" w:rsidR="007F3904" w:rsidRDefault="0F105914" w:rsidP="007F3904">
      <w:pPr>
        <w:spacing w:before="120"/>
        <w:rPr>
          <w:lang w:val="en-GB"/>
        </w:rPr>
      </w:pPr>
      <w:r w:rsidRPr="0F105914">
        <w:rPr>
          <w:lang w:val="en-GB"/>
        </w:rPr>
        <w:t xml:space="preserve">Buildings can be represented in five levels of detail (LoD0 to LoD4). The building model allows the representation of simple buildings that consist of only one component, as well as the representation of complex relations between parts of a building, e.g. a building consisting of three parts – a main house, a garage and an extension. The parts can again consist of parts etc. The subclasses </w:t>
      </w:r>
      <w:r w:rsidRPr="0F105914">
        <w:rPr>
          <w:i/>
          <w:iCs/>
          <w:lang w:val="en-GB"/>
        </w:rPr>
        <w:t>Building</w:t>
      </w:r>
      <w:r w:rsidRPr="0F105914">
        <w:rPr>
          <w:lang w:val="en-GB"/>
        </w:rPr>
        <w:t xml:space="preserve"> and </w:t>
      </w:r>
      <w:r w:rsidRPr="0F105914">
        <w:rPr>
          <w:i/>
          <w:iCs/>
          <w:lang w:val="en-GB"/>
        </w:rPr>
        <w:t xml:space="preserve">BuildingPart </w:t>
      </w:r>
      <w:r w:rsidRPr="0F105914">
        <w:rPr>
          <w:lang w:val="en-GB"/>
        </w:rPr>
        <w:t>of _</w:t>
      </w:r>
      <w:r w:rsidRPr="0F105914">
        <w:rPr>
          <w:i/>
          <w:iCs/>
          <w:lang w:val="en-GB"/>
        </w:rPr>
        <w:t>AbstractBuilding</w:t>
      </w:r>
      <w:r w:rsidRPr="0F105914">
        <w:rPr>
          <w:lang w:val="en-GB"/>
        </w:rPr>
        <w:t xml:space="preserve"> enable these modelling options. In the case of a simple, one-piece house there is only one </w:t>
      </w:r>
      <w:r w:rsidRPr="0F105914">
        <w:rPr>
          <w:i/>
          <w:iCs/>
          <w:lang w:val="en-GB"/>
        </w:rPr>
        <w:t>Building</w:t>
      </w:r>
      <w:r w:rsidRPr="0F105914">
        <w:rPr>
          <w:lang w:val="en-GB"/>
        </w:rPr>
        <w:t xml:space="preserve"> which inherits all attributes and relations from </w:t>
      </w:r>
      <w:r w:rsidRPr="0F105914">
        <w:rPr>
          <w:i/>
          <w:iCs/>
          <w:lang w:val="en-GB"/>
        </w:rPr>
        <w:t xml:space="preserve">_AbstractBuilding </w:t>
      </w:r>
      <w:r w:rsidRPr="00F06778">
        <w:rPr>
          <w:lang w:val="en-GB"/>
        </w:rPr>
        <w:t>(</w:t>
      </w:r>
      <w:r w:rsidRPr="00525CAA">
        <w:rPr>
          <w:lang w:val="en-GB"/>
        </w:rPr>
        <w:t>cf.</w:t>
      </w:r>
      <w:r w:rsidR="00FB011D" w:rsidRPr="00525CAA">
        <w:rPr>
          <w:lang w:val="en-GB"/>
        </w:rPr>
        <w:t xml:space="preserve"> </w:t>
      </w:r>
      <w:r w:rsidR="00FB011D" w:rsidRPr="00525CAA">
        <w:rPr>
          <w:lang w:val="en-GB"/>
        </w:rPr>
        <w:fldChar w:fldCharType="begin"/>
      </w:r>
      <w:r w:rsidR="00FB011D" w:rsidRPr="00525CAA">
        <w:rPr>
          <w:lang w:val="en-GB"/>
        </w:rPr>
        <w:instrText xml:space="preserve"> REF _Ref414621396 \h </w:instrText>
      </w:r>
      <w:r w:rsidR="00B579EB">
        <w:rPr>
          <w:lang w:val="en-GB"/>
        </w:rPr>
        <w:instrText xml:space="preserve"> \* MERGEFORMAT </w:instrText>
      </w:r>
      <w:r w:rsidR="00FB011D" w:rsidRPr="00525CAA">
        <w:rPr>
          <w:lang w:val="en-GB"/>
        </w:rPr>
      </w:r>
      <w:r w:rsidR="00FB011D" w:rsidRPr="00525CAA">
        <w:rPr>
          <w:lang w:val="en-GB"/>
        </w:rPr>
        <w:fldChar w:fldCharType="separate"/>
      </w:r>
      <w:r w:rsidR="00346260">
        <w:t xml:space="preserve">Figure </w:t>
      </w:r>
      <w:r w:rsidR="00346260">
        <w:rPr>
          <w:noProof/>
        </w:rPr>
        <w:t>6</w:t>
      </w:r>
      <w:r w:rsidR="00FB011D" w:rsidRPr="00525CAA">
        <w:rPr>
          <w:lang w:val="en-GB"/>
        </w:rPr>
        <w:fldChar w:fldCharType="end"/>
      </w:r>
      <w:r w:rsidRPr="00525CAA">
        <w:rPr>
          <w:lang w:val="en-GB"/>
        </w:rPr>
        <w:t>)</w:t>
      </w:r>
      <w:r w:rsidRPr="00F06778">
        <w:rPr>
          <w:lang w:val="en-GB"/>
        </w:rPr>
        <w:t>.</w:t>
      </w:r>
      <w:r w:rsidRPr="0F105914">
        <w:rPr>
          <w:lang w:val="en-GB"/>
        </w:rPr>
        <w:t xml:space="preserve"> However, such a </w:t>
      </w:r>
      <w:r w:rsidRPr="0F105914">
        <w:rPr>
          <w:i/>
          <w:iCs/>
          <w:lang w:val="en-GB"/>
        </w:rPr>
        <w:t>Building</w:t>
      </w:r>
      <w:r w:rsidRPr="0F105914">
        <w:rPr>
          <w:lang w:val="en-GB"/>
        </w:rPr>
        <w:t xml:space="preserve"> can also comprise </w:t>
      </w:r>
      <w:r w:rsidRPr="0F105914">
        <w:rPr>
          <w:i/>
          <w:iCs/>
          <w:lang w:val="en-GB"/>
        </w:rPr>
        <w:t>BuildingParts</w:t>
      </w:r>
      <w:r w:rsidRPr="0F105914">
        <w:rPr>
          <w:lang w:val="en-GB"/>
        </w:rPr>
        <w:t xml:space="preserve"> which likewise inherit all properties from </w:t>
      </w:r>
      <w:r w:rsidRPr="0F105914">
        <w:rPr>
          <w:i/>
          <w:iCs/>
          <w:lang w:val="en-GB"/>
        </w:rPr>
        <w:t>_AbstractBuilding</w:t>
      </w:r>
      <w:r w:rsidRPr="0F105914">
        <w:rPr>
          <w:lang w:val="en-GB"/>
        </w:rPr>
        <w:t>: the building’s class, function (e.g. residential, public, or industry), usage, year of construction, year of demolition, roof type, measured height, and the number and individual heights of all its storeys above and below ground (</w:t>
      </w:r>
      <w:r w:rsidRPr="00525CAA">
        <w:rPr>
          <w:lang w:val="en-GB"/>
        </w:rPr>
        <w:t>cf.</w:t>
      </w:r>
      <w:r w:rsidR="00B579EB" w:rsidRPr="00525CAA">
        <w:rPr>
          <w:lang w:val="en-GB"/>
        </w:rPr>
        <w:t xml:space="preserve"> </w:t>
      </w:r>
      <w:r w:rsidR="00B579EB">
        <w:rPr>
          <w:highlight w:val="yellow"/>
          <w:lang w:val="en-GB"/>
        </w:rPr>
        <w:fldChar w:fldCharType="begin"/>
      </w:r>
      <w:r w:rsidR="00B579EB">
        <w:rPr>
          <w:highlight w:val="yellow"/>
          <w:lang w:val="en-GB"/>
        </w:rPr>
        <w:instrText xml:space="preserve"> REF _Ref414635257 \h </w:instrText>
      </w:r>
      <w:r w:rsidR="00B579EB">
        <w:rPr>
          <w:highlight w:val="yellow"/>
          <w:lang w:val="en-GB"/>
        </w:rPr>
      </w:r>
      <w:r w:rsidR="00B579EB">
        <w:rPr>
          <w:highlight w:val="yellow"/>
          <w:lang w:val="en-GB"/>
        </w:rPr>
        <w:fldChar w:fldCharType="separate"/>
      </w:r>
      <w:r w:rsidR="00346260">
        <w:t xml:space="preserve">Figure </w:t>
      </w:r>
      <w:r w:rsidR="00346260">
        <w:rPr>
          <w:noProof/>
        </w:rPr>
        <w:t>7</w:t>
      </w:r>
      <w:r w:rsidR="00B579EB">
        <w:rPr>
          <w:highlight w:val="yellow"/>
          <w:lang w:val="en-GB"/>
        </w:rPr>
        <w:fldChar w:fldCharType="end"/>
      </w:r>
      <w:r w:rsidRPr="0F105914">
        <w:rPr>
          <w:lang w:val="en-GB"/>
        </w:rPr>
        <w:t xml:space="preserve">). Furthermore, </w:t>
      </w:r>
      <w:r w:rsidRPr="0F105914">
        <w:rPr>
          <w:i/>
          <w:iCs/>
          <w:lang w:val="en-GB"/>
        </w:rPr>
        <w:t xml:space="preserve">Addresses </w:t>
      </w:r>
      <w:r w:rsidRPr="0F105914">
        <w:rPr>
          <w:lang w:val="en-GB"/>
        </w:rPr>
        <w:t xml:space="preserve">can be assigned to </w:t>
      </w:r>
      <w:r w:rsidRPr="0F105914">
        <w:rPr>
          <w:i/>
          <w:iCs/>
          <w:lang w:val="en-GB"/>
        </w:rPr>
        <w:t>Buildings</w:t>
      </w:r>
      <w:r w:rsidRPr="0F105914">
        <w:rPr>
          <w:lang w:val="en-GB"/>
        </w:rPr>
        <w:t xml:space="preserve"> or </w:t>
      </w:r>
      <w:r w:rsidRPr="0F105914">
        <w:rPr>
          <w:i/>
          <w:iCs/>
          <w:lang w:val="en-GB"/>
        </w:rPr>
        <w:t>BuildingParts</w:t>
      </w:r>
      <w:r w:rsidRPr="0F105914">
        <w:rPr>
          <w:lang w:val="en-GB"/>
        </w:rPr>
        <w:t xml:space="preserve">. In particular, </w:t>
      </w:r>
      <w:r w:rsidRPr="0F105914">
        <w:rPr>
          <w:i/>
          <w:iCs/>
          <w:lang w:val="en-GB"/>
        </w:rPr>
        <w:t>BuildingParts</w:t>
      </w:r>
      <w:r w:rsidRPr="0F105914">
        <w:rPr>
          <w:lang w:val="en-GB"/>
        </w:rPr>
        <w:t xml:space="preserve"> may again comprise </w:t>
      </w:r>
      <w:r w:rsidRPr="0F105914">
        <w:rPr>
          <w:i/>
          <w:iCs/>
          <w:lang w:val="en-GB"/>
        </w:rPr>
        <w:t>BuildingParts</w:t>
      </w:r>
      <w:r w:rsidRPr="0F105914">
        <w:rPr>
          <w:lang w:val="en-GB"/>
        </w:rPr>
        <w:t xml:space="preserve"> as components, because the composition relation is inherited. This way a tree-like hierarchy can be created whose root object is a </w:t>
      </w:r>
      <w:r w:rsidRPr="0F105914">
        <w:rPr>
          <w:i/>
          <w:iCs/>
          <w:lang w:val="en-GB"/>
        </w:rPr>
        <w:t>Building</w:t>
      </w:r>
      <w:r w:rsidRPr="0F105914">
        <w:rPr>
          <w:lang w:val="en-GB"/>
        </w:rPr>
        <w:t xml:space="preserve"> and whose non-root nodes are </w:t>
      </w:r>
      <w:r w:rsidRPr="0F105914">
        <w:rPr>
          <w:i/>
          <w:iCs/>
          <w:lang w:val="en-GB"/>
        </w:rPr>
        <w:t>BuildingParts</w:t>
      </w:r>
      <w:r w:rsidRPr="0F105914">
        <w:rPr>
          <w:lang w:val="en-GB"/>
        </w:rPr>
        <w:t xml:space="preserve">. The attribute values are generally filled in the lower hierarchy level, because basically every part can have its own construction year and function. However, the function can also be defined in </w:t>
      </w:r>
      <w:r w:rsidRPr="0F105914">
        <w:rPr>
          <w:lang w:val="en-GB"/>
        </w:rPr>
        <w:lastRenderedPageBreak/>
        <w:t xml:space="preserve">the root of the hierarchy and therefore span the whole building. The individual </w:t>
      </w:r>
      <w:r w:rsidRPr="0F105914">
        <w:rPr>
          <w:i/>
          <w:iCs/>
          <w:lang w:val="en-GB"/>
        </w:rPr>
        <w:t>BuildingParts</w:t>
      </w:r>
      <w:r w:rsidRPr="0F105914">
        <w:rPr>
          <w:lang w:val="en-GB"/>
        </w:rPr>
        <w:t xml:space="preserve"> within a </w:t>
      </w:r>
      <w:r w:rsidRPr="0F105914">
        <w:rPr>
          <w:i/>
          <w:iCs/>
          <w:lang w:val="en-GB"/>
        </w:rPr>
        <w:t>Building</w:t>
      </w:r>
      <w:r w:rsidRPr="0F105914">
        <w:rPr>
          <w:lang w:val="en-GB"/>
        </w:rPr>
        <w:t xml:space="preserve"> must not penetrate each other and must form a coherent object.</w:t>
      </w:r>
    </w:p>
    <w:p w14:paraId="183E0E15" w14:textId="77777777" w:rsidR="007F3904" w:rsidRDefault="007F3904" w:rsidP="007F3904">
      <w:pPr>
        <w:keepNext/>
        <w:jc w:val="center"/>
      </w:pPr>
      <w:r>
        <w:rPr>
          <w:noProof/>
          <w:lang w:val="de-DE" w:eastAsia="de-DE"/>
        </w:rPr>
        <w:drawing>
          <wp:inline distT="0" distB="0" distL="0" distR="0" wp14:anchorId="548ED889" wp14:editId="4A1BC042">
            <wp:extent cx="4649637" cy="1956312"/>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1588" cy="1973963"/>
                    </a:xfrm>
                    <a:prstGeom prst="rect">
                      <a:avLst/>
                    </a:prstGeom>
                  </pic:spPr>
                </pic:pic>
              </a:graphicData>
            </a:graphic>
          </wp:inline>
        </w:drawing>
      </w:r>
    </w:p>
    <w:p w14:paraId="1FAEEECF" w14:textId="64E7514D" w:rsidR="007F3904" w:rsidRPr="004D5BF9" w:rsidRDefault="007F3904" w:rsidP="007F3904">
      <w:pPr>
        <w:pStyle w:val="Beschriftung"/>
        <w:rPr>
          <w:rStyle w:val="Hervorhebung"/>
          <w:b w:val="0"/>
          <w:i w:val="0"/>
          <w:iCs w:val="0"/>
        </w:rPr>
      </w:pPr>
      <w:bookmarkStart w:id="127" w:name="_Ref414621396"/>
      <w:r>
        <w:t xml:space="preserve">Figure </w:t>
      </w:r>
      <w:r>
        <w:fldChar w:fldCharType="begin"/>
      </w:r>
      <w:r>
        <w:instrText xml:space="preserve"> SEQ Figure \* ARABIC </w:instrText>
      </w:r>
      <w:r>
        <w:fldChar w:fldCharType="separate"/>
      </w:r>
      <w:r w:rsidR="00346260">
        <w:rPr>
          <w:noProof/>
        </w:rPr>
        <w:t>6</w:t>
      </w:r>
      <w:r>
        <w:fldChar w:fldCharType="end"/>
      </w:r>
      <w:bookmarkEnd w:id="127"/>
      <w:r>
        <w:t xml:space="preserve">: </w:t>
      </w:r>
      <w:r w:rsidRPr="004D5BF9">
        <w:rPr>
          <w:rStyle w:val="Hervorhebung"/>
          <w:b w:val="0"/>
          <w:i w:val="0"/>
          <w:iCs w:val="0"/>
        </w:rPr>
        <w:t>Example of buildings consisting of one and two building parts</w:t>
      </w:r>
      <w:r>
        <w:rPr>
          <w:rStyle w:val="Hervorhebung"/>
          <w:b w:val="0"/>
          <w:i w:val="0"/>
          <w:iCs w:val="0"/>
        </w:rPr>
        <w:t xml:space="preserve"> </w:t>
      </w:r>
      <w:r w:rsidRPr="004D5BF9">
        <w:rPr>
          <w:rStyle w:val="Hervorhebung"/>
          <w:b w:val="0"/>
          <w:i w:val="0"/>
          <w:iCs w:val="0"/>
        </w:rPr>
        <w:t>[Gröger et al., 2008]</w:t>
      </w:r>
    </w:p>
    <w:p w14:paraId="150C3100" w14:textId="77777777" w:rsidR="007F3904" w:rsidRDefault="007F3904" w:rsidP="007F3904">
      <w:pPr>
        <w:keepNext/>
        <w:jc w:val="center"/>
      </w:pPr>
      <w:r>
        <w:rPr>
          <w:noProof/>
          <w:lang w:val="de-DE" w:eastAsia="de-DE"/>
        </w:rPr>
        <w:lastRenderedPageBreak/>
        <w:drawing>
          <wp:inline distT="0" distB="0" distL="0" distR="0" wp14:anchorId="707D16F9" wp14:editId="25AB8B74">
            <wp:extent cx="5739757" cy="67976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9850" cy="6927999"/>
                    </a:xfrm>
                    <a:prstGeom prst="rect">
                      <a:avLst/>
                    </a:prstGeom>
                  </pic:spPr>
                </pic:pic>
              </a:graphicData>
            </a:graphic>
          </wp:inline>
        </w:drawing>
      </w:r>
    </w:p>
    <w:p w14:paraId="0FC09083" w14:textId="335B121E" w:rsidR="007F3904" w:rsidRDefault="007F3904" w:rsidP="007F3904">
      <w:pPr>
        <w:pStyle w:val="Beschriftung"/>
        <w:rPr>
          <w:lang w:val="en-GB"/>
        </w:rPr>
      </w:pPr>
      <w:bookmarkStart w:id="128" w:name="_Ref414635257"/>
      <w:r>
        <w:t xml:space="preserve">Figure </w:t>
      </w:r>
      <w:r>
        <w:fldChar w:fldCharType="begin"/>
      </w:r>
      <w:r>
        <w:instrText xml:space="preserve"> SEQ Figure \* ARABIC </w:instrText>
      </w:r>
      <w:r>
        <w:fldChar w:fldCharType="separate"/>
      </w:r>
      <w:r w:rsidR="00346260">
        <w:rPr>
          <w:noProof/>
        </w:rPr>
        <w:t>7</w:t>
      </w:r>
      <w:r>
        <w:fldChar w:fldCharType="end"/>
      </w:r>
      <w:bookmarkEnd w:id="128"/>
      <w:r>
        <w:t xml:space="preserve">: </w:t>
      </w:r>
      <w:r w:rsidRPr="007C2751">
        <w:rPr>
          <w:b w:val="0"/>
        </w:rPr>
        <w:t>UML diagram of building model</w:t>
      </w:r>
    </w:p>
    <w:p w14:paraId="6974BE50" w14:textId="474FA4C7" w:rsidR="007F3904" w:rsidRDefault="007F3904" w:rsidP="007F3904">
      <w:pPr>
        <w:rPr>
          <w:lang w:val="en-GB"/>
        </w:rPr>
      </w:pPr>
      <w:r w:rsidRPr="00E500E7">
        <w:rPr>
          <w:lang w:val="en-GB"/>
        </w:rPr>
        <w:t>The ge</w:t>
      </w:r>
      <w:r>
        <w:rPr>
          <w:lang w:val="en-GB"/>
        </w:rPr>
        <w:t>ometric representation</w:t>
      </w:r>
      <w:r w:rsidRPr="00E500E7">
        <w:rPr>
          <w:lang w:val="en-GB"/>
        </w:rPr>
        <w:t xml:space="preserve"> of an </w:t>
      </w:r>
      <w:r>
        <w:rPr>
          <w:lang w:val="en-GB"/>
        </w:rPr>
        <w:t>_</w:t>
      </w:r>
      <w:r w:rsidRPr="004D5BF9">
        <w:rPr>
          <w:i/>
          <w:lang w:val="en-GB"/>
        </w:rPr>
        <w:t>AbstractBuilding</w:t>
      </w:r>
      <w:r w:rsidRPr="00E500E7">
        <w:rPr>
          <w:lang w:val="en-GB"/>
        </w:rPr>
        <w:t xml:space="preserve"> is </w:t>
      </w:r>
      <w:r>
        <w:rPr>
          <w:lang w:val="en-GB"/>
        </w:rPr>
        <w:t>successively refined from LOD0 to LOD4</w:t>
      </w:r>
      <w:r w:rsidRPr="00E500E7">
        <w:rPr>
          <w:lang w:val="en-GB"/>
        </w:rPr>
        <w:t>. Therefore, a single building can have multiple spatial representations in different levels of detail at the same time</w:t>
      </w:r>
      <w:r>
        <w:rPr>
          <w:lang w:val="en-GB"/>
        </w:rPr>
        <w:t xml:space="preserve"> by </w:t>
      </w:r>
      <w:r w:rsidRPr="00EE54F5">
        <w:rPr>
          <w:i/>
          <w:lang w:val="en-GB"/>
        </w:rPr>
        <w:t>Solid</w:t>
      </w:r>
      <w:r>
        <w:rPr>
          <w:lang w:val="en-GB"/>
        </w:rPr>
        <w:t xml:space="preserve">, </w:t>
      </w:r>
      <w:r w:rsidRPr="00EE54F5">
        <w:rPr>
          <w:i/>
          <w:lang w:val="en-GB"/>
        </w:rPr>
        <w:t>MultiSurface</w:t>
      </w:r>
      <w:r>
        <w:rPr>
          <w:lang w:val="en-GB"/>
        </w:rPr>
        <w:t xml:space="preserve">, and/or </w:t>
      </w:r>
      <w:r w:rsidRPr="00EE54F5">
        <w:rPr>
          <w:i/>
          <w:lang w:val="en-GB"/>
        </w:rPr>
        <w:t>MultiCurve</w:t>
      </w:r>
      <w:r>
        <w:rPr>
          <w:i/>
          <w:lang w:val="en-GB"/>
        </w:rPr>
        <w:t xml:space="preserve"> </w:t>
      </w:r>
      <w:r>
        <w:rPr>
          <w:lang w:val="en-GB"/>
        </w:rPr>
        <w:t>(cf.</w:t>
      </w:r>
      <w:r w:rsidR="00EE6978">
        <w:rPr>
          <w:lang w:val="en-GB"/>
        </w:rPr>
        <w:t xml:space="preserve"> </w:t>
      </w:r>
      <w:r w:rsidR="00EE6978">
        <w:rPr>
          <w:lang w:val="en-GB"/>
        </w:rPr>
        <w:fldChar w:fldCharType="begin"/>
      </w:r>
      <w:r w:rsidR="00EE6978">
        <w:rPr>
          <w:lang w:val="en-GB"/>
        </w:rPr>
        <w:instrText xml:space="preserve"> REF _Ref414635257 \h </w:instrText>
      </w:r>
      <w:r w:rsidR="00EE6978">
        <w:rPr>
          <w:lang w:val="en-GB"/>
        </w:rPr>
      </w:r>
      <w:r w:rsidR="00EE6978">
        <w:rPr>
          <w:lang w:val="en-GB"/>
        </w:rPr>
        <w:fldChar w:fldCharType="separate"/>
      </w:r>
      <w:r w:rsidR="00346260">
        <w:t xml:space="preserve">Figure </w:t>
      </w:r>
      <w:r w:rsidR="00346260">
        <w:rPr>
          <w:noProof/>
        </w:rPr>
        <w:t>7</w:t>
      </w:r>
      <w:r w:rsidR="00EE6978">
        <w:rPr>
          <w:lang w:val="en-GB"/>
        </w:rPr>
        <w:fldChar w:fldCharType="end"/>
      </w:r>
      <w:r>
        <w:rPr>
          <w:lang w:val="en-GB"/>
        </w:rPr>
        <w:t>)</w:t>
      </w:r>
      <w:r w:rsidRPr="00E500E7">
        <w:rPr>
          <w:lang w:val="en-GB"/>
        </w:rPr>
        <w:t xml:space="preserve">. </w:t>
      </w:r>
    </w:p>
    <w:p w14:paraId="3EB60344" w14:textId="58391CE5" w:rsidR="007F3904" w:rsidRDefault="007F3904" w:rsidP="007F3904">
      <w:pPr>
        <w:rPr>
          <w:lang w:val="en-GB"/>
        </w:rPr>
      </w:pPr>
      <w:r>
        <w:rPr>
          <w:lang w:val="en-GB"/>
        </w:rPr>
        <w:t xml:space="preserve">In LoD0, the building can be represented by horizontal, 3-dimentional surfaces describing the footprint and the roof edge. </w:t>
      </w:r>
      <w:r w:rsidRPr="00E500E7">
        <w:rPr>
          <w:lang w:val="en-GB"/>
        </w:rPr>
        <w:t xml:space="preserve">In LoD1, a building model consists of a geometric representation of the building volume. Optionally, a </w:t>
      </w:r>
      <w:r w:rsidRPr="00E500E7">
        <w:rPr>
          <w:i/>
          <w:lang w:val="en-GB"/>
        </w:rPr>
        <w:t>MultiCurve</w:t>
      </w:r>
      <w:r w:rsidRPr="00E500E7">
        <w:rPr>
          <w:lang w:val="en-GB"/>
        </w:rPr>
        <w:t xml:space="preserve"> representing the </w:t>
      </w:r>
      <w:r w:rsidRPr="00E500E7">
        <w:rPr>
          <w:i/>
          <w:lang w:val="en-GB"/>
        </w:rPr>
        <w:t>TerrainIntersectionCurve</w:t>
      </w:r>
      <w:r w:rsidRPr="00E500E7">
        <w:rPr>
          <w:lang w:val="en-GB"/>
        </w:rPr>
        <w:t xml:space="preserve"> can be specified. This geometric representation is refined in LoD2 by additional </w:t>
      </w:r>
      <w:r w:rsidRPr="00E500E7">
        <w:rPr>
          <w:i/>
          <w:lang w:val="en-GB"/>
        </w:rPr>
        <w:t>MultiSurface</w:t>
      </w:r>
      <w:r w:rsidRPr="00E500E7">
        <w:rPr>
          <w:lang w:val="en-GB"/>
        </w:rPr>
        <w:t xml:space="preserve"> and </w:t>
      </w:r>
      <w:r w:rsidRPr="00E500E7">
        <w:rPr>
          <w:i/>
          <w:lang w:val="en-GB"/>
        </w:rPr>
        <w:t>MultiCurve</w:t>
      </w:r>
      <w:r w:rsidRPr="00E500E7">
        <w:rPr>
          <w:lang w:val="en-GB"/>
        </w:rPr>
        <w:t xml:space="preserve"> geometries, used for modelling architectural details like a roof overhang, </w:t>
      </w:r>
      <w:r w:rsidRPr="00E500E7">
        <w:rPr>
          <w:lang w:val="en-GB"/>
        </w:rPr>
        <w:lastRenderedPageBreak/>
        <w:t>columns, or antennas. In LoD2 and higher LoDs the outer facade of a building can also be differentiated semantically by the classes _</w:t>
      </w:r>
      <w:r w:rsidRPr="00E500E7">
        <w:rPr>
          <w:i/>
          <w:lang w:val="en-GB"/>
        </w:rPr>
        <w:t>BoundarySurface</w:t>
      </w:r>
      <w:r w:rsidRPr="00E500E7">
        <w:rPr>
          <w:lang w:val="en-GB"/>
        </w:rPr>
        <w:t xml:space="preserve"> and </w:t>
      </w:r>
      <w:r w:rsidRPr="00E500E7">
        <w:rPr>
          <w:i/>
          <w:lang w:val="en-GB"/>
        </w:rPr>
        <w:t>BuildingInstallation</w:t>
      </w:r>
      <w:r w:rsidRPr="00E500E7">
        <w:rPr>
          <w:lang w:val="en-GB"/>
        </w:rPr>
        <w:t>. A _</w:t>
      </w:r>
      <w:r w:rsidRPr="00E500E7">
        <w:rPr>
          <w:i/>
          <w:lang w:val="en-GB"/>
        </w:rPr>
        <w:t>BoundarySurface</w:t>
      </w:r>
      <w:r w:rsidRPr="00E500E7">
        <w:rPr>
          <w:lang w:val="en-GB"/>
        </w:rPr>
        <w:t xml:space="preserve"> is a part of the building’s exterior shell with a special function like wall (</w:t>
      </w:r>
      <w:r w:rsidRPr="00E500E7">
        <w:rPr>
          <w:i/>
          <w:lang w:val="en-GB"/>
        </w:rPr>
        <w:t>WallSurface</w:t>
      </w:r>
      <w:r w:rsidRPr="00E500E7">
        <w:rPr>
          <w:lang w:val="en-GB"/>
        </w:rPr>
        <w:t>), roof (</w:t>
      </w:r>
      <w:r w:rsidRPr="00E500E7">
        <w:rPr>
          <w:i/>
          <w:lang w:val="en-GB"/>
        </w:rPr>
        <w:t>RoofSurface</w:t>
      </w:r>
      <w:r w:rsidRPr="00E500E7">
        <w:rPr>
          <w:lang w:val="en-GB"/>
        </w:rPr>
        <w:t>), ground plate (</w:t>
      </w:r>
      <w:r w:rsidRPr="00E500E7">
        <w:rPr>
          <w:i/>
          <w:lang w:val="en-GB"/>
        </w:rPr>
        <w:t>GroundSurface</w:t>
      </w:r>
      <w:r w:rsidRPr="00E500E7">
        <w:rPr>
          <w:lang w:val="en-GB"/>
        </w:rPr>
        <w:t>)</w:t>
      </w:r>
      <w:r>
        <w:rPr>
          <w:lang w:val="en-GB"/>
        </w:rPr>
        <w:t>,</w:t>
      </w:r>
      <w:r w:rsidRPr="00E500E7">
        <w:rPr>
          <w:lang w:val="en-GB"/>
        </w:rPr>
        <w:t xml:space="preserve"> or </w:t>
      </w:r>
      <w:r>
        <w:rPr>
          <w:lang w:val="en-GB"/>
        </w:rPr>
        <w:t>closing surface (</w:t>
      </w:r>
      <w:r w:rsidRPr="00E500E7">
        <w:rPr>
          <w:i/>
          <w:lang w:val="en-GB"/>
        </w:rPr>
        <w:t>ClosureSurface</w:t>
      </w:r>
      <w:r>
        <w:rPr>
          <w:lang w:val="en-GB"/>
        </w:rPr>
        <w:t>) as shown in</w:t>
      </w:r>
      <w:r w:rsidR="00B579EB">
        <w:rPr>
          <w:lang w:val="en-GB"/>
        </w:rPr>
        <w:t xml:space="preserve"> </w:t>
      </w:r>
      <w:r w:rsidR="00B579EB">
        <w:rPr>
          <w:lang w:val="en-GB"/>
        </w:rPr>
        <w:fldChar w:fldCharType="begin"/>
      </w:r>
      <w:r w:rsidR="00B579EB">
        <w:rPr>
          <w:lang w:val="en-GB"/>
        </w:rPr>
        <w:instrText xml:space="preserve"> REF _Ref414634926 \h </w:instrText>
      </w:r>
      <w:r w:rsidR="00B579EB">
        <w:rPr>
          <w:lang w:val="en-GB"/>
        </w:rPr>
      </w:r>
      <w:r w:rsidR="00B579EB">
        <w:rPr>
          <w:lang w:val="en-GB"/>
        </w:rPr>
        <w:fldChar w:fldCharType="separate"/>
      </w:r>
      <w:r w:rsidR="00346260">
        <w:t xml:space="preserve">Figure </w:t>
      </w:r>
      <w:r w:rsidR="00346260">
        <w:rPr>
          <w:noProof/>
        </w:rPr>
        <w:t>8</w:t>
      </w:r>
      <w:r w:rsidR="00B579EB">
        <w:rPr>
          <w:lang w:val="en-GB"/>
        </w:rPr>
        <w:fldChar w:fldCharType="end"/>
      </w:r>
      <w:r w:rsidR="00B579EB">
        <w:rPr>
          <w:lang w:val="en-GB"/>
        </w:rPr>
        <w:t>.</w:t>
      </w:r>
      <w:r w:rsidRPr="00E500E7">
        <w:rPr>
          <w:lang w:val="en-GB"/>
        </w:rPr>
        <w:t xml:space="preserve"> Clos</w:t>
      </w:r>
      <w:r>
        <w:rPr>
          <w:lang w:val="en-GB"/>
        </w:rPr>
        <w:t>ure</w:t>
      </w:r>
      <w:r w:rsidRPr="00E500E7">
        <w:rPr>
          <w:lang w:val="en-GB"/>
        </w:rPr>
        <w:t xml:space="preserve"> surfaces</w:t>
      </w:r>
      <w:r w:rsidRPr="00E500E7">
        <w:rPr>
          <w:b/>
          <w:i/>
          <w:lang w:val="en-GB"/>
        </w:rPr>
        <w:t xml:space="preserve"> </w:t>
      </w:r>
      <w:r w:rsidRPr="00E500E7">
        <w:rPr>
          <w:lang w:val="en-GB"/>
        </w:rPr>
        <w:t xml:space="preserve">can be used to </w:t>
      </w:r>
      <w:r>
        <w:rPr>
          <w:lang w:val="en-GB"/>
        </w:rPr>
        <w:t>virtually seal</w:t>
      </w:r>
      <w:r w:rsidRPr="00E500E7">
        <w:rPr>
          <w:lang w:val="en-GB"/>
        </w:rPr>
        <w:t xml:space="preserve"> open buildings as for example hangars, allowing e.g. volume calculation. The </w:t>
      </w:r>
      <w:r w:rsidRPr="00E500E7">
        <w:rPr>
          <w:i/>
          <w:lang w:val="en-GB"/>
        </w:rPr>
        <w:t>BuildingInstallation</w:t>
      </w:r>
      <w:r w:rsidRPr="00E500E7">
        <w:rPr>
          <w:lang w:val="en-GB"/>
        </w:rPr>
        <w:t xml:space="preserve"> class is used for building elements like balconies, chimneys, dormers</w:t>
      </w:r>
      <w:r>
        <w:rPr>
          <w:lang w:val="en-GB"/>
        </w:rPr>
        <w:t>,</w:t>
      </w:r>
      <w:r w:rsidRPr="00E500E7">
        <w:rPr>
          <w:lang w:val="en-GB"/>
        </w:rPr>
        <w:t xml:space="preserve"> or outer stairs, strongly affecting the outer appearance of a building. A </w:t>
      </w:r>
      <w:r w:rsidRPr="00E500E7">
        <w:rPr>
          <w:i/>
          <w:lang w:val="en-GB"/>
        </w:rPr>
        <w:t>BuildingInstallation</w:t>
      </w:r>
      <w:r w:rsidRPr="00E500E7">
        <w:rPr>
          <w:lang w:val="en-GB"/>
        </w:rPr>
        <w:t xml:space="preserve"> </w:t>
      </w:r>
      <w:r>
        <w:rPr>
          <w:lang w:val="en-GB"/>
        </w:rPr>
        <w:t>is used for the representation of chimneys, stairs, balconies etc. and optionally has</w:t>
      </w:r>
      <w:r w:rsidRPr="00E500E7">
        <w:rPr>
          <w:lang w:val="en-GB"/>
        </w:rPr>
        <w:t xml:space="preserve"> the attributes </w:t>
      </w:r>
      <w:r w:rsidRPr="00E500E7">
        <w:rPr>
          <w:i/>
          <w:lang w:val="en-GB"/>
        </w:rPr>
        <w:t>class</w:t>
      </w:r>
      <w:r w:rsidRPr="00E500E7">
        <w:rPr>
          <w:lang w:val="en-GB"/>
        </w:rPr>
        <w:t xml:space="preserve">, </w:t>
      </w:r>
      <w:r w:rsidRPr="00E500E7">
        <w:rPr>
          <w:i/>
          <w:lang w:val="en-GB"/>
        </w:rPr>
        <w:t>function</w:t>
      </w:r>
      <w:r>
        <w:rPr>
          <w:i/>
          <w:lang w:val="en-GB"/>
        </w:rPr>
        <w:t>,</w:t>
      </w:r>
      <w:r w:rsidRPr="00E500E7">
        <w:rPr>
          <w:lang w:val="en-GB"/>
        </w:rPr>
        <w:t xml:space="preserve"> and </w:t>
      </w:r>
      <w:r w:rsidRPr="00E500E7">
        <w:rPr>
          <w:i/>
          <w:lang w:val="en-GB"/>
        </w:rPr>
        <w:t>usage</w:t>
      </w:r>
      <w:r>
        <w:rPr>
          <w:lang w:val="en-GB"/>
        </w:rPr>
        <w:t>.</w:t>
      </w:r>
    </w:p>
    <w:p w14:paraId="67A8195F" w14:textId="77777777" w:rsidR="007F3904" w:rsidRDefault="007F3904" w:rsidP="007F3904">
      <w:pPr>
        <w:keepNext/>
        <w:jc w:val="center"/>
      </w:pPr>
      <w:r>
        <w:rPr>
          <w:noProof/>
          <w:lang w:val="de-DE" w:eastAsia="de-DE"/>
        </w:rPr>
        <w:drawing>
          <wp:inline distT="0" distB="0" distL="0" distR="0" wp14:anchorId="08AD878F" wp14:editId="4111B510">
            <wp:extent cx="5287993" cy="2144112"/>
            <wp:effectExtent l="0" t="0" r="8255"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7729" cy="2148060"/>
                    </a:xfrm>
                    <a:prstGeom prst="rect">
                      <a:avLst/>
                    </a:prstGeom>
                  </pic:spPr>
                </pic:pic>
              </a:graphicData>
            </a:graphic>
          </wp:inline>
        </w:drawing>
      </w:r>
    </w:p>
    <w:p w14:paraId="36E25144" w14:textId="6F0F0D04" w:rsidR="007F3904" w:rsidRPr="00694ECB" w:rsidRDefault="007F3904" w:rsidP="007F3904">
      <w:pPr>
        <w:pStyle w:val="Beschriftung"/>
        <w:rPr>
          <w:sz w:val="22"/>
        </w:rPr>
      </w:pPr>
      <w:bookmarkStart w:id="129" w:name="_Ref414634926"/>
      <w:bookmarkStart w:id="130" w:name="_Ref414632661"/>
      <w:r>
        <w:t xml:space="preserve">Figure </w:t>
      </w:r>
      <w:r>
        <w:fldChar w:fldCharType="begin"/>
      </w:r>
      <w:r>
        <w:instrText xml:space="preserve"> SEQ Figure \* ARABIC </w:instrText>
      </w:r>
      <w:r>
        <w:fldChar w:fldCharType="separate"/>
      </w:r>
      <w:r w:rsidR="00346260">
        <w:rPr>
          <w:noProof/>
        </w:rPr>
        <w:t>8</w:t>
      </w:r>
      <w:r>
        <w:fldChar w:fldCharType="end"/>
      </w:r>
      <w:bookmarkEnd w:id="129"/>
      <w:r>
        <w:t xml:space="preserve">: </w:t>
      </w:r>
      <w:r w:rsidRPr="00694ECB">
        <w:rPr>
          <w:b w:val="0"/>
        </w:rPr>
        <w:t>Boundary surfaces</w:t>
      </w:r>
      <w:bookmarkEnd w:id="130"/>
    </w:p>
    <w:p w14:paraId="23546BEE" w14:textId="77777777" w:rsidR="007F3904" w:rsidRDefault="007F3904" w:rsidP="007F3904">
      <w:pPr>
        <w:rPr>
          <w:lang w:val="en-GB"/>
        </w:rPr>
      </w:pPr>
      <w:r w:rsidRPr="00E500E7">
        <w:rPr>
          <w:lang w:val="en-GB"/>
        </w:rPr>
        <w:t>In LoD3, the</w:t>
      </w:r>
      <w:r w:rsidRPr="00E500E7">
        <w:rPr>
          <w:i/>
          <w:lang w:val="en-GB"/>
        </w:rPr>
        <w:t xml:space="preserve"> </w:t>
      </w:r>
      <w:r w:rsidRPr="00E500E7">
        <w:rPr>
          <w:lang w:val="en-GB"/>
        </w:rPr>
        <w:t>openings in _</w:t>
      </w:r>
      <w:r w:rsidRPr="00E500E7">
        <w:rPr>
          <w:i/>
          <w:lang w:val="en-GB"/>
        </w:rPr>
        <w:t>BoundarySurface</w:t>
      </w:r>
      <w:r w:rsidRPr="00E500E7">
        <w:rPr>
          <w:lang w:val="en-GB"/>
        </w:rPr>
        <w:t xml:space="preserve"> objects (doors and windows) can be represented as thematic objects. In LoD4, the highest level of resolution, also the interior of a building, composed of several rooms, is represented in the building model by the class </w:t>
      </w:r>
      <w:r w:rsidRPr="00E500E7">
        <w:rPr>
          <w:i/>
          <w:lang w:val="en-GB"/>
        </w:rPr>
        <w:t>Room</w:t>
      </w:r>
      <w:r w:rsidRPr="00E500E7">
        <w:rPr>
          <w:lang w:val="en-GB"/>
        </w:rPr>
        <w:t xml:space="preserve">. </w:t>
      </w:r>
      <w:r w:rsidRPr="00E500E7">
        <w:rPr>
          <w:szCs w:val="20"/>
          <w:lang w:val="en-GB"/>
        </w:rPr>
        <w:t xml:space="preserve">The aggregation of rooms according to arbitrary, user-defined criteria (e.g. for defining the rooms corresponding to a certain storey) is achieved by employing the general grouping concept provided by CityGML. Interior installations of a building, i.e. objects within a building which (in contrast to furniture) cannot be moved, are represented by the class </w:t>
      </w:r>
      <w:r w:rsidRPr="00E500E7">
        <w:rPr>
          <w:i/>
          <w:szCs w:val="20"/>
          <w:lang w:val="en-GB"/>
        </w:rPr>
        <w:t>IntBuildingInstallation</w:t>
      </w:r>
      <w:r w:rsidRPr="00E500E7">
        <w:rPr>
          <w:szCs w:val="20"/>
          <w:lang w:val="en-GB"/>
        </w:rPr>
        <w:t xml:space="preserve">. If an installation is attached to a specific room (e.g. radiators or lamps), they are associated with the </w:t>
      </w:r>
      <w:r w:rsidRPr="00E500E7">
        <w:rPr>
          <w:i/>
          <w:szCs w:val="20"/>
          <w:lang w:val="en-GB"/>
        </w:rPr>
        <w:t>Room</w:t>
      </w:r>
      <w:r w:rsidRPr="00E500E7">
        <w:rPr>
          <w:szCs w:val="20"/>
          <w:lang w:val="en-GB"/>
        </w:rPr>
        <w:t xml:space="preserve"> class, otherwise (e.g. in case of rafters or pipes) with </w:t>
      </w:r>
      <w:r w:rsidRPr="00E500E7">
        <w:rPr>
          <w:i/>
          <w:szCs w:val="20"/>
          <w:lang w:val="en-GB"/>
        </w:rPr>
        <w:t xml:space="preserve">_AbstractBuilding. </w:t>
      </w:r>
      <w:r w:rsidRPr="00E500E7">
        <w:rPr>
          <w:szCs w:val="20"/>
          <w:lang w:val="en-GB"/>
        </w:rPr>
        <w:t xml:space="preserve">A </w:t>
      </w:r>
      <w:r w:rsidRPr="00E500E7">
        <w:rPr>
          <w:i/>
          <w:iCs/>
          <w:szCs w:val="20"/>
          <w:lang w:val="en-GB"/>
        </w:rPr>
        <w:t>Room</w:t>
      </w:r>
      <w:r w:rsidRPr="00E500E7">
        <w:rPr>
          <w:szCs w:val="20"/>
          <w:lang w:val="en-GB"/>
        </w:rPr>
        <w:t xml:space="preserve"> may have the attributes </w:t>
      </w:r>
      <w:r w:rsidRPr="00E500E7">
        <w:rPr>
          <w:i/>
          <w:iCs/>
          <w:szCs w:val="20"/>
          <w:lang w:val="en-GB"/>
        </w:rPr>
        <w:t>class</w:t>
      </w:r>
      <w:r w:rsidRPr="00E500E7">
        <w:rPr>
          <w:szCs w:val="20"/>
          <w:lang w:val="en-GB"/>
        </w:rPr>
        <w:t xml:space="preserve">, </w:t>
      </w:r>
      <w:r w:rsidRPr="00E500E7">
        <w:rPr>
          <w:i/>
          <w:iCs/>
          <w:szCs w:val="20"/>
          <w:lang w:val="en-GB"/>
        </w:rPr>
        <w:t>function</w:t>
      </w:r>
      <w:r>
        <w:rPr>
          <w:i/>
          <w:iCs/>
          <w:szCs w:val="20"/>
          <w:lang w:val="en-GB"/>
        </w:rPr>
        <w:t>,</w:t>
      </w:r>
      <w:r w:rsidRPr="00E500E7">
        <w:rPr>
          <w:szCs w:val="20"/>
          <w:lang w:val="en-GB"/>
        </w:rPr>
        <w:t xml:space="preserve"> and </w:t>
      </w:r>
      <w:r w:rsidRPr="00E500E7">
        <w:rPr>
          <w:i/>
          <w:iCs/>
          <w:szCs w:val="20"/>
          <w:lang w:val="en-GB"/>
        </w:rPr>
        <w:t>usage</w:t>
      </w:r>
      <w:r w:rsidRPr="00E500E7">
        <w:rPr>
          <w:szCs w:val="20"/>
          <w:lang w:val="en-GB"/>
        </w:rPr>
        <w:t xml:space="preserve"> referenced to external code lists. </w:t>
      </w:r>
      <w:r w:rsidRPr="00E500E7">
        <w:rPr>
          <w:lang w:val="en-GB"/>
        </w:rPr>
        <w:t xml:space="preserve">The </w:t>
      </w:r>
      <w:r w:rsidRPr="00E500E7">
        <w:rPr>
          <w:i/>
          <w:lang w:val="en-GB"/>
        </w:rPr>
        <w:t>class</w:t>
      </w:r>
      <w:r w:rsidRPr="00E500E7">
        <w:rPr>
          <w:lang w:val="en-GB"/>
        </w:rPr>
        <w:t xml:space="preserve"> attribute allows a classification of rooms with respect to the stated function, e.g. commercial or private rooms, and occurs only once. The </w:t>
      </w:r>
      <w:r w:rsidRPr="00E500E7">
        <w:rPr>
          <w:i/>
          <w:lang w:val="en-GB"/>
        </w:rPr>
        <w:t>function</w:t>
      </w:r>
      <w:r w:rsidRPr="00E500E7">
        <w:rPr>
          <w:lang w:val="en-GB"/>
        </w:rPr>
        <w:t xml:space="preserve"> attribute is intended to express the main purpose of the room, e.g. living room, kitchen. </w:t>
      </w:r>
      <w:r w:rsidRPr="00E500E7">
        <w:rPr>
          <w:bCs/>
          <w:lang w:val="en-GB"/>
        </w:rPr>
        <w:t xml:space="preserve">The attribute </w:t>
      </w:r>
      <w:r w:rsidRPr="00E500E7">
        <w:rPr>
          <w:bCs/>
          <w:i/>
          <w:iCs/>
          <w:lang w:val="en-GB"/>
        </w:rPr>
        <w:t>usage</w:t>
      </w:r>
      <w:r w:rsidRPr="00E500E7">
        <w:rPr>
          <w:bCs/>
          <w:lang w:val="en-GB"/>
        </w:rPr>
        <w:t xml:space="preserve"> can be used if the object</w:t>
      </w:r>
      <w:r>
        <w:rPr>
          <w:bCs/>
          <w:lang w:val="en-GB"/>
        </w:rPr>
        <w:t>’s usage</w:t>
      </w:r>
      <w:r w:rsidRPr="00E500E7">
        <w:rPr>
          <w:bCs/>
          <w:lang w:val="en-GB"/>
        </w:rPr>
        <w:t xml:space="preserve"> differs from </w:t>
      </w:r>
      <w:r>
        <w:rPr>
          <w:bCs/>
          <w:lang w:val="en-GB"/>
        </w:rPr>
        <w:t>its</w:t>
      </w:r>
      <w:r w:rsidRPr="00E500E7">
        <w:rPr>
          <w:bCs/>
          <w:lang w:val="en-GB"/>
        </w:rPr>
        <w:t xml:space="preserve"> function. </w:t>
      </w:r>
      <w:r>
        <w:rPr>
          <w:lang w:val="en-GB"/>
        </w:rPr>
        <w:t>Both attributes can occur multiple times.</w:t>
      </w:r>
    </w:p>
    <w:p w14:paraId="78BD5536" w14:textId="766FAC76" w:rsidR="007F3904" w:rsidRDefault="007F3904" w:rsidP="007F3904">
      <w:pPr>
        <w:rPr>
          <w:lang w:val="en-GB"/>
        </w:rPr>
      </w:pPr>
      <w:r w:rsidRPr="00E500E7">
        <w:rPr>
          <w:lang w:val="en-GB"/>
        </w:rPr>
        <w:t xml:space="preserve">The visible surface of a room is represented geometrically as a </w:t>
      </w:r>
      <w:r w:rsidRPr="00E500E7">
        <w:rPr>
          <w:i/>
          <w:lang w:val="en-GB"/>
        </w:rPr>
        <w:t>Solid</w:t>
      </w:r>
      <w:r w:rsidRPr="00E500E7">
        <w:rPr>
          <w:lang w:val="en-GB"/>
        </w:rPr>
        <w:t xml:space="preserve"> or </w:t>
      </w:r>
      <w:r w:rsidRPr="00E500E7">
        <w:rPr>
          <w:i/>
          <w:lang w:val="en-GB"/>
        </w:rPr>
        <w:t>MultiSurface</w:t>
      </w:r>
      <w:r w:rsidRPr="00E500E7">
        <w:rPr>
          <w:lang w:val="en-GB"/>
        </w:rPr>
        <w:t>. Semantically, the surface can be structured into specialised _</w:t>
      </w:r>
      <w:r w:rsidRPr="00E500E7">
        <w:rPr>
          <w:i/>
          <w:lang w:val="en-GB"/>
        </w:rPr>
        <w:t>BoundarySurfaces</w:t>
      </w:r>
      <w:r w:rsidRPr="00E500E7">
        <w:rPr>
          <w:lang w:val="en-GB"/>
        </w:rPr>
        <w:t>, 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F06778">
        <w:rPr>
          <w:lang w:val="en-GB"/>
        </w:rPr>
        <w:t>) (</w:t>
      </w:r>
      <w:r w:rsidRPr="00525CAA">
        <w:rPr>
          <w:lang w:val="en-GB"/>
        </w:rPr>
        <w:t>cf.</w:t>
      </w:r>
      <w:r w:rsidR="008647A9">
        <w:rPr>
          <w:lang w:val="en-GB"/>
        </w:rPr>
        <w:t xml:space="preserve"> </w:t>
      </w:r>
      <w:r w:rsidR="008647A9">
        <w:rPr>
          <w:lang w:val="en-GB"/>
        </w:rPr>
        <w:fldChar w:fldCharType="begin"/>
      </w:r>
      <w:r w:rsidR="008647A9">
        <w:rPr>
          <w:lang w:val="en-GB"/>
        </w:rPr>
        <w:instrText xml:space="preserve"> REF _Ref414634926 \h </w:instrText>
      </w:r>
      <w:r w:rsidR="008647A9">
        <w:rPr>
          <w:lang w:val="en-GB"/>
        </w:rPr>
      </w:r>
      <w:r w:rsidR="008647A9">
        <w:rPr>
          <w:lang w:val="en-GB"/>
        </w:rPr>
        <w:fldChar w:fldCharType="separate"/>
      </w:r>
      <w:r w:rsidR="00346260">
        <w:t xml:space="preserve">Figure </w:t>
      </w:r>
      <w:r w:rsidR="00346260">
        <w:rPr>
          <w:noProof/>
        </w:rPr>
        <w:t>8</w:t>
      </w:r>
      <w:r w:rsidR="008647A9">
        <w:rPr>
          <w:lang w:val="en-GB"/>
        </w:rPr>
        <w:fldChar w:fldCharType="end"/>
      </w:r>
      <w:r w:rsidRPr="00F06778">
        <w:rPr>
          <w:lang w:val="en-GB"/>
        </w:rPr>
        <w:t>).</w:t>
      </w:r>
      <w:r w:rsidRPr="00E500E7">
        <w:rPr>
          <w:lang w:val="en-GB"/>
        </w:rPr>
        <w:t xml:space="preserve"> Room furniture, like tables and chairs, can be represented in the CityGML building model with the class </w:t>
      </w:r>
      <w:r w:rsidRPr="00E500E7">
        <w:rPr>
          <w:i/>
          <w:lang w:val="en-GB"/>
        </w:rPr>
        <w:t>BuildingFurniture</w:t>
      </w:r>
      <w:r w:rsidRPr="00E500E7">
        <w:rPr>
          <w:lang w:val="en-GB"/>
        </w:rPr>
        <w:t xml:space="preserve">. A </w:t>
      </w:r>
      <w:r w:rsidRPr="00E500E7">
        <w:rPr>
          <w:i/>
          <w:lang w:val="en-GB"/>
        </w:rPr>
        <w:t>BuildingFurniture</w:t>
      </w:r>
      <w:r w:rsidRPr="00E500E7">
        <w:rPr>
          <w:lang w:val="en-GB"/>
        </w:rPr>
        <w:t xml:space="preserve"> may have the attributes </w:t>
      </w:r>
      <w:r w:rsidRPr="00E500E7">
        <w:rPr>
          <w:i/>
          <w:iCs/>
          <w:lang w:val="en-GB"/>
        </w:rPr>
        <w:t>class</w:t>
      </w:r>
      <w:r w:rsidRPr="00E500E7">
        <w:rPr>
          <w:lang w:val="en-GB"/>
        </w:rPr>
        <w:t xml:space="preserve">, </w:t>
      </w:r>
      <w:r w:rsidRPr="00E500E7">
        <w:rPr>
          <w:i/>
          <w:iCs/>
          <w:lang w:val="en-GB"/>
        </w:rPr>
        <w:t>function</w:t>
      </w:r>
      <w:r>
        <w:rPr>
          <w:i/>
          <w:iCs/>
          <w:lang w:val="en-GB"/>
        </w:rPr>
        <w:t>,</w:t>
      </w:r>
      <w:r w:rsidRPr="00E500E7">
        <w:rPr>
          <w:lang w:val="en-GB"/>
        </w:rPr>
        <w:t xml:space="preserve"> and </w:t>
      </w:r>
      <w:r w:rsidRPr="00E500E7">
        <w:rPr>
          <w:i/>
          <w:iCs/>
          <w:lang w:val="en-GB"/>
        </w:rPr>
        <w:t>usage</w:t>
      </w:r>
      <w:r w:rsidRPr="00E500E7">
        <w:rPr>
          <w:lang w:val="en-GB"/>
        </w:rPr>
        <w:t xml:space="preserve">. </w:t>
      </w:r>
    </w:p>
    <w:p w14:paraId="127AEAF6" w14:textId="77777777" w:rsidR="007F3904" w:rsidRDefault="007F3904" w:rsidP="007F3904">
      <w:pPr>
        <w:pStyle w:val="berschrift4"/>
        <w:rPr>
          <w:lang w:val="en-GB"/>
        </w:rPr>
      </w:pPr>
      <w:bookmarkStart w:id="131" w:name="_Toc409702732"/>
      <w:bookmarkStart w:id="132" w:name="_Toc414614253"/>
      <w:bookmarkStart w:id="133" w:name="_Toc414614725"/>
      <w:bookmarkStart w:id="134" w:name="_Toc414632091"/>
      <w:bookmarkStart w:id="135" w:name="_Ref414724571"/>
      <w:bookmarkStart w:id="136" w:name="_Ref414870114"/>
      <w:bookmarkStart w:id="137" w:name="_Toc457854144"/>
      <w:r>
        <w:rPr>
          <w:lang w:val="en-GB"/>
        </w:rPr>
        <w:lastRenderedPageBreak/>
        <w:t>Bridge Model</w:t>
      </w:r>
      <w:bookmarkEnd w:id="131"/>
      <w:bookmarkEnd w:id="132"/>
      <w:bookmarkEnd w:id="133"/>
      <w:bookmarkEnd w:id="134"/>
      <w:bookmarkEnd w:id="135"/>
      <w:bookmarkEnd w:id="136"/>
      <w:bookmarkEnd w:id="137"/>
    </w:p>
    <w:p w14:paraId="10949A0A" w14:textId="53DF21EF" w:rsidR="007F3904" w:rsidRDefault="007F3904" w:rsidP="007F3904">
      <w:pPr>
        <w:spacing w:before="120"/>
        <w:rPr>
          <w:lang w:val="en-GB"/>
        </w:rPr>
      </w:pPr>
      <w:r w:rsidRPr="003870AB">
        <w:rPr>
          <w:lang w:val="en-GB"/>
        </w:rPr>
        <w:t xml:space="preserve">The bridge model was developed in analogy to the building model </w:t>
      </w:r>
      <w:r w:rsidRPr="00525CAA">
        <w:rPr>
          <w:lang w:val="en-GB"/>
        </w:rPr>
        <w:t xml:space="preserve">(cf. </w:t>
      </w:r>
      <w:r w:rsidR="00404FD8" w:rsidRPr="00525CAA">
        <w:rPr>
          <w:lang w:val="en-GB"/>
        </w:rPr>
        <w:t xml:space="preserve">section </w:t>
      </w:r>
      <w:r w:rsidR="00404FD8" w:rsidRPr="00525CAA">
        <w:rPr>
          <w:lang w:val="en-GB"/>
        </w:rPr>
        <w:fldChar w:fldCharType="begin"/>
      </w:r>
      <w:r w:rsidR="00404FD8" w:rsidRPr="00525CAA">
        <w:rPr>
          <w:lang w:val="en-GB"/>
        </w:rPr>
        <w:instrText xml:space="preserve"> REF _Ref414635577 \r \h </w:instrText>
      </w:r>
      <w:r w:rsidR="00222520">
        <w:rPr>
          <w:lang w:val="en-GB"/>
        </w:rPr>
        <w:instrText xml:space="preserve"> \* MERGEFORMAT </w:instrText>
      </w:r>
      <w:r w:rsidR="00404FD8" w:rsidRPr="00525CAA">
        <w:rPr>
          <w:lang w:val="en-GB"/>
        </w:rPr>
      </w:r>
      <w:r w:rsidR="00404FD8" w:rsidRPr="00525CAA">
        <w:rPr>
          <w:lang w:val="en-GB"/>
        </w:rPr>
        <w:fldChar w:fldCharType="separate"/>
      </w:r>
      <w:r w:rsidR="00346260">
        <w:rPr>
          <w:lang w:val="en-GB"/>
        </w:rPr>
        <w:t>2.2.4.2</w:t>
      </w:r>
      <w:r w:rsidR="00404FD8" w:rsidRPr="00525CAA">
        <w:rPr>
          <w:lang w:val="en-GB"/>
        </w:rPr>
        <w:fldChar w:fldCharType="end"/>
      </w:r>
      <w:r w:rsidRPr="00525CAA">
        <w:rPr>
          <w:lang w:val="en-GB"/>
        </w:rPr>
        <w:t>)</w:t>
      </w:r>
      <w:r w:rsidRPr="003870AB">
        <w:rPr>
          <w:lang w:val="en-GB"/>
        </w:rPr>
        <w:t xml:space="preserve"> with regard to structure and attributes</w:t>
      </w:r>
      <w:r>
        <w:rPr>
          <w:lang w:val="en-GB"/>
        </w:rPr>
        <w:t xml:space="preserve"> [</w:t>
      </w:r>
      <w:r w:rsidRPr="00042DA6">
        <w:rPr>
          <w:lang w:val="en-GB"/>
        </w:rPr>
        <w:t>Gröger et al., 2008</w:t>
      </w:r>
      <w:r>
        <w:rPr>
          <w:lang w:val="en-GB"/>
        </w:rPr>
        <w:t>]</w:t>
      </w:r>
      <w:r w:rsidRPr="003870AB">
        <w:rPr>
          <w:lang w:val="en-GB"/>
        </w:rPr>
        <w:t>.</w:t>
      </w:r>
      <w:r>
        <w:rPr>
          <w:lang w:val="en-GB"/>
        </w:rPr>
        <w:t xml:space="preserve"> </w:t>
      </w:r>
      <w:r w:rsidRPr="003870AB">
        <w:rPr>
          <w:lang w:val="en-GB"/>
        </w:rPr>
        <w:t>The bridge model allows for the representation of the thematic, spatial and visual aspects of bridges and bridge parts in four levels of detail, LOD 1 – 4.</w:t>
      </w:r>
      <w:r>
        <w:rPr>
          <w:lang w:val="en-GB"/>
        </w:rPr>
        <w:t xml:space="preserve">  A (</w:t>
      </w:r>
      <w:r w:rsidRPr="00602081">
        <w:rPr>
          <w:lang w:val="en-GB"/>
        </w:rPr>
        <w:t>movable or unmovable)</w:t>
      </w:r>
      <w:r>
        <w:rPr>
          <w:lang w:val="en-GB"/>
        </w:rPr>
        <w:t xml:space="preserve"> bridge can consist of</w:t>
      </w:r>
      <w:r w:rsidRPr="00042DA6">
        <w:rPr>
          <w:lang w:val="en-GB"/>
        </w:rPr>
        <w:t xml:space="preserve"> multiple </w:t>
      </w:r>
      <w:r w:rsidRPr="00042DA6">
        <w:rPr>
          <w:i/>
          <w:lang w:val="en-GB"/>
        </w:rPr>
        <w:t>BridgeParts</w:t>
      </w:r>
      <w:r w:rsidRPr="00042DA6">
        <w:rPr>
          <w:lang w:val="en-GB"/>
        </w:rPr>
        <w:t xml:space="preserve">. Like </w:t>
      </w:r>
      <w:r w:rsidRPr="00042DA6">
        <w:rPr>
          <w:i/>
          <w:lang w:val="en-GB"/>
        </w:rPr>
        <w:t>Bridge</w:t>
      </w:r>
      <w:r w:rsidRPr="00042DA6">
        <w:rPr>
          <w:lang w:val="en-GB"/>
        </w:rPr>
        <w:t xml:space="preserve">, </w:t>
      </w:r>
      <w:r w:rsidRPr="00042DA6">
        <w:rPr>
          <w:i/>
          <w:lang w:val="en-GB"/>
        </w:rPr>
        <w:t>BridgePart</w:t>
      </w:r>
      <w:r w:rsidRPr="00042DA6">
        <w:rPr>
          <w:lang w:val="en-GB"/>
        </w:rPr>
        <w:t xml:space="preserve"> is a subclass of </w:t>
      </w:r>
      <w:r w:rsidRPr="00042DA6">
        <w:rPr>
          <w:i/>
          <w:lang w:val="en-GB"/>
        </w:rPr>
        <w:t>_AbstractBridge</w:t>
      </w:r>
      <w:r w:rsidRPr="00042DA6">
        <w:rPr>
          <w:lang w:val="en-GB"/>
        </w:rPr>
        <w:t xml:space="preserve"> </w:t>
      </w:r>
      <w:r>
        <w:rPr>
          <w:lang w:val="en-GB"/>
        </w:rPr>
        <w:t>and hence, has the same attrib</w:t>
      </w:r>
      <w:r w:rsidRPr="00042DA6">
        <w:rPr>
          <w:lang w:val="en-GB"/>
        </w:rPr>
        <w:t xml:space="preserve">utes and relations. The relation </w:t>
      </w:r>
      <w:r w:rsidRPr="00042DA6">
        <w:rPr>
          <w:i/>
          <w:lang w:val="en-GB"/>
        </w:rPr>
        <w:t>consistOfBridgePart</w:t>
      </w:r>
      <w:r w:rsidRPr="00042DA6">
        <w:rPr>
          <w:lang w:val="en-GB"/>
        </w:rPr>
        <w:t xml:space="preserve"> represents the aggregation hier</w:t>
      </w:r>
      <w:r>
        <w:rPr>
          <w:lang w:val="en-GB"/>
        </w:rPr>
        <w:t xml:space="preserve">archy between a </w:t>
      </w:r>
      <w:r w:rsidRPr="00042DA6">
        <w:rPr>
          <w:i/>
          <w:lang w:val="en-GB"/>
        </w:rPr>
        <w:t>Bridge</w:t>
      </w:r>
      <w:r>
        <w:rPr>
          <w:lang w:val="en-GB"/>
        </w:rPr>
        <w:t xml:space="preserve"> (or a </w:t>
      </w:r>
      <w:r w:rsidRPr="00042DA6">
        <w:rPr>
          <w:i/>
          <w:lang w:val="en-GB"/>
        </w:rPr>
        <w:t>BridgePart</w:t>
      </w:r>
      <w:r w:rsidRPr="00042DA6">
        <w:rPr>
          <w:lang w:val="en-GB"/>
        </w:rPr>
        <w:t xml:space="preserve">) and it’s </w:t>
      </w:r>
      <w:r w:rsidRPr="00042DA6">
        <w:rPr>
          <w:i/>
          <w:lang w:val="en-GB"/>
        </w:rPr>
        <w:t>BridgeParts</w:t>
      </w:r>
      <w:r w:rsidRPr="00042DA6">
        <w:rPr>
          <w:lang w:val="en-GB"/>
        </w:rPr>
        <w:t xml:space="preserve">. By this means, an aggregation hierarchy of </w:t>
      </w:r>
      <w:r>
        <w:rPr>
          <w:lang w:val="en-GB"/>
        </w:rPr>
        <w:t xml:space="preserve">arbitrary depth can be modelled. </w:t>
      </w:r>
      <w:r w:rsidRPr="00694ECB">
        <w:rPr>
          <w:lang w:val="en-GB"/>
        </w:rPr>
        <w:t>The semantic attributes of an _</w:t>
      </w:r>
      <w:r w:rsidRPr="003870AB">
        <w:rPr>
          <w:i/>
          <w:lang w:val="en-GB"/>
        </w:rPr>
        <w:t>AbstractBridge</w:t>
      </w:r>
      <w:r w:rsidRPr="00694ECB">
        <w:rPr>
          <w:lang w:val="en-GB"/>
        </w:rPr>
        <w:t xml:space="preserve"> are </w:t>
      </w:r>
      <w:r w:rsidRPr="003870AB">
        <w:rPr>
          <w:i/>
          <w:lang w:val="en-GB"/>
        </w:rPr>
        <w:t>class</w:t>
      </w:r>
      <w:r w:rsidRPr="00694ECB">
        <w:rPr>
          <w:lang w:val="en-GB"/>
        </w:rPr>
        <w:t xml:space="preserve">, </w:t>
      </w:r>
      <w:r w:rsidRPr="003870AB">
        <w:rPr>
          <w:i/>
          <w:lang w:val="en-GB"/>
        </w:rPr>
        <w:t>function</w:t>
      </w:r>
      <w:r w:rsidRPr="00694ECB">
        <w:rPr>
          <w:lang w:val="en-GB"/>
        </w:rPr>
        <w:t xml:space="preserve">, </w:t>
      </w:r>
      <w:r w:rsidRPr="003870AB">
        <w:rPr>
          <w:i/>
          <w:lang w:val="en-GB"/>
        </w:rPr>
        <w:t>usage</w:t>
      </w:r>
      <w:r w:rsidRPr="00694ECB">
        <w:rPr>
          <w:lang w:val="en-GB"/>
        </w:rPr>
        <w:t xml:space="preserve"> and </w:t>
      </w:r>
      <w:r w:rsidRPr="003870AB">
        <w:rPr>
          <w:i/>
          <w:lang w:val="en-GB"/>
        </w:rPr>
        <w:t>is_movable</w:t>
      </w:r>
      <w:r>
        <w:rPr>
          <w:lang w:val="en-GB"/>
        </w:rPr>
        <w:t>. The attribute class is</w:t>
      </w:r>
      <w:r w:rsidRPr="00694ECB">
        <w:rPr>
          <w:lang w:val="en-GB"/>
        </w:rPr>
        <w:t xml:space="preserve"> used to classify bridges, e.g. to distinguish different construction </w:t>
      </w:r>
      <w:r w:rsidRPr="00F06778">
        <w:rPr>
          <w:lang w:val="en-GB"/>
        </w:rPr>
        <w:t>types (</w:t>
      </w:r>
      <w:r w:rsidRPr="00525CAA">
        <w:rPr>
          <w:lang w:val="en-GB"/>
        </w:rPr>
        <w:t>cf.</w:t>
      </w:r>
      <w:r w:rsidR="00222520" w:rsidRPr="00525CAA">
        <w:rPr>
          <w:lang w:val="en-GB"/>
        </w:rPr>
        <w:t xml:space="preserve"> </w:t>
      </w:r>
      <w:r w:rsidR="00222520" w:rsidRPr="00525CAA">
        <w:rPr>
          <w:lang w:val="en-GB"/>
        </w:rPr>
        <w:fldChar w:fldCharType="begin"/>
      </w:r>
      <w:r w:rsidR="00222520" w:rsidRPr="00525CAA">
        <w:rPr>
          <w:lang w:val="en-GB"/>
        </w:rPr>
        <w:instrText xml:space="preserve"> REF _Ref414635648 \h </w:instrText>
      </w:r>
      <w:r w:rsidR="00222520">
        <w:rPr>
          <w:lang w:val="en-GB"/>
        </w:rPr>
        <w:instrText xml:space="preserve"> \* MERGEFORMAT </w:instrText>
      </w:r>
      <w:r w:rsidR="00222520" w:rsidRPr="00525CAA">
        <w:rPr>
          <w:lang w:val="en-GB"/>
        </w:rPr>
      </w:r>
      <w:r w:rsidR="00222520" w:rsidRPr="00525CAA">
        <w:rPr>
          <w:lang w:val="en-GB"/>
        </w:rPr>
        <w:fldChar w:fldCharType="separate"/>
      </w:r>
      <w:r w:rsidR="00346260">
        <w:t xml:space="preserve">Figure </w:t>
      </w:r>
      <w:r w:rsidR="00346260">
        <w:rPr>
          <w:noProof/>
        </w:rPr>
        <w:t>9</w:t>
      </w:r>
      <w:r w:rsidR="00222520" w:rsidRPr="00525CAA">
        <w:rPr>
          <w:lang w:val="en-GB"/>
        </w:rPr>
        <w:fldChar w:fldCharType="end"/>
      </w:r>
      <w:r w:rsidR="00222520" w:rsidRPr="00525CAA">
        <w:rPr>
          <w:lang w:val="en-GB"/>
        </w:rPr>
        <w:t xml:space="preserve">). </w:t>
      </w:r>
      <w:r w:rsidRPr="007A244D">
        <w:rPr>
          <w:lang w:val="en-GB"/>
        </w:rPr>
        <w:t>The</w:t>
      </w:r>
      <w:r>
        <w:rPr>
          <w:lang w:val="en-GB"/>
        </w:rPr>
        <w:t xml:space="preserve"> attribute function allows representing the utilization of the bridge </w:t>
      </w:r>
      <w:r w:rsidRPr="00694ECB">
        <w:rPr>
          <w:lang w:val="en-GB"/>
        </w:rPr>
        <w:t xml:space="preserve">independently </w:t>
      </w:r>
      <w:r>
        <w:rPr>
          <w:lang w:val="en-GB"/>
        </w:rPr>
        <w:t>of the construction. Possible values may be railway</w:t>
      </w:r>
      <w:r w:rsidRPr="00694ECB">
        <w:rPr>
          <w:lang w:val="en-GB"/>
        </w:rPr>
        <w:t xml:space="preserve"> bridge, roadway bridge, pedestrian bridge, aqueduct, etc. The option to denote a u</w:t>
      </w:r>
      <w:r>
        <w:rPr>
          <w:lang w:val="en-GB"/>
        </w:rPr>
        <w:t xml:space="preserve">sage which is divergent to one </w:t>
      </w:r>
      <w:r w:rsidRPr="00694ECB">
        <w:rPr>
          <w:lang w:val="en-GB"/>
        </w:rPr>
        <w:t xml:space="preserve">of the primary functions of the bridge (function) is given by the attribute usage. Each </w:t>
      </w:r>
      <w:r w:rsidRPr="00602081">
        <w:rPr>
          <w:i/>
          <w:lang w:val="en-GB"/>
        </w:rPr>
        <w:t>Bridge</w:t>
      </w:r>
      <w:r w:rsidRPr="00694ECB">
        <w:rPr>
          <w:lang w:val="en-GB"/>
        </w:rPr>
        <w:t xml:space="preserve"> or </w:t>
      </w:r>
      <w:r w:rsidRPr="00602081">
        <w:rPr>
          <w:i/>
          <w:lang w:val="en-GB"/>
        </w:rPr>
        <w:t>BridgePart</w:t>
      </w:r>
      <w:r w:rsidRPr="00694ECB">
        <w:rPr>
          <w:lang w:val="en-GB"/>
        </w:rPr>
        <w:t xml:space="preserve"> feature may be assigned z</w:t>
      </w:r>
      <w:r>
        <w:rPr>
          <w:lang w:val="en-GB"/>
        </w:rPr>
        <w:t xml:space="preserve">ero or more addresses using the address property. </w:t>
      </w:r>
    </w:p>
    <w:p w14:paraId="2FE62DBA" w14:textId="77777777" w:rsidR="007F3904" w:rsidRDefault="007F3904" w:rsidP="007F3904">
      <w:pPr>
        <w:keepNext/>
        <w:spacing w:before="120"/>
        <w:jc w:val="center"/>
      </w:pPr>
      <w:r>
        <w:rPr>
          <w:noProof/>
          <w:lang w:val="de-DE" w:eastAsia="de-DE"/>
        </w:rPr>
        <w:drawing>
          <wp:inline distT="0" distB="0" distL="0" distR="0" wp14:anchorId="30192354" wp14:editId="5F5BEB12">
            <wp:extent cx="3769743" cy="1798638"/>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343" cy="1809898"/>
                    </a:xfrm>
                    <a:prstGeom prst="rect">
                      <a:avLst/>
                    </a:prstGeom>
                  </pic:spPr>
                </pic:pic>
              </a:graphicData>
            </a:graphic>
          </wp:inline>
        </w:drawing>
      </w:r>
    </w:p>
    <w:p w14:paraId="2C7505F9" w14:textId="632ED23F" w:rsidR="007F3904" w:rsidRDefault="007F3904" w:rsidP="007F3904">
      <w:pPr>
        <w:pStyle w:val="Beschriftung"/>
        <w:rPr>
          <w:b w:val="0"/>
        </w:rPr>
      </w:pPr>
      <w:bookmarkStart w:id="138" w:name="_Ref414635648"/>
      <w:bookmarkStart w:id="139" w:name="_Ref414635625"/>
      <w:r>
        <w:t xml:space="preserve">Figure </w:t>
      </w:r>
      <w:r>
        <w:fldChar w:fldCharType="begin"/>
      </w:r>
      <w:r>
        <w:instrText xml:space="preserve"> SEQ Figure \* ARABIC </w:instrText>
      </w:r>
      <w:r>
        <w:fldChar w:fldCharType="separate"/>
      </w:r>
      <w:r w:rsidR="00346260">
        <w:rPr>
          <w:noProof/>
        </w:rPr>
        <w:t>9</w:t>
      </w:r>
      <w:r>
        <w:fldChar w:fldCharType="end"/>
      </w:r>
      <w:bookmarkEnd w:id="138"/>
      <w:r>
        <w:t xml:space="preserve">: </w:t>
      </w:r>
      <w:r w:rsidRPr="00511E64">
        <w:rPr>
          <w:b w:val="0"/>
        </w:rPr>
        <w:t>Exam</w:t>
      </w:r>
      <w:r>
        <w:rPr>
          <w:b w:val="0"/>
        </w:rPr>
        <w:t>ple of bridge</w:t>
      </w:r>
      <w:r w:rsidRPr="00511E64">
        <w:rPr>
          <w:b w:val="0"/>
        </w:rPr>
        <w:t xml:space="preserve"> consisting of bridge parts</w:t>
      </w:r>
      <w:bookmarkEnd w:id="139"/>
    </w:p>
    <w:p w14:paraId="2072ED49" w14:textId="77777777" w:rsidR="007F3904" w:rsidRDefault="007F3904" w:rsidP="007F3904">
      <w:r w:rsidRPr="00511E64">
        <w:t xml:space="preserve">The spatial properties </w:t>
      </w:r>
      <w:r>
        <w:t>are defined by a solid for each</w:t>
      </w:r>
      <w:r w:rsidRPr="00511E64">
        <w:t xml:space="preserve"> of the four LODs (relations </w:t>
      </w:r>
      <w:r w:rsidRPr="00511E64">
        <w:rPr>
          <w:i/>
        </w:rPr>
        <w:t>lod1Solid</w:t>
      </w:r>
      <w:r w:rsidRPr="00511E64">
        <w:t xml:space="preserve"> to </w:t>
      </w:r>
      <w:r w:rsidRPr="00511E64">
        <w:rPr>
          <w:i/>
        </w:rPr>
        <w:t>lod4Solid</w:t>
      </w:r>
      <w:r w:rsidRPr="00511E64">
        <w:t>). In analogy to the building model, the semantical as well as the geometrical richness increases from LOD1 (blocks model) to LOD3 (architectural model). Interior structures li</w:t>
      </w:r>
      <w:r>
        <w:t>ke rooms are dedicated to LOD4.</w:t>
      </w:r>
      <w:r w:rsidRPr="00511E64">
        <w:t xml:space="preserve"> To cover </w:t>
      </w:r>
      <w:r>
        <w:t>the case of bridge models</w:t>
      </w:r>
      <w:r w:rsidRPr="00511E64">
        <w:t xml:space="preserve"> where the topology does not satisfy the properties of a solid (</w:t>
      </w:r>
      <w:r>
        <w:t>essentially water tightness), a multi-surface representation is allowed</w:t>
      </w:r>
      <w:r w:rsidRPr="00511E64">
        <w:t xml:space="preserve"> (lod1MultiSurfa</w:t>
      </w:r>
      <w:r>
        <w:t>ce to lod4MultiSurface). The line</w:t>
      </w:r>
      <w:r w:rsidRPr="00511E64">
        <w:t xml:space="preserve"> where the bridge touches the terrain surface is represented by a terrain intersecti</w:t>
      </w:r>
      <w:r>
        <w:t>on curve, which is provided for</w:t>
      </w:r>
      <w:r w:rsidRPr="00511E64">
        <w:t xml:space="preserve"> each LOD (relations </w:t>
      </w:r>
      <w:r w:rsidRPr="000D6F48">
        <w:rPr>
          <w:i/>
        </w:rPr>
        <w:t>lod1TerrainIntersection</w:t>
      </w:r>
      <w:r w:rsidRPr="00511E64">
        <w:t xml:space="preserve"> to </w:t>
      </w:r>
      <w:r w:rsidRPr="000D6F48">
        <w:rPr>
          <w:i/>
        </w:rPr>
        <w:t>lod4TerrainIntersection</w:t>
      </w:r>
      <w:r w:rsidRPr="00511E64">
        <w:t>). In addit</w:t>
      </w:r>
      <w:r>
        <w:t>ion to the solid representation</w:t>
      </w:r>
      <w:r w:rsidRPr="00511E64">
        <w:t xml:space="preserve"> of a bridge, linear characteristics like ropes or antennas can be specified geometrically by the </w:t>
      </w:r>
      <w:r w:rsidRPr="000D6F48">
        <w:rPr>
          <w:i/>
        </w:rPr>
        <w:t>lod1MultiCurve</w:t>
      </w:r>
      <w:r>
        <w:t xml:space="preserve"> to</w:t>
      </w:r>
      <w:r w:rsidRPr="00511E64">
        <w:t xml:space="preserve"> </w:t>
      </w:r>
      <w:r w:rsidRPr="000D6F48">
        <w:rPr>
          <w:i/>
        </w:rPr>
        <w:t>lod4MultiCurve</w:t>
      </w:r>
      <w:r w:rsidRPr="00511E64">
        <w:t xml:space="preserve"> relations.</w:t>
      </w:r>
    </w:p>
    <w:p w14:paraId="7405DC76" w14:textId="77777777" w:rsidR="007F3904" w:rsidRDefault="007F3904" w:rsidP="007F3904">
      <w:r w:rsidRPr="00EF69FE">
        <w:t>The thematic boundary surfaces of a bridge are defined in analogy to the building module. _</w:t>
      </w:r>
      <w:r w:rsidRPr="00690D00">
        <w:rPr>
          <w:i/>
        </w:rPr>
        <w:t>BoundarySurface</w:t>
      </w:r>
      <w:r>
        <w:t xml:space="preserve"> is</w:t>
      </w:r>
      <w:r w:rsidRPr="00EF69FE">
        <w:t xml:space="preserve"> the abstract base class for several thematic classes, structuring the exterior shell of </w:t>
      </w:r>
      <w:r>
        <w:t>a bridge as well as the visible</w:t>
      </w:r>
      <w:r w:rsidRPr="00EF69FE">
        <w:t xml:space="preserve"> surfaces of rooms, bridge construction elements and both outer and interior bridge inst</w:t>
      </w:r>
      <w:r>
        <w:t xml:space="preserve">allations. </w:t>
      </w:r>
      <w:r w:rsidRPr="00EF69FE">
        <w:t xml:space="preserve">From </w:t>
      </w:r>
      <w:r w:rsidRPr="00690D00">
        <w:rPr>
          <w:i/>
        </w:rPr>
        <w:t>_BoundarySurface</w:t>
      </w:r>
      <w:r w:rsidRPr="00EF69FE">
        <w:t xml:space="preserve">, the thematic classes </w:t>
      </w:r>
      <w:r w:rsidRPr="00690D00">
        <w:rPr>
          <w:i/>
        </w:rPr>
        <w:t>RoofSurface</w:t>
      </w:r>
      <w:r>
        <w:t xml:space="preserve">, </w:t>
      </w:r>
      <w:r w:rsidRPr="00690D00">
        <w:rPr>
          <w:i/>
        </w:rPr>
        <w:t>WallSurface, GroundSurface, OuterCeilingSurface, OuterFloorSurface, ClosureSurface, FloorSurface, InteriorWallSurface</w:t>
      </w:r>
      <w:r w:rsidRPr="00EF69FE">
        <w:t xml:space="preserve">, and </w:t>
      </w:r>
      <w:r w:rsidRPr="00690D00">
        <w:rPr>
          <w:i/>
        </w:rPr>
        <w:t>CeilingSurface</w:t>
      </w:r>
      <w:r w:rsidRPr="00EF69FE">
        <w:t xml:space="preserve"> are derived.  </w:t>
      </w:r>
    </w:p>
    <w:p w14:paraId="1FE79DFE" w14:textId="77777777" w:rsidR="007F3904" w:rsidRDefault="007F3904" w:rsidP="007F3904">
      <w:pPr>
        <w:keepNext/>
        <w:jc w:val="center"/>
      </w:pPr>
      <w:r>
        <w:rPr>
          <w:noProof/>
          <w:lang w:val="de-DE" w:eastAsia="de-DE"/>
        </w:rPr>
        <w:lastRenderedPageBreak/>
        <w:drawing>
          <wp:inline distT="0" distB="0" distL="0" distR="0" wp14:anchorId="2669A3D0" wp14:editId="6455FD95">
            <wp:extent cx="5040000" cy="2599731"/>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599731"/>
                    </a:xfrm>
                    <a:prstGeom prst="rect">
                      <a:avLst/>
                    </a:prstGeom>
                  </pic:spPr>
                </pic:pic>
              </a:graphicData>
            </a:graphic>
          </wp:inline>
        </w:drawing>
      </w:r>
    </w:p>
    <w:p w14:paraId="13A4EE52" w14:textId="699111F0" w:rsidR="007F3904" w:rsidRDefault="007F3904" w:rsidP="007F3904">
      <w:pPr>
        <w:pStyle w:val="Beschriftung"/>
      </w:pPr>
      <w:bookmarkStart w:id="140" w:name="_Ref414636009"/>
      <w:r>
        <w:t xml:space="preserve">Figure </w:t>
      </w:r>
      <w:r>
        <w:fldChar w:fldCharType="begin"/>
      </w:r>
      <w:r>
        <w:instrText xml:space="preserve"> SEQ Figure \* ARABIC </w:instrText>
      </w:r>
      <w:r>
        <w:fldChar w:fldCharType="separate"/>
      </w:r>
      <w:r w:rsidR="00346260">
        <w:rPr>
          <w:noProof/>
        </w:rPr>
        <w:t>10</w:t>
      </w:r>
      <w:r>
        <w:fldChar w:fldCharType="end"/>
      </w:r>
      <w:bookmarkEnd w:id="140"/>
      <w:r>
        <w:t xml:space="preserve">: </w:t>
      </w:r>
      <w:r w:rsidRPr="00690D00">
        <w:rPr>
          <w:b w:val="0"/>
        </w:rPr>
        <w:t>Different BoundarySurfaces of a bridge</w:t>
      </w:r>
    </w:p>
    <w:p w14:paraId="3957797C" w14:textId="28AE2E61" w:rsidR="007F3904" w:rsidRDefault="007F3904" w:rsidP="007F3904">
      <w:r w:rsidRPr="000D6F48">
        <w:t xml:space="preserve">Bridge elements which do not have the size, significance or meaning of a </w:t>
      </w:r>
      <w:r w:rsidRPr="000D6F48">
        <w:rPr>
          <w:i/>
        </w:rPr>
        <w:t>BridgePart</w:t>
      </w:r>
      <w:r>
        <w:t xml:space="preserve"> can be modelled either as</w:t>
      </w:r>
      <w:r w:rsidRPr="000D6F48">
        <w:t xml:space="preserve"> </w:t>
      </w:r>
      <w:r w:rsidRPr="000D6F48">
        <w:rPr>
          <w:i/>
        </w:rPr>
        <w:t>BridgeConstructionElement</w:t>
      </w:r>
      <w:r>
        <w:t xml:space="preserve"> or as</w:t>
      </w:r>
      <w:r w:rsidRPr="000D6F48">
        <w:t xml:space="preserve"> </w:t>
      </w:r>
      <w:r w:rsidRPr="000D6F48">
        <w:rPr>
          <w:i/>
        </w:rPr>
        <w:t>BridgeInstallation</w:t>
      </w:r>
      <w:r>
        <w:t>.</w:t>
      </w:r>
      <w:r w:rsidRPr="000D6F48">
        <w:t xml:space="preserve"> Elem</w:t>
      </w:r>
      <w:r>
        <w:t xml:space="preserve">ents which are essential from a structural point of view are </w:t>
      </w:r>
      <w:r w:rsidRPr="000D6F48">
        <w:t xml:space="preserve">modelled as </w:t>
      </w:r>
      <w:r w:rsidRPr="000D6F48">
        <w:rPr>
          <w:i/>
        </w:rPr>
        <w:t>BridgeConstructionElement</w:t>
      </w:r>
      <w:r w:rsidRPr="000D6F48">
        <w:t>, for example structural elements like pylons, anchorages etc</w:t>
      </w:r>
      <w:r w:rsidRPr="00F06778">
        <w:t>.</w:t>
      </w:r>
      <w:r w:rsidRPr="007A244D">
        <w:t xml:space="preserve"> </w:t>
      </w:r>
      <w:r w:rsidRPr="00525CAA">
        <w:t>(cf.</w:t>
      </w:r>
      <w:r w:rsidR="00222520" w:rsidRPr="00525CAA">
        <w:t xml:space="preserve"> </w:t>
      </w:r>
      <w:r w:rsidR="001E5EF3">
        <w:fldChar w:fldCharType="begin"/>
      </w:r>
      <w:r w:rsidR="001E5EF3">
        <w:instrText xml:space="preserve"> REF _Ref414635648 \h </w:instrText>
      </w:r>
      <w:r w:rsidR="001E5EF3">
        <w:fldChar w:fldCharType="separate"/>
      </w:r>
      <w:r w:rsidR="00346260">
        <w:t xml:space="preserve">Figure </w:t>
      </w:r>
      <w:r w:rsidR="00346260">
        <w:rPr>
          <w:noProof/>
        </w:rPr>
        <w:t>9</w:t>
      </w:r>
      <w:r w:rsidR="001E5EF3">
        <w:fldChar w:fldCharType="end"/>
      </w:r>
      <w:r w:rsidR="00222520" w:rsidRPr="00525CAA">
        <w:fldChar w:fldCharType="begin"/>
      </w:r>
      <w:r w:rsidR="00222520" w:rsidRPr="00525CAA">
        <w:instrText xml:space="preserve"> REF _Ref414635840 \h </w:instrText>
      </w:r>
      <w:r w:rsidR="00222520">
        <w:instrText xml:space="preserve"> \* MERGEFORMAT </w:instrText>
      </w:r>
      <w:r w:rsidR="00222520" w:rsidRPr="00525CAA">
        <w:fldChar w:fldCharType="separate"/>
      </w:r>
      <w:r w:rsidR="00346260">
        <w:t xml:space="preserve">Figure </w:t>
      </w:r>
      <w:r w:rsidR="00346260">
        <w:rPr>
          <w:noProof/>
        </w:rPr>
        <w:t>11</w:t>
      </w:r>
      <w:r w:rsidR="00222520" w:rsidRPr="00525CAA">
        <w:fldChar w:fldCharType="end"/>
      </w:r>
      <w:r w:rsidRPr="00525CAA">
        <w:t>)</w:t>
      </w:r>
      <w:r w:rsidRPr="00F06778">
        <w:t>.</w:t>
      </w:r>
      <w:r w:rsidRPr="000D6F48">
        <w:t xml:space="preserve"> A general classification as well as the intended and actual function o</w:t>
      </w:r>
      <w:r>
        <w:t>f the construction element are</w:t>
      </w:r>
      <w:r w:rsidRPr="000D6F48">
        <w:t xml:space="preserve"> represented by the attributes </w:t>
      </w:r>
      <w:r w:rsidRPr="000D6F48">
        <w:rPr>
          <w:i/>
        </w:rPr>
        <w:t>class</w:t>
      </w:r>
      <w:r w:rsidRPr="000D6F48">
        <w:t xml:space="preserve">, </w:t>
      </w:r>
      <w:r w:rsidRPr="000D6F48">
        <w:rPr>
          <w:i/>
        </w:rPr>
        <w:t>function</w:t>
      </w:r>
      <w:r w:rsidRPr="000D6F48">
        <w:t xml:space="preserve">, and </w:t>
      </w:r>
      <w:r w:rsidRPr="000D6F48">
        <w:rPr>
          <w:i/>
        </w:rPr>
        <w:t>usage</w:t>
      </w:r>
      <w:r w:rsidRPr="000D6F48">
        <w:t>. The visible surfaces of a bridge construction element</w:t>
      </w:r>
      <w:r>
        <w:t xml:space="preserve"> can be semantically classified</w:t>
      </w:r>
      <w:r w:rsidRPr="000D6F48">
        <w:t xml:space="preserve"> using the concept of boundary</w:t>
      </w:r>
      <w:r>
        <w:t xml:space="preserve"> surfaces </w:t>
      </w:r>
      <w:r w:rsidRPr="00E500E7">
        <w:rPr>
          <w:lang w:val="en-GB"/>
        </w:rPr>
        <w:t>representing floor (</w:t>
      </w:r>
      <w:r w:rsidRPr="00E500E7">
        <w:rPr>
          <w:i/>
          <w:lang w:val="en-GB"/>
        </w:rPr>
        <w:t>FloorSurface</w:t>
      </w:r>
      <w:r w:rsidRPr="00E500E7">
        <w:rPr>
          <w:lang w:val="en-GB"/>
        </w:rPr>
        <w:t>), ceiling (</w:t>
      </w:r>
      <w:r w:rsidRPr="00E500E7">
        <w:rPr>
          <w:i/>
          <w:lang w:val="en-GB"/>
        </w:rPr>
        <w:t>CeilingSurface</w:t>
      </w:r>
      <w:r w:rsidRPr="00E500E7">
        <w:rPr>
          <w:lang w:val="en-GB"/>
        </w:rPr>
        <w:t>), and interior walls (</w:t>
      </w:r>
      <w:r w:rsidRPr="00E500E7">
        <w:rPr>
          <w:i/>
          <w:lang w:val="en-GB"/>
        </w:rPr>
        <w:t>InteriorWallSurface</w:t>
      </w:r>
      <w:r w:rsidRPr="00E500E7">
        <w:rPr>
          <w:lang w:val="en-GB"/>
        </w:rPr>
        <w:t>)</w:t>
      </w:r>
      <w:r>
        <w:rPr>
          <w:lang w:val="en-GB"/>
        </w:rPr>
        <w:t xml:space="preserve"> (cf.</w:t>
      </w:r>
      <w:r w:rsidR="001E5EF3">
        <w:rPr>
          <w:lang w:val="en-GB"/>
        </w:rPr>
        <w:t xml:space="preserve"> </w:t>
      </w:r>
      <w:r w:rsidR="001E5EF3">
        <w:rPr>
          <w:lang w:val="en-GB"/>
        </w:rPr>
        <w:fldChar w:fldCharType="begin"/>
      </w:r>
      <w:r w:rsidR="001E5EF3">
        <w:rPr>
          <w:lang w:val="en-GB"/>
        </w:rPr>
        <w:instrText xml:space="preserve"> REF _Ref414636009 \h </w:instrText>
      </w:r>
      <w:r w:rsidR="001E5EF3">
        <w:rPr>
          <w:lang w:val="en-GB"/>
        </w:rPr>
      </w:r>
      <w:r w:rsidR="001E5EF3">
        <w:rPr>
          <w:lang w:val="en-GB"/>
        </w:rPr>
        <w:fldChar w:fldCharType="separate"/>
      </w:r>
      <w:r w:rsidR="00346260">
        <w:t xml:space="preserve">Figure </w:t>
      </w:r>
      <w:r w:rsidR="00346260">
        <w:rPr>
          <w:noProof/>
        </w:rPr>
        <w:t>10</w:t>
      </w:r>
      <w:r w:rsidR="001E5EF3">
        <w:rPr>
          <w:lang w:val="en-GB"/>
        </w:rPr>
        <w:fldChar w:fldCharType="end"/>
      </w:r>
      <w:r>
        <w:rPr>
          <w:lang w:val="en-GB"/>
        </w:rPr>
        <w:t xml:space="preserve">). </w:t>
      </w:r>
      <w:r w:rsidRPr="000D6F48">
        <w:t xml:space="preserve">Whereas a </w:t>
      </w:r>
      <w:r w:rsidRPr="006622DB">
        <w:rPr>
          <w:i/>
        </w:rPr>
        <w:t xml:space="preserve">BridgeConstructionElement </w:t>
      </w:r>
      <w:r w:rsidRPr="000D6F48">
        <w:t xml:space="preserve">has structural relevance, a </w:t>
      </w:r>
      <w:r w:rsidRPr="006622DB">
        <w:rPr>
          <w:i/>
        </w:rPr>
        <w:t>BridgeInstallation</w:t>
      </w:r>
      <w:r>
        <w:t xml:space="preserve"> represents an element of the </w:t>
      </w:r>
      <w:r w:rsidRPr="000D6F48">
        <w:t>bridge which can be eliminated without collapsing of the bridge (e.g. stairway, an</w:t>
      </w:r>
      <w:r>
        <w:t xml:space="preserve">tenna, and railing) </w:t>
      </w:r>
      <w:r>
        <w:rPr>
          <w:lang w:val="en-GB"/>
        </w:rPr>
        <w:t>(cf.</w:t>
      </w:r>
      <w:r w:rsidR="001E5EF3">
        <w:rPr>
          <w:lang w:val="en-GB"/>
        </w:rPr>
        <w:t xml:space="preserve"> </w:t>
      </w:r>
      <w:r w:rsidR="001E5EF3">
        <w:rPr>
          <w:lang w:val="en-GB"/>
        </w:rPr>
        <w:fldChar w:fldCharType="begin"/>
      </w:r>
      <w:r w:rsidR="001E5EF3">
        <w:rPr>
          <w:lang w:val="en-GB"/>
        </w:rPr>
        <w:instrText xml:space="preserve"> REF _Ref414635840 \h </w:instrText>
      </w:r>
      <w:r w:rsidR="001E5EF3">
        <w:rPr>
          <w:lang w:val="en-GB"/>
        </w:rPr>
      </w:r>
      <w:r w:rsidR="001E5EF3">
        <w:rPr>
          <w:lang w:val="en-GB"/>
        </w:rPr>
        <w:fldChar w:fldCharType="separate"/>
      </w:r>
      <w:r w:rsidR="00346260">
        <w:t xml:space="preserve">Figure </w:t>
      </w:r>
      <w:r w:rsidR="00346260">
        <w:rPr>
          <w:noProof/>
        </w:rPr>
        <w:t>11</w:t>
      </w:r>
      <w:r w:rsidR="001E5EF3">
        <w:rPr>
          <w:lang w:val="en-GB"/>
        </w:rPr>
        <w:fldChar w:fldCharType="end"/>
      </w:r>
      <w:r w:rsidRPr="00F06778">
        <w:rPr>
          <w:lang w:val="en-GB"/>
        </w:rPr>
        <w:t>)</w:t>
      </w:r>
      <w:r>
        <w:t xml:space="preserve">. </w:t>
      </w:r>
      <w:r w:rsidRPr="006622DB">
        <w:rPr>
          <w:i/>
        </w:rPr>
        <w:t>BridgeInstallations</w:t>
      </w:r>
      <w:r w:rsidRPr="000D6F48">
        <w:t xml:space="preserve"> occur in LOD 2 to 4</w:t>
      </w:r>
      <w:r>
        <w:t>.</w:t>
      </w:r>
      <w:r w:rsidRPr="000D6F48">
        <w:t xml:space="preserve"> The cl</w:t>
      </w:r>
      <w:r>
        <w:t xml:space="preserve">ass </w:t>
      </w:r>
      <w:r w:rsidRPr="006622DB">
        <w:rPr>
          <w:i/>
        </w:rPr>
        <w:t>BridgeInstallation</w:t>
      </w:r>
      <w:r>
        <w:t xml:space="preserve"> contains</w:t>
      </w:r>
      <w:r w:rsidRPr="000D6F48">
        <w:t xml:space="preserve"> the semantic attributes class, function and usage. The attribute class gives a class</w:t>
      </w:r>
      <w:r>
        <w:t>ification of installations of a bridge. With the attributes function and usage, nominal and real functions of the bridge installation can be</w:t>
      </w:r>
      <w:r w:rsidRPr="000D6F48">
        <w:t xml:space="preserve"> described. </w:t>
      </w:r>
    </w:p>
    <w:p w14:paraId="6BDC5EA3" w14:textId="77777777" w:rsidR="007F3904" w:rsidRDefault="007F3904" w:rsidP="007F3904">
      <w:pPr>
        <w:keepNext/>
        <w:jc w:val="center"/>
      </w:pPr>
      <w:r>
        <w:rPr>
          <w:noProof/>
          <w:lang w:val="de-DE" w:eastAsia="de-DE"/>
        </w:rPr>
        <w:drawing>
          <wp:inline distT="0" distB="0" distL="0" distR="0" wp14:anchorId="45E3AFCE" wp14:editId="51EE3A7C">
            <wp:extent cx="4320000" cy="2360260"/>
            <wp:effectExtent l="0" t="0" r="444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2360260"/>
                    </a:xfrm>
                    <a:prstGeom prst="rect">
                      <a:avLst/>
                    </a:prstGeom>
                  </pic:spPr>
                </pic:pic>
              </a:graphicData>
            </a:graphic>
          </wp:inline>
        </w:drawing>
      </w:r>
    </w:p>
    <w:p w14:paraId="00279632" w14:textId="62A86D1E" w:rsidR="007F3904" w:rsidRDefault="007F3904" w:rsidP="007F3904">
      <w:pPr>
        <w:pStyle w:val="Beschriftung"/>
        <w:rPr>
          <w:b w:val="0"/>
        </w:rPr>
      </w:pPr>
      <w:bookmarkStart w:id="141" w:name="_Ref414635840"/>
      <w:r>
        <w:t xml:space="preserve">Figure </w:t>
      </w:r>
      <w:r>
        <w:fldChar w:fldCharType="begin"/>
      </w:r>
      <w:r>
        <w:instrText xml:space="preserve"> SEQ Figure \* ARABIC </w:instrText>
      </w:r>
      <w:r>
        <w:fldChar w:fldCharType="separate"/>
      </w:r>
      <w:r w:rsidR="00346260">
        <w:rPr>
          <w:noProof/>
        </w:rPr>
        <w:t>11</w:t>
      </w:r>
      <w:r>
        <w:fldChar w:fldCharType="end"/>
      </w:r>
      <w:bookmarkEnd w:id="141"/>
      <w:r>
        <w:t xml:space="preserve">: </w:t>
      </w:r>
      <w:r w:rsidRPr="00665C82">
        <w:rPr>
          <w:b w:val="0"/>
        </w:rPr>
        <w:t>Example of bridge consisting of BridgeConstructionElement and BridgeInstallation</w:t>
      </w:r>
    </w:p>
    <w:p w14:paraId="09B99CC3" w14:textId="77777777" w:rsidR="007F3904" w:rsidRPr="00A770B6" w:rsidRDefault="007F3904" w:rsidP="007F3904">
      <w:r w:rsidRPr="00A770B6">
        <w:lastRenderedPageBreak/>
        <w:t>In LOD3 and LOD4, a _</w:t>
      </w:r>
      <w:r w:rsidRPr="00A770B6">
        <w:rPr>
          <w:i/>
        </w:rPr>
        <w:t>BoundarySurface</w:t>
      </w:r>
      <w:r w:rsidRPr="00A770B6">
        <w:t xml:space="preserve"> may contain </w:t>
      </w:r>
      <w:r w:rsidRPr="00A770B6">
        <w:rPr>
          <w:i/>
        </w:rPr>
        <w:t>_Openings</w:t>
      </w:r>
      <w:r w:rsidRPr="00A770B6">
        <w:t xml:space="preserve"> like doors and windows.  The classes </w:t>
      </w:r>
      <w:r w:rsidRPr="00A770B6">
        <w:rPr>
          <w:i/>
        </w:rPr>
        <w:t>BridgeRoom</w:t>
      </w:r>
      <w:r w:rsidRPr="00A770B6">
        <w:t xml:space="preserve">, </w:t>
      </w:r>
      <w:r w:rsidRPr="00A770B6">
        <w:rPr>
          <w:i/>
        </w:rPr>
        <w:t>IntBridgeInstallation</w:t>
      </w:r>
      <w:r w:rsidRPr="00A770B6">
        <w:t xml:space="preserve"> and </w:t>
      </w:r>
      <w:r w:rsidRPr="00A770B6">
        <w:rPr>
          <w:i/>
        </w:rPr>
        <w:t>BridgeFurniture</w:t>
      </w:r>
      <w:r w:rsidRPr="00A770B6">
        <w:t xml:space="preserve"> allow for the represent</w:t>
      </w:r>
      <w:r>
        <w:t>ation of the bridge</w:t>
      </w:r>
      <w:r w:rsidRPr="00A770B6">
        <w:t xml:space="preserve"> interior. They are designed in analogy to the classes </w:t>
      </w:r>
      <w:r w:rsidRPr="00A770B6">
        <w:rPr>
          <w:i/>
        </w:rPr>
        <w:t>Room</w:t>
      </w:r>
      <w:r w:rsidRPr="00A770B6">
        <w:t xml:space="preserve">, </w:t>
      </w:r>
      <w:r w:rsidRPr="00A770B6">
        <w:rPr>
          <w:i/>
        </w:rPr>
        <w:t>IntBuildingInstallation</w:t>
      </w:r>
      <w:r w:rsidRPr="00A770B6">
        <w:t xml:space="preserve"> and </w:t>
      </w:r>
      <w:r w:rsidRPr="00A770B6">
        <w:rPr>
          <w:i/>
        </w:rPr>
        <w:t>BuildingFurniture</w:t>
      </w:r>
      <w:r>
        <w:t xml:space="preserve"> of the</w:t>
      </w:r>
      <w:r w:rsidRPr="00A770B6">
        <w:t xml:space="preserve"> building module and share the same meaning. The bridge interior can only be model</w:t>
      </w:r>
      <w:r>
        <w:t>l</w:t>
      </w:r>
      <w:r w:rsidRPr="00A770B6">
        <w:t>ed in LOD4.</w:t>
      </w:r>
    </w:p>
    <w:p w14:paraId="30BF98D8" w14:textId="77777777" w:rsidR="007F3904" w:rsidRDefault="007F3904" w:rsidP="007F3904">
      <w:pPr>
        <w:keepNext/>
        <w:jc w:val="center"/>
      </w:pPr>
      <w:r>
        <w:rPr>
          <w:noProof/>
          <w:lang w:val="de-DE" w:eastAsia="de-DE"/>
        </w:rPr>
        <w:drawing>
          <wp:inline distT="0" distB="0" distL="0" distR="0" wp14:anchorId="01B74D5C" wp14:editId="3B467C77">
            <wp:extent cx="5760085" cy="7182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7182485"/>
                    </a:xfrm>
                    <a:prstGeom prst="rect">
                      <a:avLst/>
                    </a:prstGeom>
                  </pic:spPr>
                </pic:pic>
              </a:graphicData>
            </a:graphic>
          </wp:inline>
        </w:drawing>
      </w:r>
    </w:p>
    <w:p w14:paraId="41575A92" w14:textId="401207E2" w:rsidR="007F3904" w:rsidRPr="00023E41" w:rsidRDefault="007F3904" w:rsidP="007F3904">
      <w:pPr>
        <w:pStyle w:val="Beschriftung"/>
        <w:rPr>
          <w:lang w:val="en-GB"/>
        </w:rPr>
      </w:pPr>
      <w:r>
        <w:t xml:space="preserve">Figure </w:t>
      </w:r>
      <w:r>
        <w:fldChar w:fldCharType="begin"/>
      </w:r>
      <w:r>
        <w:instrText xml:space="preserve"> SEQ Figure \* ARABIC </w:instrText>
      </w:r>
      <w:r>
        <w:fldChar w:fldCharType="separate"/>
      </w:r>
      <w:r w:rsidR="00346260">
        <w:rPr>
          <w:noProof/>
        </w:rPr>
        <w:t>12</w:t>
      </w:r>
      <w:r>
        <w:fldChar w:fldCharType="end"/>
      </w:r>
      <w:r>
        <w:t xml:space="preserve">: </w:t>
      </w:r>
      <w:r w:rsidRPr="00023E41">
        <w:rPr>
          <w:b w:val="0"/>
        </w:rPr>
        <w:t>UML</w:t>
      </w:r>
      <w:r>
        <w:t xml:space="preserve"> </w:t>
      </w:r>
      <w:r w:rsidRPr="007C2751">
        <w:rPr>
          <w:b w:val="0"/>
        </w:rPr>
        <w:t xml:space="preserve">diagram of </w:t>
      </w:r>
      <w:r>
        <w:rPr>
          <w:b w:val="0"/>
        </w:rPr>
        <w:t>bridge</w:t>
      </w:r>
      <w:r w:rsidRPr="007C2751">
        <w:rPr>
          <w:b w:val="0"/>
        </w:rPr>
        <w:t xml:space="preserve"> model</w:t>
      </w:r>
    </w:p>
    <w:p w14:paraId="4F3A61E7" w14:textId="77777777" w:rsidR="007F3904" w:rsidRDefault="007F3904" w:rsidP="007F3904">
      <w:pPr>
        <w:pStyle w:val="berschrift4"/>
        <w:rPr>
          <w:lang w:val="en-GB"/>
        </w:rPr>
      </w:pPr>
      <w:bookmarkStart w:id="142" w:name="_Toc409702733"/>
      <w:bookmarkStart w:id="143" w:name="_Toc414614254"/>
      <w:bookmarkStart w:id="144" w:name="_Toc414614726"/>
      <w:bookmarkStart w:id="145" w:name="_Toc414632092"/>
      <w:bookmarkStart w:id="146" w:name="_Toc457854145"/>
      <w:r w:rsidRPr="00B935B4">
        <w:rPr>
          <w:lang w:val="en-GB"/>
        </w:rPr>
        <w:lastRenderedPageBreak/>
        <w:t>CityFurniture Model</w:t>
      </w:r>
      <w:bookmarkEnd w:id="142"/>
      <w:bookmarkEnd w:id="143"/>
      <w:bookmarkEnd w:id="144"/>
      <w:bookmarkEnd w:id="145"/>
      <w:bookmarkEnd w:id="146"/>
    </w:p>
    <w:p w14:paraId="0DCAA866" w14:textId="671C4BD0" w:rsidR="007F3904" w:rsidRDefault="007F3904" w:rsidP="007F3904">
      <w:pPr>
        <w:spacing w:before="120"/>
        <w:rPr>
          <w:lang w:val="en-GB"/>
        </w:rPr>
      </w:pPr>
      <w:r w:rsidRPr="00E500E7">
        <w:rPr>
          <w:lang w:val="en-GB"/>
        </w:rPr>
        <w:t xml:space="preserve">City furniture objects are immovable objects like lanterns, traffic lights, traffic signs, flower buckets, advertising columns, benches, delimitation stakes, or bus stops. The class CityFurniture may have the attributes </w:t>
      </w:r>
      <w:r w:rsidRPr="002263FA">
        <w:rPr>
          <w:i/>
          <w:lang w:val="en-GB"/>
        </w:rPr>
        <w:t>class</w:t>
      </w:r>
      <w:r w:rsidR="0009729B">
        <w:rPr>
          <w:lang w:val="en-GB"/>
        </w:rPr>
        <w:t xml:space="preserve">, </w:t>
      </w:r>
      <w:r w:rsidRPr="002263FA">
        <w:rPr>
          <w:i/>
          <w:lang w:val="en-GB"/>
        </w:rPr>
        <w:t>function</w:t>
      </w:r>
      <w:r w:rsidR="0009729B">
        <w:rPr>
          <w:i/>
          <w:lang w:val="en-GB"/>
        </w:rPr>
        <w:t xml:space="preserve"> and usage</w:t>
      </w:r>
      <w:r>
        <w:rPr>
          <w:lang w:val="en-GB"/>
        </w:rPr>
        <w:t xml:space="preserve"> </w:t>
      </w:r>
      <w:r w:rsidRPr="00F06778">
        <w:rPr>
          <w:lang w:val="en-GB"/>
        </w:rPr>
        <w:t>(</w:t>
      </w:r>
      <w:r w:rsidRPr="00525CAA">
        <w:rPr>
          <w:lang w:val="en-GB"/>
        </w:rPr>
        <w:t>cf. UML-diagram,</w:t>
      </w:r>
      <w:r w:rsidR="0009729B" w:rsidRPr="00525CAA">
        <w:rPr>
          <w:lang w:val="en-GB"/>
        </w:rPr>
        <w:t xml:space="preserve"> </w:t>
      </w:r>
      <w:r w:rsidR="0009729B" w:rsidRPr="00525CAA">
        <w:rPr>
          <w:lang w:val="en-GB"/>
        </w:rPr>
        <w:fldChar w:fldCharType="begin"/>
      </w:r>
      <w:r w:rsidR="0009729B" w:rsidRPr="00525CAA">
        <w:rPr>
          <w:lang w:val="en-GB"/>
        </w:rPr>
        <w:instrText xml:space="preserve"> REF _Ref414636191 \h </w:instrText>
      </w:r>
      <w:r w:rsidR="0009729B">
        <w:rPr>
          <w:lang w:val="en-GB"/>
        </w:rPr>
        <w:instrText xml:space="preserve"> \* MERGEFORMAT </w:instrText>
      </w:r>
      <w:r w:rsidR="0009729B" w:rsidRPr="00525CAA">
        <w:rPr>
          <w:lang w:val="en-GB"/>
        </w:rPr>
      </w:r>
      <w:r w:rsidR="0009729B" w:rsidRPr="00525CAA">
        <w:rPr>
          <w:lang w:val="en-GB"/>
        </w:rPr>
        <w:fldChar w:fldCharType="separate"/>
      </w:r>
      <w:r w:rsidR="00346260">
        <w:t xml:space="preserve">Figure </w:t>
      </w:r>
      <w:r w:rsidR="00346260">
        <w:rPr>
          <w:noProof/>
        </w:rPr>
        <w:t>13</w:t>
      </w:r>
      <w:r w:rsidR="0009729B" w:rsidRPr="00525CAA">
        <w:rPr>
          <w:lang w:val="en-GB"/>
        </w:rPr>
        <w:fldChar w:fldCharType="end"/>
      </w:r>
      <w:r>
        <w:rPr>
          <w:lang w:val="en-GB"/>
        </w:rPr>
        <w:t>)</w:t>
      </w:r>
      <w:r w:rsidRPr="00E500E7">
        <w:rPr>
          <w:lang w:val="en-GB"/>
        </w:rPr>
        <w:t>. Their possible values are explained in detail in the CityGML specification. The class attribute allows an object classification like traffic light, traffic sign, delimitation stake, or garbage can, and can occur only once. The function attribute describes</w:t>
      </w:r>
      <w:r w:rsidR="00C63406">
        <w:rPr>
          <w:lang w:val="en-GB"/>
        </w:rPr>
        <w:t>,</w:t>
      </w:r>
      <w:r w:rsidRPr="00E500E7">
        <w:rPr>
          <w:lang w:val="en-GB"/>
        </w:rPr>
        <w:t xml:space="preserve"> to which thematic area the city furniture object belongs </w:t>
      </w:r>
      <w:r w:rsidR="00C63406">
        <w:rPr>
          <w:lang w:val="en-GB"/>
        </w:rPr>
        <w:t xml:space="preserve">to </w:t>
      </w:r>
      <w:r w:rsidRPr="00E500E7">
        <w:rPr>
          <w:lang w:val="en-GB"/>
        </w:rPr>
        <w:t xml:space="preserve">(e.g. transportation, traffic regulation, architecture etc.), and can occur multiple times. </w:t>
      </w:r>
      <w:r w:rsidR="00C63406">
        <w:rPr>
          <w:lang w:val="en-GB"/>
        </w:rPr>
        <w:t xml:space="preserve">The attribute </w:t>
      </w:r>
      <w:r w:rsidR="00C63406" w:rsidRPr="00525CAA">
        <w:rPr>
          <w:i/>
          <w:lang w:val="en-GB"/>
        </w:rPr>
        <w:t>usage</w:t>
      </w:r>
      <w:r w:rsidR="00C63406">
        <w:rPr>
          <w:i/>
          <w:lang w:val="en-GB"/>
        </w:rPr>
        <w:t xml:space="preserve"> </w:t>
      </w:r>
      <w:r w:rsidR="00C63406">
        <w:rPr>
          <w:lang w:val="en-GB"/>
        </w:rPr>
        <w:t>denotes the real purpose of the city object, and can occur multiple times as well</w:t>
      </w:r>
      <w:r w:rsidRPr="00E500E7">
        <w:rPr>
          <w:lang w:val="en-GB"/>
        </w:rPr>
        <w:t>.</w:t>
      </w:r>
    </w:p>
    <w:p w14:paraId="32AAFD7D" w14:textId="77777777" w:rsidR="007F3904" w:rsidRDefault="007F3904" w:rsidP="007F3904">
      <w:pPr>
        <w:keepNext/>
        <w:spacing w:before="120"/>
        <w:jc w:val="center"/>
      </w:pPr>
      <w:r>
        <w:rPr>
          <w:noProof/>
          <w:lang w:val="de-DE" w:eastAsia="de-DE"/>
        </w:rPr>
        <w:drawing>
          <wp:inline distT="0" distB="0" distL="0" distR="0" wp14:anchorId="7F740753" wp14:editId="1A21BDC5">
            <wp:extent cx="5356900" cy="269144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4616" cy="2715416"/>
                    </a:xfrm>
                    <a:prstGeom prst="rect">
                      <a:avLst/>
                    </a:prstGeom>
                  </pic:spPr>
                </pic:pic>
              </a:graphicData>
            </a:graphic>
          </wp:inline>
        </w:drawing>
      </w:r>
    </w:p>
    <w:p w14:paraId="64CB733C" w14:textId="069F36CF" w:rsidR="007F3904" w:rsidRPr="00E500E7" w:rsidRDefault="007F3904" w:rsidP="007F3904">
      <w:pPr>
        <w:pStyle w:val="Beschriftung"/>
        <w:rPr>
          <w:lang w:val="en-GB"/>
        </w:rPr>
      </w:pPr>
      <w:bookmarkStart w:id="147" w:name="_Ref414636191"/>
      <w:r>
        <w:t xml:space="preserve">Figure </w:t>
      </w:r>
      <w:r>
        <w:fldChar w:fldCharType="begin"/>
      </w:r>
      <w:r>
        <w:instrText xml:space="preserve"> SEQ Figure \* ARABIC </w:instrText>
      </w:r>
      <w:r>
        <w:fldChar w:fldCharType="separate"/>
      </w:r>
      <w:r w:rsidR="00346260">
        <w:rPr>
          <w:noProof/>
        </w:rPr>
        <w:t>13</w:t>
      </w:r>
      <w:r>
        <w:fldChar w:fldCharType="end"/>
      </w:r>
      <w:bookmarkEnd w:id="147"/>
      <w:r>
        <w:t xml:space="preserve">: </w:t>
      </w:r>
      <w:r w:rsidRPr="00556CCC">
        <w:rPr>
          <w:b w:val="0"/>
          <w:lang w:val="en-GB"/>
        </w:rPr>
        <w:t>City furniture model</w:t>
      </w:r>
    </w:p>
    <w:p w14:paraId="6C10A1EE" w14:textId="77777777" w:rsidR="007F3904" w:rsidRPr="00E500E7" w:rsidRDefault="007F3904" w:rsidP="007F3904">
      <w:pPr>
        <w:rPr>
          <w:lang w:val="en-GB"/>
        </w:rPr>
      </w:pPr>
      <w:r w:rsidRPr="00E500E7">
        <w:rPr>
          <w:lang w:val="en-GB"/>
        </w:rPr>
        <w:t xml:space="preserve">Since CityFurniture is a subclass of CityObject and hence is a feature, it inherits the attribute </w:t>
      </w:r>
      <w:r w:rsidRPr="00F027DC">
        <w:rPr>
          <w:i/>
          <w:lang w:val="en-GB"/>
        </w:rPr>
        <w:t>gml:name</w:t>
      </w:r>
      <w:r w:rsidRPr="00E500E7">
        <w:rPr>
          <w:lang w:val="en-GB"/>
        </w:rPr>
        <w:t>. As with any CityObject, CityFurniture objects may be assigned ExternalReferences and GenericAttributes. For ExternalReferences city furniture objects can have links to external thematic databases. Thereby, semantical information of the objects, which cannot be modelled in CityGML, can be transmitted and used in the 3D city model for further processing, for example information from systems of power lines or pipelines, traffic sign cadastre, or water resources for disaster management.</w:t>
      </w:r>
    </w:p>
    <w:p w14:paraId="55211F32" w14:textId="77777777" w:rsidR="007F3904" w:rsidRDefault="007F3904" w:rsidP="007F3904">
      <w:pPr>
        <w:rPr>
          <w:lang w:val="en-GB"/>
        </w:rPr>
      </w:pPr>
      <w:r w:rsidRPr="00E500E7">
        <w:rPr>
          <w:lang w:val="en-GB"/>
        </w:rPr>
        <w:t xml:space="preserve">City furniture objects can be represented in city models with their specific geometry, but in most cases the same kind of object has an identical geometry. The geometry of CityFurniture objects in LoD 1-4 may be represented by an explicit geometry (lodXGeometry where X is between 1 and 4) or an </w:t>
      </w:r>
      <w:r w:rsidRPr="00F027DC">
        <w:rPr>
          <w:i/>
          <w:lang w:val="en-GB"/>
        </w:rPr>
        <w:t>ImplicitGeometry</w:t>
      </w:r>
      <w:r w:rsidRPr="00E500E7">
        <w:rPr>
          <w:lang w:val="en-GB"/>
        </w:rPr>
        <w:t xml:space="preserve"> object (lodXImplicitRepresentation with X between 1 and 4). In the concept of ImplicitGeometry the geometry of a prototype city furniture object is stored only once in a local coordinate system and referenced by a number of features. Spatial information of city furniture objects can be taken from city maps or from public and private external information systems. In order to specify the exact intersection of the DTM with the 3D geometry of a city furniture object, the latter can have a TerrainIntersectionCurve (TIC) for each LoD. This allows for ensuring a smooth transition between the DTM</w:t>
      </w:r>
      <w:r>
        <w:rPr>
          <w:lang w:val="en-GB"/>
        </w:rPr>
        <w:t xml:space="preserve"> and the city furniture object.</w:t>
      </w:r>
    </w:p>
    <w:p w14:paraId="72B6A531" w14:textId="1ADAD8B8" w:rsidR="007F3904" w:rsidRDefault="007F3904" w:rsidP="007F3904">
      <w:pPr>
        <w:pStyle w:val="berschrift4"/>
        <w:rPr>
          <w:lang w:val="en-GB"/>
        </w:rPr>
      </w:pPr>
      <w:bookmarkStart w:id="148" w:name="_Toc409702734"/>
      <w:bookmarkStart w:id="149" w:name="_Toc414614255"/>
      <w:bookmarkStart w:id="150" w:name="_Toc414614727"/>
      <w:bookmarkStart w:id="151" w:name="_Toc414632093"/>
      <w:bookmarkStart w:id="152" w:name="_Toc457854146"/>
      <w:r w:rsidRPr="00E83B5F">
        <w:rPr>
          <w:lang w:val="en-GB"/>
        </w:rPr>
        <w:lastRenderedPageBreak/>
        <w:t xml:space="preserve">Digital </w:t>
      </w:r>
      <w:r w:rsidR="0076569D">
        <w:rPr>
          <w:lang w:val="en-GB"/>
        </w:rPr>
        <w:t>T</w:t>
      </w:r>
      <w:r w:rsidRPr="00E83B5F">
        <w:rPr>
          <w:lang w:val="en-GB"/>
        </w:rPr>
        <w:t xml:space="preserve">errain </w:t>
      </w:r>
      <w:r w:rsidR="0076569D">
        <w:rPr>
          <w:lang w:val="en-GB"/>
        </w:rPr>
        <w:t>M</w:t>
      </w:r>
      <w:r w:rsidRPr="00E83B5F">
        <w:rPr>
          <w:lang w:val="en-GB"/>
        </w:rPr>
        <w:t>odel</w:t>
      </w:r>
      <w:bookmarkEnd w:id="148"/>
      <w:bookmarkEnd w:id="149"/>
      <w:bookmarkEnd w:id="150"/>
      <w:bookmarkEnd w:id="151"/>
      <w:bookmarkEnd w:id="152"/>
    </w:p>
    <w:p w14:paraId="63EC3572" w14:textId="3A1E0A3E" w:rsidR="007F3904" w:rsidRPr="00E500E7" w:rsidRDefault="00F06778" w:rsidP="007F3904">
      <w:pPr>
        <w:spacing w:before="120"/>
        <w:rPr>
          <w:lang w:val="en-GB"/>
        </w:rPr>
      </w:pPr>
      <w:r>
        <w:rPr>
          <w:lang w:val="en-GB"/>
        </w:rPr>
        <w:t>CityGML</w:t>
      </w:r>
      <w:r w:rsidR="007F3904" w:rsidRPr="00E500E7">
        <w:rPr>
          <w:lang w:val="en-GB"/>
        </w:rPr>
        <w:t xml:space="preserve"> includes a very adaptable digital terrain model (DTM) which permits the combination of heterogeneous DTM types (grid, TIN, break lines, mass points) available in different levels of detail. </w:t>
      </w:r>
    </w:p>
    <w:p w14:paraId="77CB3EF0" w14:textId="77777777" w:rsidR="007F3904" w:rsidRDefault="007F3904" w:rsidP="007F3904">
      <w:pPr>
        <w:rPr>
          <w:lang w:val="en-GB"/>
        </w:rPr>
      </w:pPr>
      <w:r w:rsidRPr="00E500E7">
        <w:rPr>
          <w:lang w:val="en-GB"/>
        </w:rPr>
        <w:t xml:space="preserve">A DTM fitting to a certain city model is represented by </w:t>
      </w:r>
      <w:r>
        <w:rPr>
          <w:lang w:val="en-GB"/>
        </w:rPr>
        <w:t xml:space="preserve">the class </w:t>
      </w:r>
      <w:r>
        <w:rPr>
          <w:i/>
          <w:lang w:val="en-GB"/>
        </w:rPr>
        <w:t>R</w:t>
      </w:r>
      <w:r w:rsidRPr="002263FA">
        <w:rPr>
          <w:i/>
          <w:lang w:val="en-GB"/>
        </w:rPr>
        <w:t>elief</w:t>
      </w:r>
      <w:r>
        <w:rPr>
          <w:i/>
          <w:lang w:val="en-GB"/>
        </w:rPr>
        <w:t>Feature</w:t>
      </w:r>
      <w:r w:rsidRPr="00E500E7">
        <w:rPr>
          <w:lang w:val="en-GB"/>
        </w:rPr>
        <w:t>. This is a CityObject having the LoD step that fits the DTM</w:t>
      </w:r>
      <w:r>
        <w:rPr>
          <w:lang w:val="en-GB"/>
        </w:rPr>
        <w:t xml:space="preserve"> </w:t>
      </w:r>
      <w:r w:rsidRPr="00E500E7">
        <w:rPr>
          <w:lang w:val="en-GB"/>
        </w:rPr>
        <w:t>as attribute. A relief consists of several</w:t>
      </w:r>
      <w:r w:rsidRPr="00E500E7">
        <w:rPr>
          <w:b/>
          <w:i/>
          <w:lang w:val="en-GB"/>
        </w:rPr>
        <w:t xml:space="preserve"> </w:t>
      </w:r>
      <w:r w:rsidRPr="002263FA">
        <w:rPr>
          <w:i/>
          <w:lang w:val="en-GB"/>
        </w:rPr>
        <w:t>ReliefComponents</w:t>
      </w:r>
      <w:r w:rsidRPr="00E500E7">
        <w:rPr>
          <w:lang w:val="en-GB"/>
        </w:rPr>
        <w:t xml:space="preserve">. Each of these components that are likewise CityObjects </w:t>
      </w:r>
      <w:r>
        <w:rPr>
          <w:lang w:val="en-GB"/>
        </w:rPr>
        <w:t xml:space="preserve">also </w:t>
      </w:r>
      <w:r w:rsidRPr="00E500E7">
        <w:rPr>
          <w:lang w:val="en-GB"/>
        </w:rPr>
        <w:t xml:space="preserve">comprises </w:t>
      </w:r>
      <w:r>
        <w:rPr>
          <w:lang w:val="en-GB"/>
        </w:rPr>
        <w:t>a</w:t>
      </w:r>
      <w:r w:rsidRPr="00E500E7">
        <w:rPr>
          <w:lang w:val="en-GB"/>
        </w:rPr>
        <w:t xml:space="preserve"> LoD step. Individual geometrical types of the components are defined by the four subclasses of ReliefComponent: </w:t>
      </w:r>
      <w:r>
        <w:rPr>
          <w:lang w:val="en-GB"/>
        </w:rPr>
        <w:t>b</w:t>
      </w:r>
      <w:r w:rsidRPr="00E500E7">
        <w:rPr>
          <w:lang w:val="en-GB"/>
        </w:rPr>
        <w:t xml:space="preserve">reaklines, triangular networks (TINs), </w:t>
      </w:r>
      <w:r>
        <w:rPr>
          <w:lang w:val="en-GB"/>
        </w:rPr>
        <w:t xml:space="preserve">mass points, and </w:t>
      </w:r>
      <w:r w:rsidRPr="00E500E7">
        <w:rPr>
          <w:lang w:val="en-GB"/>
        </w:rPr>
        <w:t>grids</w:t>
      </w:r>
      <w:r>
        <w:rPr>
          <w:lang w:val="en-GB"/>
        </w:rPr>
        <w:t xml:space="preserve"> (Raster)</w:t>
      </w:r>
      <w:r w:rsidRPr="00E500E7">
        <w:rPr>
          <w:lang w:val="en-GB"/>
        </w:rPr>
        <w:t xml:space="preserve">. Geometrically, the corresponding ISO 19107 or GML classes define these types: </w:t>
      </w:r>
      <w:r>
        <w:rPr>
          <w:lang w:val="en-GB"/>
        </w:rPr>
        <w:t>b</w:t>
      </w:r>
      <w:r w:rsidRPr="00E500E7">
        <w:rPr>
          <w:lang w:val="en-GB"/>
        </w:rPr>
        <w:t xml:space="preserve">reaklines by a single </w:t>
      </w:r>
      <w:r>
        <w:rPr>
          <w:lang w:val="en-GB"/>
        </w:rPr>
        <w:t>MultiCurve</w:t>
      </w:r>
      <w:r w:rsidRPr="00E500E7">
        <w:rPr>
          <w:lang w:val="en-GB"/>
        </w:rPr>
        <w:t xml:space="preserve">, TINs by </w:t>
      </w:r>
      <w:r>
        <w:rPr>
          <w:lang w:val="en-GB"/>
        </w:rPr>
        <w:t>TriangulatedSurfaces</w:t>
      </w:r>
      <w:r w:rsidRPr="00E500E7">
        <w:rPr>
          <w:lang w:val="en-GB"/>
        </w:rPr>
        <w:t xml:space="preserve">, mass points by </w:t>
      </w:r>
      <w:r>
        <w:rPr>
          <w:lang w:val="en-GB"/>
        </w:rPr>
        <w:t>MultiPoint, and Raster by RectifiedGridCoverage</w:t>
      </w:r>
      <w:r w:rsidRPr="00E500E7">
        <w:rPr>
          <w:lang w:val="en-GB"/>
        </w:rPr>
        <w:t xml:space="preserve">. </w:t>
      </w:r>
    </w:p>
    <w:p w14:paraId="4B3A65F0" w14:textId="77777777" w:rsidR="007F3904" w:rsidRDefault="007F3904" w:rsidP="007F3904">
      <w:pPr>
        <w:keepNext/>
        <w:spacing w:before="120"/>
        <w:ind w:left="-539"/>
        <w:jc w:val="center"/>
      </w:pPr>
      <w:r>
        <w:rPr>
          <w:noProof/>
          <w:lang w:val="de-DE" w:eastAsia="de-DE"/>
        </w:rPr>
        <w:drawing>
          <wp:inline distT="0" distB="0" distL="0" distR="0" wp14:anchorId="2CD833D8" wp14:editId="1B79EE8F">
            <wp:extent cx="5760085" cy="36969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696970"/>
                    </a:xfrm>
                    <a:prstGeom prst="rect">
                      <a:avLst/>
                    </a:prstGeom>
                  </pic:spPr>
                </pic:pic>
              </a:graphicData>
            </a:graphic>
          </wp:inline>
        </w:drawing>
      </w:r>
    </w:p>
    <w:p w14:paraId="1A657FA2" w14:textId="1905D9EE" w:rsidR="007F3904" w:rsidRPr="002100F3" w:rsidRDefault="007F3904" w:rsidP="007F3904">
      <w:pPr>
        <w:pStyle w:val="Beschriftung"/>
        <w:rPr>
          <w:b w:val="0"/>
          <w:lang w:val="en-GB"/>
        </w:rPr>
      </w:pPr>
      <w:bookmarkStart w:id="153" w:name="_Ref414722231"/>
      <w:r>
        <w:t xml:space="preserve">Figure </w:t>
      </w:r>
      <w:r>
        <w:fldChar w:fldCharType="begin"/>
      </w:r>
      <w:r>
        <w:instrText xml:space="preserve"> SEQ Figure \* ARABIC </w:instrText>
      </w:r>
      <w:r>
        <w:fldChar w:fldCharType="separate"/>
      </w:r>
      <w:r w:rsidR="00346260">
        <w:rPr>
          <w:noProof/>
        </w:rPr>
        <w:t>14</w:t>
      </w:r>
      <w:r>
        <w:fldChar w:fldCharType="end"/>
      </w:r>
      <w:bookmarkEnd w:id="153"/>
      <w:r>
        <w:t xml:space="preserve">: </w:t>
      </w:r>
      <w:r w:rsidRPr="00556CCC">
        <w:rPr>
          <w:b w:val="0"/>
          <w:lang w:val="en-GB"/>
        </w:rPr>
        <w:t>UML diagram representing the digital terrain model</w:t>
      </w:r>
    </w:p>
    <w:p w14:paraId="42DE1C5A" w14:textId="77777777" w:rsidR="007F3904" w:rsidRPr="00E500E7" w:rsidRDefault="007F3904" w:rsidP="007F3904">
      <w:pPr>
        <w:rPr>
          <w:lang w:val="en-GB"/>
        </w:rPr>
      </w:pPr>
      <w:r w:rsidRPr="00E500E7">
        <w:rPr>
          <w:lang w:val="en-GB"/>
        </w:rPr>
        <w:t>A relief can contain ReliefComponents of heterogeneous type and different LoDs. A relief in LoD2</w:t>
      </w:r>
      <w:r>
        <w:rPr>
          <w:lang w:val="en-GB"/>
        </w:rPr>
        <w:t>,</w:t>
      </w:r>
      <w:r w:rsidRPr="00E500E7">
        <w:rPr>
          <w:lang w:val="en-GB"/>
        </w:rPr>
        <w:t xml:space="preserve"> for example</w:t>
      </w:r>
      <w:r>
        <w:rPr>
          <w:lang w:val="en-GB"/>
        </w:rPr>
        <w:t>,</w:t>
      </w:r>
      <w:r w:rsidRPr="00E500E7">
        <w:rPr>
          <w:lang w:val="en-GB"/>
        </w:rPr>
        <w:t xml:space="preserve"> can contain some LoD3-TIN-ReliefComponents be</w:t>
      </w:r>
      <w:r>
        <w:rPr>
          <w:lang w:val="en-GB"/>
        </w:rPr>
        <w:t>side a</w:t>
      </w:r>
      <w:r w:rsidRPr="00E500E7">
        <w:rPr>
          <w:lang w:val="en-GB"/>
        </w:rPr>
        <w:t xml:space="preserve"> LoD2-Raster-ReliefComponent. In some cases even a LoD1 grid may exist in some regions of the relief. </w:t>
      </w:r>
    </w:p>
    <w:p w14:paraId="5DF292DE" w14:textId="69565DBB" w:rsidR="007F3904" w:rsidRDefault="007F3904" w:rsidP="007F3904">
      <w:pPr>
        <w:rPr>
          <w:lang w:val="en-GB"/>
        </w:rPr>
      </w:pPr>
      <w:r w:rsidRPr="00E500E7">
        <w:rPr>
          <w:lang w:val="en-GB"/>
        </w:rPr>
        <w:t>In order to geometrically separate the individual components of a grid, which can exist in different LoD, the validity polygon of a component</w:t>
      </w:r>
      <w:r w:rsidRPr="00F8066C">
        <w:rPr>
          <w:i/>
          <w:lang w:val="en-GB"/>
        </w:rPr>
        <w:t xml:space="preserve"> (extent)</w:t>
      </w:r>
      <w:r w:rsidRPr="00F8066C">
        <w:rPr>
          <w:lang w:val="en-GB"/>
        </w:rPr>
        <w:t xml:space="preserve"> i</w:t>
      </w:r>
      <w:r w:rsidRPr="00E500E7">
        <w:rPr>
          <w:lang w:val="en-GB"/>
        </w:rPr>
        <w:t xml:space="preserve">s used. This polygon defines the scope in which the component is valid. </w:t>
      </w:r>
      <w:r w:rsidRPr="00525CAA">
        <w:t>A grid with three components is shown in</w:t>
      </w:r>
      <w:r w:rsidR="00096918" w:rsidRPr="00525CAA">
        <w:t xml:space="preserve"> </w:t>
      </w:r>
      <w:r w:rsidR="00096918">
        <w:rPr>
          <w:lang w:val="de-DE"/>
        </w:rPr>
        <w:fldChar w:fldCharType="begin"/>
      </w:r>
      <w:r w:rsidR="00096918" w:rsidRPr="00525CAA">
        <w:instrText xml:space="preserve"> REF _Ref414636666 \h </w:instrText>
      </w:r>
      <w:r w:rsidR="00096918">
        <w:rPr>
          <w:lang w:val="de-DE"/>
        </w:rPr>
      </w:r>
      <w:r w:rsidR="00096918">
        <w:rPr>
          <w:lang w:val="de-DE"/>
        </w:rPr>
        <w:fldChar w:fldCharType="separate"/>
      </w:r>
      <w:r w:rsidR="00346260">
        <w:t xml:space="preserve">Figure </w:t>
      </w:r>
      <w:r w:rsidR="00346260">
        <w:rPr>
          <w:noProof/>
        </w:rPr>
        <w:t>15</w:t>
      </w:r>
      <w:r w:rsidR="00096918">
        <w:rPr>
          <w:lang w:val="de-DE"/>
        </w:rPr>
        <w:fldChar w:fldCharType="end"/>
      </w:r>
      <w:r w:rsidRPr="00525CAA">
        <w:t xml:space="preserve">. </w:t>
      </w:r>
      <w:r>
        <w:rPr>
          <w:lang w:val="en-GB"/>
        </w:rPr>
        <w:t>It depicts a</w:t>
      </w:r>
      <w:r w:rsidRPr="00E500E7">
        <w:rPr>
          <w:lang w:val="en-GB"/>
        </w:rPr>
        <w:t xml:space="preserve"> coarse raster containing two high-resolution TINs (TIN 1 and 2). The validity polygon of the raster is represented by the blue line, while the validity polygons of the TINs are bordered </w:t>
      </w:r>
      <w:r>
        <w:rPr>
          <w:lang w:val="en-GB"/>
        </w:rPr>
        <w:t xml:space="preserve">in </w:t>
      </w:r>
      <w:r w:rsidRPr="00E500E7">
        <w:rPr>
          <w:lang w:val="en-GB"/>
        </w:rPr>
        <w:t>green and red. In this case</w:t>
      </w:r>
      <w:r>
        <w:rPr>
          <w:lang w:val="en-GB"/>
        </w:rPr>
        <w:t>,</w:t>
      </w:r>
      <w:r w:rsidRPr="00E500E7">
        <w:rPr>
          <w:lang w:val="en-GB"/>
        </w:rPr>
        <w:t xml:space="preserve"> the validity polygon of the </w:t>
      </w:r>
      <w:r>
        <w:rPr>
          <w:lang w:val="en-GB"/>
        </w:rPr>
        <w:t>raster (</w:t>
      </w:r>
      <w:r w:rsidRPr="00525CAA">
        <w:rPr>
          <w:lang w:val="en-GB"/>
        </w:rPr>
        <w:t>grid</w:t>
      </w:r>
      <w:r w:rsidRPr="00D245E5">
        <w:rPr>
          <w:lang w:val="en-GB"/>
        </w:rPr>
        <w:t>)</w:t>
      </w:r>
      <w:r w:rsidRPr="00E500E7">
        <w:rPr>
          <w:lang w:val="en-GB"/>
        </w:rPr>
        <w:t xml:space="preserve"> has two holes where the </w:t>
      </w:r>
      <w:r>
        <w:rPr>
          <w:lang w:val="en-GB"/>
        </w:rPr>
        <w:t xml:space="preserve">raster </w:t>
      </w:r>
      <w:r w:rsidRPr="00096918">
        <w:rPr>
          <w:lang w:val="en-GB"/>
        </w:rPr>
        <w:t>(</w:t>
      </w:r>
      <w:r w:rsidRPr="00525CAA">
        <w:rPr>
          <w:lang w:val="en-GB"/>
        </w:rPr>
        <w:t>grid</w:t>
      </w:r>
      <w:r w:rsidRPr="00096918">
        <w:rPr>
          <w:lang w:val="en-GB"/>
        </w:rPr>
        <w:t xml:space="preserve">) </w:t>
      </w:r>
      <w:r w:rsidRPr="00E500E7">
        <w:rPr>
          <w:lang w:val="en-GB"/>
        </w:rPr>
        <w:t xml:space="preserve">is not valid, although it does exist. Instead, the high-resolution </w:t>
      </w:r>
      <w:r w:rsidRPr="00E500E7">
        <w:rPr>
          <w:lang w:val="en-GB"/>
        </w:rPr>
        <w:lastRenderedPageBreak/>
        <w:t xml:space="preserve">TINs are used for the representation of the terrain in these regions. That means the validity polygons of the TINs exactly fit the two holes in the validity polygon of the </w:t>
      </w:r>
      <w:r w:rsidRPr="00096918">
        <w:rPr>
          <w:lang w:val="en-GB"/>
        </w:rPr>
        <w:t>raster (</w:t>
      </w:r>
      <w:r w:rsidRPr="00525CAA">
        <w:rPr>
          <w:lang w:val="en-GB"/>
        </w:rPr>
        <w:t>grid</w:t>
      </w:r>
      <w:r w:rsidRPr="00096918">
        <w:rPr>
          <w:lang w:val="en-GB"/>
        </w:rPr>
        <w:t xml:space="preserve">). </w:t>
      </w:r>
    </w:p>
    <w:p w14:paraId="3DF93740" w14:textId="77777777" w:rsidR="007F3904" w:rsidRDefault="007F3904" w:rsidP="007F3904">
      <w:pPr>
        <w:keepNext/>
        <w:spacing w:before="80"/>
        <w:jc w:val="center"/>
      </w:pPr>
      <w:r w:rsidRPr="00A50392">
        <w:rPr>
          <w:bCs/>
          <w:iCs/>
          <w:noProof/>
          <w:lang w:val="de-DE" w:eastAsia="de-DE"/>
        </w:rPr>
        <w:drawing>
          <wp:inline distT="0" distB="0" distL="0" distR="0" wp14:anchorId="0E4ECD21" wp14:editId="2FC19C12">
            <wp:extent cx="2647785" cy="2377440"/>
            <wp:effectExtent l="0" t="0" r="635" b="3810"/>
            <wp:docPr id="14" name="Grafik 14" descr="D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M_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9232" cy="2378739"/>
                    </a:xfrm>
                    <a:prstGeom prst="rect">
                      <a:avLst/>
                    </a:prstGeom>
                    <a:noFill/>
                    <a:ln>
                      <a:noFill/>
                    </a:ln>
                  </pic:spPr>
                </pic:pic>
              </a:graphicData>
            </a:graphic>
          </wp:inline>
        </w:drawing>
      </w:r>
    </w:p>
    <w:p w14:paraId="1CC95B9B" w14:textId="6DE06D54" w:rsidR="007F3904" w:rsidRDefault="007F3904" w:rsidP="007F3904">
      <w:pPr>
        <w:pStyle w:val="Beschriftung"/>
        <w:spacing w:after="0"/>
        <w:rPr>
          <w:b w:val="0"/>
          <w:lang w:val="en-GB"/>
        </w:rPr>
      </w:pPr>
      <w:bookmarkStart w:id="154" w:name="_Ref414636666"/>
      <w:r>
        <w:t xml:space="preserve">Figure </w:t>
      </w:r>
      <w:r>
        <w:fldChar w:fldCharType="begin"/>
      </w:r>
      <w:r>
        <w:instrText xml:space="preserve"> SEQ Figure \* ARABIC </w:instrText>
      </w:r>
      <w:r>
        <w:fldChar w:fldCharType="separate"/>
      </w:r>
      <w:r w:rsidR="00346260">
        <w:rPr>
          <w:noProof/>
        </w:rPr>
        <w:t>15</w:t>
      </w:r>
      <w:r>
        <w:fldChar w:fldCharType="end"/>
      </w:r>
      <w:bookmarkEnd w:id="154"/>
      <w:r>
        <w:t xml:space="preserve">: </w:t>
      </w:r>
      <w:r w:rsidRPr="00556CCC">
        <w:rPr>
          <w:b w:val="0"/>
          <w:lang w:val="en-GB"/>
        </w:rPr>
        <w:t>A relief, consisting of three components and its validity pol</w:t>
      </w:r>
      <w:r w:rsidRPr="00886CCC">
        <w:rPr>
          <w:b w:val="0"/>
          <w:lang w:val="en-GB"/>
        </w:rPr>
        <w:t>ygons</w:t>
      </w:r>
    </w:p>
    <w:p w14:paraId="73CC1C7A" w14:textId="77777777" w:rsidR="007F3904" w:rsidRPr="00556CCC" w:rsidRDefault="007F3904" w:rsidP="007F3904">
      <w:pPr>
        <w:pStyle w:val="Beschriftung"/>
        <w:rPr>
          <w:lang w:val="en-GB"/>
        </w:rPr>
      </w:pPr>
      <w:r>
        <w:rPr>
          <w:b w:val="0"/>
          <w:lang w:val="en-GB"/>
        </w:rPr>
        <w:t>(from: [Plümer et al., 2005])</w:t>
      </w:r>
    </w:p>
    <w:p w14:paraId="786D65FC" w14:textId="77777777" w:rsidR="007F3904" w:rsidRDefault="007F3904" w:rsidP="007F3904">
      <w:pPr>
        <w:rPr>
          <w:lang w:val="en-GB"/>
        </w:rPr>
      </w:pPr>
      <w:r w:rsidRPr="00E500E7">
        <w:rPr>
          <w:lang w:val="en-GB"/>
        </w:rPr>
        <w:t>In the simplest and most frequent case</w:t>
      </w:r>
      <w:r>
        <w:rPr>
          <w:lang w:val="en-GB"/>
        </w:rPr>
        <w:t>,</w:t>
      </w:r>
      <w:r w:rsidRPr="00E500E7">
        <w:rPr>
          <w:lang w:val="en-GB"/>
        </w:rPr>
        <w:t xml:space="preserve"> the validity polygon of a grid corresponds exactly with its Bounding box</w:t>
      </w:r>
      <w:r>
        <w:rPr>
          <w:lang w:val="en-GB"/>
        </w:rPr>
        <w:t>, i.e.</w:t>
      </w:r>
      <w:r w:rsidRPr="00E500E7">
        <w:rPr>
          <w:lang w:val="en-GB"/>
        </w:rPr>
        <w:t xml:space="preserve"> the spatial extent of the grid. </w:t>
      </w:r>
    </w:p>
    <w:p w14:paraId="17EE6385" w14:textId="0E875111" w:rsidR="007F3904" w:rsidRDefault="007F3904" w:rsidP="007F3904">
      <w:pPr>
        <w:pStyle w:val="berschrift4"/>
        <w:rPr>
          <w:lang w:val="en-GB"/>
        </w:rPr>
      </w:pPr>
      <w:bookmarkStart w:id="155" w:name="_Toc409702735"/>
      <w:bookmarkStart w:id="156" w:name="_Toc414614256"/>
      <w:bookmarkStart w:id="157" w:name="_Toc414614728"/>
      <w:bookmarkStart w:id="158" w:name="_Toc414632094"/>
      <w:bookmarkStart w:id="159" w:name="_Ref414898887"/>
      <w:bookmarkStart w:id="160" w:name="_Toc457854147"/>
      <w:r w:rsidRPr="002100F3">
        <w:rPr>
          <w:lang w:val="en-GB"/>
        </w:rPr>
        <w:t xml:space="preserve">Generic </w:t>
      </w:r>
      <w:bookmarkEnd w:id="155"/>
      <w:bookmarkEnd w:id="156"/>
      <w:bookmarkEnd w:id="157"/>
      <w:bookmarkEnd w:id="158"/>
      <w:bookmarkEnd w:id="159"/>
      <w:r w:rsidR="0076569D">
        <w:rPr>
          <w:lang w:val="en-GB"/>
        </w:rPr>
        <w:t>Objects and Attributes</w:t>
      </w:r>
      <w:bookmarkEnd w:id="160"/>
    </w:p>
    <w:p w14:paraId="2F6C993E" w14:textId="065C3A6D" w:rsidR="007F3904" w:rsidRDefault="007F3904" w:rsidP="007F3904">
      <w:pPr>
        <w:spacing w:before="120"/>
        <w:rPr>
          <w:lang w:val="en-GB"/>
        </w:rPr>
      </w:pPr>
      <w:r w:rsidRPr="00E500E7">
        <w:rPr>
          <w:lang w:val="en-GB"/>
        </w:rPr>
        <w:t xml:space="preserve">The concept of generic objects and attributes </w:t>
      </w:r>
      <w:r w:rsidR="0076569D">
        <w:rPr>
          <w:lang w:val="en-GB"/>
        </w:rPr>
        <w:t>has been</w:t>
      </w:r>
      <w:r w:rsidR="0076569D" w:rsidRPr="00E500E7">
        <w:rPr>
          <w:lang w:val="en-GB"/>
        </w:rPr>
        <w:t xml:space="preserve"> </w:t>
      </w:r>
      <w:r w:rsidRPr="00E500E7">
        <w:rPr>
          <w:lang w:val="en-GB"/>
        </w:rPr>
        <w:t xml:space="preserve">introduced to </w:t>
      </w:r>
      <w:r w:rsidR="0076569D">
        <w:rPr>
          <w:lang w:val="en-GB"/>
        </w:rPr>
        <w:t>facilitate</w:t>
      </w:r>
      <w:r w:rsidR="0076569D" w:rsidRPr="00E500E7">
        <w:rPr>
          <w:lang w:val="en-GB"/>
        </w:rPr>
        <w:t xml:space="preserve"> </w:t>
      </w:r>
      <w:r w:rsidRPr="00E500E7">
        <w:rPr>
          <w:lang w:val="en-GB"/>
        </w:rPr>
        <w:t>the storage and exchange of 3D objects, which are not covered by explicitly modelled class</w:t>
      </w:r>
      <w:r>
        <w:rPr>
          <w:lang w:val="en-GB"/>
        </w:rPr>
        <w:t>es</w:t>
      </w:r>
      <w:r w:rsidRPr="00E500E7">
        <w:rPr>
          <w:lang w:val="en-GB"/>
        </w:rPr>
        <w:t xml:space="preserve"> within CityGML or which requires additional attributes. </w:t>
      </w:r>
      <w:r w:rsidRPr="00DE75E6">
        <w:rPr>
          <w:lang w:val="en-GB"/>
        </w:rPr>
        <w:t xml:space="preserve">These generic extensions are realised by the </w:t>
      </w:r>
      <w:r w:rsidR="00892813">
        <w:rPr>
          <w:lang w:val="en-GB"/>
        </w:rPr>
        <w:t>class</w:t>
      </w:r>
      <w:r w:rsidR="00892813" w:rsidRPr="00DE75E6">
        <w:rPr>
          <w:lang w:val="en-GB"/>
        </w:rPr>
        <w:t xml:space="preserve"> </w:t>
      </w:r>
      <w:r w:rsidRPr="00DE75E6">
        <w:rPr>
          <w:i/>
          <w:lang w:val="en-GB"/>
        </w:rPr>
        <w:t xml:space="preserve">GenericCityObject </w:t>
      </w:r>
      <w:r w:rsidRPr="00DE75E6">
        <w:rPr>
          <w:lang w:val="en-GB"/>
        </w:rPr>
        <w:t>and</w:t>
      </w:r>
      <w:r w:rsidR="00892813">
        <w:rPr>
          <w:lang w:val="en-GB"/>
        </w:rPr>
        <w:t xml:space="preserve"> the data type</w:t>
      </w:r>
      <w:r w:rsidRPr="00DE75E6">
        <w:rPr>
          <w:lang w:val="en-GB"/>
        </w:rPr>
        <w:t xml:space="preserve"> </w:t>
      </w:r>
      <w:r w:rsidR="00892813">
        <w:rPr>
          <w:i/>
          <w:lang w:val="en-GB"/>
        </w:rPr>
        <w:t>g</w:t>
      </w:r>
      <w:r w:rsidRPr="00096918">
        <w:rPr>
          <w:i/>
          <w:lang w:val="en-GB"/>
        </w:rPr>
        <w:t xml:space="preserve">enericAttribute </w:t>
      </w:r>
      <w:r w:rsidRPr="00525CAA">
        <w:rPr>
          <w:lang w:val="en-GB"/>
        </w:rPr>
        <w:t>(cf.</w:t>
      </w:r>
      <w:r w:rsidR="00096918" w:rsidRPr="00525CAA">
        <w:rPr>
          <w:lang w:val="en-GB"/>
        </w:rPr>
        <w:t xml:space="preserve"> </w:t>
      </w:r>
      <w:r w:rsidR="00096918" w:rsidRPr="00525CAA">
        <w:rPr>
          <w:lang w:val="en-GB"/>
        </w:rPr>
        <w:fldChar w:fldCharType="begin"/>
      </w:r>
      <w:r w:rsidR="00096918" w:rsidRPr="00525CAA">
        <w:rPr>
          <w:lang w:val="en-GB"/>
        </w:rPr>
        <w:instrText xml:space="preserve"> REF _Ref414636783 \h </w:instrText>
      </w:r>
      <w:r w:rsidR="00096918">
        <w:rPr>
          <w:lang w:val="en-GB"/>
        </w:rPr>
        <w:instrText xml:space="preserve"> \* MERGEFORMAT </w:instrText>
      </w:r>
      <w:r w:rsidR="00096918" w:rsidRPr="00525CAA">
        <w:rPr>
          <w:lang w:val="en-GB"/>
        </w:rPr>
      </w:r>
      <w:r w:rsidR="00096918" w:rsidRPr="00525CAA">
        <w:rPr>
          <w:lang w:val="en-GB"/>
        </w:rPr>
        <w:fldChar w:fldCharType="separate"/>
      </w:r>
      <w:r w:rsidR="00346260">
        <w:t xml:space="preserve">Figure </w:t>
      </w:r>
      <w:r w:rsidR="00346260">
        <w:rPr>
          <w:noProof/>
        </w:rPr>
        <w:t>16</w:t>
      </w:r>
      <w:r w:rsidR="00096918" w:rsidRPr="00525CAA">
        <w:rPr>
          <w:lang w:val="en-GB"/>
        </w:rPr>
        <w:fldChar w:fldCharType="end"/>
      </w:r>
      <w:r w:rsidRPr="00525CAA">
        <w:rPr>
          <w:lang w:val="en-GB"/>
        </w:rPr>
        <w:t>).</w:t>
      </w:r>
    </w:p>
    <w:p w14:paraId="743FB4A4" w14:textId="1954B1C5" w:rsidR="007F3904" w:rsidRDefault="007F3904" w:rsidP="007F3904">
      <w:pPr>
        <w:rPr>
          <w:lang w:val="en-GB"/>
        </w:rPr>
      </w:pPr>
      <w:r w:rsidRPr="00E500E7">
        <w:rPr>
          <w:lang w:val="en-GB"/>
        </w:rPr>
        <w:t xml:space="preserve">A </w:t>
      </w:r>
      <w:r w:rsidRPr="00E500E7">
        <w:rPr>
          <w:i/>
          <w:lang w:val="en-GB"/>
        </w:rPr>
        <w:t xml:space="preserve">GenericCityObject </w:t>
      </w:r>
      <w:r w:rsidRPr="00E500E7">
        <w:rPr>
          <w:lang w:val="en-GB"/>
        </w:rPr>
        <w:t xml:space="preserve">may have the attributes </w:t>
      </w:r>
      <w:r w:rsidRPr="00E500E7">
        <w:rPr>
          <w:i/>
          <w:lang w:val="en-GB"/>
        </w:rPr>
        <w:t>class, function</w:t>
      </w:r>
      <w:r>
        <w:rPr>
          <w:i/>
          <w:lang w:val="en-GB"/>
        </w:rPr>
        <w:t>,</w:t>
      </w:r>
      <w:r w:rsidRPr="00E500E7">
        <w:rPr>
          <w:i/>
          <w:lang w:val="en-GB"/>
        </w:rPr>
        <w:t xml:space="preserve"> </w:t>
      </w:r>
      <w:r w:rsidRPr="00E500E7">
        <w:rPr>
          <w:lang w:val="en-GB"/>
        </w:rPr>
        <w:t xml:space="preserve">and </w:t>
      </w:r>
      <w:r w:rsidRPr="00E500E7">
        <w:rPr>
          <w:i/>
          <w:lang w:val="en-GB"/>
        </w:rPr>
        <w:t xml:space="preserve">usage </w:t>
      </w:r>
      <w:r w:rsidR="00096918">
        <w:rPr>
          <w:lang w:val="en-GB"/>
        </w:rPr>
        <w:t xml:space="preserve">are specified as </w:t>
      </w:r>
      <w:r w:rsidR="00096918" w:rsidRPr="00525CAA">
        <w:rPr>
          <w:i/>
          <w:lang w:val="en-GB"/>
        </w:rPr>
        <w:t>gml:CodeType</w:t>
      </w:r>
      <w:r w:rsidRPr="00E500E7">
        <w:rPr>
          <w:lang w:val="en-GB"/>
        </w:rPr>
        <w:t xml:space="preserve">. The </w:t>
      </w:r>
      <w:r w:rsidRPr="00E500E7">
        <w:rPr>
          <w:i/>
          <w:lang w:val="en-GB"/>
        </w:rPr>
        <w:t xml:space="preserve">class </w:t>
      </w:r>
      <w:r w:rsidRPr="00E500E7">
        <w:rPr>
          <w:lang w:val="en-GB"/>
        </w:rPr>
        <w:t xml:space="preserve">attribute allows an object classification within the thematic area such as bridge, tunnel, pipe, power line, dam, or unknown. The </w:t>
      </w:r>
      <w:r w:rsidRPr="00E500E7">
        <w:rPr>
          <w:i/>
          <w:lang w:val="en-GB"/>
        </w:rPr>
        <w:t xml:space="preserve">function </w:t>
      </w:r>
      <w:r w:rsidRPr="00E500E7">
        <w:rPr>
          <w:lang w:val="en-GB"/>
        </w:rPr>
        <w:t xml:space="preserve">attribute describes to which thematic area the </w:t>
      </w:r>
      <w:r w:rsidRPr="00E500E7">
        <w:rPr>
          <w:i/>
          <w:lang w:val="en-GB"/>
        </w:rPr>
        <w:t xml:space="preserve">GenericCityObject </w:t>
      </w:r>
      <w:r w:rsidRPr="00E500E7">
        <w:rPr>
          <w:lang w:val="en-GB"/>
        </w:rPr>
        <w:t xml:space="preserve">belongs (e.g. site, transportation, architecture, energy supply, water supply, unknown etc.). The attribute </w:t>
      </w:r>
      <w:r w:rsidRPr="00E500E7">
        <w:rPr>
          <w:i/>
          <w:lang w:val="en-GB"/>
        </w:rPr>
        <w:t xml:space="preserve">usage </w:t>
      </w:r>
      <w:r w:rsidRPr="00E500E7">
        <w:rPr>
          <w:lang w:val="en-GB"/>
        </w:rPr>
        <w:t>can be used, if the object</w:t>
      </w:r>
      <w:r>
        <w:rPr>
          <w:lang w:val="en-GB"/>
        </w:rPr>
        <w:t>'s usage</w:t>
      </w:r>
      <w:r w:rsidRPr="00E500E7">
        <w:rPr>
          <w:lang w:val="en-GB"/>
        </w:rPr>
        <w:t xml:space="preserve"> differs from </w:t>
      </w:r>
      <w:r>
        <w:rPr>
          <w:lang w:val="en-GB"/>
        </w:rPr>
        <w:t>its</w:t>
      </w:r>
      <w:r w:rsidRPr="00E500E7">
        <w:rPr>
          <w:lang w:val="en-GB"/>
        </w:rPr>
        <w:t xml:space="preserve"> function. Each _</w:t>
      </w:r>
      <w:r w:rsidRPr="00E500E7">
        <w:rPr>
          <w:i/>
          <w:lang w:val="en-GB"/>
        </w:rPr>
        <w:t xml:space="preserve">CityObject </w:t>
      </w:r>
      <w:r w:rsidRPr="00E500E7">
        <w:rPr>
          <w:lang w:val="en-GB"/>
        </w:rPr>
        <w:t xml:space="preserve">and all thematic subclasses can have an arbitrary number of </w:t>
      </w:r>
      <w:r w:rsidR="00892813">
        <w:rPr>
          <w:i/>
          <w:lang w:val="en-GB"/>
        </w:rPr>
        <w:t>g</w:t>
      </w:r>
      <w:r w:rsidRPr="00E500E7">
        <w:rPr>
          <w:i/>
          <w:lang w:val="en-GB"/>
        </w:rPr>
        <w:t>enericAttributes</w:t>
      </w:r>
      <w:r w:rsidRPr="00E500E7">
        <w:rPr>
          <w:lang w:val="en-GB"/>
        </w:rPr>
        <w:t xml:space="preserve">. Data types may be </w:t>
      </w:r>
      <w:r w:rsidRPr="00E500E7">
        <w:rPr>
          <w:i/>
          <w:lang w:val="en-GB"/>
        </w:rPr>
        <w:t>String</w:t>
      </w:r>
      <w:r w:rsidRPr="00E500E7">
        <w:rPr>
          <w:lang w:val="en-GB"/>
        </w:rPr>
        <w:t xml:space="preserve">, </w:t>
      </w:r>
      <w:r w:rsidRPr="00E500E7">
        <w:rPr>
          <w:i/>
          <w:lang w:val="en-GB"/>
        </w:rPr>
        <w:t>Integer</w:t>
      </w:r>
      <w:r w:rsidRPr="00E500E7">
        <w:rPr>
          <w:lang w:val="en-GB"/>
        </w:rPr>
        <w:t xml:space="preserve">, </w:t>
      </w:r>
      <w:r w:rsidRPr="00E500E7">
        <w:rPr>
          <w:i/>
          <w:lang w:val="en-GB"/>
        </w:rPr>
        <w:t xml:space="preserve">Double </w:t>
      </w:r>
      <w:r w:rsidRPr="00E500E7">
        <w:rPr>
          <w:lang w:val="en-GB"/>
        </w:rPr>
        <w:t xml:space="preserve">(floating point number), </w:t>
      </w:r>
      <w:r w:rsidRPr="00E500E7">
        <w:rPr>
          <w:i/>
          <w:lang w:val="en-GB"/>
        </w:rPr>
        <w:t xml:space="preserve">URI </w:t>
      </w:r>
      <w:r w:rsidRPr="00E500E7">
        <w:rPr>
          <w:lang w:val="en-GB"/>
        </w:rPr>
        <w:t xml:space="preserve">(Unified Resource Identifier), </w:t>
      </w:r>
      <w:r w:rsidRPr="00E500E7">
        <w:rPr>
          <w:i/>
          <w:lang w:val="en-GB"/>
        </w:rPr>
        <w:t xml:space="preserve">Date, </w:t>
      </w:r>
      <w:r w:rsidR="007A244D" w:rsidRPr="00525CAA">
        <w:rPr>
          <w:lang w:val="en-GB"/>
        </w:rPr>
        <w:t>and</w:t>
      </w:r>
      <w:r w:rsidR="007A244D">
        <w:rPr>
          <w:i/>
          <w:lang w:val="en-GB"/>
        </w:rPr>
        <w:t xml:space="preserve"> gml:MeasureType.</w:t>
      </w:r>
      <w:r w:rsidRPr="00E500E7">
        <w:rPr>
          <w:i/>
          <w:lang w:val="en-GB"/>
        </w:rPr>
        <w:t xml:space="preserve"> </w:t>
      </w:r>
      <w:r w:rsidRPr="00E500E7">
        <w:rPr>
          <w:lang w:val="en-GB"/>
        </w:rPr>
        <w:t>The attribute type is defined by the selection of the particular subclass</w:t>
      </w:r>
      <w:r w:rsidR="00AC7ED9">
        <w:rPr>
          <w:lang w:val="en-GB"/>
        </w:rPr>
        <w:t xml:space="preserve"> of </w:t>
      </w:r>
      <w:r w:rsidR="00AC7ED9" w:rsidRPr="00525CAA">
        <w:rPr>
          <w:i/>
          <w:lang w:val="en-GB"/>
        </w:rPr>
        <w:t>_genericAttribute</w:t>
      </w:r>
      <w:r w:rsidRPr="00E500E7">
        <w:rPr>
          <w:lang w:val="en-GB"/>
        </w:rPr>
        <w:t xml:space="preserve"> (</w:t>
      </w:r>
      <w:r w:rsidR="00892813">
        <w:rPr>
          <w:i/>
          <w:lang w:val="en-GB"/>
        </w:rPr>
        <w:t>s</w:t>
      </w:r>
      <w:r w:rsidR="00892813" w:rsidRPr="00E500E7">
        <w:rPr>
          <w:i/>
          <w:lang w:val="en-GB"/>
        </w:rPr>
        <w:t>tringAttribute</w:t>
      </w:r>
      <w:r w:rsidRPr="00E500E7">
        <w:rPr>
          <w:lang w:val="en-GB"/>
        </w:rPr>
        <w:t xml:space="preserve">, </w:t>
      </w:r>
      <w:r w:rsidR="00892813">
        <w:rPr>
          <w:i/>
          <w:lang w:val="en-GB"/>
        </w:rPr>
        <w:t>i</w:t>
      </w:r>
      <w:r w:rsidR="00892813" w:rsidRPr="00E500E7">
        <w:rPr>
          <w:i/>
          <w:lang w:val="en-GB"/>
        </w:rPr>
        <w:t xml:space="preserve">ntAttribute </w:t>
      </w:r>
      <w:r w:rsidRPr="00E500E7">
        <w:rPr>
          <w:lang w:val="en-GB"/>
        </w:rPr>
        <w:t>etc.).</w:t>
      </w:r>
      <w:r w:rsidR="00AC7ED9">
        <w:rPr>
          <w:lang w:val="en-GB"/>
        </w:rPr>
        <w:t xml:space="preserve"> In addition, generic attributes can be grouped using the </w:t>
      </w:r>
      <w:r w:rsidR="00AC7ED9" w:rsidRPr="00525CAA">
        <w:rPr>
          <w:i/>
          <w:lang w:val="en-GB"/>
        </w:rPr>
        <w:t>genericAttributeSet</w:t>
      </w:r>
      <w:r w:rsidR="00AC7ED9">
        <w:rPr>
          <w:lang w:val="en-GB"/>
        </w:rPr>
        <w:t xml:space="preserve"> class which is derived from </w:t>
      </w:r>
      <w:r w:rsidR="00AC7ED9" w:rsidRPr="00525CAA">
        <w:rPr>
          <w:i/>
          <w:lang w:val="en-GB"/>
        </w:rPr>
        <w:t>_genericAttribute</w:t>
      </w:r>
      <w:r w:rsidR="00AC7ED9">
        <w:rPr>
          <w:lang w:val="en-GB"/>
        </w:rPr>
        <w:t xml:space="preserve"> </w:t>
      </w:r>
      <w:r w:rsidR="007116C0">
        <w:rPr>
          <w:lang w:val="en-GB"/>
        </w:rPr>
        <w:t>and thus is also realized as generic attribute. Its value is the set of contained generic attributes.</w:t>
      </w:r>
    </w:p>
    <w:p w14:paraId="4B01DE9B" w14:textId="77777777" w:rsidR="007F3904" w:rsidRDefault="007F3904" w:rsidP="007F3904">
      <w:pPr>
        <w:keepNext/>
        <w:jc w:val="center"/>
      </w:pPr>
      <w:r>
        <w:rPr>
          <w:noProof/>
          <w:lang w:val="de-DE" w:eastAsia="de-DE"/>
        </w:rPr>
        <w:lastRenderedPageBreak/>
        <w:drawing>
          <wp:inline distT="0" distB="0" distL="0" distR="0" wp14:anchorId="6B65CB17" wp14:editId="318D3A41">
            <wp:extent cx="5760720" cy="332359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23590"/>
                    </a:xfrm>
                    <a:prstGeom prst="rect">
                      <a:avLst/>
                    </a:prstGeom>
                  </pic:spPr>
                </pic:pic>
              </a:graphicData>
            </a:graphic>
          </wp:inline>
        </w:drawing>
      </w:r>
    </w:p>
    <w:p w14:paraId="21C5B0DC" w14:textId="3A205BFC" w:rsidR="007F3904" w:rsidRPr="002100F3" w:rsidRDefault="007F3904" w:rsidP="007F3904">
      <w:pPr>
        <w:pStyle w:val="Beschriftung"/>
        <w:rPr>
          <w:b w:val="0"/>
          <w:lang w:val="en-GB"/>
        </w:rPr>
      </w:pPr>
      <w:bookmarkStart w:id="161" w:name="_Ref414636783"/>
      <w:r>
        <w:t xml:space="preserve">Figure </w:t>
      </w:r>
      <w:r>
        <w:fldChar w:fldCharType="begin"/>
      </w:r>
      <w:r>
        <w:instrText xml:space="preserve"> SEQ Figure \* ARABIC </w:instrText>
      </w:r>
      <w:r>
        <w:fldChar w:fldCharType="separate"/>
      </w:r>
      <w:r w:rsidR="00346260">
        <w:rPr>
          <w:noProof/>
        </w:rPr>
        <w:t>16</w:t>
      </w:r>
      <w:r>
        <w:fldChar w:fldCharType="end"/>
      </w:r>
      <w:bookmarkEnd w:id="161"/>
      <w:r>
        <w:t xml:space="preserve">: </w:t>
      </w:r>
      <w:r w:rsidRPr="00556CCC">
        <w:rPr>
          <w:b w:val="0"/>
          <w:lang w:val="en-GB"/>
        </w:rPr>
        <w:t>Generic CityObject model</w:t>
      </w:r>
    </w:p>
    <w:p w14:paraId="381EA584" w14:textId="3B3FF50B" w:rsidR="007F3904" w:rsidRPr="00E500E7" w:rsidRDefault="007F3904" w:rsidP="007F3904">
      <w:pPr>
        <w:rPr>
          <w:lang w:val="en-GB"/>
        </w:rPr>
      </w:pPr>
      <w:r w:rsidRPr="00E500E7">
        <w:rPr>
          <w:lang w:val="en-GB"/>
        </w:rPr>
        <w:t xml:space="preserve">The geometry of a </w:t>
      </w:r>
      <w:r w:rsidRPr="00E500E7">
        <w:rPr>
          <w:i/>
          <w:lang w:val="en-GB"/>
        </w:rPr>
        <w:t xml:space="preserve">GenericCityObject </w:t>
      </w:r>
      <w:r w:rsidRPr="00E500E7">
        <w:rPr>
          <w:lang w:val="en-GB"/>
        </w:rPr>
        <w:t xml:space="preserve">can either be an explicit GML3 geometry or an </w:t>
      </w:r>
      <w:r w:rsidRPr="00022C8F">
        <w:rPr>
          <w:i/>
          <w:lang w:val="en-GB"/>
        </w:rPr>
        <w:t>ImplicitGeometry</w:t>
      </w:r>
      <w:r w:rsidRPr="00022C8F">
        <w:rPr>
          <w:lang w:val="en-GB"/>
        </w:rPr>
        <w:t>.</w:t>
      </w:r>
      <w:r w:rsidRPr="00E500E7">
        <w:rPr>
          <w:i/>
          <w:lang w:val="en-GB"/>
        </w:rPr>
        <w:t xml:space="preserve"> </w:t>
      </w:r>
      <w:r w:rsidRPr="00E500E7">
        <w:rPr>
          <w:lang w:val="en-GB"/>
        </w:rPr>
        <w:t>In the case of an explicit geometry</w:t>
      </w:r>
      <w:r>
        <w:rPr>
          <w:lang w:val="en-GB"/>
        </w:rPr>
        <w:t>,</w:t>
      </w:r>
      <w:r w:rsidRPr="00E500E7">
        <w:rPr>
          <w:lang w:val="en-GB"/>
        </w:rPr>
        <w:t xml:space="preserve"> the object can have only one geometry for each LoD, which may be an arbitrary 3D GML geometry object (class </w:t>
      </w:r>
      <w:r w:rsidRPr="00E500E7">
        <w:rPr>
          <w:i/>
          <w:lang w:val="en-GB"/>
        </w:rPr>
        <w:t>_Geometry</w:t>
      </w:r>
      <w:r w:rsidRPr="00E500E7">
        <w:rPr>
          <w:lang w:val="en-GB"/>
        </w:rPr>
        <w:t xml:space="preserve">, which is the base class of all GML geometries, </w:t>
      </w:r>
      <w:r w:rsidRPr="00E500E7">
        <w:rPr>
          <w:i/>
          <w:lang w:val="en-GB"/>
        </w:rPr>
        <w:t>lodXGeometry, X in 0…4</w:t>
      </w:r>
      <w:r w:rsidRPr="00E500E7">
        <w:rPr>
          <w:lang w:val="en-GB"/>
        </w:rPr>
        <w:t xml:space="preserve">). Absolute coordinates according to the reference system of the city model must be given for the explicit geometry. In the case of an </w:t>
      </w:r>
      <w:r w:rsidRPr="00E500E7">
        <w:rPr>
          <w:i/>
          <w:lang w:val="en-GB"/>
        </w:rPr>
        <w:t>ImplicitGeometry</w:t>
      </w:r>
      <w:r w:rsidRPr="00E500E7">
        <w:rPr>
          <w:lang w:val="en-GB"/>
        </w:rPr>
        <w:t xml:space="preserve">, a reference point (anchor point) of the object and optionally a transformation matrix must be given. In order to compute the actual location of the object, the transformation of the local coordinates into the reference system of the city model must be processed and the anchor point coordinates must be added. The shape of an </w:t>
      </w:r>
      <w:r w:rsidRPr="00E500E7">
        <w:rPr>
          <w:i/>
          <w:lang w:val="en-GB"/>
        </w:rPr>
        <w:t xml:space="preserve">ImplicitGeometry </w:t>
      </w:r>
      <w:r w:rsidRPr="00E500E7">
        <w:rPr>
          <w:lang w:val="en-GB"/>
        </w:rPr>
        <w:t xml:space="preserve">can be given as an external resource with a proprietary format, e.g. a VRML or DXF file from a local file system or an external web service. </w:t>
      </w:r>
      <w:r w:rsidR="00892813" w:rsidRPr="00E500E7">
        <w:rPr>
          <w:lang w:val="en-GB"/>
        </w:rPr>
        <w:t>Alternatively,</w:t>
      </w:r>
      <w:r w:rsidRPr="00E500E7">
        <w:rPr>
          <w:lang w:val="en-GB"/>
        </w:rPr>
        <w:t xml:space="preserve"> the shape can be specified as a 3D GML3 geometry with local Cartesian coordinates using the property </w:t>
      </w:r>
      <w:r w:rsidRPr="00E500E7">
        <w:rPr>
          <w:i/>
          <w:lang w:val="en-GB"/>
        </w:rPr>
        <w:t>relativeGeometry</w:t>
      </w:r>
      <w:r w:rsidRPr="00E500E7">
        <w:rPr>
          <w:lang w:val="en-GB"/>
        </w:rPr>
        <w:t>.</w:t>
      </w:r>
    </w:p>
    <w:p w14:paraId="0AC07845" w14:textId="757A0998" w:rsidR="007F3904" w:rsidRDefault="007F3904" w:rsidP="007F3904">
      <w:pPr>
        <w:rPr>
          <w:lang w:val="en-GB"/>
        </w:rPr>
      </w:pPr>
      <w:r w:rsidRPr="00E500E7">
        <w:rPr>
          <w:lang w:val="en-GB"/>
        </w:rPr>
        <w:t xml:space="preserve">In order to specify the exact intersection of the DTM with the 3D geometry of a </w:t>
      </w:r>
      <w:r w:rsidRPr="00E500E7">
        <w:rPr>
          <w:i/>
          <w:lang w:val="en-GB"/>
        </w:rPr>
        <w:t xml:space="preserve">GenericCityObject, </w:t>
      </w:r>
      <w:r w:rsidRPr="00E500E7">
        <w:rPr>
          <w:lang w:val="en-GB"/>
        </w:rPr>
        <w:t xml:space="preserve">the latter can have </w:t>
      </w:r>
      <w:r w:rsidRPr="00E500E7">
        <w:rPr>
          <w:i/>
          <w:lang w:val="en-GB"/>
        </w:rPr>
        <w:t xml:space="preserve">TerrainIntersectionCurves </w:t>
      </w:r>
      <w:r w:rsidRPr="00E500E7">
        <w:rPr>
          <w:lang w:val="en-GB"/>
        </w:rPr>
        <w:t xml:space="preserve">for every LoD. This is important for 3D visualization but also for certain applications like driving simulators. For example, if a </w:t>
      </w:r>
      <w:r w:rsidR="008F035E">
        <w:rPr>
          <w:lang w:val="en-GB"/>
        </w:rPr>
        <w:t>city wall (e.g., the Great Wall of China)</w:t>
      </w:r>
      <w:r w:rsidR="008F035E" w:rsidRPr="00E500E7">
        <w:rPr>
          <w:lang w:val="en-GB"/>
        </w:rPr>
        <w:t xml:space="preserve"> </w:t>
      </w:r>
      <w:r w:rsidRPr="00E500E7">
        <w:rPr>
          <w:lang w:val="en-GB"/>
        </w:rPr>
        <w:t xml:space="preserve">should be represented as a </w:t>
      </w:r>
      <w:r w:rsidRPr="00E500E7">
        <w:rPr>
          <w:i/>
          <w:lang w:val="en-GB"/>
        </w:rPr>
        <w:t xml:space="preserve">GenericCityObject, </w:t>
      </w:r>
      <w:r w:rsidRPr="00E500E7">
        <w:rPr>
          <w:lang w:val="en-GB"/>
        </w:rPr>
        <w:t xml:space="preserve">a smooth transition between the DTM and the road on the </w:t>
      </w:r>
      <w:r w:rsidR="008F035E">
        <w:rPr>
          <w:lang w:val="en-GB"/>
        </w:rPr>
        <w:t>city wall</w:t>
      </w:r>
      <w:r w:rsidR="008F035E" w:rsidRPr="00E500E7">
        <w:rPr>
          <w:lang w:val="en-GB"/>
        </w:rPr>
        <w:t xml:space="preserve"> </w:t>
      </w:r>
      <w:r w:rsidRPr="00E500E7">
        <w:rPr>
          <w:lang w:val="en-GB"/>
        </w:rPr>
        <w:t>would have to be ensured (in order to avoid unrealistic bumps).</w:t>
      </w:r>
    </w:p>
    <w:p w14:paraId="14D2B534" w14:textId="77777777" w:rsidR="007F3904" w:rsidRDefault="007F3904" w:rsidP="007F3904">
      <w:pPr>
        <w:spacing w:after="0" w:line="240" w:lineRule="auto"/>
        <w:jc w:val="left"/>
        <w:rPr>
          <w:lang w:val="en-GB"/>
        </w:rPr>
      </w:pPr>
      <w:r>
        <w:rPr>
          <w:lang w:val="en-GB"/>
        </w:rPr>
        <w:br w:type="page"/>
      </w:r>
    </w:p>
    <w:p w14:paraId="727E3FF7" w14:textId="77777777" w:rsidR="007F3904" w:rsidRDefault="007F3904" w:rsidP="007F3904">
      <w:pPr>
        <w:pStyle w:val="berschrift4"/>
        <w:rPr>
          <w:lang w:val="en-GB"/>
        </w:rPr>
      </w:pPr>
      <w:bookmarkStart w:id="162" w:name="_Toc409702736"/>
      <w:bookmarkStart w:id="163" w:name="_Toc414614257"/>
      <w:bookmarkStart w:id="164" w:name="_Toc414614729"/>
      <w:bookmarkStart w:id="165" w:name="_Toc414632095"/>
      <w:bookmarkStart w:id="166" w:name="_Toc457854148"/>
      <w:r w:rsidRPr="00CF6C39">
        <w:rPr>
          <w:lang w:val="en-GB"/>
        </w:rPr>
        <w:lastRenderedPageBreak/>
        <w:t>LandUse Model</w:t>
      </w:r>
      <w:bookmarkEnd w:id="162"/>
      <w:bookmarkEnd w:id="163"/>
      <w:bookmarkEnd w:id="164"/>
      <w:bookmarkEnd w:id="165"/>
      <w:bookmarkEnd w:id="166"/>
    </w:p>
    <w:p w14:paraId="7068C9C8" w14:textId="40C78039" w:rsidR="007F3904" w:rsidRPr="00DE75E6" w:rsidRDefault="007F3904" w:rsidP="007F3904">
      <w:pPr>
        <w:spacing w:before="120"/>
        <w:rPr>
          <w:lang w:val="en-GB"/>
        </w:rPr>
      </w:pPr>
      <w:r w:rsidRPr="00E500E7">
        <w:rPr>
          <w:i/>
          <w:lang w:val="en-GB"/>
        </w:rPr>
        <w:t xml:space="preserve">LandUse </w:t>
      </w:r>
      <w:r w:rsidRPr="00E500E7">
        <w:rPr>
          <w:lang w:val="en-GB"/>
        </w:rPr>
        <w:t>objects describe areas of the earth’s surface dedicated to a specific land use. They can be employed to represent parcels in 3D</w:t>
      </w:r>
      <w:r w:rsidRPr="00DE75E6">
        <w:rPr>
          <w:lang w:val="en-GB"/>
        </w:rPr>
        <w:t>.</w:t>
      </w:r>
      <w:r>
        <w:rPr>
          <w:lang w:val="en-GB"/>
        </w:rPr>
        <w:t xml:space="preserve"> </w:t>
      </w:r>
      <w:r w:rsidR="00DE7253">
        <w:rPr>
          <w:lang w:val="en-GB"/>
        </w:rPr>
        <w:fldChar w:fldCharType="begin"/>
      </w:r>
      <w:r w:rsidR="00DE7253">
        <w:rPr>
          <w:lang w:val="en-GB"/>
        </w:rPr>
        <w:instrText xml:space="preserve"> REF _Ref414871489 \h </w:instrText>
      </w:r>
      <w:r w:rsidR="00DE7253">
        <w:rPr>
          <w:lang w:val="en-GB"/>
        </w:rPr>
      </w:r>
      <w:r w:rsidR="00DE7253">
        <w:rPr>
          <w:lang w:val="en-GB"/>
        </w:rPr>
        <w:fldChar w:fldCharType="separate"/>
      </w:r>
      <w:r w:rsidR="00346260">
        <w:t xml:space="preserve">Figure </w:t>
      </w:r>
      <w:r w:rsidR="00346260">
        <w:rPr>
          <w:noProof/>
        </w:rPr>
        <w:t>17</w:t>
      </w:r>
      <w:r w:rsidR="00DE7253">
        <w:rPr>
          <w:lang w:val="en-GB"/>
        </w:rPr>
        <w:fldChar w:fldCharType="end"/>
      </w:r>
      <w:r w:rsidR="00DE7253">
        <w:rPr>
          <w:lang w:val="en-GB"/>
        </w:rPr>
        <w:t xml:space="preserve"> </w:t>
      </w:r>
      <w:r w:rsidRPr="00DE75E6">
        <w:rPr>
          <w:lang w:val="en-GB"/>
        </w:rPr>
        <w:t>shows the UML diagram of land use objects.</w:t>
      </w:r>
    </w:p>
    <w:p w14:paraId="7F1202F3" w14:textId="77777777" w:rsidR="007F3904" w:rsidRDefault="007F3904" w:rsidP="007F3904">
      <w:r w:rsidRPr="00E500E7">
        <w:rPr>
          <w:lang w:val="en-GB"/>
        </w:rPr>
        <w:t xml:space="preserve">Every </w:t>
      </w:r>
      <w:r w:rsidRPr="00E500E7">
        <w:rPr>
          <w:i/>
          <w:lang w:val="en-GB"/>
        </w:rPr>
        <w:t xml:space="preserve">LandUse </w:t>
      </w:r>
      <w:r w:rsidRPr="00E500E7">
        <w:rPr>
          <w:lang w:val="en-GB"/>
        </w:rPr>
        <w:t xml:space="preserve">object may have the attributes </w:t>
      </w:r>
      <w:r w:rsidRPr="00E500E7">
        <w:rPr>
          <w:i/>
          <w:lang w:val="en-GB"/>
        </w:rPr>
        <w:t>class</w:t>
      </w:r>
      <w:r w:rsidRPr="00E500E7">
        <w:rPr>
          <w:lang w:val="en-GB"/>
        </w:rPr>
        <w:t xml:space="preserve"> (e.g. settlement area, industrial area, farmland etc.), </w:t>
      </w:r>
      <w:r w:rsidRPr="00E500E7">
        <w:rPr>
          <w:i/>
          <w:lang w:val="en-GB"/>
        </w:rPr>
        <w:t>function</w:t>
      </w:r>
      <w:r w:rsidRPr="00E500E7">
        <w:rPr>
          <w:lang w:val="en-GB"/>
        </w:rPr>
        <w:t xml:space="preserve"> (purpose, e.g. cornfield), and </w:t>
      </w:r>
      <w:r w:rsidRPr="00E500E7">
        <w:rPr>
          <w:i/>
          <w:lang w:val="en-GB"/>
        </w:rPr>
        <w:t>usage</w:t>
      </w:r>
      <w:r w:rsidRPr="00E500E7">
        <w:rPr>
          <w:lang w:val="en-GB"/>
        </w:rPr>
        <w:t xml:space="preserve"> which can be used, if the way the object is actually used differs from the function.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string requires a single white space as unique separator</w:t>
      </w:r>
      <w:r>
        <w:t>Relational database schema.</w:t>
      </w:r>
    </w:p>
    <w:p w14:paraId="710829DF" w14:textId="77777777" w:rsidR="007F3904" w:rsidRDefault="007F3904" w:rsidP="007F3904">
      <w:pPr>
        <w:keepNext/>
        <w:jc w:val="center"/>
      </w:pPr>
      <w:r>
        <w:rPr>
          <w:noProof/>
          <w:lang w:val="de-DE" w:eastAsia="de-DE"/>
        </w:rPr>
        <w:drawing>
          <wp:inline distT="0" distB="0" distL="0" distR="0" wp14:anchorId="4CDC3D39" wp14:editId="12008FAE">
            <wp:extent cx="4210335" cy="1781688"/>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1562" cy="1790671"/>
                    </a:xfrm>
                    <a:prstGeom prst="rect">
                      <a:avLst/>
                    </a:prstGeom>
                  </pic:spPr>
                </pic:pic>
              </a:graphicData>
            </a:graphic>
          </wp:inline>
        </w:drawing>
      </w:r>
    </w:p>
    <w:p w14:paraId="613B4B1E" w14:textId="37C1FA50" w:rsidR="007F3904" w:rsidRPr="007D5A94" w:rsidRDefault="007F3904" w:rsidP="007F3904">
      <w:pPr>
        <w:pStyle w:val="Beschriftung"/>
        <w:rPr>
          <w:b w:val="0"/>
        </w:rPr>
      </w:pPr>
      <w:bookmarkStart w:id="167" w:name="_Ref414871489"/>
      <w:r>
        <w:t xml:space="preserve">Figure </w:t>
      </w:r>
      <w:r>
        <w:fldChar w:fldCharType="begin"/>
      </w:r>
      <w:r>
        <w:instrText xml:space="preserve"> SEQ Figure \* ARABIC </w:instrText>
      </w:r>
      <w:r>
        <w:fldChar w:fldCharType="separate"/>
      </w:r>
      <w:r w:rsidR="00346260">
        <w:rPr>
          <w:noProof/>
        </w:rPr>
        <w:t>17</w:t>
      </w:r>
      <w:r>
        <w:fldChar w:fldCharType="end"/>
      </w:r>
      <w:bookmarkEnd w:id="167"/>
      <w:r>
        <w:t xml:space="preserve">: </w:t>
      </w:r>
      <w:r>
        <w:rPr>
          <w:b w:val="0"/>
        </w:rPr>
        <w:t>Landuse model</w:t>
      </w:r>
    </w:p>
    <w:p w14:paraId="3ABDA886" w14:textId="77777777" w:rsidR="007F3904" w:rsidRPr="00E500E7" w:rsidRDefault="007F3904" w:rsidP="007F3904">
      <w:pPr>
        <w:rPr>
          <w:lang w:val="en-GB"/>
        </w:rPr>
      </w:pPr>
      <w:r w:rsidRPr="00E500E7">
        <w:rPr>
          <w:lang w:val="en-GB"/>
        </w:rPr>
        <w:t xml:space="preserve">The </w:t>
      </w:r>
      <w:r w:rsidRPr="00E500E7">
        <w:rPr>
          <w:i/>
          <w:lang w:val="en-GB"/>
        </w:rPr>
        <w:t xml:space="preserve">LandUse </w:t>
      </w:r>
      <w:r w:rsidRPr="00E500E7">
        <w:rPr>
          <w:lang w:val="en-GB"/>
        </w:rPr>
        <w:t xml:space="preserve">object is defined for all LoD 0-4 and may have different geometries </w:t>
      </w:r>
      <w:r>
        <w:rPr>
          <w:lang w:val="en-GB"/>
        </w:rPr>
        <w:t xml:space="preserve">for each </w:t>
      </w:r>
      <w:r w:rsidRPr="00E500E7">
        <w:rPr>
          <w:lang w:val="en-GB"/>
        </w:rPr>
        <w:t xml:space="preserve">LoD. The surface geometry of a </w:t>
      </w:r>
      <w:r w:rsidRPr="00E500E7">
        <w:rPr>
          <w:i/>
          <w:lang w:val="en-GB"/>
        </w:rPr>
        <w:t xml:space="preserve">LandUse </w:t>
      </w:r>
      <w:r w:rsidRPr="00E500E7">
        <w:rPr>
          <w:lang w:val="en-GB"/>
        </w:rPr>
        <w:t xml:space="preserve">object is required to have 3D coordinate values. It must be a GML3 </w:t>
      </w:r>
      <w:r w:rsidRPr="00E500E7">
        <w:rPr>
          <w:i/>
          <w:lang w:val="en-GB"/>
        </w:rPr>
        <w:t>MultiSurface</w:t>
      </w:r>
      <w:r w:rsidRPr="00E500E7">
        <w:rPr>
          <w:lang w:val="en-GB"/>
        </w:rPr>
        <w:t>, which might be assigned appearance properties like material (</w:t>
      </w:r>
      <w:r w:rsidRPr="00E500E7">
        <w:rPr>
          <w:i/>
          <w:lang w:val="en-GB"/>
        </w:rPr>
        <w:t>X3DMaterial</w:t>
      </w:r>
      <w:r w:rsidRPr="00E500E7">
        <w:rPr>
          <w:lang w:val="en-GB"/>
        </w:rPr>
        <w:t>) and texture (_</w:t>
      </w:r>
      <w:r w:rsidRPr="00E500E7">
        <w:rPr>
          <w:i/>
          <w:lang w:val="en-GB"/>
        </w:rPr>
        <w:t>Abstract</w:t>
      </w:r>
      <w:r w:rsidRPr="00E500E7">
        <w:rPr>
          <w:i/>
          <w:lang w:val="en-GB"/>
        </w:rPr>
        <w:softHyphen/>
        <w:t>Texture</w:t>
      </w:r>
      <w:r w:rsidRPr="00E500E7">
        <w:rPr>
          <w:lang w:val="en-GB"/>
        </w:rPr>
        <w:t xml:space="preserve"> and its subclasses).</w:t>
      </w:r>
    </w:p>
    <w:p w14:paraId="5256E0C7" w14:textId="77777777" w:rsidR="007F3904" w:rsidRDefault="007F3904" w:rsidP="007F3904">
      <w:pPr>
        <w:pStyle w:val="berschrift4"/>
      </w:pPr>
      <w:bookmarkStart w:id="168" w:name="_Toc414875626"/>
      <w:bookmarkStart w:id="169" w:name="_Toc414880670"/>
      <w:bookmarkStart w:id="170" w:name="_Toc414889573"/>
      <w:bookmarkStart w:id="171" w:name="_Toc414906116"/>
      <w:bookmarkStart w:id="172" w:name="_Toc415147461"/>
      <w:bookmarkStart w:id="173" w:name="_Toc415323241"/>
      <w:bookmarkStart w:id="174" w:name="_Toc415324178"/>
      <w:bookmarkStart w:id="175" w:name="_Toc415326527"/>
      <w:bookmarkStart w:id="176" w:name="_Toc415343805"/>
      <w:bookmarkStart w:id="177" w:name="_Toc415345073"/>
      <w:bookmarkStart w:id="178" w:name="_Toc409702737"/>
      <w:bookmarkStart w:id="179" w:name="_Toc414614258"/>
      <w:bookmarkStart w:id="180" w:name="_Toc414614730"/>
      <w:bookmarkStart w:id="181" w:name="_Toc414632096"/>
      <w:bookmarkStart w:id="182" w:name="_Toc457854149"/>
      <w:bookmarkEnd w:id="168"/>
      <w:bookmarkEnd w:id="169"/>
      <w:bookmarkEnd w:id="170"/>
      <w:bookmarkEnd w:id="171"/>
      <w:bookmarkEnd w:id="172"/>
      <w:bookmarkEnd w:id="173"/>
      <w:bookmarkEnd w:id="174"/>
      <w:bookmarkEnd w:id="175"/>
      <w:bookmarkEnd w:id="176"/>
      <w:bookmarkEnd w:id="177"/>
      <w:r w:rsidRPr="007D5A94">
        <w:t>Transportation Model</w:t>
      </w:r>
      <w:bookmarkEnd w:id="178"/>
      <w:bookmarkEnd w:id="179"/>
      <w:bookmarkEnd w:id="180"/>
      <w:bookmarkEnd w:id="181"/>
      <w:bookmarkEnd w:id="182"/>
    </w:p>
    <w:p w14:paraId="69FA07B6" w14:textId="77777777" w:rsidR="007F3904" w:rsidRPr="00E500E7" w:rsidRDefault="007F3904" w:rsidP="007F3904">
      <w:pPr>
        <w:spacing w:before="120"/>
        <w:rPr>
          <w:lang w:val="en-GB"/>
        </w:rPr>
      </w:pPr>
      <w:r w:rsidRPr="00E500E7">
        <w:rPr>
          <w:lang w:val="en-GB"/>
        </w:rPr>
        <w:t xml:space="preserve">The transportation model of CityGML is a multi-functional, multi-scale model focusing on thematic and functional as well as geometrical/topological aspects. Transportation features are represented as a linear network in LoD0. Starting from LoD1, all transportation features are geometrically described by 3D surfaces. </w:t>
      </w:r>
    </w:p>
    <w:p w14:paraId="3806ADA8" w14:textId="58CD5E9D" w:rsidR="007F3904" w:rsidRDefault="007F3904" w:rsidP="007F3904">
      <w:pPr>
        <w:rPr>
          <w:lang w:val="en-GB"/>
        </w:rPr>
      </w:pPr>
      <w:r w:rsidRPr="00E500E7">
        <w:rPr>
          <w:lang w:val="en-GB"/>
        </w:rPr>
        <w:t xml:space="preserve">The main class is </w:t>
      </w:r>
      <w:r w:rsidRPr="006D1206">
        <w:rPr>
          <w:i/>
          <w:lang w:val="en-GB"/>
        </w:rPr>
        <w:t>TransportationComplex</w:t>
      </w:r>
      <w:r w:rsidRPr="006D1206">
        <w:rPr>
          <w:lang w:val="en-GB"/>
        </w:rPr>
        <w:t xml:space="preserve"> (</w:t>
      </w:r>
      <w:r w:rsidRPr="00525CAA">
        <w:rPr>
          <w:lang w:val="en-GB"/>
        </w:rPr>
        <w:t>cf.</w:t>
      </w:r>
      <w:r w:rsidR="006D1206">
        <w:rPr>
          <w:lang w:val="en-GB"/>
        </w:rPr>
        <w:t xml:space="preserve"> </w:t>
      </w:r>
      <w:r w:rsidR="006D1206">
        <w:rPr>
          <w:lang w:val="en-GB"/>
        </w:rPr>
        <w:fldChar w:fldCharType="begin"/>
      </w:r>
      <w:r w:rsidR="006D1206">
        <w:rPr>
          <w:lang w:val="en-GB"/>
        </w:rPr>
        <w:instrText xml:space="preserve"> REF _Ref414624304 \h </w:instrText>
      </w:r>
      <w:r w:rsidR="006D1206">
        <w:rPr>
          <w:lang w:val="en-GB"/>
        </w:rPr>
      </w:r>
      <w:r w:rsidR="006D1206">
        <w:rPr>
          <w:lang w:val="en-GB"/>
        </w:rPr>
        <w:fldChar w:fldCharType="separate"/>
      </w:r>
      <w:r w:rsidR="00346260">
        <w:t xml:space="preserve">Figure </w:t>
      </w:r>
      <w:r w:rsidR="00346260">
        <w:rPr>
          <w:noProof/>
        </w:rPr>
        <w:t>19</w:t>
      </w:r>
      <w:r w:rsidR="006D1206">
        <w:rPr>
          <w:lang w:val="en-GB"/>
        </w:rPr>
        <w:fldChar w:fldCharType="end"/>
      </w:r>
      <w:r w:rsidR="006D1206" w:rsidRPr="00525CAA">
        <w:rPr>
          <w:lang w:val="en-GB"/>
        </w:rPr>
        <w:t>)</w:t>
      </w:r>
      <w:r w:rsidR="006D1206">
        <w:rPr>
          <w:lang w:val="en-GB"/>
        </w:rPr>
        <w:t xml:space="preserve"> </w:t>
      </w:r>
      <w:r w:rsidRPr="006D1206">
        <w:rPr>
          <w:lang w:val="en-GB"/>
        </w:rPr>
        <w:t>which</w:t>
      </w:r>
      <w:r w:rsidRPr="00E500E7">
        <w:rPr>
          <w:lang w:val="en-GB"/>
        </w:rPr>
        <w:t xml:space="preserve"> represents, for example, a road, a track, a railway, or a square. It is composed of the parts </w:t>
      </w:r>
      <w:r w:rsidRPr="00E500E7">
        <w:rPr>
          <w:i/>
          <w:lang w:val="en-GB"/>
        </w:rPr>
        <w:t xml:space="preserve">TrafficArea </w:t>
      </w:r>
      <w:r w:rsidRPr="00E500E7">
        <w:rPr>
          <w:lang w:val="en-GB"/>
        </w:rPr>
        <w:t xml:space="preserve">and </w:t>
      </w:r>
      <w:r w:rsidRPr="00E500E7">
        <w:rPr>
          <w:i/>
          <w:lang w:val="en-GB"/>
        </w:rPr>
        <w:t>AuxiliaryTrafficArea</w:t>
      </w:r>
      <w:r w:rsidRPr="00DE75E6">
        <w:rPr>
          <w:lang w:val="en-GB"/>
        </w:rPr>
        <w:t xml:space="preserve">. </w:t>
      </w:r>
      <w:r w:rsidR="006D1206">
        <w:rPr>
          <w:lang w:val="en-GB"/>
        </w:rPr>
        <w:fldChar w:fldCharType="begin"/>
      </w:r>
      <w:r w:rsidR="006D1206">
        <w:rPr>
          <w:lang w:val="en-GB"/>
        </w:rPr>
        <w:instrText xml:space="preserve"> REF _Ref414722263 \h </w:instrText>
      </w:r>
      <w:r w:rsidR="006D1206">
        <w:rPr>
          <w:lang w:val="en-GB"/>
        </w:rPr>
      </w:r>
      <w:r w:rsidR="006D1206">
        <w:rPr>
          <w:lang w:val="en-GB"/>
        </w:rPr>
        <w:fldChar w:fldCharType="separate"/>
      </w:r>
      <w:r w:rsidR="00346260">
        <w:t xml:space="preserve">Figure </w:t>
      </w:r>
      <w:r w:rsidR="00346260">
        <w:rPr>
          <w:noProof/>
        </w:rPr>
        <w:t>18</w:t>
      </w:r>
      <w:r w:rsidR="006D1206">
        <w:rPr>
          <w:lang w:val="en-GB"/>
        </w:rPr>
        <w:fldChar w:fldCharType="end"/>
      </w:r>
      <w:r w:rsidR="006D1206">
        <w:rPr>
          <w:lang w:val="en-GB"/>
        </w:rPr>
        <w:t xml:space="preserve"> </w:t>
      </w:r>
      <w:r w:rsidRPr="00DE75E6">
        <w:rPr>
          <w:lang w:val="en-GB"/>
        </w:rPr>
        <w:t xml:space="preserve">depicts an example for a LoD2 </w:t>
      </w:r>
      <w:r w:rsidRPr="00DE75E6">
        <w:rPr>
          <w:i/>
          <w:lang w:val="en-GB"/>
        </w:rPr>
        <w:t xml:space="preserve">TransportationComplex </w:t>
      </w:r>
      <w:r w:rsidRPr="00DE75E6">
        <w:rPr>
          <w:lang w:val="en-GB"/>
        </w:rPr>
        <w:t>configuration within a virtual</w:t>
      </w:r>
      <w:r w:rsidRPr="00E500E7">
        <w:rPr>
          <w:lang w:val="en-GB"/>
        </w:rPr>
        <w:t xml:space="preserve"> 3D city model. The </w:t>
      </w:r>
      <w:r w:rsidRPr="00E500E7">
        <w:rPr>
          <w:i/>
          <w:lang w:val="en-GB"/>
        </w:rPr>
        <w:t xml:space="preserve">Road </w:t>
      </w:r>
      <w:r w:rsidRPr="00E500E7">
        <w:rPr>
          <w:lang w:val="en-GB"/>
        </w:rPr>
        <w:t xml:space="preserve">consists of several </w:t>
      </w:r>
      <w:r w:rsidRPr="00E500E7">
        <w:rPr>
          <w:i/>
          <w:lang w:val="en-GB"/>
        </w:rPr>
        <w:t xml:space="preserve">TrafficAreas </w:t>
      </w:r>
      <w:r w:rsidRPr="00E500E7">
        <w:rPr>
          <w:lang w:val="en-GB"/>
        </w:rPr>
        <w:t xml:space="preserve">for the sidewalks, road lanes, parking lots, and of </w:t>
      </w:r>
      <w:r w:rsidRPr="00E500E7">
        <w:rPr>
          <w:i/>
          <w:lang w:val="en-GB"/>
        </w:rPr>
        <w:t xml:space="preserve">AuxiliaryTrafficAreas </w:t>
      </w:r>
      <w:r w:rsidRPr="00E500E7">
        <w:rPr>
          <w:lang w:val="en-GB"/>
        </w:rPr>
        <w:t xml:space="preserve">below the raised flower beds. </w:t>
      </w:r>
    </w:p>
    <w:p w14:paraId="7340C604" w14:textId="77777777" w:rsidR="007F3904" w:rsidRDefault="007F3904" w:rsidP="007F3904">
      <w:pPr>
        <w:keepNext/>
        <w:jc w:val="center"/>
      </w:pPr>
      <w:r>
        <w:rPr>
          <w:noProof/>
          <w:lang w:val="de-DE" w:eastAsia="de-DE"/>
        </w:rPr>
        <w:lastRenderedPageBreak/>
        <w:drawing>
          <wp:inline distT="0" distB="0" distL="0" distR="0" wp14:anchorId="16070AC3" wp14:editId="3A94C54D">
            <wp:extent cx="3952240" cy="25425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2240" cy="2542540"/>
                    </a:xfrm>
                    <a:prstGeom prst="rect">
                      <a:avLst/>
                    </a:prstGeom>
                    <a:noFill/>
                  </pic:spPr>
                </pic:pic>
              </a:graphicData>
            </a:graphic>
          </wp:inline>
        </w:drawing>
      </w:r>
    </w:p>
    <w:p w14:paraId="16F98C4E" w14:textId="5A96D775" w:rsidR="007F3904" w:rsidRDefault="007F3904" w:rsidP="007F3904">
      <w:pPr>
        <w:pStyle w:val="Beschriftung"/>
        <w:spacing w:after="0"/>
        <w:rPr>
          <w:b w:val="0"/>
          <w:lang w:val="en-GB"/>
        </w:rPr>
      </w:pPr>
      <w:bookmarkStart w:id="183" w:name="_Ref414722263"/>
      <w:r>
        <w:t xml:space="preserve">Figure </w:t>
      </w:r>
      <w:r>
        <w:fldChar w:fldCharType="begin"/>
      </w:r>
      <w:r>
        <w:instrText xml:space="preserve"> SEQ Figure \* ARABIC </w:instrText>
      </w:r>
      <w:r>
        <w:fldChar w:fldCharType="separate"/>
      </w:r>
      <w:r w:rsidR="00346260">
        <w:rPr>
          <w:noProof/>
        </w:rPr>
        <w:t>18</w:t>
      </w:r>
      <w:r>
        <w:fldChar w:fldCharType="end"/>
      </w:r>
      <w:bookmarkEnd w:id="183"/>
      <w:r>
        <w:rPr>
          <w:b w:val="0"/>
        </w:rPr>
        <w:t xml:space="preserve">: </w:t>
      </w:r>
      <w:r w:rsidRPr="00556CCC">
        <w:rPr>
          <w:b w:val="0"/>
          <w:lang w:val="en-GB"/>
        </w:rPr>
        <w:t>LoD2 representation of a transportation complex</w:t>
      </w:r>
    </w:p>
    <w:p w14:paraId="7E8841C2" w14:textId="3867B7DC" w:rsidR="007F3904" w:rsidRDefault="007F3904" w:rsidP="007F3904">
      <w:pPr>
        <w:pStyle w:val="Beschriftung"/>
        <w:spacing w:after="0"/>
        <w:rPr>
          <w:b w:val="0"/>
          <w:lang w:val="en-GB"/>
        </w:rPr>
      </w:pPr>
      <w:r>
        <w:rPr>
          <w:b w:val="0"/>
          <w:lang w:val="en-GB"/>
        </w:rPr>
        <w:t>(from: [Gröger et al., 2008])</w:t>
      </w:r>
    </w:p>
    <w:p w14:paraId="32D4684F" w14:textId="77777777" w:rsidR="006B5256" w:rsidRPr="00525CAA" w:rsidRDefault="006B5256" w:rsidP="00525CAA">
      <w:pPr>
        <w:rPr>
          <w:b/>
          <w:sz w:val="6"/>
          <w:lang w:val="en-GB"/>
        </w:rPr>
      </w:pPr>
    </w:p>
    <w:p w14:paraId="2541F858" w14:textId="242B86F4" w:rsidR="007F3904" w:rsidRPr="00E500E7" w:rsidRDefault="007F3904" w:rsidP="007F3904">
      <w:pPr>
        <w:rPr>
          <w:lang w:val="en-GB"/>
        </w:rPr>
      </w:pPr>
      <w:r w:rsidRPr="00E500E7">
        <w:rPr>
          <w:lang w:val="en-GB"/>
        </w:rPr>
        <w:t xml:space="preserve">The road itself is represented as a </w:t>
      </w:r>
      <w:r w:rsidRPr="00E500E7">
        <w:rPr>
          <w:i/>
          <w:lang w:val="en-GB"/>
        </w:rPr>
        <w:t>TransportationComplex</w:t>
      </w:r>
      <w:r w:rsidRPr="00E500E7">
        <w:rPr>
          <w:lang w:val="en-GB"/>
        </w:rPr>
        <w:t xml:space="preserve">, which is further subdivided into </w:t>
      </w:r>
      <w:r w:rsidRPr="00E500E7">
        <w:rPr>
          <w:i/>
          <w:lang w:val="en-GB"/>
        </w:rPr>
        <w:t xml:space="preserve">TrafficAreas </w:t>
      </w:r>
      <w:r w:rsidRPr="00E500E7">
        <w:rPr>
          <w:lang w:val="en-GB"/>
        </w:rPr>
        <w:t xml:space="preserve">and </w:t>
      </w:r>
      <w:r w:rsidRPr="00E500E7">
        <w:rPr>
          <w:i/>
          <w:lang w:val="en-GB"/>
        </w:rPr>
        <w:t>AuxiliaryTrafficAreas</w:t>
      </w:r>
      <w:r w:rsidRPr="00E500E7">
        <w:rPr>
          <w:lang w:val="en-GB"/>
        </w:rPr>
        <w:t xml:space="preserve">. The </w:t>
      </w:r>
      <w:r w:rsidRPr="00E500E7">
        <w:rPr>
          <w:i/>
          <w:lang w:val="en-GB"/>
        </w:rPr>
        <w:t xml:space="preserve">TrafficAreas </w:t>
      </w:r>
      <w:r w:rsidRPr="00E500E7">
        <w:rPr>
          <w:lang w:val="en-GB"/>
        </w:rPr>
        <w:t xml:space="preserve">are those elements, which are important in terms of traffic usage, like car driving lanes, pedestrian zones and cycle lanes. The </w:t>
      </w:r>
      <w:r w:rsidRPr="00E500E7">
        <w:rPr>
          <w:i/>
          <w:lang w:val="en-GB"/>
        </w:rPr>
        <w:t xml:space="preserve">AuxiliaryTrafficAreas </w:t>
      </w:r>
      <w:r w:rsidRPr="00E500E7">
        <w:rPr>
          <w:lang w:val="en-GB"/>
        </w:rPr>
        <w:t xml:space="preserve">are describing further elements of the road, like kerbstones, middle lanes, and green areas. </w:t>
      </w:r>
    </w:p>
    <w:p w14:paraId="6EE11FEF" w14:textId="77777777" w:rsidR="007F3904" w:rsidRDefault="007F3904" w:rsidP="007F3904">
      <w:pPr>
        <w:keepNext/>
        <w:widowControl w:val="0"/>
        <w:autoSpaceDE w:val="0"/>
        <w:autoSpaceDN w:val="0"/>
        <w:adjustRightInd w:val="0"/>
        <w:spacing w:before="120"/>
        <w:jc w:val="center"/>
      </w:pPr>
      <w:r>
        <w:rPr>
          <w:noProof/>
          <w:lang w:val="de-DE" w:eastAsia="de-DE"/>
        </w:rPr>
        <w:drawing>
          <wp:inline distT="0" distB="0" distL="0" distR="0" wp14:anchorId="2A97394F" wp14:editId="7861F290">
            <wp:extent cx="5760720" cy="27692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69235"/>
                    </a:xfrm>
                    <a:prstGeom prst="rect">
                      <a:avLst/>
                    </a:prstGeom>
                  </pic:spPr>
                </pic:pic>
              </a:graphicData>
            </a:graphic>
          </wp:inline>
        </w:drawing>
      </w:r>
    </w:p>
    <w:p w14:paraId="4D92F71B" w14:textId="75AF0FD8" w:rsidR="007F3904" w:rsidRPr="007D5A94" w:rsidRDefault="007F3904" w:rsidP="007F3904">
      <w:pPr>
        <w:pStyle w:val="Beschriftung"/>
        <w:rPr>
          <w:b w:val="0"/>
        </w:rPr>
      </w:pPr>
      <w:bookmarkStart w:id="184" w:name="_Ref414624304"/>
      <w:r>
        <w:t xml:space="preserve">Figure </w:t>
      </w:r>
      <w:r>
        <w:fldChar w:fldCharType="begin"/>
      </w:r>
      <w:r>
        <w:instrText xml:space="preserve"> SEQ Figure \* ARABIC </w:instrText>
      </w:r>
      <w:r>
        <w:fldChar w:fldCharType="separate"/>
      </w:r>
      <w:r w:rsidR="00346260">
        <w:rPr>
          <w:noProof/>
        </w:rPr>
        <w:t>19</w:t>
      </w:r>
      <w:r>
        <w:fldChar w:fldCharType="end"/>
      </w:r>
      <w:bookmarkEnd w:id="184"/>
      <w:r>
        <w:rPr>
          <w:b w:val="0"/>
        </w:rPr>
        <w:t xml:space="preserve">: </w:t>
      </w:r>
      <w:r w:rsidRPr="00556CCC">
        <w:rPr>
          <w:b w:val="0"/>
          <w:lang w:val="en-GB"/>
        </w:rPr>
        <w:t>UML model for transportation complex</w:t>
      </w:r>
    </w:p>
    <w:p w14:paraId="1A1E9436" w14:textId="7A7478B8" w:rsidR="007F3904" w:rsidRPr="00E500E7" w:rsidRDefault="007F3904" w:rsidP="007F3904">
      <w:pPr>
        <w:rPr>
          <w:lang w:val="en-GB"/>
        </w:rPr>
      </w:pPr>
      <w:r w:rsidRPr="00E500E7">
        <w:rPr>
          <w:i/>
          <w:lang w:val="en-GB"/>
        </w:rPr>
        <w:t xml:space="preserve">TransportationComplex </w:t>
      </w:r>
      <w:r w:rsidRPr="00E500E7">
        <w:rPr>
          <w:lang w:val="en-GB"/>
        </w:rPr>
        <w:t xml:space="preserve">objects can be thematically differentiated using the subclasses </w:t>
      </w:r>
      <w:r w:rsidRPr="00E500E7">
        <w:rPr>
          <w:i/>
          <w:lang w:val="en-GB"/>
        </w:rPr>
        <w:t xml:space="preserve">Track, Road, Railway, </w:t>
      </w:r>
      <w:r w:rsidRPr="00E500E7">
        <w:rPr>
          <w:lang w:val="en-GB"/>
        </w:rPr>
        <w:t xml:space="preserve">and </w:t>
      </w:r>
      <w:r w:rsidRPr="00E500E7">
        <w:rPr>
          <w:i/>
          <w:lang w:val="en-GB"/>
        </w:rPr>
        <w:t xml:space="preserve">Square. </w:t>
      </w:r>
      <w:r w:rsidRPr="00E500E7">
        <w:rPr>
          <w:lang w:val="en-GB"/>
        </w:rPr>
        <w:t xml:space="preserve">Every </w:t>
      </w:r>
      <w:r w:rsidRPr="00E500E7">
        <w:rPr>
          <w:i/>
          <w:lang w:val="en-GB"/>
        </w:rPr>
        <w:t xml:space="preserve">TransportationComplex </w:t>
      </w:r>
      <w:r w:rsidRPr="00E500E7">
        <w:rPr>
          <w:lang w:val="en-GB"/>
        </w:rPr>
        <w:t xml:space="preserve">has the attributes </w:t>
      </w:r>
      <w:r w:rsidR="00172823" w:rsidRPr="00525CAA">
        <w:rPr>
          <w:i/>
          <w:lang w:val="en-GB"/>
        </w:rPr>
        <w:t xml:space="preserve">class, </w:t>
      </w:r>
      <w:r w:rsidRPr="00E500E7">
        <w:rPr>
          <w:i/>
          <w:lang w:val="en-GB"/>
        </w:rPr>
        <w:t xml:space="preserve">function </w:t>
      </w:r>
      <w:r w:rsidRPr="00E500E7">
        <w:rPr>
          <w:lang w:val="en-GB"/>
        </w:rPr>
        <w:t xml:space="preserve">and </w:t>
      </w:r>
      <w:r w:rsidRPr="00E500E7">
        <w:rPr>
          <w:i/>
          <w:lang w:val="en-GB"/>
        </w:rPr>
        <w:t>usage</w:t>
      </w:r>
      <w:r w:rsidRPr="00E500E7">
        <w:rPr>
          <w:lang w:val="en-GB"/>
        </w:rPr>
        <w:t xml:space="preserve">, referencing to the external code lists. </w:t>
      </w:r>
      <w:r w:rsidR="000217B5">
        <w:rPr>
          <w:lang w:val="en-GB"/>
        </w:rPr>
        <w:t xml:space="preserve">The attribute </w:t>
      </w:r>
      <w:r w:rsidR="000217B5" w:rsidRPr="00525CAA">
        <w:rPr>
          <w:i/>
          <w:lang w:val="en-GB"/>
        </w:rPr>
        <w:t>class</w:t>
      </w:r>
      <w:r w:rsidR="000217B5">
        <w:rPr>
          <w:lang w:val="en-GB"/>
        </w:rPr>
        <w:t xml:space="preserve"> describes the classification of the object. </w:t>
      </w:r>
      <w:r w:rsidRPr="00E500E7">
        <w:rPr>
          <w:lang w:val="en-GB"/>
        </w:rPr>
        <w:t xml:space="preserve">The attribute </w:t>
      </w:r>
      <w:r w:rsidRPr="00E500E7">
        <w:rPr>
          <w:i/>
          <w:lang w:val="en-GB"/>
        </w:rPr>
        <w:t xml:space="preserve">function </w:t>
      </w:r>
      <w:r w:rsidRPr="00E500E7">
        <w:rPr>
          <w:lang w:val="en-GB"/>
        </w:rPr>
        <w:t>describes the purpose of the object like, for example national motorway, country road, or airport</w:t>
      </w:r>
      <w:r w:rsidR="00F16B83">
        <w:rPr>
          <w:lang w:val="en-GB"/>
        </w:rPr>
        <w:t xml:space="preserve">, while the attribute </w:t>
      </w:r>
      <w:r w:rsidR="00F16B83" w:rsidRPr="00525CAA">
        <w:rPr>
          <w:i/>
          <w:lang w:val="en-GB"/>
        </w:rPr>
        <w:t>usage</w:t>
      </w:r>
      <w:r w:rsidR="00F16B83">
        <w:rPr>
          <w:lang w:val="en-GB"/>
        </w:rPr>
        <w:t xml:space="preserve"> can be used, if the actual usage differs from the function.</w:t>
      </w:r>
    </w:p>
    <w:p w14:paraId="2228A772" w14:textId="1FA87167" w:rsidR="007F3904" w:rsidRPr="00E500E7" w:rsidRDefault="007F3904" w:rsidP="007F3904">
      <w:pPr>
        <w:spacing w:before="120"/>
        <w:rPr>
          <w:lang w:val="en-GB"/>
        </w:rPr>
      </w:pPr>
      <w:r w:rsidRPr="00E500E7">
        <w:rPr>
          <w:lang w:val="en-GB"/>
        </w:rPr>
        <w:lastRenderedPageBreak/>
        <w:t>In addition</w:t>
      </w:r>
      <w:r>
        <w:rPr>
          <w:lang w:val="en-GB"/>
        </w:rPr>
        <w:t>,</w:t>
      </w:r>
      <w:r w:rsidRPr="00E500E7">
        <w:rPr>
          <w:lang w:val="en-GB"/>
        </w:rPr>
        <w:t xml:space="preserve"> </w:t>
      </w:r>
      <w:r w:rsidR="00F16B83">
        <w:rPr>
          <w:lang w:val="en-GB"/>
        </w:rPr>
        <w:t>both</w:t>
      </w:r>
      <w:r w:rsidR="00F16B83" w:rsidRPr="00E500E7">
        <w:rPr>
          <w:lang w:val="en-GB"/>
        </w:rPr>
        <w:t xml:space="preserve"> </w:t>
      </w:r>
      <w:r w:rsidRPr="00E500E7">
        <w:rPr>
          <w:i/>
          <w:lang w:val="en-GB"/>
        </w:rPr>
        <w:t xml:space="preserve">TrafficArea </w:t>
      </w:r>
      <w:r w:rsidR="00F16B83" w:rsidRPr="00525CAA">
        <w:rPr>
          <w:lang w:val="en-GB"/>
        </w:rPr>
        <w:t>and</w:t>
      </w:r>
      <w:r w:rsidR="00F16B83">
        <w:rPr>
          <w:i/>
          <w:lang w:val="en-GB"/>
        </w:rPr>
        <w:t xml:space="preserve"> AuxiliaryTrafficArea </w:t>
      </w:r>
      <w:r w:rsidRPr="00E500E7">
        <w:rPr>
          <w:lang w:val="en-GB"/>
        </w:rPr>
        <w:t>may have the attributes</w:t>
      </w:r>
      <w:r w:rsidR="00172823">
        <w:rPr>
          <w:lang w:val="en-GB"/>
        </w:rPr>
        <w:t xml:space="preserve"> </w:t>
      </w:r>
      <w:r w:rsidR="00172823" w:rsidRPr="00525CAA">
        <w:rPr>
          <w:i/>
          <w:lang w:val="en-GB"/>
        </w:rPr>
        <w:t>class</w:t>
      </w:r>
      <w:r w:rsidR="00172823">
        <w:rPr>
          <w:lang w:val="en-GB"/>
        </w:rPr>
        <w:t>,</w:t>
      </w:r>
      <w:r w:rsidRPr="00E500E7">
        <w:rPr>
          <w:lang w:val="en-GB"/>
        </w:rPr>
        <w:t xml:space="preserve"> </w:t>
      </w:r>
      <w:r w:rsidRPr="00E500E7">
        <w:rPr>
          <w:i/>
          <w:lang w:val="en-GB"/>
        </w:rPr>
        <w:t>function</w:t>
      </w:r>
      <w:r w:rsidRPr="00E500E7">
        <w:rPr>
          <w:lang w:val="en-GB"/>
        </w:rPr>
        <w:t xml:space="preserve">, </w:t>
      </w:r>
      <w:r w:rsidRPr="00E500E7">
        <w:rPr>
          <w:i/>
          <w:lang w:val="en-GB"/>
        </w:rPr>
        <w:t>usage</w:t>
      </w:r>
      <w:r w:rsidRPr="00E500E7">
        <w:rPr>
          <w:lang w:val="en-GB"/>
        </w:rPr>
        <w:t xml:space="preserve">, and </w:t>
      </w:r>
      <w:r w:rsidRPr="00E500E7">
        <w:rPr>
          <w:i/>
          <w:lang w:val="en-GB"/>
        </w:rPr>
        <w:t>surfaceMaterial</w:t>
      </w:r>
      <w:r w:rsidRPr="00E500E7">
        <w:rPr>
          <w:lang w:val="en-GB"/>
        </w:rPr>
        <w:t xml:space="preserve">. </w:t>
      </w:r>
      <w:r w:rsidR="00F16B83">
        <w:rPr>
          <w:lang w:val="en-GB"/>
        </w:rPr>
        <w:t xml:space="preserve">The attribute </w:t>
      </w:r>
      <w:r w:rsidR="00F16B83" w:rsidRPr="00525CAA">
        <w:rPr>
          <w:i/>
          <w:lang w:val="en-GB"/>
        </w:rPr>
        <w:t>class</w:t>
      </w:r>
      <w:r w:rsidR="00CF48B2">
        <w:rPr>
          <w:lang w:val="en-GB"/>
        </w:rPr>
        <w:t xml:space="preserve"> describe the classification of the object. For </w:t>
      </w:r>
      <w:r w:rsidR="00CF48B2" w:rsidRPr="00525CAA">
        <w:rPr>
          <w:i/>
          <w:lang w:val="en-GB"/>
        </w:rPr>
        <w:t>TrafficArea</w:t>
      </w:r>
      <w:r w:rsidR="00CF48B2">
        <w:rPr>
          <w:lang w:val="en-GB"/>
        </w:rPr>
        <w:t xml:space="preserve">, </w:t>
      </w:r>
      <w:r w:rsidR="004807A6" w:rsidRPr="00E500E7">
        <w:rPr>
          <w:lang w:val="en-GB"/>
        </w:rPr>
        <w:t>the</w:t>
      </w:r>
      <w:r w:rsidR="00CF48B2">
        <w:rPr>
          <w:lang w:val="en-GB"/>
        </w:rPr>
        <w:t xml:space="preserve"> attribute</w:t>
      </w:r>
      <w:r w:rsidRPr="00E500E7">
        <w:rPr>
          <w:lang w:val="en-GB"/>
        </w:rPr>
        <w:t xml:space="preserve"> </w:t>
      </w:r>
      <w:r w:rsidRPr="00E500E7">
        <w:rPr>
          <w:i/>
          <w:lang w:val="en-GB"/>
        </w:rPr>
        <w:t xml:space="preserve">function </w:t>
      </w:r>
      <w:r>
        <w:rPr>
          <w:lang w:val="en-GB"/>
        </w:rPr>
        <w:t>describes</w:t>
      </w:r>
      <w:r w:rsidRPr="00E500E7">
        <w:rPr>
          <w:lang w:val="en-GB"/>
        </w:rPr>
        <w:t xml:space="preserve"> </w:t>
      </w:r>
      <w:r>
        <w:rPr>
          <w:lang w:val="en-GB"/>
        </w:rPr>
        <w:t>whether</w:t>
      </w:r>
      <w:r w:rsidRPr="00E500E7">
        <w:rPr>
          <w:lang w:val="en-GB"/>
        </w:rPr>
        <w:t xml:space="preserve"> the object </w:t>
      </w:r>
      <w:r>
        <w:rPr>
          <w:lang w:val="en-GB"/>
        </w:rPr>
        <w:t>is</w:t>
      </w:r>
      <w:r w:rsidRPr="00E500E7">
        <w:rPr>
          <w:lang w:val="en-GB"/>
        </w:rPr>
        <w:t xml:space="preserve"> a car driving lane, a pedestrian zone, or a cycle lane, while the </w:t>
      </w:r>
      <w:r w:rsidRPr="00E500E7">
        <w:rPr>
          <w:i/>
          <w:lang w:val="en-GB"/>
        </w:rPr>
        <w:t xml:space="preserve">usage </w:t>
      </w:r>
      <w:r w:rsidRPr="00E500E7">
        <w:rPr>
          <w:lang w:val="en-GB"/>
        </w:rPr>
        <w:t xml:space="preserve">attribute indicates </w:t>
      </w:r>
      <w:r>
        <w:rPr>
          <w:lang w:val="en-GB"/>
        </w:rPr>
        <w:t>which modes of transportation can</w:t>
      </w:r>
      <w:r w:rsidRPr="00E500E7">
        <w:rPr>
          <w:lang w:val="en-GB"/>
        </w:rPr>
        <w:t xml:space="preserve"> use it (e.g. pedestrian, car, tram, roller skates). The attribute </w:t>
      </w:r>
      <w:r w:rsidRPr="00E500E7">
        <w:rPr>
          <w:i/>
          <w:lang w:val="en-GB"/>
        </w:rPr>
        <w:t xml:space="preserve">surfaceMaterial </w:t>
      </w:r>
      <w:r w:rsidRPr="00E500E7">
        <w:rPr>
          <w:lang w:val="en-GB"/>
        </w:rPr>
        <w:t xml:space="preserve">specifies the type of pavement and may also be used for </w:t>
      </w:r>
      <w:r w:rsidRPr="00E500E7">
        <w:rPr>
          <w:i/>
          <w:lang w:val="en-GB"/>
        </w:rPr>
        <w:t xml:space="preserve">AuxiliaryTrafficAreas </w:t>
      </w:r>
      <w:r w:rsidRPr="00E500E7">
        <w:rPr>
          <w:lang w:val="en-GB"/>
        </w:rPr>
        <w:t xml:space="preserve">(e.g. asphalt, concrete, gravel, soil, rail, grass etc.). The </w:t>
      </w:r>
      <w:r w:rsidRPr="00E500E7">
        <w:rPr>
          <w:i/>
          <w:lang w:val="en-GB"/>
        </w:rPr>
        <w:t xml:space="preserve">function </w:t>
      </w:r>
      <w:r w:rsidRPr="00E500E7">
        <w:rPr>
          <w:lang w:val="en-GB"/>
        </w:rPr>
        <w:t xml:space="preserve">attribute of the </w:t>
      </w:r>
      <w:r w:rsidRPr="00E500E7">
        <w:rPr>
          <w:i/>
          <w:lang w:val="en-GB"/>
        </w:rPr>
        <w:t xml:space="preserve">AuxiliaryTrafficArea </w:t>
      </w:r>
      <w:r w:rsidRPr="00E500E7">
        <w:rPr>
          <w:lang w:val="en-GB"/>
        </w:rPr>
        <w:t xml:space="preserve">defines, </w:t>
      </w:r>
      <w:r>
        <w:rPr>
          <w:lang w:val="en-GB"/>
        </w:rPr>
        <w:t>among others,</w:t>
      </w:r>
      <w:r w:rsidRPr="00E500E7">
        <w:rPr>
          <w:lang w:val="en-GB"/>
        </w:rPr>
        <w:t xml:space="preserve"> kerbstones, middle lanes, or green areas. The possible values are specified in external code lists. </w:t>
      </w:r>
    </w:p>
    <w:p w14:paraId="0CAC935D" w14:textId="1CA53463" w:rsidR="007F3904" w:rsidRDefault="007F3904" w:rsidP="007F3904">
      <w:pPr>
        <w:rPr>
          <w:lang w:val="en-GB"/>
        </w:rPr>
      </w:pP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is a subclass</w:t>
      </w:r>
      <w:r w:rsidR="00CF48B2">
        <w:rPr>
          <w:rFonts w:ascii="TimesNewRomanPS-ItalicMT" w:hAnsi="TimesNewRomanPS-ItalicMT"/>
          <w:lang w:val="en-GB"/>
        </w:rPr>
        <w:t xml:space="preserve"> of</w:t>
      </w:r>
      <w:r w:rsidRPr="00E500E7">
        <w:rPr>
          <w:rFonts w:ascii="TimesNewRomanPS-ItalicMT" w:hAnsi="TimesNewRomanPS-ItalicMT"/>
          <w:lang w:val="en-GB"/>
        </w:rPr>
        <w:t xml:space="preserve"> </w:t>
      </w:r>
      <w:r w:rsidR="00CF48B2" w:rsidRPr="00525CAA">
        <w:rPr>
          <w:rFonts w:ascii="TimesNewRomanPS-ItalicMT" w:hAnsi="TimesNewRomanPS-ItalicMT"/>
          <w:i/>
          <w:lang w:val="en-GB"/>
        </w:rPr>
        <w:t>_TransportationObject</w:t>
      </w:r>
      <w:r w:rsidR="00CF48B2">
        <w:rPr>
          <w:rFonts w:ascii="TimesNewRomanPS-ItalicMT" w:hAnsi="TimesNewRomanPS-ItalicMT"/>
          <w:lang w:val="en-GB"/>
        </w:rPr>
        <w:t xml:space="preserve"> and </w:t>
      </w:r>
      <w:r w:rsidRPr="00E500E7">
        <w:rPr>
          <w:rFonts w:ascii="TimesNewRomanPS-ItalicMT" w:hAnsi="TimesNewRomanPS-ItalicMT"/>
          <w:lang w:val="en-GB"/>
        </w:rPr>
        <w:t xml:space="preserve">of </w:t>
      </w:r>
      <w:r w:rsidR="00CF48B2">
        <w:rPr>
          <w:rFonts w:ascii="TimesNewRomanPS-ItalicMT" w:hAnsi="TimesNewRomanPS-ItalicMT"/>
          <w:lang w:val="en-GB"/>
        </w:rPr>
        <w:t xml:space="preserve">the root class </w:t>
      </w:r>
      <w:r w:rsidRPr="00E500E7">
        <w:rPr>
          <w:rFonts w:ascii="TimesNewRomanPS-ItalicMT" w:hAnsi="TimesNewRomanPS-ItalicMT"/>
          <w:i/>
          <w:lang w:val="en-GB"/>
        </w:rPr>
        <w:t>_CityObject</w:t>
      </w:r>
      <w:r w:rsidRPr="00E500E7">
        <w:rPr>
          <w:rFonts w:ascii="TimesNewRomanPS-ItalicMT" w:hAnsi="TimesNewRomanPS-ItalicMT"/>
          <w:lang w:val="en-GB"/>
        </w:rPr>
        <w:t xml:space="preserve">. The geometrical representation of the </w:t>
      </w:r>
      <w:r w:rsidRPr="00E500E7">
        <w:rPr>
          <w:rFonts w:ascii="TimesNewRomanPS-ItalicMT" w:hAnsi="TimesNewRomanPS-ItalicMT"/>
          <w:i/>
          <w:lang w:val="en-GB"/>
        </w:rPr>
        <w:t xml:space="preserve">TransportationComplex </w:t>
      </w:r>
      <w:r w:rsidRPr="00E500E7">
        <w:rPr>
          <w:rFonts w:ascii="TimesNewRomanPS-ItalicMT" w:hAnsi="TimesNewRomanPS-ItalicMT"/>
          <w:lang w:val="en-GB"/>
        </w:rPr>
        <w:t xml:space="preserve">varies through the different levels of detail. </w:t>
      </w:r>
      <w:r w:rsidRPr="00E500E7">
        <w:rPr>
          <w:lang w:val="en-GB"/>
        </w:rPr>
        <w:t>In the coarsest LoD0</w:t>
      </w:r>
      <w:r>
        <w:rPr>
          <w:lang w:val="en-GB"/>
        </w:rPr>
        <w:t>,</w:t>
      </w:r>
      <w:r w:rsidRPr="00E500E7">
        <w:rPr>
          <w:lang w:val="en-GB"/>
        </w:rPr>
        <w:t xml:space="preserve"> the transportation complexes are modelled by line objects establishing a linear network. Starting from LoD1</w:t>
      </w:r>
      <w:r>
        <w:rPr>
          <w:lang w:val="en-GB"/>
        </w:rPr>
        <w:t>,</w:t>
      </w:r>
      <w:r w:rsidRPr="00E500E7">
        <w:rPr>
          <w:lang w:val="en-GB"/>
        </w:rPr>
        <w:t xml:space="preserve"> a </w:t>
      </w:r>
      <w:r w:rsidRPr="00E500E7">
        <w:rPr>
          <w:i/>
          <w:iCs/>
          <w:lang w:val="en-GB"/>
        </w:rPr>
        <w:t xml:space="preserve">TransportationComplex </w:t>
      </w:r>
      <w:r w:rsidRPr="00E500E7">
        <w:rPr>
          <w:lang w:val="en-GB"/>
        </w:rPr>
        <w:t xml:space="preserve">provides an explicit surface geometry, reflecting the actual shape of the object, not just its centreline. In LoD2 to LoD4, it is further subdivided thematically into </w:t>
      </w:r>
      <w:r w:rsidRPr="00E500E7">
        <w:rPr>
          <w:i/>
          <w:iCs/>
          <w:lang w:val="en-GB"/>
        </w:rPr>
        <w:t>TrafficAreas</w:t>
      </w:r>
      <w:r w:rsidRPr="00E500E7">
        <w:rPr>
          <w:lang w:val="en-GB"/>
        </w:rPr>
        <w:t>, which are used by transportation, such as cars, trains, public transport, airplanes, bicycles</w:t>
      </w:r>
      <w:r>
        <w:rPr>
          <w:lang w:val="en-GB"/>
        </w:rPr>
        <w:t>,</w:t>
      </w:r>
      <w:r w:rsidRPr="00E500E7">
        <w:rPr>
          <w:lang w:val="en-GB"/>
        </w:rPr>
        <w:t xml:space="preserve"> or pedestrians and in </w:t>
      </w:r>
      <w:r w:rsidRPr="00E500E7">
        <w:rPr>
          <w:i/>
          <w:iCs/>
          <w:lang w:val="en-GB"/>
        </w:rPr>
        <w:t>AuxiliaryTrafficAreas</w:t>
      </w:r>
      <w:r w:rsidRPr="00E500E7">
        <w:rPr>
          <w:lang w:val="en-GB"/>
        </w:rPr>
        <w:t xml:space="preserve">, which are of minor importance for transportation purposes, for example road markings, green spaces or flower tubs. </w:t>
      </w:r>
    </w:p>
    <w:p w14:paraId="539E0D2F" w14:textId="77777777" w:rsidR="007F3904" w:rsidRDefault="007F3904" w:rsidP="007F3904">
      <w:pPr>
        <w:pStyle w:val="berschrift4"/>
        <w:rPr>
          <w:lang w:val="en-GB"/>
        </w:rPr>
      </w:pPr>
      <w:bookmarkStart w:id="185" w:name="_Toc409702738"/>
      <w:bookmarkStart w:id="186" w:name="_Toc414614259"/>
      <w:bookmarkStart w:id="187" w:name="_Toc414614731"/>
      <w:bookmarkStart w:id="188" w:name="_Toc414632097"/>
      <w:bookmarkStart w:id="189" w:name="_Ref414871806"/>
      <w:bookmarkStart w:id="190" w:name="_Toc457854150"/>
      <w:r>
        <w:rPr>
          <w:lang w:val="en-GB"/>
        </w:rPr>
        <w:t>Tunnel</w:t>
      </w:r>
      <w:r w:rsidRPr="000473F0">
        <w:rPr>
          <w:lang w:val="en-GB"/>
        </w:rPr>
        <w:t xml:space="preserve"> Model</w:t>
      </w:r>
      <w:bookmarkEnd w:id="185"/>
      <w:bookmarkEnd w:id="186"/>
      <w:bookmarkEnd w:id="187"/>
      <w:bookmarkEnd w:id="188"/>
      <w:bookmarkEnd w:id="189"/>
      <w:bookmarkEnd w:id="190"/>
    </w:p>
    <w:p w14:paraId="716C98F7" w14:textId="1C133E0F" w:rsidR="007F3904" w:rsidRDefault="007F3904" w:rsidP="007F3904">
      <w:pPr>
        <w:spacing w:before="120"/>
        <w:rPr>
          <w:lang w:val="en-GB"/>
        </w:rPr>
      </w:pPr>
      <w:r w:rsidRPr="00C90031">
        <w:rPr>
          <w:lang w:val="en-GB"/>
        </w:rPr>
        <w:t>The tunnel model is closely related to the building model. It supports the represe</w:t>
      </w:r>
      <w:r>
        <w:rPr>
          <w:lang w:val="en-GB"/>
        </w:rPr>
        <w:t>ntation of thematic and spatial</w:t>
      </w:r>
      <w:r w:rsidRPr="00C90031">
        <w:rPr>
          <w:lang w:val="en-GB"/>
        </w:rPr>
        <w:t xml:space="preserve"> aspects of tunnels and tunnel parts in four </w:t>
      </w:r>
      <w:r>
        <w:rPr>
          <w:lang w:val="en-GB"/>
        </w:rPr>
        <w:t xml:space="preserve">levels of detail, LOD1 to LOD4. </w:t>
      </w:r>
      <w:r w:rsidRPr="00C90031">
        <w:rPr>
          <w:lang w:val="en-GB"/>
        </w:rPr>
        <w:t>The UML diagram of the tunnel model is shown in</w:t>
      </w:r>
      <w:r w:rsidR="006765DD">
        <w:rPr>
          <w:lang w:val="en-GB"/>
        </w:rPr>
        <w:t xml:space="preserve"> </w:t>
      </w:r>
      <w:r w:rsidR="006765DD">
        <w:rPr>
          <w:lang w:val="en-GB"/>
        </w:rPr>
        <w:fldChar w:fldCharType="begin"/>
      </w:r>
      <w:r w:rsidR="006765DD">
        <w:rPr>
          <w:lang w:val="en-GB"/>
        </w:rPr>
        <w:instrText xml:space="preserve"> REF _Ref414724172 \h </w:instrText>
      </w:r>
      <w:r w:rsidR="006765DD">
        <w:rPr>
          <w:lang w:val="en-GB"/>
        </w:rPr>
      </w:r>
      <w:r w:rsidR="006765DD">
        <w:rPr>
          <w:lang w:val="en-GB"/>
        </w:rPr>
        <w:fldChar w:fldCharType="separate"/>
      </w:r>
      <w:r w:rsidR="00346260">
        <w:t xml:space="preserve">Figure </w:t>
      </w:r>
      <w:r w:rsidR="00346260">
        <w:rPr>
          <w:noProof/>
        </w:rPr>
        <w:t>21</w:t>
      </w:r>
      <w:r w:rsidR="006765DD">
        <w:rPr>
          <w:lang w:val="en-GB"/>
        </w:rPr>
        <w:fldChar w:fldCharType="end"/>
      </w:r>
      <w:r w:rsidRPr="00C90031">
        <w:rPr>
          <w:lang w:val="en-GB"/>
        </w:rPr>
        <w:t>. The</w:t>
      </w:r>
      <w:r>
        <w:rPr>
          <w:lang w:val="en-GB"/>
        </w:rPr>
        <w:t xml:space="preserve"> pivotal class of the model is </w:t>
      </w:r>
      <w:r w:rsidRPr="00C90031">
        <w:rPr>
          <w:lang w:val="en-GB"/>
        </w:rPr>
        <w:t>_</w:t>
      </w:r>
      <w:r w:rsidRPr="00C90031">
        <w:rPr>
          <w:i/>
          <w:lang w:val="en-GB"/>
        </w:rPr>
        <w:t>AbstractTunnel</w:t>
      </w:r>
      <w:r w:rsidRPr="00C90031">
        <w:rPr>
          <w:lang w:val="en-GB"/>
        </w:rPr>
        <w:t>, which is a subclass of the the</w:t>
      </w:r>
      <w:r>
        <w:rPr>
          <w:lang w:val="en-GB"/>
        </w:rPr>
        <w:t xml:space="preserve">matic class </w:t>
      </w:r>
      <w:r w:rsidRPr="00B24C57">
        <w:rPr>
          <w:i/>
          <w:lang w:val="en-GB"/>
        </w:rPr>
        <w:t>_Site</w:t>
      </w:r>
      <w:r>
        <w:rPr>
          <w:lang w:val="en-GB"/>
        </w:rPr>
        <w:t xml:space="preserve"> (and</w:t>
      </w:r>
      <w:r w:rsidRPr="00C90031">
        <w:rPr>
          <w:lang w:val="en-GB"/>
        </w:rPr>
        <w:t xml:space="preserve"> transitively of the root class </w:t>
      </w:r>
      <w:r w:rsidRPr="00B24C57">
        <w:rPr>
          <w:i/>
          <w:lang w:val="en-GB"/>
        </w:rPr>
        <w:t>_CityObject</w:t>
      </w:r>
      <w:r w:rsidRPr="00C90031">
        <w:rPr>
          <w:lang w:val="en-GB"/>
        </w:rPr>
        <w:t xml:space="preserve">). </w:t>
      </w:r>
      <w:r w:rsidRPr="00B24C57">
        <w:rPr>
          <w:i/>
          <w:lang w:val="en-GB"/>
        </w:rPr>
        <w:t>_AbstractTunnel</w:t>
      </w:r>
      <w:r w:rsidRPr="00C90031">
        <w:rPr>
          <w:lang w:val="en-GB"/>
        </w:rPr>
        <w:t xml:space="preserve"> is specialized either to a Tunnel or to a TunnelPart.</w:t>
      </w:r>
      <w:r w:rsidR="004807A6">
        <w:rPr>
          <w:lang w:val="en-GB"/>
        </w:rPr>
        <w:t xml:space="preserve"> </w:t>
      </w:r>
      <w:r w:rsidRPr="00C90031">
        <w:rPr>
          <w:lang w:val="en-GB"/>
        </w:rPr>
        <w:t xml:space="preserve">Since an </w:t>
      </w:r>
      <w:r w:rsidRPr="00B24C57">
        <w:rPr>
          <w:i/>
          <w:lang w:val="en-GB"/>
        </w:rPr>
        <w:t>_AbstractTunnel</w:t>
      </w:r>
      <w:r w:rsidRPr="00C90031">
        <w:rPr>
          <w:lang w:val="en-GB"/>
        </w:rPr>
        <w:t xml:space="preserve"> consists of TunnelParts, which again are </w:t>
      </w:r>
      <w:r w:rsidRPr="00B24C57">
        <w:rPr>
          <w:i/>
          <w:lang w:val="en-GB"/>
        </w:rPr>
        <w:t>_AbstractTunnels</w:t>
      </w:r>
      <w:r>
        <w:rPr>
          <w:lang w:val="en-GB"/>
        </w:rPr>
        <w:t xml:space="preserve">, an aggregation hierarchy </w:t>
      </w:r>
      <w:r w:rsidRPr="00C90031">
        <w:rPr>
          <w:lang w:val="en-GB"/>
        </w:rPr>
        <w:t xml:space="preserve">of arbitrary depth may be realized. Both classes Tunnel and TunnelPart inherit the attributes of </w:t>
      </w:r>
      <w:r w:rsidRPr="00B24C57">
        <w:rPr>
          <w:i/>
          <w:lang w:val="en-GB"/>
        </w:rPr>
        <w:t>_AbstractTunnel</w:t>
      </w:r>
      <w:r w:rsidRPr="00C90031">
        <w:rPr>
          <w:lang w:val="en-GB"/>
        </w:rPr>
        <w:t>: th</w:t>
      </w:r>
      <w:r>
        <w:rPr>
          <w:lang w:val="en-GB"/>
        </w:rPr>
        <w:t>e class of the tunnel, the func</w:t>
      </w:r>
      <w:r w:rsidRPr="00C90031">
        <w:rPr>
          <w:lang w:val="en-GB"/>
        </w:rPr>
        <w:t>tion, the usage, the year of construction and the year</w:t>
      </w:r>
      <w:r>
        <w:rPr>
          <w:lang w:val="en-GB"/>
        </w:rPr>
        <w:t xml:space="preserve"> of demolition. In contrast to </w:t>
      </w:r>
      <w:r w:rsidRPr="00B24C57">
        <w:rPr>
          <w:i/>
          <w:lang w:val="en-GB"/>
        </w:rPr>
        <w:t>_AbstractBuilding</w:t>
      </w:r>
      <w:r>
        <w:rPr>
          <w:lang w:val="en-GB"/>
        </w:rPr>
        <w:t>, Address</w:t>
      </w:r>
      <w:r w:rsidRPr="00C90031">
        <w:rPr>
          <w:lang w:val="en-GB"/>
        </w:rPr>
        <w:t xml:space="preserve"> features cannot be assigned to </w:t>
      </w:r>
      <w:r w:rsidRPr="00B24C57">
        <w:rPr>
          <w:i/>
          <w:lang w:val="en-GB"/>
        </w:rPr>
        <w:t>_AbstractTunnel</w:t>
      </w:r>
      <w:r w:rsidRPr="00C90031">
        <w:rPr>
          <w:lang w:val="en-GB"/>
        </w:rPr>
        <w:t>.</w:t>
      </w:r>
    </w:p>
    <w:p w14:paraId="6E353436" w14:textId="77777777" w:rsidR="007F3904" w:rsidRDefault="007F3904" w:rsidP="007F3904">
      <w:pPr>
        <w:keepNext/>
        <w:spacing w:before="120"/>
        <w:jc w:val="center"/>
      </w:pPr>
      <w:r>
        <w:rPr>
          <w:noProof/>
          <w:lang w:val="de-DE" w:eastAsia="de-DE"/>
        </w:rPr>
        <w:lastRenderedPageBreak/>
        <w:drawing>
          <wp:inline distT="0" distB="0" distL="0" distR="0" wp14:anchorId="37EAE940" wp14:editId="60A3651D">
            <wp:extent cx="4995323" cy="271394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250" b="28900"/>
                    <a:stretch/>
                  </pic:blipFill>
                  <pic:spPr bwMode="auto">
                    <a:xfrm>
                      <a:off x="0" y="0"/>
                      <a:ext cx="4996832" cy="2714760"/>
                    </a:xfrm>
                    <a:prstGeom prst="rect">
                      <a:avLst/>
                    </a:prstGeom>
                    <a:ln>
                      <a:noFill/>
                    </a:ln>
                    <a:extLst>
                      <a:ext uri="{53640926-AAD7-44D8-BBD7-CCE9431645EC}">
                        <a14:shadowObscured xmlns:a14="http://schemas.microsoft.com/office/drawing/2010/main"/>
                      </a:ext>
                    </a:extLst>
                  </pic:spPr>
                </pic:pic>
              </a:graphicData>
            </a:graphic>
          </wp:inline>
        </w:drawing>
      </w:r>
    </w:p>
    <w:p w14:paraId="0A20FED2" w14:textId="33322E0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346260">
        <w:rPr>
          <w:noProof/>
        </w:rPr>
        <w:t>20</w:t>
      </w:r>
      <w:r>
        <w:fldChar w:fldCharType="end"/>
      </w:r>
      <w:r>
        <w:t xml:space="preserve">: </w:t>
      </w:r>
      <w:r w:rsidRPr="00B24C57">
        <w:rPr>
          <w:b w:val="0"/>
        </w:rPr>
        <w:t>Example of a tunnel modelled with two tunnel parts</w:t>
      </w:r>
    </w:p>
    <w:p w14:paraId="2EDC73DD" w14:textId="30AAA5E7" w:rsidR="007F3904" w:rsidRDefault="007F3904" w:rsidP="007F3904">
      <w:r w:rsidRPr="009579A5">
        <w:t>The geometric representatio</w:t>
      </w:r>
      <w:r>
        <w:t xml:space="preserve">n and semantic structure of an </w:t>
      </w:r>
      <w:r w:rsidRPr="00B64A37">
        <w:rPr>
          <w:i/>
        </w:rPr>
        <w:t>_AbstractTunnel</w:t>
      </w:r>
      <w:r w:rsidRPr="009579A5">
        <w:t xml:space="preserve"> is shown </w:t>
      </w:r>
      <w:r w:rsidRPr="00C749A2">
        <w:t>in</w:t>
      </w:r>
      <w:r w:rsidR="00C749A2" w:rsidRPr="00C749A2">
        <w:t xml:space="preserve"> </w:t>
      </w:r>
      <w:r w:rsidR="00C749A2" w:rsidRPr="0042693E">
        <w:fldChar w:fldCharType="begin"/>
      </w:r>
      <w:r w:rsidR="00C749A2" w:rsidRPr="00C749A2">
        <w:instrText xml:space="preserve"> REF _Ref414724172 \h </w:instrText>
      </w:r>
      <w:r w:rsidR="00C749A2">
        <w:instrText xml:space="preserve"> \* MERGEFORMAT </w:instrText>
      </w:r>
      <w:r w:rsidR="00C749A2" w:rsidRPr="0042693E">
        <w:fldChar w:fldCharType="separate"/>
      </w:r>
      <w:r w:rsidR="00346260">
        <w:t xml:space="preserve">Figure </w:t>
      </w:r>
      <w:r w:rsidR="00346260">
        <w:rPr>
          <w:noProof/>
        </w:rPr>
        <w:t>21</w:t>
      </w:r>
      <w:r w:rsidR="00C749A2" w:rsidRPr="0042693E">
        <w:fldChar w:fldCharType="end"/>
      </w:r>
      <w:r w:rsidRPr="00525CAA">
        <w:t>.</w:t>
      </w:r>
      <w:r w:rsidRPr="00C749A2">
        <w:t xml:space="preserve"> The</w:t>
      </w:r>
      <w:r>
        <w:t xml:space="preserve"> model is successively refined from LOD1 to LOD4. Therefore, not all components of a tunnel model are</w:t>
      </w:r>
      <w:r w:rsidRPr="009579A5">
        <w:t xml:space="preserve"> repre</w:t>
      </w:r>
      <w:r>
        <w:t>sented</w:t>
      </w:r>
      <w:r w:rsidRPr="009579A5">
        <w:t xml:space="preserve"> equally in each LOD and not all aggregation levels are allowed in each LOD. An object can be represented simultaneously in different LODs by providing distinct geometries</w:t>
      </w:r>
      <w:r>
        <w:t xml:space="preserve"> for the corresponding LODs.</w:t>
      </w:r>
    </w:p>
    <w:p w14:paraId="5A55BA41" w14:textId="77777777" w:rsidR="007F3904" w:rsidRDefault="007F3904" w:rsidP="007F3904">
      <w:pPr>
        <w:keepNext/>
      </w:pPr>
      <w:r>
        <w:rPr>
          <w:noProof/>
          <w:lang w:val="de-DE" w:eastAsia="de-DE"/>
        </w:rPr>
        <w:lastRenderedPageBreak/>
        <w:drawing>
          <wp:inline distT="0" distB="0" distL="0" distR="0" wp14:anchorId="6F5FD0F8" wp14:editId="776AEB77">
            <wp:extent cx="5760085" cy="64852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6485255"/>
                    </a:xfrm>
                    <a:prstGeom prst="rect">
                      <a:avLst/>
                    </a:prstGeom>
                  </pic:spPr>
                </pic:pic>
              </a:graphicData>
            </a:graphic>
          </wp:inline>
        </w:drawing>
      </w:r>
    </w:p>
    <w:p w14:paraId="25D728B4" w14:textId="5596B24A" w:rsidR="007F3904" w:rsidRPr="009427C1" w:rsidRDefault="007F3904" w:rsidP="007F3904">
      <w:pPr>
        <w:pStyle w:val="Beschriftung"/>
        <w:rPr>
          <w:lang w:val="en-GB"/>
        </w:rPr>
      </w:pPr>
      <w:bookmarkStart w:id="191" w:name="_Ref414724172"/>
      <w:r>
        <w:t xml:space="preserve">Figure </w:t>
      </w:r>
      <w:r>
        <w:fldChar w:fldCharType="begin"/>
      </w:r>
      <w:r>
        <w:instrText xml:space="preserve"> SEQ Figure \* ARABIC </w:instrText>
      </w:r>
      <w:r>
        <w:fldChar w:fldCharType="separate"/>
      </w:r>
      <w:r w:rsidR="00346260">
        <w:rPr>
          <w:noProof/>
        </w:rPr>
        <w:t>21</w:t>
      </w:r>
      <w:r>
        <w:fldChar w:fldCharType="end"/>
      </w:r>
      <w:bookmarkEnd w:id="191"/>
      <w:r>
        <w:t xml:space="preserve">: </w:t>
      </w:r>
      <w:r w:rsidRPr="00023E41">
        <w:rPr>
          <w:b w:val="0"/>
        </w:rPr>
        <w:t>UML</w:t>
      </w:r>
      <w:r>
        <w:t xml:space="preserve"> </w:t>
      </w:r>
      <w:r w:rsidRPr="007C2751">
        <w:rPr>
          <w:b w:val="0"/>
        </w:rPr>
        <w:t xml:space="preserve">diagram of </w:t>
      </w:r>
      <w:r w:rsidR="00C13A64">
        <w:rPr>
          <w:b w:val="0"/>
        </w:rPr>
        <w:t>tunnel</w:t>
      </w:r>
      <w:r w:rsidR="00C13A64" w:rsidRPr="007C2751">
        <w:rPr>
          <w:b w:val="0"/>
        </w:rPr>
        <w:t xml:space="preserve"> </w:t>
      </w:r>
      <w:r w:rsidRPr="007C2751">
        <w:rPr>
          <w:b w:val="0"/>
        </w:rPr>
        <w:t>model</w:t>
      </w:r>
    </w:p>
    <w:p w14:paraId="4A415A1B" w14:textId="7C80637F" w:rsidR="007F3904" w:rsidRDefault="007F3904" w:rsidP="007F3904">
      <w:r w:rsidRPr="009579A5">
        <w:t>Si</w:t>
      </w:r>
      <w:r>
        <w:t>milar to the building and bridge</w:t>
      </w:r>
      <w:r w:rsidRPr="009579A5">
        <w:t xml:space="preserve"> </w:t>
      </w:r>
      <w:r w:rsidRPr="00D56C39">
        <w:t xml:space="preserve">models </w:t>
      </w:r>
      <w:r w:rsidRPr="00525CAA">
        <w:t xml:space="preserve">(cf. chapters </w:t>
      </w:r>
      <w:r w:rsidR="00D56C39" w:rsidRPr="00525CAA">
        <w:fldChar w:fldCharType="begin"/>
      </w:r>
      <w:r w:rsidR="00D56C39" w:rsidRPr="00525CAA">
        <w:instrText xml:space="preserve"> REF _Ref414724556 \r \h </w:instrText>
      </w:r>
      <w:r w:rsidR="00D56C39">
        <w:instrText xml:space="preserve"> \* MERGEFORMAT </w:instrText>
      </w:r>
      <w:r w:rsidR="00D56C39" w:rsidRPr="00525CAA">
        <w:fldChar w:fldCharType="separate"/>
      </w:r>
      <w:r w:rsidR="00346260">
        <w:t>2.2.4.2</w:t>
      </w:r>
      <w:r w:rsidR="00D56C39" w:rsidRPr="00525CAA">
        <w:fldChar w:fldCharType="end"/>
      </w:r>
      <w:r w:rsidR="00D56C39" w:rsidRPr="00525CAA">
        <w:t xml:space="preserve"> </w:t>
      </w:r>
      <w:r w:rsidRPr="00525CAA">
        <w:t>and</w:t>
      </w:r>
      <w:r w:rsidR="00D56C39" w:rsidRPr="00525CAA">
        <w:t xml:space="preserve"> </w:t>
      </w:r>
      <w:r w:rsidR="00D56C39" w:rsidRPr="00525CAA">
        <w:fldChar w:fldCharType="begin"/>
      </w:r>
      <w:r w:rsidR="00D56C39" w:rsidRPr="00525CAA">
        <w:instrText xml:space="preserve"> REF _Ref414724571 \r \h </w:instrText>
      </w:r>
      <w:r w:rsidR="00D56C39">
        <w:instrText xml:space="preserve"> \* MERGEFORMAT </w:instrText>
      </w:r>
      <w:r w:rsidR="00D56C39" w:rsidRPr="00525CAA">
        <w:fldChar w:fldCharType="separate"/>
      </w:r>
      <w:r w:rsidR="00346260">
        <w:t>2.2.4.3</w:t>
      </w:r>
      <w:r w:rsidR="00D56C39" w:rsidRPr="00525CAA">
        <w:fldChar w:fldCharType="end"/>
      </w:r>
      <w:r w:rsidRPr="00525CAA">
        <w:t>),</w:t>
      </w:r>
      <w:r w:rsidRPr="00D56C39">
        <w:t xml:space="preserve"> only</w:t>
      </w:r>
      <w:r w:rsidRPr="009579A5">
        <w:t xml:space="preserve"> the ou</w:t>
      </w:r>
      <w:r>
        <w:t>ter shell of a tunnel is repre</w:t>
      </w:r>
      <w:r w:rsidRPr="009579A5">
        <w:t>sented in LOD1 – 3, which is composed of the tunnel’s boundary surfaces to t</w:t>
      </w:r>
      <w:r>
        <w:t>he surrounding earth, water, or</w:t>
      </w:r>
      <w:r w:rsidRPr="009579A5">
        <w:t xml:space="preserve"> outdoor air. The interior of a tunnel may only be model</w:t>
      </w:r>
      <w:r>
        <w:t>l</w:t>
      </w:r>
      <w:r w:rsidRPr="009579A5">
        <w:t xml:space="preserve">ed in LOD4. </w:t>
      </w:r>
    </w:p>
    <w:p w14:paraId="482A9A0C" w14:textId="263B9089" w:rsidR="007F3904" w:rsidRDefault="007F3904" w:rsidP="007F3904">
      <w:r w:rsidRPr="009579A5">
        <w:t xml:space="preserve">In LOD1, a tunnel model consists of a geometric representation of the tunnel volume. Optionally, a </w:t>
      </w:r>
      <w:r w:rsidRPr="00B1647B">
        <w:rPr>
          <w:i/>
        </w:rPr>
        <w:t>MultiCurve</w:t>
      </w:r>
      <w:r w:rsidRPr="009579A5">
        <w:t xml:space="preserve"> </w:t>
      </w:r>
      <w:r>
        <w:t>representing the</w:t>
      </w:r>
      <w:r w:rsidRPr="009579A5">
        <w:t xml:space="preserve"> </w:t>
      </w:r>
      <w:r w:rsidRPr="00B1647B">
        <w:rPr>
          <w:i/>
        </w:rPr>
        <w:t>TerrainIntersectionCurve</w:t>
      </w:r>
      <w:r>
        <w:t xml:space="preserve"> can be specified. The geometric representation is</w:t>
      </w:r>
      <w:r w:rsidRPr="009579A5">
        <w:t xml:space="preserve"> refined in LOD2 by additional </w:t>
      </w:r>
      <w:r w:rsidRPr="00B1647B">
        <w:rPr>
          <w:i/>
        </w:rPr>
        <w:t>MultiSurface</w:t>
      </w:r>
      <w:r w:rsidRPr="009579A5">
        <w:t xml:space="preserve"> and </w:t>
      </w:r>
      <w:r w:rsidRPr="00B1647B">
        <w:rPr>
          <w:i/>
        </w:rPr>
        <w:t>MultiCurve</w:t>
      </w:r>
      <w:r>
        <w:t xml:space="preserve"> geometries. </w:t>
      </w:r>
      <w:r w:rsidRPr="009579A5">
        <w:t>In LOD2 and higher LODs the outer structure of a tunnel can also be differentiat</w:t>
      </w:r>
      <w:r>
        <w:t xml:space="preserve">ed semantically by the classes </w:t>
      </w:r>
      <w:r w:rsidRPr="00B1647B">
        <w:rPr>
          <w:i/>
        </w:rPr>
        <w:t>_BoundarySurface</w:t>
      </w:r>
      <w:r>
        <w:t xml:space="preserve"> and </w:t>
      </w:r>
      <w:r w:rsidRPr="00B1647B">
        <w:rPr>
          <w:i/>
        </w:rPr>
        <w:t>TunnelInstallation</w:t>
      </w:r>
      <w:r>
        <w:t xml:space="preserve">. A boundary surface is a part of the tunnel’s exterior shell with a </w:t>
      </w:r>
      <w:r w:rsidRPr="009579A5">
        <w:t xml:space="preserve">special function like wall </w:t>
      </w:r>
      <w:r w:rsidRPr="009579A5">
        <w:lastRenderedPageBreak/>
        <w:t>(</w:t>
      </w:r>
      <w:r w:rsidRPr="00D64875">
        <w:rPr>
          <w:i/>
        </w:rPr>
        <w:t>WallSurface</w:t>
      </w:r>
      <w:r w:rsidRPr="009579A5">
        <w:t>), roof (</w:t>
      </w:r>
      <w:r w:rsidRPr="00D64875">
        <w:rPr>
          <w:i/>
        </w:rPr>
        <w:t>RoofSurface</w:t>
      </w:r>
      <w:r w:rsidRPr="009579A5">
        <w:t>), ground plate (</w:t>
      </w:r>
      <w:r w:rsidRPr="00D64875">
        <w:rPr>
          <w:i/>
        </w:rPr>
        <w:t>GroundSurface</w:t>
      </w:r>
      <w:r>
        <w:t>), outer floor (</w:t>
      </w:r>
      <w:r w:rsidRPr="00D64875">
        <w:rPr>
          <w:i/>
        </w:rPr>
        <w:t>OuterFloorSurface</w:t>
      </w:r>
      <w:r w:rsidRPr="009579A5">
        <w:t>), outer ceiling (</w:t>
      </w:r>
      <w:r w:rsidRPr="00D64875">
        <w:rPr>
          <w:i/>
        </w:rPr>
        <w:t>OuterCeilingSurface</w:t>
      </w:r>
      <w:r w:rsidRPr="009579A5">
        <w:t xml:space="preserve">) or </w:t>
      </w:r>
      <w:r w:rsidRPr="00D56C39">
        <w:rPr>
          <w:i/>
        </w:rPr>
        <w:t xml:space="preserve">ClosureSurface </w:t>
      </w:r>
      <w:r w:rsidRPr="00525CAA">
        <w:t xml:space="preserve">(see </w:t>
      </w:r>
      <w:r w:rsidR="00D56C39" w:rsidRPr="00525CAA">
        <w:fldChar w:fldCharType="begin"/>
      </w:r>
      <w:r w:rsidR="00D56C39" w:rsidRPr="00525CAA">
        <w:instrText xml:space="preserve"> REF _Ref414724717 \h </w:instrText>
      </w:r>
      <w:r w:rsidR="00D56C39">
        <w:instrText xml:space="preserve"> \* MERGEFORMAT </w:instrText>
      </w:r>
      <w:r w:rsidR="00D56C39" w:rsidRPr="00525CAA">
        <w:fldChar w:fldCharType="separate"/>
      </w:r>
      <w:r w:rsidR="00346260">
        <w:t xml:space="preserve">Figure </w:t>
      </w:r>
      <w:r w:rsidR="00346260">
        <w:rPr>
          <w:noProof/>
        </w:rPr>
        <w:t>22</w:t>
      </w:r>
      <w:r w:rsidR="00D56C39" w:rsidRPr="00525CAA">
        <w:fldChar w:fldCharType="end"/>
      </w:r>
      <w:r w:rsidRPr="00525CAA">
        <w:t>)</w:t>
      </w:r>
      <w:r w:rsidRPr="00D56C39">
        <w:t>.</w:t>
      </w:r>
      <w:r w:rsidRPr="009579A5">
        <w:t xml:space="preserve"> The </w:t>
      </w:r>
      <w:r w:rsidRPr="00D64875">
        <w:rPr>
          <w:i/>
        </w:rPr>
        <w:t>TunnelInstallation</w:t>
      </w:r>
      <w:r>
        <w:t xml:space="preserve"> class is used for</w:t>
      </w:r>
      <w:r w:rsidRPr="009579A5">
        <w:t xml:space="preserve"> tunnel elements like outer stairs, strongly affecting the o</w:t>
      </w:r>
      <w:r>
        <w:t xml:space="preserve">uter appearance of a tunnel. A </w:t>
      </w:r>
      <w:r w:rsidRPr="00D64875">
        <w:rPr>
          <w:i/>
        </w:rPr>
        <w:t>TunnelInstallation</w:t>
      </w:r>
      <w:r>
        <w:t xml:space="preserve"> may</w:t>
      </w:r>
      <w:r w:rsidRPr="009579A5">
        <w:t xml:space="preserve"> have the attributes </w:t>
      </w:r>
      <w:r w:rsidRPr="00D64875">
        <w:rPr>
          <w:i/>
        </w:rPr>
        <w:t>class</w:t>
      </w:r>
      <w:r w:rsidRPr="009579A5">
        <w:t xml:space="preserve">, </w:t>
      </w:r>
      <w:r w:rsidRPr="00D64875">
        <w:rPr>
          <w:i/>
        </w:rPr>
        <w:t>function</w:t>
      </w:r>
      <w:r>
        <w:t xml:space="preserve"> and </w:t>
      </w:r>
      <w:r w:rsidRPr="00D64875">
        <w:rPr>
          <w:i/>
        </w:rPr>
        <w:t>usage</w:t>
      </w:r>
      <w:r>
        <w:t>.</w:t>
      </w:r>
    </w:p>
    <w:p w14:paraId="256488D7" w14:textId="77777777" w:rsidR="007F3904" w:rsidRDefault="007F3904" w:rsidP="007F3904">
      <w:pPr>
        <w:jc w:val="center"/>
      </w:pPr>
      <w:r>
        <w:rPr>
          <w:noProof/>
          <w:lang w:val="de-DE" w:eastAsia="de-DE"/>
        </w:rPr>
        <w:drawing>
          <wp:inline distT="0" distB="0" distL="0" distR="0" wp14:anchorId="4D3DE898" wp14:editId="5BD81D94">
            <wp:extent cx="5343277" cy="3826473"/>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7190" cy="3836437"/>
                    </a:xfrm>
                    <a:prstGeom prst="rect">
                      <a:avLst/>
                    </a:prstGeom>
                  </pic:spPr>
                </pic:pic>
              </a:graphicData>
            </a:graphic>
          </wp:inline>
        </w:drawing>
      </w:r>
    </w:p>
    <w:p w14:paraId="1CE268B7" w14:textId="1809E7B7" w:rsidR="007F3904" w:rsidRDefault="007F3904" w:rsidP="007F3904">
      <w:pPr>
        <w:pStyle w:val="Beschriftung"/>
      </w:pPr>
      <w:bookmarkStart w:id="192" w:name="_Ref414724717"/>
      <w:r>
        <w:t xml:space="preserve">Figure </w:t>
      </w:r>
      <w:r>
        <w:fldChar w:fldCharType="begin"/>
      </w:r>
      <w:r>
        <w:instrText xml:space="preserve"> SEQ Figure \* ARABIC </w:instrText>
      </w:r>
      <w:r>
        <w:fldChar w:fldCharType="separate"/>
      </w:r>
      <w:r w:rsidR="00346260">
        <w:rPr>
          <w:noProof/>
        </w:rPr>
        <w:t>22</w:t>
      </w:r>
      <w:r>
        <w:fldChar w:fldCharType="end"/>
      </w:r>
      <w:bookmarkEnd w:id="192"/>
      <w:r>
        <w:t xml:space="preserve">: </w:t>
      </w:r>
      <w:r w:rsidRPr="00690D00">
        <w:rPr>
          <w:b w:val="0"/>
        </w:rPr>
        <w:t xml:space="preserve">Different BoundarySurfaces of </w:t>
      </w:r>
      <w:r>
        <w:rPr>
          <w:b w:val="0"/>
        </w:rPr>
        <w:t>a tunnel</w:t>
      </w:r>
    </w:p>
    <w:p w14:paraId="59F8D307" w14:textId="55E18052" w:rsidR="007F3904" w:rsidRPr="009579A5" w:rsidRDefault="007F3904" w:rsidP="007F3904">
      <w:r w:rsidRPr="009579A5">
        <w:t>In LOD3, the openings in</w:t>
      </w:r>
      <w:r w:rsidRPr="00D64875">
        <w:rPr>
          <w:i/>
        </w:rPr>
        <w:t xml:space="preserve"> _BoundarySurface</w:t>
      </w:r>
      <w:r w:rsidRPr="009579A5">
        <w:t xml:space="preserve"> objects (doors and windows) can</w:t>
      </w:r>
      <w:r>
        <w:t xml:space="preserve"> be represented as thematic objects. </w:t>
      </w:r>
      <w:r w:rsidRPr="009579A5">
        <w:t>In LOD4, the highest level of resolution, also the interior of a tunnel, compose</w:t>
      </w:r>
      <w:r>
        <w:t xml:space="preserve">d of several hollow spaces, is represented in the tunnel model by the class </w:t>
      </w:r>
      <w:r w:rsidRPr="00D64875">
        <w:rPr>
          <w:i/>
        </w:rPr>
        <w:t>HollowSpace</w:t>
      </w:r>
      <w:r>
        <w:t xml:space="preserve">. This enlargement allows a virtual accessibility of </w:t>
      </w:r>
      <w:r w:rsidRPr="009579A5">
        <w:t>tunnels, e.g. for driving through a tunnel, for simulating disaster management or for presenting the light ill</w:t>
      </w:r>
      <w:r>
        <w:t>umi</w:t>
      </w:r>
      <w:r w:rsidRPr="009579A5">
        <w:t xml:space="preserve">nation within a tunnel. The aggregation of hollow spaces according to arbitrary, </w:t>
      </w:r>
      <w:r>
        <w:t>user defined criteria (e.g. for</w:t>
      </w:r>
      <w:r w:rsidRPr="009579A5">
        <w:t xml:space="preserve"> defining the hollow spaces corresponding to horizontal or vertical sections) is ach</w:t>
      </w:r>
      <w:r>
        <w:t xml:space="preserve">ieved by employing the general </w:t>
      </w:r>
      <w:r w:rsidRPr="009579A5">
        <w:t xml:space="preserve">grouping concept provided by </w:t>
      </w:r>
      <w:r w:rsidRPr="0042693E">
        <w:t xml:space="preserve">CityGML </w:t>
      </w:r>
      <w:r w:rsidRPr="00525CAA">
        <w:t>(cf. chapter</w:t>
      </w:r>
      <w:r w:rsidR="0042693E" w:rsidRPr="00525CAA">
        <w:t xml:space="preserve"> </w:t>
      </w:r>
      <w:r w:rsidR="0042693E" w:rsidRPr="00525CAA">
        <w:fldChar w:fldCharType="begin"/>
      </w:r>
      <w:r w:rsidR="0042693E" w:rsidRPr="00525CAA">
        <w:instrText xml:space="preserve"> REF _Ref414724859 \r \h </w:instrText>
      </w:r>
      <w:r w:rsidR="0042693E">
        <w:instrText xml:space="preserve"> \* MERGEFORMAT </w:instrText>
      </w:r>
      <w:r w:rsidR="0042693E" w:rsidRPr="00525CAA">
        <w:fldChar w:fldCharType="separate"/>
      </w:r>
      <w:r w:rsidR="00346260">
        <w:t>2.2.4.1</w:t>
      </w:r>
      <w:r w:rsidR="0042693E" w:rsidRPr="00525CAA">
        <w:fldChar w:fldCharType="end"/>
      </w:r>
      <w:r w:rsidRPr="00525CAA">
        <w:t>)</w:t>
      </w:r>
      <w:r w:rsidRPr="0042693E">
        <w:t>.</w:t>
      </w:r>
      <w:r w:rsidRPr="009579A5">
        <w:t xml:space="preserve"> Interior installations of a</w:t>
      </w:r>
      <w:r>
        <w:t xml:space="preserve"> tunnel, i.e. objects within a </w:t>
      </w:r>
      <w:r w:rsidRPr="009579A5">
        <w:t xml:space="preserve">tunnel which (in contrast to furniture) cannot be moved, are represented by the class </w:t>
      </w:r>
      <w:r w:rsidRPr="00D64875">
        <w:rPr>
          <w:i/>
        </w:rPr>
        <w:t>IntTunnelInstallation</w:t>
      </w:r>
      <w:r>
        <w:t xml:space="preserve">. If an installation is attached to a specific hollow space (e.g. lamps, ventilator), they are associated with the </w:t>
      </w:r>
      <w:r w:rsidRPr="00D64875">
        <w:rPr>
          <w:i/>
        </w:rPr>
        <w:t>HollowSpace</w:t>
      </w:r>
      <w:r>
        <w:t xml:space="preserve"> class, otherwise (e.g. pipes) with </w:t>
      </w:r>
      <w:r w:rsidRPr="00D64875">
        <w:rPr>
          <w:i/>
        </w:rPr>
        <w:t>_AbstractTunnel</w:t>
      </w:r>
      <w:r>
        <w:t xml:space="preserve">. A </w:t>
      </w:r>
      <w:r w:rsidRPr="00D64875">
        <w:rPr>
          <w:i/>
        </w:rPr>
        <w:t>HollowSpace</w:t>
      </w:r>
      <w:r>
        <w:t xml:space="preserve"> may have the attributes </w:t>
      </w:r>
      <w:r w:rsidRPr="00D64875">
        <w:rPr>
          <w:i/>
        </w:rPr>
        <w:t>class</w:t>
      </w:r>
      <w:r>
        <w:t>,</w:t>
      </w:r>
      <w:r w:rsidRPr="009579A5">
        <w:t xml:space="preserve"> </w:t>
      </w:r>
      <w:r w:rsidRPr="00D64875">
        <w:rPr>
          <w:i/>
        </w:rPr>
        <w:t>function</w:t>
      </w:r>
      <w:r w:rsidRPr="009579A5">
        <w:t xml:space="preserve"> and </w:t>
      </w:r>
      <w:r w:rsidRPr="00D64875">
        <w:rPr>
          <w:i/>
        </w:rPr>
        <w:t>usage</w:t>
      </w:r>
      <w:r w:rsidRPr="009579A5">
        <w:t xml:space="preserve"> whose possible values can be enumerated in code lists</w:t>
      </w:r>
      <w:r>
        <w:t xml:space="preserve">. The </w:t>
      </w:r>
      <w:r w:rsidRPr="00D64875">
        <w:rPr>
          <w:i/>
        </w:rPr>
        <w:t>class</w:t>
      </w:r>
      <w:r>
        <w:t xml:space="preserve"> attribute allows a general classification of hollow spaces, e.g. commercial or private rooms, and occurs only once. The function attribute is intended to express the main</w:t>
      </w:r>
      <w:r w:rsidRPr="009579A5">
        <w:t xml:space="preserve"> p</w:t>
      </w:r>
      <w:r>
        <w:t xml:space="preserve">urpose of the hollow space, e.g. control area, </w:t>
      </w:r>
      <w:r w:rsidRPr="009579A5">
        <w:t xml:space="preserve">installation space, and storage space. The attribute </w:t>
      </w:r>
      <w:r w:rsidRPr="00D64875">
        <w:rPr>
          <w:i/>
        </w:rPr>
        <w:t>usage</w:t>
      </w:r>
      <w:r w:rsidRPr="009579A5">
        <w:t xml:space="preserve"> can be used if the way the </w:t>
      </w:r>
      <w:r>
        <w:t>object is actually used differs</w:t>
      </w:r>
      <w:r w:rsidRPr="009579A5">
        <w:t xml:space="preserve"> from the </w:t>
      </w:r>
      <w:r w:rsidRPr="00D64875">
        <w:rPr>
          <w:i/>
        </w:rPr>
        <w:t>function</w:t>
      </w:r>
      <w:r w:rsidRPr="009579A5">
        <w:t>. Both attribu</w:t>
      </w:r>
      <w:r>
        <w:t xml:space="preserve">tes can occur multiple times. </w:t>
      </w:r>
      <w:r w:rsidRPr="009579A5">
        <w:t xml:space="preserve">The visible surface of a hollow space is represented </w:t>
      </w:r>
      <w:r w:rsidRPr="009579A5">
        <w:lastRenderedPageBreak/>
        <w:t xml:space="preserve">geometrically as a </w:t>
      </w:r>
      <w:r w:rsidRPr="00D64875">
        <w:rPr>
          <w:i/>
        </w:rPr>
        <w:t>Solid</w:t>
      </w:r>
      <w:r w:rsidRPr="009579A5">
        <w:t xml:space="preserve"> or </w:t>
      </w:r>
      <w:r w:rsidRPr="00D64875">
        <w:rPr>
          <w:i/>
        </w:rPr>
        <w:t>MultiSurface</w:t>
      </w:r>
      <w:r>
        <w:t>. Semantically, the</w:t>
      </w:r>
      <w:r w:rsidRPr="009579A5">
        <w:t xml:space="preserve"> surface can be structured into specialized </w:t>
      </w:r>
      <w:r w:rsidRPr="00D64875">
        <w:rPr>
          <w:i/>
        </w:rPr>
        <w:t>_BoundarySurfaces</w:t>
      </w:r>
      <w:r w:rsidRPr="009579A5">
        <w:t>, representing floor (</w:t>
      </w:r>
      <w:r w:rsidRPr="00D64875">
        <w:rPr>
          <w:i/>
        </w:rPr>
        <w:t>FloorSurface</w:t>
      </w:r>
      <w:r>
        <w:t>), ceiling (</w:t>
      </w:r>
      <w:r w:rsidRPr="00D64875">
        <w:rPr>
          <w:i/>
        </w:rPr>
        <w:t>CeilingSurface</w:t>
      </w:r>
      <w:r w:rsidRPr="009579A5">
        <w:t>), and interior walls (</w:t>
      </w:r>
      <w:r w:rsidRPr="00D64875">
        <w:rPr>
          <w:i/>
        </w:rPr>
        <w:t>InteriorWallSurface</w:t>
      </w:r>
      <w:r w:rsidRPr="009579A5">
        <w:t>). Hollow space furniture, li</w:t>
      </w:r>
      <w:r>
        <w:t>ke movable equipment in control</w:t>
      </w:r>
      <w:r w:rsidRPr="009579A5">
        <w:t xml:space="preserve"> areas, can be represented in the CityGML tunnel model with the class </w:t>
      </w:r>
      <w:r w:rsidRPr="00D64875">
        <w:rPr>
          <w:i/>
        </w:rPr>
        <w:t>TunnelFurniture</w:t>
      </w:r>
      <w:r w:rsidRPr="009579A5">
        <w:t xml:space="preserve">. A </w:t>
      </w:r>
      <w:r w:rsidRPr="00D64875">
        <w:rPr>
          <w:i/>
        </w:rPr>
        <w:t>TunnelFurniture</w:t>
      </w:r>
      <w:r>
        <w:t xml:space="preserve"> may</w:t>
      </w:r>
      <w:r w:rsidRPr="009579A5">
        <w:t xml:space="preserve"> have the attributes </w:t>
      </w:r>
      <w:r w:rsidRPr="00D64875">
        <w:rPr>
          <w:i/>
        </w:rPr>
        <w:t>class, function</w:t>
      </w:r>
      <w:r w:rsidRPr="009579A5">
        <w:t xml:space="preserve"> and </w:t>
      </w:r>
      <w:r w:rsidRPr="00D64875">
        <w:rPr>
          <w:i/>
        </w:rPr>
        <w:t>usage</w:t>
      </w:r>
      <w:r w:rsidRPr="009579A5">
        <w:t>.</w:t>
      </w:r>
    </w:p>
    <w:p w14:paraId="39C49EB1" w14:textId="77777777" w:rsidR="007F3904" w:rsidRPr="007D5A94" w:rsidRDefault="007F3904" w:rsidP="007F3904">
      <w:pPr>
        <w:pStyle w:val="berschrift4"/>
        <w:rPr>
          <w:lang w:val="en-GB"/>
        </w:rPr>
      </w:pPr>
      <w:bookmarkStart w:id="193" w:name="_Toc409702739"/>
      <w:bookmarkStart w:id="194" w:name="_Toc414614260"/>
      <w:bookmarkStart w:id="195" w:name="_Toc414614732"/>
      <w:bookmarkStart w:id="196" w:name="_Toc414632098"/>
      <w:bookmarkStart w:id="197" w:name="_Ref414871879"/>
      <w:bookmarkStart w:id="198" w:name="_Toc457854151"/>
      <w:r w:rsidRPr="000473F0">
        <w:rPr>
          <w:lang w:val="en-GB"/>
        </w:rPr>
        <w:t>Vegetation Model</w:t>
      </w:r>
      <w:bookmarkEnd w:id="193"/>
      <w:bookmarkEnd w:id="194"/>
      <w:bookmarkEnd w:id="195"/>
      <w:bookmarkEnd w:id="196"/>
      <w:bookmarkEnd w:id="197"/>
      <w:bookmarkEnd w:id="198"/>
    </w:p>
    <w:p w14:paraId="4708BC66" w14:textId="77777777" w:rsidR="007F3904" w:rsidRPr="00E500E7" w:rsidRDefault="007F3904" w:rsidP="007F3904">
      <w:pPr>
        <w:spacing w:before="120"/>
        <w:rPr>
          <w:lang w:val="en-GB"/>
        </w:rPr>
      </w:pPr>
      <w:r w:rsidRPr="00E500E7">
        <w:rPr>
          <w:lang w:val="en-GB"/>
        </w:rPr>
        <w:t xml:space="preserve">The vegetation model of CityGML distinguishes between solitary vegetation objects like trees and vegetation areas, which represent biotopes like forests or other plant communities. Single vegetation objects are modelled by the class </w:t>
      </w:r>
      <w:r w:rsidRPr="00E500E7">
        <w:rPr>
          <w:i/>
          <w:lang w:val="en-GB"/>
        </w:rPr>
        <w:t>SolitaryVegetationObject</w:t>
      </w:r>
      <w:r w:rsidRPr="00E500E7">
        <w:rPr>
          <w:lang w:val="en-GB"/>
        </w:rPr>
        <w:t xml:space="preserve">, while for areas filled with specific vegetation the class </w:t>
      </w:r>
      <w:r w:rsidRPr="00E500E7">
        <w:rPr>
          <w:i/>
          <w:lang w:val="en-GB"/>
        </w:rPr>
        <w:t xml:space="preserve">PlantCover </w:t>
      </w:r>
      <w:r w:rsidRPr="00E500E7">
        <w:rPr>
          <w:lang w:val="en-GB"/>
        </w:rPr>
        <w:t xml:space="preserve">is used. </w:t>
      </w:r>
    </w:p>
    <w:p w14:paraId="35307590" w14:textId="77777777" w:rsidR="007F3904" w:rsidRDefault="007F3904" w:rsidP="007F3904">
      <w:pPr>
        <w:keepNext/>
        <w:jc w:val="center"/>
      </w:pPr>
      <w:r w:rsidRPr="00E500E7">
        <w:rPr>
          <w:noProof/>
          <w:lang w:val="de-DE" w:eastAsia="de-DE"/>
        </w:rPr>
        <w:drawing>
          <wp:inline distT="0" distB="0" distL="0" distR="0" wp14:anchorId="349E410B" wp14:editId="0CF39F98">
            <wp:extent cx="3291840" cy="2468880"/>
            <wp:effectExtent l="0" t="0" r="3810" b="7620"/>
            <wp:docPr id="23" name="Grafik 23" descr="vege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egetation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840" cy="2468880"/>
                    </a:xfrm>
                    <a:prstGeom prst="rect">
                      <a:avLst/>
                    </a:prstGeom>
                    <a:noFill/>
                    <a:ln>
                      <a:noFill/>
                    </a:ln>
                  </pic:spPr>
                </pic:pic>
              </a:graphicData>
            </a:graphic>
          </wp:inline>
        </w:drawing>
      </w:r>
    </w:p>
    <w:p w14:paraId="1F1AED5B" w14:textId="45EE4D49" w:rsidR="007F3904" w:rsidRDefault="007F3904" w:rsidP="007F3904">
      <w:pPr>
        <w:pStyle w:val="Beschriftung"/>
        <w:spacing w:after="0"/>
        <w:rPr>
          <w:b w:val="0"/>
          <w:lang w:val="en-GB"/>
        </w:rPr>
      </w:pPr>
      <w:bookmarkStart w:id="199" w:name="_Ref414724973"/>
      <w:r>
        <w:t xml:space="preserve">Figure </w:t>
      </w:r>
      <w:r>
        <w:fldChar w:fldCharType="begin"/>
      </w:r>
      <w:r>
        <w:instrText xml:space="preserve"> SEQ Figure \* ARABIC </w:instrText>
      </w:r>
      <w:r>
        <w:fldChar w:fldCharType="separate"/>
      </w:r>
      <w:r w:rsidR="00346260">
        <w:rPr>
          <w:noProof/>
        </w:rPr>
        <w:t>23</w:t>
      </w:r>
      <w:r>
        <w:fldChar w:fldCharType="end"/>
      </w:r>
      <w:bookmarkEnd w:id="199"/>
      <w:r>
        <w:t xml:space="preserve">: </w:t>
      </w:r>
      <w:r w:rsidRPr="00556CCC">
        <w:rPr>
          <w:b w:val="0"/>
          <w:lang w:val="en-GB"/>
        </w:rPr>
        <w:t>Image illustrates objects of the vegetation model</w:t>
      </w:r>
    </w:p>
    <w:p w14:paraId="67107FF1" w14:textId="77777777" w:rsidR="007F3904" w:rsidRPr="00556CCC" w:rsidRDefault="007F3904" w:rsidP="007F3904">
      <w:pPr>
        <w:pStyle w:val="Beschriftung"/>
        <w:rPr>
          <w:b w:val="0"/>
          <w:lang w:val="en-GB"/>
        </w:rPr>
      </w:pPr>
      <w:r>
        <w:rPr>
          <w:b w:val="0"/>
          <w:lang w:val="en-GB"/>
        </w:rPr>
        <w:t>(from: [Gröger et al., 2008])</w:t>
      </w:r>
    </w:p>
    <w:p w14:paraId="7F09301E" w14:textId="29407D6C" w:rsidR="007F3904" w:rsidRDefault="007F3904" w:rsidP="007F3904">
      <w:pPr>
        <w:rPr>
          <w:lang w:val="en-GB"/>
        </w:rPr>
      </w:pPr>
      <w:r w:rsidRPr="00E500E7">
        <w:rPr>
          <w:lang w:val="en-GB"/>
        </w:rPr>
        <w:t xml:space="preserve">The geometry representation of a </w:t>
      </w:r>
      <w:r w:rsidRPr="00E500E7">
        <w:rPr>
          <w:i/>
          <w:lang w:val="en-GB"/>
        </w:rPr>
        <w:t xml:space="preserve">PlantCover </w:t>
      </w:r>
      <w:r w:rsidRPr="00E500E7">
        <w:rPr>
          <w:lang w:val="en-GB"/>
        </w:rPr>
        <w:t xml:space="preserve">feature may be a MultiSurface or a MultiSolid, depending on the vertical extent of the vegetation. For </w:t>
      </w:r>
      <w:r w:rsidR="004807A6" w:rsidRPr="00E500E7">
        <w:rPr>
          <w:lang w:val="en-GB"/>
        </w:rPr>
        <w:t>example,</w:t>
      </w:r>
      <w:r w:rsidRPr="00E500E7">
        <w:rPr>
          <w:lang w:val="en-GB"/>
        </w:rPr>
        <w:t xml:space="preserve"> regarding forests, a MultiSolid representation might be more </w:t>
      </w:r>
      <w:r w:rsidRPr="00F35094">
        <w:rPr>
          <w:lang w:val="en-GB"/>
        </w:rPr>
        <w:t>appropriate (</w:t>
      </w:r>
      <w:r w:rsidRPr="00525CAA">
        <w:rPr>
          <w:lang w:val="en-GB"/>
        </w:rPr>
        <w:t>cf.</w:t>
      </w:r>
      <w:r w:rsidR="00F35094" w:rsidRPr="00525CAA">
        <w:rPr>
          <w:lang w:val="en-GB"/>
        </w:rPr>
        <w:t xml:space="preserve"> </w:t>
      </w:r>
      <w:r w:rsidR="00F35094" w:rsidRPr="00525CAA">
        <w:rPr>
          <w:lang w:val="en-GB"/>
        </w:rPr>
        <w:fldChar w:fldCharType="begin"/>
      </w:r>
      <w:r w:rsidR="00F35094" w:rsidRPr="00525CAA">
        <w:rPr>
          <w:lang w:val="en-GB"/>
        </w:rPr>
        <w:instrText xml:space="preserve"> REF _Ref414724973 \h </w:instrText>
      </w:r>
      <w:r w:rsidR="00F35094">
        <w:rPr>
          <w:lang w:val="en-GB"/>
        </w:rPr>
        <w:instrText xml:space="preserve"> \* MERGEFORMAT </w:instrText>
      </w:r>
      <w:r w:rsidR="00F35094" w:rsidRPr="00525CAA">
        <w:rPr>
          <w:lang w:val="en-GB"/>
        </w:rPr>
      </w:r>
      <w:r w:rsidR="00F35094" w:rsidRPr="00525CAA">
        <w:rPr>
          <w:lang w:val="en-GB"/>
        </w:rPr>
        <w:fldChar w:fldCharType="separate"/>
      </w:r>
      <w:r w:rsidR="00346260">
        <w:t xml:space="preserve">Figure </w:t>
      </w:r>
      <w:r w:rsidR="00346260">
        <w:rPr>
          <w:noProof/>
        </w:rPr>
        <w:t>23</w:t>
      </w:r>
      <w:r w:rsidR="00F35094" w:rsidRPr="00525CAA">
        <w:rPr>
          <w:lang w:val="en-GB"/>
        </w:rPr>
        <w:fldChar w:fldCharType="end"/>
      </w:r>
      <w:r w:rsidRPr="00F35094">
        <w:rPr>
          <w:lang w:val="en-GB"/>
        </w:rPr>
        <w:t>).</w:t>
      </w:r>
    </w:p>
    <w:p w14:paraId="1E87DA7F" w14:textId="77777777" w:rsidR="007F3904" w:rsidRDefault="007F3904" w:rsidP="007F3904">
      <w:pPr>
        <w:keepNext/>
        <w:jc w:val="center"/>
      </w:pPr>
      <w:r>
        <w:rPr>
          <w:noProof/>
          <w:lang w:val="de-DE" w:eastAsia="de-DE"/>
        </w:rPr>
        <w:drawing>
          <wp:inline distT="0" distB="0" distL="0" distR="0" wp14:anchorId="388991F2" wp14:editId="793E421D">
            <wp:extent cx="5760720" cy="2190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90750"/>
                    </a:xfrm>
                    <a:prstGeom prst="rect">
                      <a:avLst/>
                    </a:prstGeom>
                  </pic:spPr>
                </pic:pic>
              </a:graphicData>
            </a:graphic>
          </wp:inline>
        </w:drawing>
      </w:r>
    </w:p>
    <w:p w14:paraId="5CD60DAE" w14:textId="340F8E99" w:rsidR="007F3904" w:rsidRPr="00E500E7" w:rsidRDefault="007F3904" w:rsidP="007F3904">
      <w:pPr>
        <w:pStyle w:val="Beschriftung"/>
        <w:rPr>
          <w:lang w:val="en-GB"/>
        </w:rPr>
      </w:pPr>
      <w:bookmarkStart w:id="200" w:name="_Ref414725002"/>
      <w:r>
        <w:t xml:space="preserve">Figure </w:t>
      </w:r>
      <w:r>
        <w:fldChar w:fldCharType="begin"/>
      </w:r>
      <w:r>
        <w:instrText xml:space="preserve"> SEQ Figure \* ARABIC </w:instrText>
      </w:r>
      <w:r>
        <w:fldChar w:fldCharType="separate"/>
      </w:r>
      <w:r w:rsidR="00346260">
        <w:rPr>
          <w:noProof/>
        </w:rPr>
        <w:t>24</w:t>
      </w:r>
      <w:r>
        <w:fldChar w:fldCharType="end"/>
      </w:r>
      <w:bookmarkEnd w:id="200"/>
      <w:r>
        <w:t xml:space="preserve">: </w:t>
      </w:r>
      <w:r w:rsidRPr="000473F0">
        <w:rPr>
          <w:b w:val="0"/>
        </w:rPr>
        <w:t>Vegetation Model</w:t>
      </w:r>
    </w:p>
    <w:p w14:paraId="1AD7BA5C" w14:textId="36D81762" w:rsidR="007F3904" w:rsidRPr="00E500E7" w:rsidRDefault="007F3904" w:rsidP="007F3904">
      <w:pPr>
        <w:rPr>
          <w:lang w:val="en-GB"/>
        </w:rPr>
      </w:pPr>
      <w:r w:rsidRPr="002126B5">
        <w:lastRenderedPageBreak/>
        <w:t>The UML diagram of the vegetation model is depicted in</w:t>
      </w:r>
      <w:r w:rsidR="00F35094">
        <w:t xml:space="preserve"> </w:t>
      </w:r>
      <w:r w:rsidR="00F35094">
        <w:fldChar w:fldCharType="begin"/>
      </w:r>
      <w:r w:rsidR="00F35094">
        <w:instrText xml:space="preserve"> REF _Ref414725002 \h </w:instrText>
      </w:r>
      <w:r w:rsidR="00F35094">
        <w:fldChar w:fldCharType="separate"/>
      </w:r>
      <w:r w:rsidR="00346260">
        <w:t xml:space="preserve">Figure </w:t>
      </w:r>
      <w:r w:rsidR="00346260">
        <w:rPr>
          <w:noProof/>
        </w:rPr>
        <w:t>24</w:t>
      </w:r>
      <w:r w:rsidR="00F35094">
        <w:fldChar w:fldCharType="end"/>
      </w:r>
      <w:r w:rsidRPr="00CA5545">
        <w:t>.</w:t>
      </w:r>
      <w:r w:rsidRPr="002126B5">
        <w:t xml:space="preserve"> </w:t>
      </w:r>
      <w:r w:rsidRPr="00E500E7">
        <w:rPr>
          <w:lang w:val="en-GB"/>
        </w:rPr>
        <w:t xml:space="preserve">A </w:t>
      </w:r>
      <w:r w:rsidRPr="00E500E7">
        <w:rPr>
          <w:i/>
          <w:lang w:val="en-GB"/>
        </w:rPr>
        <w:t>SolitaryVegetation</w:t>
      </w:r>
      <w:r>
        <w:rPr>
          <w:i/>
          <w:lang w:val="en-GB"/>
        </w:rPr>
        <w:softHyphen/>
      </w:r>
      <w:r w:rsidRPr="00E500E7">
        <w:rPr>
          <w:i/>
          <w:lang w:val="en-GB"/>
        </w:rPr>
        <w:t xml:space="preserve">Object </w:t>
      </w:r>
      <w:r w:rsidRPr="00E500E7">
        <w:rPr>
          <w:lang w:val="en-GB"/>
        </w:rPr>
        <w:t xml:space="preserve">may have the attributes </w:t>
      </w:r>
      <w:r w:rsidRPr="00E500E7">
        <w:rPr>
          <w:i/>
          <w:lang w:val="en-GB"/>
        </w:rPr>
        <w:t xml:space="preserve">class </w:t>
      </w:r>
      <w:r w:rsidRPr="00E500E7">
        <w:rPr>
          <w:lang w:val="en-GB"/>
        </w:rPr>
        <w:t xml:space="preserve">(e.g. tree, bush, grass), </w:t>
      </w:r>
      <w:r w:rsidRPr="00E500E7">
        <w:rPr>
          <w:i/>
          <w:lang w:val="en-GB"/>
        </w:rPr>
        <w:t xml:space="preserve">species </w:t>
      </w:r>
      <w:r w:rsidRPr="00E500E7">
        <w:rPr>
          <w:lang w:val="en-GB"/>
        </w:rPr>
        <w:t>(species’ name, e.g. Abies alba)</w:t>
      </w:r>
      <w:r>
        <w:rPr>
          <w:lang w:val="en-GB"/>
        </w:rPr>
        <w:t xml:space="preserve">, </w:t>
      </w:r>
      <w:r w:rsidR="0068489F" w:rsidRPr="00525CAA">
        <w:rPr>
          <w:i/>
          <w:lang w:val="en-GB"/>
        </w:rPr>
        <w:t>usage</w:t>
      </w:r>
      <w:r w:rsidR="0068489F">
        <w:rPr>
          <w:lang w:val="en-GB"/>
        </w:rPr>
        <w:t xml:space="preserve">, </w:t>
      </w:r>
      <w:r>
        <w:rPr>
          <w:lang w:val="en-GB"/>
        </w:rPr>
        <w:t>and</w:t>
      </w:r>
      <w:r w:rsidRPr="00E500E7">
        <w:rPr>
          <w:i/>
          <w:lang w:val="en-GB"/>
        </w:rPr>
        <w:t xml:space="preserve"> function </w:t>
      </w:r>
      <w:r w:rsidRPr="00E500E7">
        <w:rPr>
          <w:lang w:val="en-GB"/>
        </w:rPr>
        <w:t>(e.g. botanical monument)</w:t>
      </w:r>
      <w:r w:rsidRPr="00E500E7">
        <w:rPr>
          <w:i/>
          <w:lang w:val="en-GB"/>
        </w:rPr>
        <w:t>, height,</w:t>
      </w:r>
      <w:r w:rsidRPr="00E500E7">
        <w:rPr>
          <w:lang w:val="en-GB"/>
        </w:rPr>
        <w:t xml:space="preserve"> </w:t>
      </w:r>
      <w:r w:rsidRPr="00E500E7">
        <w:rPr>
          <w:i/>
          <w:lang w:val="en-GB"/>
        </w:rPr>
        <w:t xml:space="preserve">trunkDiameter </w:t>
      </w:r>
      <w:r w:rsidRPr="00E500E7">
        <w:rPr>
          <w:lang w:val="en-GB"/>
        </w:rPr>
        <w:t xml:space="preserve">and </w:t>
      </w:r>
      <w:r w:rsidRPr="00E500E7">
        <w:rPr>
          <w:i/>
          <w:lang w:val="en-GB"/>
        </w:rPr>
        <w:t>crownDiameter</w:t>
      </w:r>
      <w:r w:rsidRPr="00E500E7">
        <w:rPr>
          <w:lang w:val="en-GB"/>
        </w:rPr>
        <w:t xml:space="preserve">.  A </w:t>
      </w:r>
      <w:r w:rsidRPr="00E500E7">
        <w:rPr>
          <w:i/>
          <w:lang w:val="en-GB"/>
        </w:rPr>
        <w:t xml:space="preserve">PlantCover </w:t>
      </w:r>
      <w:r w:rsidRPr="00E500E7">
        <w:rPr>
          <w:lang w:val="en-GB"/>
        </w:rPr>
        <w:t xml:space="preserve">feature may have the attributes </w:t>
      </w:r>
      <w:r w:rsidRPr="00E500E7">
        <w:rPr>
          <w:i/>
          <w:lang w:val="en-GB"/>
        </w:rPr>
        <w:t>class</w:t>
      </w:r>
      <w:r w:rsidRPr="00E500E7">
        <w:rPr>
          <w:lang w:val="en-GB"/>
        </w:rPr>
        <w:t xml:space="preserve"> (plant community)</w:t>
      </w:r>
      <w:r w:rsidRPr="00E500E7">
        <w:rPr>
          <w:i/>
          <w:lang w:val="en-GB"/>
        </w:rPr>
        <w:t xml:space="preserve">, </w:t>
      </w:r>
      <w:r w:rsidR="0068489F">
        <w:rPr>
          <w:i/>
          <w:lang w:val="en-GB"/>
        </w:rPr>
        <w:t xml:space="preserve">usage, </w:t>
      </w:r>
      <w:r w:rsidRPr="00E500E7">
        <w:rPr>
          <w:i/>
          <w:lang w:val="en-GB"/>
        </w:rPr>
        <w:t xml:space="preserve">function </w:t>
      </w:r>
      <w:r w:rsidRPr="00E500E7">
        <w:rPr>
          <w:lang w:val="en-GB"/>
        </w:rPr>
        <w:t xml:space="preserve">(e.g. national forest) and </w:t>
      </w:r>
      <w:r w:rsidRPr="00E500E7">
        <w:rPr>
          <w:i/>
          <w:lang w:val="en-GB"/>
        </w:rPr>
        <w:t>averageHeight</w:t>
      </w:r>
      <w:r w:rsidRPr="00E500E7">
        <w:rPr>
          <w:lang w:val="en-GB"/>
        </w:rPr>
        <w:t xml:space="preserve">. Since both </w:t>
      </w:r>
      <w:r w:rsidRPr="00E500E7">
        <w:rPr>
          <w:i/>
          <w:lang w:val="en-GB"/>
        </w:rPr>
        <w:t xml:space="preserve">SolitaryVegetationObject </w:t>
      </w:r>
      <w:r w:rsidRPr="00E500E7">
        <w:rPr>
          <w:lang w:val="en-GB"/>
        </w:rPr>
        <w:t xml:space="preserve">and </w:t>
      </w:r>
      <w:r w:rsidRPr="00E500E7">
        <w:rPr>
          <w:i/>
          <w:lang w:val="en-GB"/>
        </w:rPr>
        <w:t xml:space="preserve">PlantCover </w:t>
      </w:r>
      <w:r w:rsidRPr="00E500E7">
        <w:rPr>
          <w:lang w:val="en-GB"/>
        </w:rPr>
        <w:t xml:space="preserve">are </w:t>
      </w:r>
      <w:r w:rsidRPr="00E500E7">
        <w:rPr>
          <w:i/>
          <w:lang w:val="en-GB"/>
        </w:rPr>
        <w:t>CityObjects</w:t>
      </w:r>
      <w:r w:rsidRPr="00E500E7">
        <w:rPr>
          <w:lang w:val="en-GB"/>
        </w:rPr>
        <w:t xml:space="preserve">, they inherit all attributes of a city object, in particular </w:t>
      </w:r>
      <w:r>
        <w:rPr>
          <w:lang w:val="en-GB"/>
        </w:rPr>
        <w:t>its</w:t>
      </w:r>
      <w:r w:rsidRPr="00E500E7">
        <w:rPr>
          <w:lang w:val="en-GB"/>
        </w:rPr>
        <w:t xml:space="preserve"> name (</w:t>
      </w:r>
      <w:r w:rsidRPr="00E500E7">
        <w:rPr>
          <w:i/>
          <w:lang w:val="en-GB"/>
        </w:rPr>
        <w:t xml:space="preserve">gml:name) </w:t>
      </w:r>
      <w:r w:rsidRPr="00E500E7">
        <w:rPr>
          <w:lang w:val="en-GB"/>
        </w:rPr>
        <w:t xml:space="preserve">and an </w:t>
      </w:r>
      <w:r w:rsidRPr="00E500E7">
        <w:rPr>
          <w:i/>
          <w:lang w:val="en-GB"/>
        </w:rPr>
        <w:t xml:space="preserve">ExternalReference </w:t>
      </w:r>
      <w:r w:rsidRPr="00E500E7">
        <w:rPr>
          <w:lang w:val="en-GB"/>
        </w:rPr>
        <w:t xml:space="preserve">to a corresponding object in an external information system, which may contain botanical information from public environmental agencies. </w:t>
      </w:r>
    </w:p>
    <w:p w14:paraId="61150F58" w14:textId="77777777" w:rsidR="007F3904" w:rsidRPr="00E500E7" w:rsidRDefault="007F3904" w:rsidP="007F3904">
      <w:pPr>
        <w:rPr>
          <w:lang w:val="en-GB"/>
        </w:rPr>
      </w:pPr>
      <w:r w:rsidRPr="00E500E7">
        <w:rPr>
          <w:lang w:val="en-GB"/>
        </w:rPr>
        <w:t xml:space="preserve">The geometry of a </w:t>
      </w:r>
      <w:r w:rsidRPr="00E500E7">
        <w:rPr>
          <w:i/>
          <w:lang w:val="en-GB"/>
        </w:rPr>
        <w:t xml:space="preserve">SolitaryVegetationObject </w:t>
      </w:r>
      <w:r w:rsidRPr="00E500E7">
        <w:rPr>
          <w:lang w:val="en-GB"/>
        </w:rPr>
        <w:t xml:space="preserve">may be defined in LoD 1-4 by absolute coordinates, or prototypically by an </w:t>
      </w:r>
      <w:r w:rsidRPr="00E500E7">
        <w:rPr>
          <w:i/>
          <w:lang w:val="en-GB"/>
        </w:rPr>
        <w:t>ImplicitGeometry</w:t>
      </w:r>
      <w:r w:rsidRPr="00E500E7">
        <w:rPr>
          <w:lang w:val="en-GB"/>
        </w:rPr>
        <w:t xml:space="preserve">. Season dependent appearances may be mapped using </w:t>
      </w:r>
      <w:r w:rsidRPr="00E500E7">
        <w:rPr>
          <w:i/>
          <w:lang w:val="en-GB"/>
        </w:rPr>
        <w:t xml:space="preserve">ImplicitGeometries. </w:t>
      </w:r>
      <w:r w:rsidRPr="00E500E7">
        <w:rPr>
          <w:lang w:val="en-GB"/>
        </w:rPr>
        <w:t>For visualisation purposes, only the content of the library object defining the object’s shape and appearance has to be swapped.</w:t>
      </w:r>
    </w:p>
    <w:p w14:paraId="7FFA9E72" w14:textId="77777777" w:rsidR="007F3904" w:rsidRPr="00E500E7" w:rsidRDefault="007F3904" w:rsidP="007F3904">
      <w:pPr>
        <w:rPr>
          <w:lang w:val="en-GB"/>
        </w:rPr>
      </w:pPr>
      <w:r w:rsidRPr="00E500E7">
        <w:rPr>
          <w:lang w:val="en-GB"/>
        </w:rPr>
        <w:t xml:space="preserve">A </w:t>
      </w:r>
      <w:r w:rsidRPr="00E500E7">
        <w:rPr>
          <w:i/>
          <w:lang w:val="en-GB"/>
        </w:rPr>
        <w:t xml:space="preserve">SolitaryVegetationObject </w:t>
      </w:r>
      <w:r w:rsidRPr="00E500E7">
        <w:rPr>
          <w:lang w:val="en-GB"/>
        </w:rPr>
        <w:t xml:space="preserve">or a </w:t>
      </w:r>
      <w:r w:rsidRPr="00E500E7">
        <w:rPr>
          <w:i/>
          <w:lang w:val="en-GB"/>
        </w:rPr>
        <w:t xml:space="preserve">PlantCover </w:t>
      </w:r>
      <w:r w:rsidRPr="00E500E7">
        <w:rPr>
          <w:lang w:val="en-GB"/>
        </w:rPr>
        <w:t xml:space="preserve">may have a different geometry in each LoD. Whereas a </w:t>
      </w:r>
      <w:r w:rsidRPr="00E500E7">
        <w:rPr>
          <w:i/>
          <w:lang w:val="en-GB"/>
        </w:rPr>
        <w:t xml:space="preserve">SolitaryVegetationObject </w:t>
      </w:r>
      <w:r w:rsidRPr="00E500E7">
        <w:rPr>
          <w:lang w:val="en-GB"/>
        </w:rPr>
        <w:t>is associated with the _</w:t>
      </w:r>
      <w:r w:rsidRPr="00E500E7">
        <w:rPr>
          <w:i/>
          <w:lang w:val="en-GB"/>
        </w:rPr>
        <w:t xml:space="preserve">Geometry </w:t>
      </w:r>
      <w:r w:rsidRPr="00E500E7">
        <w:rPr>
          <w:lang w:val="en-GB"/>
        </w:rPr>
        <w:t xml:space="preserve">class representing an arbitrary GML geometry (by the relation </w:t>
      </w:r>
      <w:r w:rsidRPr="00E500E7">
        <w:rPr>
          <w:i/>
          <w:lang w:val="en-GB"/>
        </w:rPr>
        <w:t>lodXGeometry</w:t>
      </w:r>
      <w:r w:rsidRPr="00E500E7">
        <w:rPr>
          <w:lang w:val="en-GB"/>
        </w:rPr>
        <w:t xml:space="preserve">), a </w:t>
      </w:r>
      <w:r w:rsidRPr="00E500E7">
        <w:rPr>
          <w:i/>
          <w:lang w:val="en-GB"/>
        </w:rPr>
        <w:t xml:space="preserve">PlantCover </w:t>
      </w:r>
      <w:r w:rsidRPr="00E500E7">
        <w:rPr>
          <w:lang w:val="en-GB"/>
        </w:rPr>
        <w:t xml:space="preserve">is restricted to be either a </w:t>
      </w:r>
      <w:r w:rsidRPr="00E500E7">
        <w:rPr>
          <w:i/>
          <w:lang w:val="en-GB"/>
        </w:rPr>
        <w:t xml:space="preserve">MultiSolid </w:t>
      </w:r>
      <w:r w:rsidRPr="00E500E7">
        <w:rPr>
          <w:lang w:val="en-GB"/>
        </w:rPr>
        <w:t xml:space="preserve">or a </w:t>
      </w:r>
      <w:r w:rsidRPr="00E500E7">
        <w:rPr>
          <w:i/>
          <w:lang w:val="en-GB"/>
        </w:rPr>
        <w:t>MultiSurface</w:t>
      </w:r>
      <w:r w:rsidRPr="00E500E7">
        <w:rPr>
          <w:lang w:val="en-GB"/>
        </w:rPr>
        <w:t>.</w:t>
      </w:r>
    </w:p>
    <w:p w14:paraId="4C9D88CE" w14:textId="77777777" w:rsidR="007F3904" w:rsidRPr="007A41EF" w:rsidRDefault="007F3904" w:rsidP="007F3904">
      <w:pPr>
        <w:pStyle w:val="berschrift4"/>
      </w:pPr>
      <w:bookmarkStart w:id="201" w:name="_Toc68794694"/>
      <w:bookmarkStart w:id="202" w:name="_Toc68794889"/>
      <w:bookmarkStart w:id="203" w:name="_Toc68795388"/>
      <w:bookmarkStart w:id="204" w:name="_Toc68795678"/>
      <w:bookmarkStart w:id="205" w:name="_Toc228338469"/>
      <w:bookmarkStart w:id="206" w:name="_Toc409702740"/>
      <w:bookmarkStart w:id="207" w:name="_Toc414614261"/>
      <w:bookmarkStart w:id="208" w:name="_Toc414614733"/>
      <w:bookmarkStart w:id="209" w:name="_Toc414632099"/>
      <w:bookmarkStart w:id="210" w:name="_Toc457854152"/>
      <w:r w:rsidRPr="00E500E7">
        <w:t>WaterBodies Model</w:t>
      </w:r>
      <w:bookmarkEnd w:id="201"/>
      <w:bookmarkEnd w:id="202"/>
      <w:bookmarkEnd w:id="203"/>
      <w:bookmarkEnd w:id="204"/>
      <w:bookmarkEnd w:id="205"/>
      <w:bookmarkEnd w:id="206"/>
      <w:bookmarkEnd w:id="207"/>
      <w:bookmarkEnd w:id="208"/>
      <w:bookmarkEnd w:id="209"/>
      <w:bookmarkEnd w:id="210"/>
    </w:p>
    <w:p w14:paraId="52961762" w14:textId="540AC909" w:rsidR="007F3904" w:rsidRPr="00E500E7" w:rsidRDefault="007F3904" w:rsidP="007F3904">
      <w:pPr>
        <w:spacing w:before="120"/>
        <w:rPr>
          <w:lang w:val="en-GB"/>
        </w:rPr>
      </w:pPr>
      <w:r w:rsidRPr="00E500E7">
        <w:rPr>
          <w:lang w:val="en-GB"/>
        </w:rPr>
        <w:t xml:space="preserve">The water bodies model represents the thematic aspects and 3D geometry of rivers, canals, lakes, and basins. In LoD 2-4 water bodies are bounded by distinct thematic surfaces. These surfaces are the obligatory </w:t>
      </w:r>
      <w:r w:rsidRPr="00E500E7">
        <w:rPr>
          <w:i/>
          <w:lang w:val="en-GB"/>
        </w:rPr>
        <w:t>WaterSurface</w:t>
      </w:r>
      <w:r w:rsidRPr="00E500E7">
        <w:rPr>
          <w:lang w:val="en-GB"/>
        </w:rPr>
        <w:t xml:space="preserve">, defined as the boundary between water and air, the optional </w:t>
      </w:r>
      <w:r w:rsidRPr="00E500E7">
        <w:rPr>
          <w:i/>
          <w:lang w:val="en-GB"/>
        </w:rPr>
        <w:t>WaterGroundSurface</w:t>
      </w:r>
      <w:r w:rsidRPr="00E500E7">
        <w:rPr>
          <w:lang w:val="en-GB"/>
        </w:rPr>
        <w:t xml:space="preserve">, defined as the boundary between water and underground (e.g. DTM or floor of a 3D basin object), and zero or more </w:t>
      </w:r>
      <w:r w:rsidRPr="00E500E7">
        <w:rPr>
          <w:i/>
          <w:lang w:val="en-GB"/>
        </w:rPr>
        <w:t>WaterClosureSurfaces</w:t>
      </w:r>
      <w:r w:rsidRPr="00E500E7">
        <w:rPr>
          <w:lang w:val="en-GB"/>
        </w:rPr>
        <w:t>, defined as virtual boundaries between different water bodies or between water and the end of a modelled re</w:t>
      </w:r>
      <w:r>
        <w:rPr>
          <w:lang w:val="en-GB"/>
        </w:rPr>
        <w:t>gion</w:t>
      </w:r>
      <w:r w:rsidR="00A944EA">
        <w:rPr>
          <w:lang w:val="en-GB"/>
        </w:rPr>
        <w:t xml:space="preserve"> </w:t>
      </w:r>
      <w:r w:rsidR="00A944EA" w:rsidRPr="00E500E7">
        <w:rPr>
          <w:lang w:val="en-GB"/>
        </w:rPr>
        <w:t>(</w:t>
      </w:r>
      <w:r w:rsidR="00A944EA">
        <w:rPr>
          <w:lang w:val="en-GB"/>
        </w:rPr>
        <w:t>c</w:t>
      </w:r>
      <w:r w:rsidR="00A944EA" w:rsidRPr="00CA5545">
        <w:rPr>
          <w:lang w:val="en-GB"/>
        </w:rPr>
        <w:t>f.</w:t>
      </w:r>
      <w:r w:rsidR="00A944EA">
        <w:rPr>
          <w:lang w:val="en-GB"/>
        </w:rPr>
        <w:t xml:space="preserve"> </w:t>
      </w:r>
      <w:r w:rsidR="00A944EA">
        <w:rPr>
          <w:highlight w:val="yellow"/>
          <w:lang w:val="en-GB"/>
        </w:rPr>
        <w:fldChar w:fldCharType="begin"/>
      </w:r>
      <w:r w:rsidR="00A944EA">
        <w:rPr>
          <w:lang w:val="en-GB"/>
        </w:rPr>
        <w:instrText xml:space="preserve"> REF _Ref414725361 \h </w:instrText>
      </w:r>
      <w:r w:rsidR="00A944EA">
        <w:rPr>
          <w:highlight w:val="yellow"/>
          <w:lang w:val="en-GB"/>
        </w:rPr>
      </w:r>
      <w:r w:rsidR="00A944EA">
        <w:rPr>
          <w:highlight w:val="yellow"/>
          <w:lang w:val="en-GB"/>
        </w:rPr>
        <w:fldChar w:fldCharType="separate"/>
      </w:r>
      <w:r w:rsidR="00346260">
        <w:t xml:space="preserve">Figure </w:t>
      </w:r>
      <w:r w:rsidR="00346260">
        <w:rPr>
          <w:noProof/>
        </w:rPr>
        <w:t>25</w:t>
      </w:r>
      <w:r w:rsidR="00A944EA">
        <w:rPr>
          <w:highlight w:val="yellow"/>
          <w:lang w:val="en-GB"/>
        </w:rPr>
        <w:fldChar w:fldCharType="end"/>
      </w:r>
      <w:r w:rsidR="00A944EA" w:rsidRPr="00E500E7">
        <w:rPr>
          <w:lang w:val="en-GB"/>
        </w:rPr>
        <w:t>)</w:t>
      </w:r>
      <w:r>
        <w:rPr>
          <w:lang w:val="en-GB"/>
        </w:rPr>
        <w:t xml:space="preserve">. </w:t>
      </w:r>
      <w:r w:rsidRPr="00E500E7">
        <w:rPr>
          <w:lang w:val="en-GB"/>
        </w:rPr>
        <w:t xml:space="preserve">A dynamic element may be the </w:t>
      </w:r>
      <w:r w:rsidRPr="00E500E7">
        <w:rPr>
          <w:i/>
          <w:lang w:val="en-GB"/>
        </w:rPr>
        <w:t xml:space="preserve">WaterSurface </w:t>
      </w:r>
      <w:r w:rsidRPr="00E500E7">
        <w:rPr>
          <w:lang w:val="en-GB"/>
        </w:rPr>
        <w:t>to represent temporarily chan</w:t>
      </w:r>
      <w:r>
        <w:rPr>
          <w:lang w:val="en-GB"/>
        </w:rPr>
        <w:t>ging situations of tidal flats</w:t>
      </w:r>
      <w:r w:rsidR="00A944EA">
        <w:rPr>
          <w:lang w:val="en-GB"/>
        </w:rPr>
        <w:t>.</w:t>
      </w:r>
    </w:p>
    <w:p w14:paraId="630BEE8E" w14:textId="4D3EB5D3" w:rsidR="007F3904" w:rsidRPr="00022C8F" w:rsidRDefault="007F3904" w:rsidP="007F3904">
      <w:pPr>
        <w:rPr>
          <w:b/>
          <w:lang w:val="en-GB"/>
        </w:rPr>
      </w:pPr>
      <w:r w:rsidRPr="00E500E7">
        <w:rPr>
          <w:lang w:val="en-GB"/>
        </w:rPr>
        <w:t xml:space="preserve">Each </w:t>
      </w:r>
      <w:r w:rsidRPr="00E500E7">
        <w:rPr>
          <w:i/>
          <w:lang w:val="en-GB"/>
        </w:rPr>
        <w:t xml:space="preserve">WaterBody </w:t>
      </w:r>
      <w:r w:rsidRPr="00E500E7">
        <w:rPr>
          <w:lang w:val="en-GB"/>
        </w:rPr>
        <w:t xml:space="preserve">object may have the attributes </w:t>
      </w:r>
      <w:r w:rsidRPr="00E500E7">
        <w:rPr>
          <w:i/>
          <w:lang w:val="en-GB"/>
        </w:rPr>
        <w:t>class</w:t>
      </w:r>
      <w:r w:rsidRPr="00E500E7">
        <w:rPr>
          <w:lang w:val="en-GB"/>
        </w:rPr>
        <w:t xml:space="preserve"> (e.g. lake, river, or fountain), </w:t>
      </w:r>
      <w:r w:rsidRPr="00E500E7">
        <w:rPr>
          <w:i/>
          <w:lang w:val="en-GB"/>
        </w:rPr>
        <w:t xml:space="preserve">function </w:t>
      </w:r>
      <w:r w:rsidRPr="00E500E7">
        <w:rPr>
          <w:lang w:val="en-GB"/>
        </w:rPr>
        <w:t xml:space="preserve">(e.g. national waterway or public swimming) and </w:t>
      </w:r>
      <w:r w:rsidRPr="00E500E7">
        <w:rPr>
          <w:i/>
          <w:lang w:val="en-GB"/>
        </w:rPr>
        <w:t xml:space="preserve">usage </w:t>
      </w:r>
      <w:r w:rsidRPr="00E500E7">
        <w:rPr>
          <w:lang w:val="en-GB"/>
        </w:rPr>
        <w:t xml:space="preserve">(e.g. navigable) referencing to external code lists. Since the attributes </w:t>
      </w:r>
      <w:r w:rsidRPr="00E500E7">
        <w:rPr>
          <w:i/>
          <w:iCs/>
          <w:lang w:val="en-GB"/>
        </w:rPr>
        <w:t>usage</w:t>
      </w:r>
      <w:r w:rsidRPr="00E500E7">
        <w:rPr>
          <w:lang w:val="en-GB"/>
        </w:rPr>
        <w:t xml:space="preserve"> and </w:t>
      </w:r>
      <w:r w:rsidRPr="00E500E7">
        <w:rPr>
          <w:i/>
          <w:iCs/>
          <w:lang w:val="en-GB"/>
        </w:rPr>
        <w:t>function</w:t>
      </w:r>
      <w:r w:rsidRPr="00E500E7">
        <w:rPr>
          <w:lang w:val="en-GB"/>
        </w:rPr>
        <w:t xml:space="preserve"> may be used multiple times, storing them in only one </w:t>
      </w:r>
      <w:r>
        <w:rPr>
          <w:lang w:val="en-GB"/>
        </w:rPr>
        <w:t xml:space="preserve">string requires a unique </w:t>
      </w:r>
      <w:r w:rsidR="00BC271C">
        <w:rPr>
          <w:lang w:val="en-GB"/>
        </w:rPr>
        <w:t>delimiter</w:t>
      </w:r>
      <w:r w:rsidRPr="00022C8F">
        <w:rPr>
          <w:lang w:val="en-GB"/>
        </w:rPr>
        <w:t>.</w:t>
      </w:r>
    </w:p>
    <w:p w14:paraId="5BCBA343" w14:textId="77777777" w:rsidR="007F3904" w:rsidRDefault="007F3904" w:rsidP="007F3904">
      <w:pPr>
        <w:keepNext/>
        <w:jc w:val="center"/>
      </w:pPr>
      <w:r w:rsidRPr="00E500E7">
        <w:rPr>
          <w:noProof/>
          <w:lang w:val="de-DE" w:eastAsia="de-DE"/>
        </w:rPr>
        <w:drawing>
          <wp:inline distT="0" distB="0" distL="0" distR="0" wp14:anchorId="677955A4" wp14:editId="647B3FB4">
            <wp:extent cx="3244215" cy="190817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4215" cy="1908175"/>
                    </a:xfrm>
                    <a:prstGeom prst="rect">
                      <a:avLst/>
                    </a:prstGeom>
                    <a:noFill/>
                    <a:ln>
                      <a:noFill/>
                    </a:ln>
                  </pic:spPr>
                </pic:pic>
              </a:graphicData>
            </a:graphic>
          </wp:inline>
        </w:drawing>
      </w:r>
    </w:p>
    <w:p w14:paraId="6242452E" w14:textId="34E5A6BF" w:rsidR="007F3904" w:rsidRPr="00556CCC" w:rsidRDefault="007F3904" w:rsidP="00525CAA">
      <w:pPr>
        <w:pStyle w:val="Beschriftung"/>
        <w:spacing w:after="0"/>
        <w:rPr>
          <w:b w:val="0"/>
          <w:lang w:val="en-GB"/>
        </w:rPr>
      </w:pPr>
      <w:bookmarkStart w:id="211" w:name="_Ref414725361"/>
      <w:r>
        <w:t xml:space="preserve">Figure </w:t>
      </w:r>
      <w:r>
        <w:rPr>
          <w:b w:val="0"/>
          <w:bCs w:val="0"/>
        </w:rPr>
        <w:fldChar w:fldCharType="begin"/>
      </w:r>
      <w:r>
        <w:instrText xml:space="preserve"> SEQ Figure \* ARABIC </w:instrText>
      </w:r>
      <w:r>
        <w:rPr>
          <w:b w:val="0"/>
          <w:bCs w:val="0"/>
        </w:rPr>
        <w:fldChar w:fldCharType="separate"/>
      </w:r>
      <w:r w:rsidR="00346260">
        <w:rPr>
          <w:noProof/>
        </w:rPr>
        <w:t>25</w:t>
      </w:r>
      <w:r>
        <w:rPr>
          <w:b w:val="0"/>
          <w:bCs w:val="0"/>
        </w:rPr>
        <w:fldChar w:fldCharType="end"/>
      </w:r>
      <w:bookmarkEnd w:id="211"/>
      <w:r>
        <w:t xml:space="preserve">: </w:t>
      </w:r>
      <w:r w:rsidRPr="00556CCC">
        <w:rPr>
          <w:b w:val="0"/>
          <w:lang w:val="en-GB"/>
        </w:rPr>
        <w:t>Definition of waterbody attributes</w:t>
      </w:r>
      <w:r w:rsidR="009C6B4B">
        <w:rPr>
          <w:b w:val="0"/>
          <w:lang w:val="en-GB"/>
        </w:rPr>
        <w:t xml:space="preserve"> </w:t>
      </w:r>
      <w:r>
        <w:rPr>
          <w:b w:val="0"/>
          <w:lang w:val="en-GB"/>
        </w:rPr>
        <w:t>(from: [Gröger et al., 20</w:t>
      </w:r>
      <w:r w:rsidR="00F06D9F">
        <w:rPr>
          <w:b w:val="0"/>
          <w:lang w:val="en-GB"/>
        </w:rPr>
        <w:t>12</w:t>
      </w:r>
      <w:r>
        <w:rPr>
          <w:b w:val="0"/>
          <w:lang w:val="en-GB"/>
        </w:rPr>
        <w:t>])</w:t>
      </w:r>
    </w:p>
    <w:p w14:paraId="2364D8C5" w14:textId="77777777" w:rsidR="007F3904" w:rsidRPr="00E500E7" w:rsidRDefault="007F3904" w:rsidP="007F3904">
      <w:pPr>
        <w:rPr>
          <w:lang w:val="en-GB"/>
        </w:rPr>
      </w:pPr>
      <w:r w:rsidRPr="00E500E7">
        <w:rPr>
          <w:i/>
          <w:lang w:val="en-GB"/>
        </w:rPr>
        <w:lastRenderedPageBreak/>
        <w:t xml:space="preserve">WaterBody </w:t>
      </w:r>
      <w:r w:rsidRPr="00E500E7">
        <w:rPr>
          <w:lang w:val="en-GB"/>
        </w:rPr>
        <w:t xml:space="preserve">is a subclass of the root class </w:t>
      </w:r>
      <w:r w:rsidRPr="00E500E7">
        <w:rPr>
          <w:i/>
          <w:lang w:val="en-GB"/>
        </w:rPr>
        <w:t>_CityObject</w:t>
      </w:r>
      <w:r w:rsidRPr="00E500E7">
        <w:rPr>
          <w:lang w:val="en-GB"/>
        </w:rPr>
        <w:t xml:space="preserve">. The geometrical representation of the </w:t>
      </w:r>
      <w:r w:rsidRPr="00E500E7">
        <w:rPr>
          <w:i/>
          <w:lang w:val="en-GB"/>
        </w:rPr>
        <w:t xml:space="preserve">WaterBody </w:t>
      </w:r>
      <w:r w:rsidRPr="00E500E7">
        <w:rPr>
          <w:lang w:val="en-GB"/>
        </w:rPr>
        <w:t xml:space="preserve">varies </w:t>
      </w:r>
      <w:r>
        <w:rPr>
          <w:lang w:val="en-GB"/>
        </w:rPr>
        <w:t>for</w:t>
      </w:r>
      <w:r w:rsidRPr="00E500E7">
        <w:rPr>
          <w:lang w:val="en-GB"/>
        </w:rPr>
        <w:t xml:space="preserve"> different levels of detail. The </w:t>
      </w:r>
      <w:r w:rsidRPr="00E500E7">
        <w:rPr>
          <w:i/>
          <w:lang w:val="en-GB"/>
        </w:rPr>
        <w:t xml:space="preserve">WaterBody </w:t>
      </w:r>
      <w:r w:rsidRPr="00E500E7">
        <w:rPr>
          <w:lang w:val="en-GB"/>
        </w:rPr>
        <w:t>can be differentiated semantically by the class _</w:t>
      </w:r>
      <w:r w:rsidRPr="00E500E7">
        <w:rPr>
          <w:i/>
          <w:lang w:val="en-GB"/>
        </w:rPr>
        <w:t xml:space="preserve">WaterBoundarySurface. </w:t>
      </w:r>
      <w:r w:rsidRPr="00E500E7">
        <w:rPr>
          <w:lang w:val="en-GB"/>
        </w:rPr>
        <w:t>A _</w:t>
      </w:r>
      <w:r w:rsidRPr="00E500E7">
        <w:rPr>
          <w:i/>
          <w:lang w:val="en-GB"/>
        </w:rPr>
        <w:t xml:space="preserve">WaterBoundarySurface </w:t>
      </w:r>
      <w:r w:rsidRPr="00E500E7">
        <w:rPr>
          <w:lang w:val="en-GB"/>
        </w:rPr>
        <w:t xml:space="preserve">is a part of the water body’s exterior shell with a special function like </w:t>
      </w:r>
      <w:r w:rsidRPr="00E500E7">
        <w:rPr>
          <w:i/>
          <w:lang w:val="en-GB"/>
        </w:rPr>
        <w:t>WaterSurface</w:t>
      </w:r>
      <w:r w:rsidRPr="00E500E7">
        <w:rPr>
          <w:lang w:val="en-GB"/>
        </w:rPr>
        <w:t xml:space="preserve">, </w:t>
      </w:r>
      <w:r w:rsidRPr="00E500E7">
        <w:rPr>
          <w:i/>
          <w:lang w:val="en-GB"/>
        </w:rPr>
        <w:t xml:space="preserve">WaterGroundSurface </w:t>
      </w:r>
      <w:r w:rsidRPr="00E500E7">
        <w:rPr>
          <w:lang w:val="en-GB"/>
        </w:rPr>
        <w:t xml:space="preserve">or </w:t>
      </w:r>
      <w:r w:rsidRPr="00E500E7">
        <w:rPr>
          <w:i/>
          <w:lang w:val="en-GB"/>
        </w:rPr>
        <w:t xml:space="preserve">WaterClosureSurface. </w:t>
      </w:r>
      <w:r w:rsidRPr="00E500E7">
        <w:rPr>
          <w:lang w:val="en-GB"/>
        </w:rPr>
        <w:t>As with any _</w:t>
      </w:r>
      <w:r w:rsidRPr="00E500E7">
        <w:rPr>
          <w:i/>
          <w:lang w:val="en-GB"/>
        </w:rPr>
        <w:t>CityObject</w:t>
      </w:r>
      <w:r w:rsidRPr="00E500E7">
        <w:rPr>
          <w:lang w:val="en-GB"/>
        </w:rPr>
        <w:t xml:space="preserve">, </w:t>
      </w:r>
      <w:r w:rsidRPr="00E500E7">
        <w:rPr>
          <w:i/>
          <w:lang w:val="en-GB"/>
        </w:rPr>
        <w:t xml:space="preserve">WaterBody </w:t>
      </w:r>
      <w:r w:rsidRPr="00E500E7">
        <w:rPr>
          <w:lang w:val="en-GB"/>
        </w:rPr>
        <w:t xml:space="preserve">objects as well as </w:t>
      </w:r>
      <w:r w:rsidRPr="00E500E7">
        <w:rPr>
          <w:i/>
          <w:lang w:val="en-GB"/>
        </w:rPr>
        <w:t>WaterSurface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WaterClosureSurface</w:t>
      </w:r>
      <w:r w:rsidRPr="00232C68">
        <w:rPr>
          <w:lang w:val="en-GB"/>
        </w:rPr>
        <w:t xml:space="preserve"> objects</w:t>
      </w:r>
      <w:r w:rsidRPr="00E500E7">
        <w:rPr>
          <w:i/>
          <w:lang w:val="en-GB"/>
        </w:rPr>
        <w:t xml:space="preserve"> </w:t>
      </w:r>
      <w:r w:rsidRPr="00E500E7">
        <w:rPr>
          <w:lang w:val="en-GB"/>
        </w:rPr>
        <w:t xml:space="preserve">may be assigned </w:t>
      </w:r>
      <w:r w:rsidRPr="00E500E7">
        <w:rPr>
          <w:i/>
          <w:lang w:val="en-GB"/>
        </w:rPr>
        <w:t xml:space="preserve">ExternalReferences </w:t>
      </w:r>
      <w:r w:rsidRPr="00E500E7">
        <w:rPr>
          <w:lang w:val="en-GB"/>
        </w:rPr>
        <w:t xml:space="preserve">and </w:t>
      </w:r>
      <w:r w:rsidRPr="00E500E7">
        <w:rPr>
          <w:i/>
          <w:lang w:val="en-GB"/>
        </w:rPr>
        <w:t>GenericAttributes.</w:t>
      </w:r>
    </w:p>
    <w:p w14:paraId="6EDCB5FC" w14:textId="2FFFDDA7" w:rsidR="007F3904" w:rsidRPr="00E500E7" w:rsidRDefault="007F3904" w:rsidP="007F3904">
      <w:pPr>
        <w:rPr>
          <w:lang w:val="en-GB"/>
        </w:rPr>
      </w:pPr>
      <w:r w:rsidRPr="00E500E7">
        <w:rPr>
          <w:lang w:val="en-GB"/>
        </w:rPr>
        <w:t xml:space="preserve">Both LoD0 and LoD1 represent a low level of illustration and high grade of generalisation. Here the rivers are modelled as </w:t>
      </w:r>
      <w:r w:rsidRPr="00E500E7">
        <w:rPr>
          <w:i/>
          <w:lang w:val="en-GB"/>
        </w:rPr>
        <w:t xml:space="preserve">MultiCurve </w:t>
      </w:r>
      <w:r w:rsidRPr="00E500E7">
        <w:rPr>
          <w:lang w:val="en-GB"/>
        </w:rPr>
        <w:t>geometry and brooks are omitted. Seas, oceans</w:t>
      </w:r>
      <w:r>
        <w:rPr>
          <w:lang w:val="en-GB"/>
        </w:rPr>
        <w:t>,</w:t>
      </w:r>
      <w:r w:rsidRPr="00E500E7">
        <w:rPr>
          <w:lang w:val="en-GB"/>
        </w:rPr>
        <w:t xml:space="preserve"> and lakes with significant extent are represented as </w:t>
      </w:r>
      <w:r w:rsidRPr="00E500E7">
        <w:rPr>
          <w:i/>
          <w:lang w:val="en-GB"/>
        </w:rPr>
        <w:t>MultiSurface</w:t>
      </w:r>
      <w:r>
        <w:rPr>
          <w:i/>
          <w:lang w:val="en-GB"/>
        </w:rPr>
        <w:t>s</w:t>
      </w:r>
      <w:r w:rsidR="00531296">
        <w:rPr>
          <w:i/>
          <w:lang w:val="en-GB"/>
        </w:rPr>
        <w:t>.</w:t>
      </w:r>
      <w:r w:rsidRPr="00E500E7">
        <w:rPr>
          <w:i/>
          <w:lang w:val="en-GB"/>
        </w:rPr>
        <w:t xml:space="preserve"> </w:t>
      </w:r>
      <w:r w:rsidRPr="00E500E7">
        <w:rPr>
          <w:lang w:val="en-GB"/>
        </w:rPr>
        <w:t>(</w:t>
      </w:r>
      <w:r>
        <w:rPr>
          <w:lang w:val="en-GB"/>
        </w:rPr>
        <w:t>c</w:t>
      </w:r>
      <w:r w:rsidRPr="00CA5545">
        <w:rPr>
          <w:lang w:val="en-GB"/>
        </w:rPr>
        <w:t xml:space="preserve">f. </w:t>
      </w:r>
      <w:r w:rsidR="00531296">
        <w:rPr>
          <w:lang w:val="en-GB"/>
        </w:rPr>
        <w:fldChar w:fldCharType="begin"/>
      </w:r>
      <w:r w:rsidR="00531296">
        <w:rPr>
          <w:lang w:val="en-GB"/>
        </w:rPr>
        <w:instrText xml:space="preserve"> REF _Ref414725388 \h </w:instrText>
      </w:r>
      <w:r w:rsidR="00531296">
        <w:rPr>
          <w:lang w:val="en-GB"/>
        </w:rPr>
      </w:r>
      <w:r w:rsidR="00531296">
        <w:rPr>
          <w:lang w:val="en-GB"/>
        </w:rPr>
        <w:fldChar w:fldCharType="separate"/>
      </w:r>
      <w:r w:rsidR="00346260">
        <w:t xml:space="preserve">Figure </w:t>
      </w:r>
      <w:r w:rsidR="00346260">
        <w:rPr>
          <w:noProof/>
        </w:rPr>
        <w:t>26</w:t>
      </w:r>
      <w:r w:rsidR="00531296">
        <w:rPr>
          <w:lang w:val="en-GB"/>
        </w:rPr>
        <w:fldChar w:fldCharType="end"/>
      </w:r>
      <w:r w:rsidR="00531296">
        <w:rPr>
          <w:lang w:val="en-GB"/>
        </w:rPr>
        <w:t>)</w:t>
      </w:r>
    </w:p>
    <w:p w14:paraId="243E7C22" w14:textId="77777777" w:rsidR="007F3904" w:rsidRDefault="007F3904" w:rsidP="007F3904">
      <w:pPr>
        <w:pStyle w:val="Beschriftung"/>
        <w:keepNext/>
      </w:pPr>
      <w:r>
        <w:rPr>
          <w:noProof/>
          <w:lang w:val="de-DE" w:eastAsia="de-DE"/>
        </w:rPr>
        <w:drawing>
          <wp:inline distT="0" distB="0" distL="0" distR="0" wp14:anchorId="43BA071A" wp14:editId="6747CF41">
            <wp:extent cx="5760720" cy="2391410"/>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91410"/>
                    </a:xfrm>
                    <a:prstGeom prst="rect">
                      <a:avLst/>
                    </a:prstGeom>
                  </pic:spPr>
                </pic:pic>
              </a:graphicData>
            </a:graphic>
          </wp:inline>
        </w:drawing>
      </w:r>
    </w:p>
    <w:p w14:paraId="0C2CFA4C" w14:textId="52FB1A44" w:rsidR="007F3904" w:rsidRPr="007A41EF" w:rsidRDefault="007F3904" w:rsidP="007F3904">
      <w:pPr>
        <w:pStyle w:val="Beschriftung"/>
        <w:rPr>
          <w:lang w:val="en-GB"/>
        </w:rPr>
      </w:pPr>
      <w:bookmarkStart w:id="212" w:name="_Ref414725388"/>
      <w:r>
        <w:t xml:space="preserve">Figure </w:t>
      </w:r>
      <w:r>
        <w:fldChar w:fldCharType="begin"/>
      </w:r>
      <w:r>
        <w:instrText xml:space="preserve"> SEQ Figure \* ARABIC </w:instrText>
      </w:r>
      <w:r>
        <w:fldChar w:fldCharType="separate"/>
      </w:r>
      <w:r w:rsidR="00346260">
        <w:rPr>
          <w:noProof/>
        </w:rPr>
        <w:t>26</w:t>
      </w:r>
      <w:r>
        <w:fldChar w:fldCharType="end"/>
      </w:r>
      <w:bookmarkEnd w:id="212"/>
      <w:r>
        <w:t xml:space="preserve">: </w:t>
      </w:r>
      <w:r w:rsidRPr="00556CCC">
        <w:rPr>
          <w:b w:val="0"/>
          <w:lang w:val="en-GB"/>
        </w:rPr>
        <w:t>Waterbody model</w:t>
      </w:r>
    </w:p>
    <w:p w14:paraId="348AF633" w14:textId="77777777" w:rsidR="007F3904" w:rsidRPr="00E500E7" w:rsidRDefault="007F3904" w:rsidP="007F3904">
      <w:pPr>
        <w:rPr>
          <w:lang w:val="en-GB"/>
        </w:rPr>
      </w:pPr>
      <w:r w:rsidRPr="00E500E7">
        <w:rPr>
          <w:lang w:val="en-GB"/>
        </w:rPr>
        <w:t>Starting from LoD1</w:t>
      </w:r>
      <w:r>
        <w:rPr>
          <w:lang w:val="en-GB"/>
        </w:rPr>
        <w:t>,</w:t>
      </w:r>
      <w:r w:rsidRPr="00E500E7">
        <w:rPr>
          <w:lang w:val="en-GB"/>
        </w:rPr>
        <w:t xml:space="preserve"> water bodies may also be modelled as volumes </w:t>
      </w:r>
      <w:r>
        <w:rPr>
          <w:lang w:val="en-GB"/>
        </w:rPr>
        <w:t xml:space="preserve">filled with water, </w:t>
      </w:r>
      <w:r w:rsidRPr="00E500E7">
        <w:rPr>
          <w:lang w:val="en-GB"/>
        </w:rPr>
        <w:t xml:space="preserve">represented by </w:t>
      </w:r>
      <w:r w:rsidRPr="00E500E7">
        <w:rPr>
          <w:i/>
          <w:lang w:val="en-GB"/>
        </w:rPr>
        <w:t>Solids</w:t>
      </w:r>
      <w:r w:rsidRPr="00E500E7">
        <w:rPr>
          <w:lang w:val="en-GB"/>
        </w:rPr>
        <w:t xml:space="preserve">. If a water body is represented by a </w:t>
      </w:r>
      <w:r w:rsidRPr="00E500E7">
        <w:rPr>
          <w:i/>
          <w:lang w:val="en-GB"/>
        </w:rPr>
        <w:t xml:space="preserve">Solid </w:t>
      </w:r>
      <w:r w:rsidRPr="00E500E7">
        <w:rPr>
          <w:lang w:val="en-GB"/>
        </w:rPr>
        <w:t xml:space="preserve">in LoD2 or higher, the surface geometries of the corresponding thematic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objects must coincide with the exterior shell of the </w:t>
      </w:r>
      <w:r w:rsidRPr="00E500E7">
        <w:rPr>
          <w:i/>
          <w:lang w:val="en-GB"/>
        </w:rPr>
        <w:t>Solid</w:t>
      </w:r>
      <w:r w:rsidRPr="00E500E7">
        <w:rPr>
          <w:lang w:val="en-GB"/>
        </w:rPr>
        <w:t xml:space="preserve">. This can be ensured, if for one LoD X the respective </w:t>
      </w:r>
      <w:r w:rsidRPr="00E500E7">
        <w:rPr>
          <w:i/>
          <w:lang w:val="en-GB"/>
        </w:rPr>
        <w:t xml:space="preserve">lodXSurface </w:t>
      </w:r>
      <w:r w:rsidRPr="00E500E7">
        <w:rPr>
          <w:lang w:val="en-GB"/>
        </w:rPr>
        <w:t xml:space="preserve">elements (where </w:t>
      </w:r>
      <w:r w:rsidRPr="00E500E7">
        <w:rPr>
          <w:i/>
          <w:lang w:val="en-GB"/>
        </w:rPr>
        <w:t xml:space="preserve">X </w:t>
      </w:r>
      <w:r w:rsidRPr="00E500E7">
        <w:rPr>
          <w:lang w:val="en-GB"/>
        </w:rPr>
        <w:t xml:space="preserve">is between 2 and 4) of </w:t>
      </w:r>
      <w:r w:rsidRPr="00E500E7">
        <w:rPr>
          <w:i/>
          <w:lang w:val="en-GB"/>
        </w:rPr>
        <w:t>WaterClosureSurface</w:t>
      </w:r>
      <w:r w:rsidRPr="00E500E7">
        <w:rPr>
          <w:lang w:val="en-GB"/>
        </w:rPr>
        <w:t xml:space="preserve">, </w:t>
      </w:r>
      <w:r w:rsidRPr="00E500E7">
        <w:rPr>
          <w:i/>
          <w:lang w:val="en-GB"/>
        </w:rPr>
        <w:t>WaterGroundSurface</w:t>
      </w:r>
      <w:r w:rsidRPr="00E500E7">
        <w:rPr>
          <w:lang w:val="en-GB"/>
        </w:rPr>
        <w:t xml:space="preserve">, and </w:t>
      </w:r>
      <w:r w:rsidRPr="00E500E7">
        <w:rPr>
          <w:i/>
          <w:lang w:val="en-GB"/>
        </w:rPr>
        <w:t xml:space="preserve">WaterSurface </w:t>
      </w:r>
      <w:r w:rsidRPr="00E500E7">
        <w:rPr>
          <w:lang w:val="en-GB"/>
        </w:rPr>
        <w:t xml:space="preserve">reference the corresponding polygons (using XLink) within the </w:t>
      </w:r>
      <w:r w:rsidRPr="00E500E7">
        <w:rPr>
          <w:i/>
          <w:lang w:val="en-GB"/>
        </w:rPr>
        <w:t xml:space="preserve">CompositeSurface </w:t>
      </w:r>
      <w:r w:rsidRPr="00E500E7">
        <w:rPr>
          <w:lang w:val="en-GB"/>
        </w:rPr>
        <w:t xml:space="preserve">that defines the exterior shell of the </w:t>
      </w:r>
      <w:r w:rsidRPr="00E500E7">
        <w:rPr>
          <w:i/>
          <w:lang w:val="en-GB"/>
        </w:rPr>
        <w:t>Solid</w:t>
      </w:r>
      <w:r w:rsidRPr="00E500E7">
        <w:rPr>
          <w:lang w:val="en-GB"/>
        </w:rPr>
        <w:t>. Furthermore, every _</w:t>
      </w:r>
      <w:r w:rsidRPr="00E500E7">
        <w:rPr>
          <w:i/>
          <w:lang w:val="en-GB"/>
        </w:rPr>
        <w:t xml:space="preserve">WaterBoundarySurface </w:t>
      </w:r>
      <w:r w:rsidRPr="00E500E7">
        <w:rPr>
          <w:lang w:val="en-GB"/>
        </w:rPr>
        <w:t>must have at least one associated surface geometry</w:t>
      </w:r>
      <w:r>
        <w:rPr>
          <w:lang w:val="en-GB"/>
        </w:rPr>
        <w:t xml:space="preserve"> attached</w:t>
      </w:r>
      <w:r w:rsidRPr="00E500E7">
        <w:rPr>
          <w:lang w:val="en-GB"/>
        </w:rPr>
        <w:t>.</w:t>
      </w:r>
    </w:p>
    <w:p w14:paraId="5213CC08" w14:textId="77777777" w:rsidR="007F3904" w:rsidRDefault="007F3904" w:rsidP="007F3904">
      <w:pPr>
        <w:rPr>
          <w:lang w:val="en-GB"/>
        </w:rPr>
      </w:pPr>
      <w:r w:rsidRPr="00E500E7">
        <w:rPr>
          <w:lang w:val="en-GB"/>
        </w:rPr>
        <w:t xml:space="preserve">The water body model implicitly includes the concept of </w:t>
      </w:r>
      <w:r w:rsidRPr="00E500E7">
        <w:rPr>
          <w:i/>
          <w:lang w:val="en-GB"/>
        </w:rPr>
        <w:t xml:space="preserve">TerrainIntersectionCurves </w:t>
      </w:r>
      <w:r w:rsidRPr="00E500E7">
        <w:rPr>
          <w:lang w:val="en-GB"/>
        </w:rPr>
        <w:t xml:space="preserve">(TIC), e.g. to specify the exact intersection of the DTM with the 3D geometry of a </w:t>
      </w:r>
      <w:r w:rsidRPr="00E500E7">
        <w:rPr>
          <w:i/>
          <w:lang w:val="en-GB"/>
        </w:rPr>
        <w:t xml:space="preserve">WaterBody </w:t>
      </w:r>
      <w:r w:rsidRPr="00E500E7">
        <w:rPr>
          <w:lang w:val="en-GB"/>
        </w:rPr>
        <w:t xml:space="preserve">or to adjust a </w:t>
      </w:r>
      <w:r w:rsidRPr="00E500E7">
        <w:rPr>
          <w:i/>
          <w:lang w:val="en-GB"/>
        </w:rPr>
        <w:t xml:space="preserve">WaterBody </w:t>
      </w:r>
      <w:r w:rsidRPr="00E500E7">
        <w:rPr>
          <w:lang w:val="en-GB"/>
        </w:rPr>
        <w:t xml:space="preserve">or </w:t>
      </w:r>
      <w:r w:rsidRPr="00E500E7">
        <w:rPr>
          <w:i/>
          <w:lang w:val="en-GB"/>
        </w:rPr>
        <w:t xml:space="preserve">WaterSurface </w:t>
      </w:r>
      <w:r w:rsidRPr="00E500E7">
        <w:rPr>
          <w:lang w:val="en-GB"/>
        </w:rPr>
        <w:t xml:space="preserve">to the surrounding DTM. The rings defining the </w:t>
      </w:r>
      <w:r w:rsidRPr="00E500E7">
        <w:rPr>
          <w:i/>
          <w:lang w:val="en-GB"/>
        </w:rPr>
        <w:t xml:space="preserve">WaterSurface </w:t>
      </w:r>
      <w:r w:rsidRPr="00E500E7">
        <w:rPr>
          <w:lang w:val="en-GB"/>
        </w:rPr>
        <w:t xml:space="preserve">polygons implicitly delineate the intersection of the water </w:t>
      </w:r>
      <w:r>
        <w:rPr>
          <w:lang w:val="en-GB"/>
        </w:rPr>
        <w:t>body with the terrain or basin.</w:t>
      </w:r>
    </w:p>
    <w:p w14:paraId="5C873003" w14:textId="77777777" w:rsidR="007F3904" w:rsidRDefault="007F3904" w:rsidP="007F3904">
      <w:pPr>
        <w:spacing w:after="0" w:line="240" w:lineRule="auto"/>
        <w:jc w:val="left"/>
        <w:rPr>
          <w:rFonts w:ascii="Arial" w:eastAsia="Times New Roman" w:hAnsi="Arial"/>
          <w:b/>
          <w:bCs/>
          <w:i/>
          <w:sz w:val="32"/>
          <w:szCs w:val="26"/>
          <w:lang w:val="en-GB"/>
        </w:rPr>
      </w:pPr>
      <w:r>
        <w:rPr>
          <w:lang w:val="en-GB"/>
        </w:rPr>
        <w:br w:type="page"/>
      </w:r>
    </w:p>
    <w:p w14:paraId="4949CC84" w14:textId="77777777" w:rsidR="007F3904" w:rsidRPr="007A41EF" w:rsidRDefault="007F3904" w:rsidP="007F3904">
      <w:pPr>
        <w:pStyle w:val="berschrift2"/>
        <w:rPr>
          <w:lang w:val="en-GB"/>
        </w:rPr>
      </w:pPr>
      <w:bookmarkStart w:id="213" w:name="_Toc409702741"/>
      <w:bookmarkStart w:id="214" w:name="_Ref414286072"/>
      <w:bookmarkStart w:id="215" w:name="_Ref414286084"/>
      <w:bookmarkStart w:id="216" w:name="_Ref414550114"/>
      <w:bookmarkStart w:id="217" w:name="_Ref414567766"/>
      <w:bookmarkStart w:id="218" w:name="_Toc414614262"/>
      <w:bookmarkStart w:id="219" w:name="_Toc414614734"/>
      <w:bookmarkStart w:id="220" w:name="_Toc414632100"/>
      <w:bookmarkStart w:id="221" w:name="_Toc457854153"/>
      <w:r>
        <w:rPr>
          <w:lang w:val="en-GB"/>
        </w:rPr>
        <w:lastRenderedPageBreak/>
        <w:t>Relational database schema</w:t>
      </w:r>
      <w:bookmarkEnd w:id="213"/>
      <w:bookmarkEnd w:id="214"/>
      <w:bookmarkEnd w:id="215"/>
      <w:bookmarkEnd w:id="216"/>
      <w:bookmarkEnd w:id="217"/>
      <w:bookmarkEnd w:id="218"/>
      <w:bookmarkEnd w:id="219"/>
      <w:bookmarkEnd w:id="220"/>
      <w:bookmarkEnd w:id="221"/>
    </w:p>
    <w:p w14:paraId="2F37AD3C" w14:textId="77777777" w:rsidR="007F3904" w:rsidRPr="00F9235B" w:rsidRDefault="007F3904" w:rsidP="007F3904">
      <w:pPr>
        <w:pStyle w:val="berschrift3"/>
      </w:pPr>
      <w:bookmarkStart w:id="222" w:name="_Toc409702742"/>
      <w:bookmarkStart w:id="223" w:name="_Toc414614263"/>
      <w:bookmarkStart w:id="224" w:name="_Toc414614735"/>
      <w:bookmarkStart w:id="225" w:name="_Toc414632101"/>
      <w:bookmarkStart w:id="226" w:name="_Toc457854154"/>
      <w:r>
        <w:t>Mapping rules, schema conventions</w:t>
      </w:r>
      <w:bookmarkEnd w:id="222"/>
      <w:bookmarkEnd w:id="223"/>
      <w:bookmarkEnd w:id="224"/>
      <w:bookmarkEnd w:id="225"/>
      <w:bookmarkEnd w:id="226"/>
    </w:p>
    <w:p w14:paraId="05FDA301" w14:textId="77777777" w:rsidR="007F3904" w:rsidRDefault="007F3904" w:rsidP="007F3904">
      <w:pPr>
        <w:pStyle w:val="berschrift4"/>
      </w:pPr>
      <w:bookmarkStart w:id="227" w:name="_Toc409702743"/>
      <w:bookmarkStart w:id="228" w:name="_Toc414614264"/>
      <w:bookmarkStart w:id="229" w:name="_Toc414614736"/>
      <w:bookmarkStart w:id="230" w:name="_Toc414632102"/>
      <w:bookmarkStart w:id="231" w:name="_Toc457854155"/>
      <w:r>
        <w:t>Mapping of classes onto tables</w:t>
      </w:r>
      <w:bookmarkEnd w:id="227"/>
      <w:bookmarkEnd w:id="228"/>
      <w:bookmarkEnd w:id="229"/>
      <w:bookmarkEnd w:id="230"/>
      <w:bookmarkEnd w:id="231"/>
    </w:p>
    <w:p w14:paraId="6E63066C" w14:textId="2A186603" w:rsidR="007F3904" w:rsidRDefault="007F3904" w:rsidP="007F3904">
      <w:pPr>
        <w:spacing w:before="120"/>
        <w:rPr>
          <w:lang w:val="en-GB"/>
        </w:rPr>
      </w:pPr>
      <w:r w:rsidRPr="3601B540">
        <w:rPr>
          <w:lang w:val="en-GB"/>
        </w:rPr>
        <w:t xml:space="preserve">Generally, one or more classes of the UML diagram are mapped onto one table; the name of the table is identical to the class name (a leading underscore indicating an abstract class is left out). Classes are combined into a single table according to the class relations as shown in the UML diagrams by using orange coloured boxes. The scalar attributes of the classes become columns of the corresponding table with identical name. </w:t>
      </w:r>
    </w:p>
    <w:p w14:paraId="67FA4BC0" w14:textId="1BC57188" w:rsidR="007F3904" w:rsidRDefault="007F3904" w:rsidP="007F3904">
      <w:pPr>
        <w:spacing w:before="120"/>
        <w:rPr>
          <w:lang w:val="en-GB"/>
        </w:rPr>
      </w:pPr>
      <w:r w:rsidRPr="3601B540">
        <w:rPr>
          <w:lang w:val="en-GB"/>
        </w:rPr>
        <w:t>The types of the attributes are customized to corresponding database (Oracle/PostgreSQL) data types</w:t>
      </w:r>
      <w:r>
        <w:rPr>
          <w:lang w:val="en-GB"/>
        </w:rPr>
        <w:t xml:space="preserve"> (see</w:t>
      </w:r>
      <w:r w:rsidR="007E3FF1">
        <w:rPr>
          <w:lang w:val="en-GB"/>
        </w:rPr>
        <w:t xml:space="preserve"> </w:t>
      </w:r>
      <w:r w:rsidR="007E3FF1">
        <w:rPr>
          <w:lang w:val="en-GB"/>
        </w:rPr>
        <w:fldChar w:fldCharType="begin"/>
      </w:r>
      <w:r w:rsidR="007E3FF1">
        <w:rPr>
          <w:lang w:val="en-GB"/>
        </w:rPr>
        <w:instrText xml:space="preserve"> REF _Ref414725460 \h </w:instrText>
      </w:r>
      <w:r w:rsidR="007E3FF1">
        <w:rPr>
          <w:lang w:val="en-GB"/>
        </w:rPr>
      </w:r>
      <w:r w:rsidR="007E3FF1">
        <w:rPr>
          <w:lang w:val="en-GB"/>
        </w:rPr>
        <w:fldChar w:fldCharType="separate"/>
      </w:r>
      <w:r w:rsidR="00346260">
        <w:t xml:space="preserve">Table </w:t>
      </w:r>
      <w:r w:rsidR="00346260">
        <w:rPr>
          <w:noProof/>
        </w:rPr>
        <w:t>1</w:t>
      </w:r>
      <w:r w:rsidR="007E3FF1">
        <w:rPr>
          <w:lang w:val="en-GB"/>
        </w:rPr>
        <w:fldChar w:fldCharType="end"/>
      </w:r>
      <w:r>
        <w:rPr>
          <w:lang w:val="en-GB"/>
        </w:rPr>
        <w:t>)</w:t>
      </w:r>
      <w:r w:rsidRPr="3601B540">
        <w:rPr>
          <w:lang w:val="en-GB"/>
        </w:rPr>
        <w:t>.</w:t>
      </w:r>
      <w:r>
        <w:rPr>
          <w:lang w:val="en-GB"/>
        </w:rPr>
        <w:t xml:space="preserve"> Some attributes of the data type date were mapped to TIMESTAMP WITH TIME ZONE to allow a more accurate storage of time values.</w:t>
      </w:r>
    </w:p>
    <w:tbl>
      <w:tblPr>
        <w:tblpPr w:leftFromText="142" w:rightFromText="142" w:vertAnchor="text" w:horzAnchor="margin" w:tblpY="24"/>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05"/>
        <w:gridCol w:w="3119"/>
        <w:gridCol w:w="3370"/>
      </w:tblGrid>
      <w:tr w:rsidR="007F3904" w:rsidRPr="00D40282" w14:paraId="0E0CDB7D" w14:textId="77777777" w:rsidTr="000F233D">
        <w:tc>
          <w:tcPr>
            <w:tcW w:w="9394" w:type="dxa"/>
            <w:gridSpan w:val="3"/>
            <w:shd w:val="pct35" w:color="FFFF00" w:fill="auto"/>
          </w:tcPr>
          <w:p w14:paraId="083901F5" w14:textId="77777777" w:rsidR="007F3904" w:rsidRPr="00D40282" w:rsidRDefault="007F3904" w:rsidP="000F233D">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Data type mapping (excerpt)</w:t>
            </w:r>
          </w:p>
        </w:tc>
      </w:tr>
      <w:tr w:rsidR="007F3904" w:rsidRPr="00D40282" w14:paraId="5BA646A3" w14:textId="77777777" w:rsidTr="000F233D">
        <w:tc>
          <w:tcPr>
            <w:tcW w:w="2905" w:type="dxa"/>
            <w:tcBorders>
              <w:top w:val="single" w:sz="4" w:space="0" w:color="FFFF00"/>
              <w:bottom w:val="single" w:sz="4" w:space="0" w:color="auto"/>
            </w:tcBorders>
            <w:shd w:val="pct35" w:color="FFFF00" w:fill="auto"/>
            <w:vAlign w:val="center"/>
          </w:tcPr>
          <w:p w14:paraId="1E4D08D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UML</w:t>
            </w:r>
          </w:p>
        </w:tc>
        <w:tc>
          <w:tcPr>
            <w:tcW w:w="3119" w:type="dxa"/>
            <w:tcBorders>
              <w:bottom w:val="single" w:sz="4" w:space="0" w:color="auto"/>
            </w:tcBorders>
            <w:shd w:val="pct35" w:color="FFFF00" w:fill="auto"/>
            <w:vAlign w:val="center"/>
          </w:tcPr>
          <w:p w14:paraId="0C586C42"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Oracle</w:t>
            </w:r>
          </w:p>
        </w:tc>
        <w:tc>
          <w:tcPr>
            <w:tcW w:w="3370" w:type="dxa"/>
            <w:tcBorders>
              <w:bottom w:val="single" w:sz="4" w:space="0" w:color="auto"/>
            </w:tcBorders>
            <w:shd w:val="pct35" w:color="FFFF00" w:fill="auto"/>
            <w:vAlign w:val="center"/>
          </w:tcPr>
          <w:p w14:paraId="373DDF24" w14:textId="77777777" w:rsidR="007F3904" w:rsidRPr="003C1698" w:rsidRDefault="007F3904" w:rsidP="000F233D">
            <w:pPr>
              <w:spacing w:before="20" w:after="20" w:line="240" w:lineRule="auto"/>
              <w:jc w:val="center"/>
              <w:rPr>
                <w:rFonts w:ascii="Trebuchet MS" w:eastAsia="Times New Roman" w:hAnsi="Trebuchet MS"/>
                <w:b/>
                <w:bCs/>
                <w:iCs/>
                <w:sz w:val="20"/>
                <w:szCs w:val="24"/>
                <w:lang w:val="en-GB" w:eastAsia="de-DE"/>
              </w:rPr>
            </w:pPr>
            <w:r w:rsidRPr="003C1698">
              <w:rPr>
                <w:rFonts w:ascii="Trebuchet MS" w:eastAsia="Times New Roman" w:hAnsi="Trebuchet MS"/>
                <w:b/>
                <w:bCs/>
                <w:iCs/>
                <w:sz w:val="20"/>
                <w:szCs w:val="24"/>
                <w:lang w:val="en-GB" w:eastAsia="de-DE"/>
              </w:rPr>
              <w:t>PostgreSQL / PostGIS</w:t>
            </w:r>
          </w:p>
        </w:tc>
      </w:tr>
      <w:tr w:rsidR="007F3904" w:rsidRPr="00D40282" w14:paraId="340AACE0" w14:textId="77777777" w:rsidTr="000F233D">
        <w:tc>
          <w:tcPr>
            <w:tcW w:w="2905" w:type="dxa"/>
            <w:shd w:val="clear" w:color="auto" w:fill="F2F2F2" w:themeFill="background1" w:themeFillShade="F2"/>
            <w:vAlign w:val="center"/>
          </w:tcPr>
          <w:p w14:paraId="14F0BDE6"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String, anyURI</w:t>
            </w:r>
          </w:p>
        </w:tc>
        <w:tc>
          <w:tcPr>
            <w:tcW w:w="3119" w:type="dxa"/>
            <w:shd w:val="clear" w:color="auto" w:fill="F2F2F2" w:themeFill="background1" w:themeFillShade="F2"/>
            <w:vAlign w:val="center"/>
          </w:tcPr>
          <w:p w14:paraId="72B1DC7F"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 CLOB</w:t>
            </w:r>
          </w:p>
        </w:tc>
        <w:tc>
          <w:tcPr>
            <w:tcW w:w="3370" w:type="dxa"/>
            <w:shd w:val="clear" w:color="auto" w:fill="F2F2F2" w:themeFill="background1" w:themeFillShade="F2"/>
            <w:vAlign w:val="center"/>
          </w:tcPr>
          <w:p w14:paraId="2C64D9F7"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 TEXT</w:t>
            </w:r>
          </w:p>
        </w:tc>
      </w:tr>
      <w:tr w:rsidR="007F3904" w:rsidRPr="00D40282" w14:paraId="3E68E5DA" w14:textId="77777777" w:rsidTr="000F233D">
        <w:tc>
          <w:tcPr>
            <w:tcW w:w="2905" w:type="dxa"/>
            <w:shd w:val="clear" w:color="auto" w:fill="D9D9D9" w:themeFill="background1" w:themeFillShade="D9"/>
            <w:vAlign w:val="center"/>
          </w:tcPr>
          <w:p w14:paraId="1896E6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Integer</w:t>
            </w:r>
          </w:p>
        </w:tc>
        <w:tc>
          <w:tcPr>
            <w:tcW w:w="3119" w:type="dxa"/>
            <w:shd w:val="clear" w:color="auto" w:fill="D9D9D9" w:themeFill="background1" w:themeFillShade="D9"/>
            <w:vAlign w:val="center"/>
          </w:tcPr>
          <w:p w14:paraId="70171BD0"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w:t>
            </w:r>
          </w:p>
        </w:tc>
        <w:tc>
          <w:tcPr>
            <w:tcW w:w="3370" w:type="dxa"/>
            <w:shd w:val="clear" w:color="auto" w:fill="D9D9D9" w:themeFill="background1" w:themeFillShade="D9"/>
            <w:vAlign w:val="center"/>
          </w:tcPr>
          <w:p w14:paraId="4192F90B" w14:textId="77777777" w:rsidR="007F3904" w:rsidRPr="00D40282"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369E099C" w14:textId="77777777" w:rsidTr="000F233D">
        <w:tc>
          <w:tcPr>
            <w:tcW w:w="2905" w:type="dxa"/>
            <w:shd w:val="clear" w:color="auto" w:fill="F2F2F2" w:themeFill="background1" w:themeFillShade="F2"/>
            <w:vAlign w:val="center"/>
          </w:tcPr>
          <w:p w14:paraId="5946A14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gml:LengthType</w:t>
            </w:r>
          </w:p>
        </w:tc>
        <w:tc>
          <w:tcPr>
            <w:tcW w:w="3119" w:type="dxa"/>
            <w:shd w:val="clear" w:color="auto" w:fill="F2F2F2" w:themeFill="background1" w:themeFillShade="F2"/>
            <w:vAlign w:val="center"/>
          </w:tcPr>
          <w:p w14:paraId="05A60CC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BINARY_DOUBLE</w:t>
            </w:r>
          </w:p>
        </w:tc>
        <w:tc>
          <w:tcPr>
            <w:tcW w:w="3370" w:type="dxa"/>
            <w:shd w:val="clear" w:color="auto" w:fill="F2F2F2" w:themeFill="background1" w:themeFillShade="F2"/>
            <w:vAlign w:val="center"/>
          </w:tcPr>
          <w:p w14:paraId="4E448B3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DOUBLE PRECISION</w:t>
            </w:r>
          </w:p>
        </w:tc>
      </w:tr>
      <w:tr w:rsidR="007F3904" w:rsidRPr="00D40282" w14:paraId="3C73C772" w14:textId="77777777" w:rsidTr="000F233D">
        <w:tc>
          <w:tcPr>
            <w:tcW w:w="2905" w:type="dxa"/>
            <w:shd w:val="clear" w:color="auto" w:fill="D9D9D9" w:themeFill="background1" w:themeFillShade="D9"/>
            <w:vAlign w:val="center"/>
          </w:tcPr>
          <w:p w14:paraId="67E381D5"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Boolean</w:t>
            </w:r>
          </w:p>
        </w:tc>
        <w:tc>
          <w:tcPr>
            <w:tcW w:w="3119" w:type="dxa"/>
            <w:shd w:val="clear" w:color="auto" w:fill="D9D9D9" w:themeFill="background1" w:themeFillShade="D9"/>
            <w:vAlign w:val="center"/>
          </w:tcPr>
          <w:p w14:paraId="1DF8B24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NUMBER(1,0)</w:t>
            </w:r>
          </w:p>
        </w:tc>
        <w:tc>
          <w:tcPr>
            <w:tcW w:w="3370" w:type="dxa"/>
            <w:shd w:val="clear" w:color="auto" w:fill="D9D9D9" w:themeFill="background1" w:themeFillShade="D9"/>
            <w:vAlign w:val="center"/>
          </w:tcPr>
          <w:p w14:paraId="68DB34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NUMERIC</w:t>
            </w:r>
          </w:p>
        </w:tc>
      </w:tr>
      <w:tr w:rsidR="007F3904" w:rsidRPr="00D40282" w14:paraId="1B682262" w14:textId="77777777" w:rsidTr="000F233D">
        <w:tc>
          <w:tcPr>
            <w:tcW w:w="2905" w:type="dxa"/>
            <w:shd w:val="clear" w:color="auto" w:fill="F2F2F2" w:themeFill="background1" w:themeFillShade="F2"/>
            <w:vAlign w:val="center"/>
          </w:tcPr>
          <w:p w14:paraId="40B7321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Date</w:t>
            </w:r>
          </w:p>
        </w:tc>
        <w:tc>
          <w:tcPr>
            <w:tcW w:w="3119" w:type="dxa"/>
            <w:shd w:val="clear" w:color="auto" w:fill="F2F2F2" w:themeFill="background1" w:themeFillShade="F2"/>
            <w:vAlign w:val="center"/>
          </w:tcPr>
          <w:p w14:paraId="4F094F6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333730D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c>
          <w:tcPr>
            <w:tcW w:w="3370" w:type="dxa"/>
            <w:shd w:val="clear" w:color="auto" w:fill="F2F2F2" w:themeFill="background1" w:themeFillShade="F2"/>
            <w:vAlign w:val="center"/>
          </w:tcPr>
          <w:p w14:paraId="675900C4"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 xml:space="preserve">DATE, </w:t>
            </w:r>
          </w:p>
          <w:p w14:paraId="5C7F518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TIMESTAMP WITH TIME ZONE</w:t>
            </w:r>
          </w:p>
        </w:tc>
      </w:tr>
      <w:tr w:rsidR="007F3904" w:rsidRPr="00D40282" w14:paraId="78214E97" w14:textId="77777777" w:rsidTr="000F233D">
        <w:tc>
          <w:tcPr>
            <w:tcW w:w="2905" w:type="dxa"/>
            <w:shd w:val="clear" w:color="auto" w:fill="D9D9D9" w:themeFill="background1" w:themeFillShade="D9"/>
            <w:vAlign w:val="center"/>
          </w:tcPr>
          <w:p w14:paraId="04FBB7C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Primitive Type (Color, TransformationMatrix, CodeType etc.)</w:t>
            </w:r>
          </w:p>
        </w:tc>
        <w:tc>
          <w:tcPr>
            <w:tcW w:w="3119" w:type="dxa"/>
            <w:shd w:val="clear" w:color="auto" w:fill="D9D9D9" w:themeFill="background1" w:themeFillShade="D9"/>
            <w:vAlign w:val="center"/>
          </w:tcPr>
          <w:p w14:paraId="47C5631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D9D9D9" w:themeFill="background1" w:themeFillShade="D9"/>
            <w:vAlign w:val="center"/>
          </w:tcPr>
          <w:p w14:paraId="7A78675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5029A099" w14:textId="77777777" w:rsidTr="000F233D">
        <w:tc>
          <w:tcPr>
            <w:tcW w:w="2905" w:type="dxa"/>
            <w:shd w:val="clear" w:color="auto" w:fill="F2F2F2" w:themeFill="background1" w:themeFillShade="F2"/>
            <w:vAlign w:val="center"/>
          </w:tcPr>
          <w:p w14:paraId="30D0FCE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Enumeration</w:t>
            </w:r>
          </w:p>
        </w:tc>
        <w:tc>
          <w:tcPr>
            <w:tcW w:w="3119" w:type="dxa"/>
            <w:shd w:val="clear" w:color="auto" w:fill="F2F2F2" w:themeFill="background1" w:themeFillShade="F2"/>
            <w:vAlign w:val="center"/>
          </w:tcPr>
          <w:p w14:paraId="5C83021B"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VARCHAR2</w:t>
            </w:r>
          </w:p>
        </w:tc>
        <w:tc>
          <w:tcPr>
            <w:tcW w:w="3370" w:type="dxa"/>
            <w:shd w:val="clear" w:color="auto" w:fill="F2F2F2" w:themeFill="background1" w:themeFillShade="F2"/>
            <w:vAlign w:val="center"/>
          </w:tcPr>
          <w:p w14:paraId="28F4BDFF"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VARCHAR</w:t>
            </w:r>
          </w:p>
        </w:tc>
      </w:tr>
      <w:tr w:rsidR="007F3904" w:rsidRPr="00D40282" w14:paraId="1FAD82CC" w14:textId="77777777" w:rsidTr="000F233D">
        <w:tc>
          <w:tcPr>
            <w:tcW w:w="2905" w:type="dxa"/>
            <w:shd w:val="clear" w:color="auto" w:fill="D9D9D9" w:themeFill="background1" w:themeFillShade="D9"/>
            <w:vAlign w:val="center"/>
          </w:tcPr>
          <w:p w14:paraId="6802F9ED"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Geometry, textureCoordinates</w:t>
            </w:r>
          </w:p>
        </w:tc>
        <w:tc>
          <w:tcPr>
            <w:tcW w:w="3119" w:type="dxa"/>
            <w:shd w:val="clear" w:color="auto" w:fill="D9D9D9" w:themeFill="background1" w:themeFillShade="D9"/>
            <w:vAlign w:val="center"/>
          </w:tcPr>
          <w:p w14:paraId="553AEBF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SDO_GEOMETRY</w:t>
            </w:r>
          </w:p>
        </w:tc>
        <w:tc>
          <w:tcPr>
            <w:tcW w:w="3370" w:type="dxa"/>
            <w:shd w:val="clear" w:color="auto" w:fill="D9D9D9" w:themeFill="background1" w:themeFillShade="D9"/>
            <w:vAlign w:val="center"/>
          </w:tcPr>
          <w:p w14:paraId="507B27AA"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r>
      <w:tr w:rsidR="007F3904" w:rsidRPr="00D40282" w14:paraId="35B75546" w14:textId="77777777" w:rsidTr="000F233D">
        <w:tc>
          <w:tcPr>
            <w:tcW w:w="2905" w:type="dxa"/>
            <w:shd w:val="clear" w:color="auto" w:fill="F2F2F2" w:themeFill="background1" w:themeFillShade="F2"/>
            <w:vAlign w:val="center"/>
          </w:tcPr>
          <w:p w14:paraId="5E7F7E03"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GML RectifiedGridCoverage</w:t>
            </w:r>
          </w:p>
        </w:tc>
        <w:tc>
          <w:tcPr>
            <w:tcW w:w="3119" w:type="dxa"/>
            <w:shd w:val="clear" w:color="auto" w:fill="F2F2F2" w:themeFill="background1" w:themeFillShade="F2"/>
            <w:vAlign w:val="center"/>
          </w:tcPr>
          <w:p w14:paraId="5C1211E1"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SDO_GEORASTER &amp; SDO_RASTER</w:t>
            </w:r>
          </w:p>
        </w:tc>
        <w:tc>
          <w:tcPr>
            <w:tcW w:w="3370" w:type="dxa"/>
            <w:shd w:val="clear" w:color="auto" w:fill="F2F2F2" w:themeFill="background1" w:themeFillShade="F2"/>
            <w:vAlign w:val="center"/>
          </w:tcPr>
          <w:p w14:paraId="3C44C7F2"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RASTER</w:t>
            </w:r>
          </w:p>
        </w:tc>
      </w:tr>
      <w:tr w:rsidR="007F3904" w:rsidRPr="00D40282" w14:paraId="1B7BBF54" w14:textId="77777777" w:rsidTr="000F233D">
        <w:tc>
          <w:tcPr>
            <w:tcW w:w="2905" w:type="dxa"/>
            <w:shd w:val="clear" w:color="auto" w:fill="D9D9D9" w:themeFill="background1" w:themeFillShade="D9"/>
            <w:vAlign w:val="center"/>
          </w:tcPr>
          <w:p w14:paraId="554F2769"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Texture (only reference of type anyURI in CityGML)</w:t>
            </w:r>
          </w:p>
        </w:tc>
        <w:tc>
          <w:tcPr>
            <w:tcW w:w="3119" w:type="dxa"/>
            <w:shd w:val="clear" w:color="auto" w:fill="D9D9D9" w:themeFill="background1" w:themeFillShade="D9"/>
            <w:vAlign w:val="center"/>
          </w:tcPr>
          <w:p w14:paraId="58A7BDD6"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BLOB</w:t>
            </w:r>
          </w:p>
        </w:tc>
        <w:tc>
          <w:tcPr>
            <w:tcW w:w="3370" w:type="dxa"/>
            <w:shd w:val="clear" w:color="auto" w:fill="D9D9D9" w:themeFill="background1" w:themeFillShade="D9"/>
            <w:vAlign w:val="center"/>
          </w:tcPr>
          <w:p w14:paraId="362A9AA7" w14:textId="77777777" w:rsidR="007F3904"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BYTEA</w:t>
            </w:r>
          </w:p>
        </w:tc>
      </w:tr>
    </w:tbl>
    <w:p w14:paraId="7567B801" w14:textId="33A781F1" w:rsidR="007F3904" w:rsidRPr="008B7B3E" w:rsidRDefault="007F3904" w:rsidP="007F3904">
      <w:pPr>
        <w:pStyle w:val="Beschriftung"/>
        <w:spacing w:before="120"/>
        <w:rPr>
          <w:b w:val="0"/>
        </w:rPr>
      </w:pPr>
      <w:bookmarkStart w:id="232" w:name="_Ref414725460"/>
      <w:r>
        <w:t xml:space="preserve">Table </w:t>
      </w:r>
      <w:r>
        <w:fldChar w:fldCharType="begin"/>
      </w:r>
      <w:r>
        <w:instrText xml:space="preserve"> SEQ Table \* ARABIC </w:instrText>
      </w:r>
      <w:r>
        <w:fldChar w:fldCharType="separate"/>
      </w:r>
      <w:r w:rsidR="00346260">
        <w:rPr>
          <w:noProof/>
        </w:rPr>
        <w:t>1</w:t>
      </w:r>
      <w:r>
        <w:fldChar w:fldCharType="end"/>
      </w:r>
      <w:bookmarkEnd w:id="232"/>
      <w:r>
        <w:t xml:space="preserve">: </w:t>
      </w:r>
      <w:r w:rsidRPr="008B7B3E">
        <w:rPr>
          <w:rFonts w:eastAsia="Times New Roman"/>
          <w:b w:val="0"/>
          <w:bCs w:val="0"/>
          <w:iCs/>
          <w:szCs w:val="20"/>
          <w:lang w:val="en-GB" w:eastAsia="de-DE"/>
        </w:rPr>
        <w:t>Data type mapping</w:t>
      </w:r>
    </w:p>
    <w:p w14:paraId="68E3B44E" w14:textId="77777777" w:rsidR="007F3904" w:rsidRDefault="007F3904" w:rsidP="007F3904">
      <w:pPr>
        <w:pStyle w:val="berschrift4"/>
      </w:pPr>
      <w:bookmarkStart w:id="233" w:name="_Toc414875634"/>
      <w:bookmarkStart w:id="234" w:name="_Toc414880678"/>
      <w:bookmarkStart w:id="235" w:name="_Toc414889581"/>
      <w:bookmarkStart w:id="236" w:name="_Toc414906124"/>
      <w:bookmarkStart w:id="237" w:name="_Toc415147469"/>
      <w:bookmarkStart w:id="238" w:name="_Toc415323249"/>
      <w:bookmarkStart w:id="239" w:name="_Toc415324186"/>
      <w:bookmarkStart w:id="240" w:name="_Toc415326535"/>
      <w:bookmarkStart w:id="241" w:name="_Toc415343813"/>
      <w:bookmarkStart w:id="242" w:name="_Toc415345081"/>
      <w:bookmarkStart w:id="243" w:name="_Toc409702744"/>
      <w:bookmarkStart w:id="244" w:name="_Toc414614265"/>
      <w:bookmarkStart w:id="245" w:name="_Toc414614737"/>
      <w:bookmarkStart w:id="246" w:name="_Toc414632103"/>
      <w:bookmarkStart w:id="247" w:name="_Toc457854156"/>
      <w:bookmarkEnd w:id="233"/>
      <w:bookmarkEnd w:id="234"/>
      <w:bookmarkEnd w:id="235"/>
      <w:bookmarkEnd w:id="236"/>
      <w:bookmarkEnd w:id="237"/>
      <w:bookmarkEnd w:id="238"/>
      <w:bookmarkEnd w:id="239"/>
      <w:bookmarkEnd w:id="240"/>
      <w:bookmarkEnd w:id="241"/>
      <w:bookmarkEnd w:id="242"/>
      <w:r>
        <w:t>Explicit declaration of class affiliation</w:t>
      </w:r>
      <w:bookmarkEnd w:id="243"/>
      <w:bookmarkEnd w:id="244"/>
      <w:bookmarkEnd w:id="245"/>
      <w:bookmarkEnd w:id="246"/>
      <w:bookmarkEnd w:id="247"/>
    </w:p>
    <w:p w14:paraId="0288FA3E" w14:textId="66DE3B6D" w:rsidR="007F3904" w:rsidRPr="00A648D7" w:rsidRDefault="007F3904" w:rsidP="00525CAA">
      <w:r w:rsidRPr="00A648D7">
        <w:rPr>
          <w:lang w:val="en-GB"/>
        </w:rPr>
        <w:t xml:space="preserve">In the (meta) </w:t>
      </w:r>
      <w:r w:rsidRPr="00A648D7">
        <w:t>table OBJECTCLASS</w:t>
      </w:r>
      <w:r>
        <w:t>,</w:t>
      </w:r>
      <w:r w:rsidRPr="00A648D7">
        <w:t xml:space="preserve"> all class names (attribute </w:t>
      </w:r>
      <w:r w:rsidRPr="00A648D7">
        <w:rPr>
          <w:lang w:val="en-GB"/>
        </w:rPr>
        <w:t>CLASSNAME</w:t>
      </w:r>
      <w:r w:rsidRPr="00A648D7">
        <w:t xml:space="preserve">) of the schema are managed. The relation of the subclass to its parent class is represented via the attribute SUPERCLASS_ID in the subclass as a foreign key </w:t>
      </w:r>
      <w:r>
        <w:rPr>
          <w:lang w:val="en-GB"/>
        </w:rPr>
        <w:t>to</w:t>
      </w:r>
      <w:r w:rsidRPr="00A648D7">
        <w:rPr>
          <w:lang w:val="en-GB"/>
        </w:rPr>
        <w:t xml:space="preserve"> the ID </w:t>
      </w:r>
      <w:r w:rsidRPr="00A648D7">
        <w:t>of the parent class</w:t>
      </w:r>
      <w:r>
        <w:t xml:space="preserve"> </w:t>
      </w:r>
      <w:r>
        <w:rPr>
          <w:lang w:val="en-GB"/>
        </w:rPr>
        <w:t>(</w:t>
      </w:r>
      <w:r w:rsidR="00315ADA">
        <w:rPr>
          <w:lang w:val="en-GB"/>
        </w:rPr>
        <w:t xml:space="preserve">see </w:t>
      </w:r>
      <w:r w:rsidR="00315ADA">
        <w:rPr>
          <w:lang w:val="en-GB"/>
        </w:rPr>
        <w:fldChar w:fldCharType="begin"/>
      </w:r>
      <w:r w:rsidR="00315ADA">
        <w:rPr>
          <w:lang w:val="en-GB"/>
        </w:rPr>
        <w:instrText xml:space="preserve"> REF _Ref414902855 \h </w:instrText>
      </w:r>
      <w:r w:rsidR="00315ADA">
        <w:rPr>
          <w:lang w:val="en-GB"/>
        </w:rPr>
      </w:r>
      <w:r w:rsidR="00315ADA">
        <w:rPr>
          <w:lang w:val="en-GB"/>
        </w:rPr>
        <w:fldChar w:fldCharType="separate"/>
      </w:r>
      <w:r w:rsidR="00346260">
        <w:t xml:space="preserve">Table </w:t>
      </w:r>
      <w:r w:rsidR="00346260">
        <w:rPr>
          <w:noProof/>
        </w:rPr>
        <w:t>2</w:t>
      </w:r>
      <w:r w:rsidR="00315ADA">
        <w:rPr>
          <w:lang w:val="en-GB"/>
        </w:rPr>
        <w:fldChar w:fldCharType="end"/>
      </w:r>
      <w:r>
        <w:rPr>
          <w:lang w:val="en-GB"/>
        </w:rPr>
        <w:t>)</w:t>
      </w:r>
      <w:r w:rsidRPr="3601B540">
        <w:rPr>
          <w:lang w:val="en-GB"/>
        </w:rPr>
        <w:t>.</w:t>
      </w:r>
      <w:r>
        <w:rPr>
          <w:lang w:val="en-GB"/>
        </w:rPr>
        <w:t xml:space="preserve"> </w:t>
      </w:r>
      <w:r w:rsidRPr="00A648D7">
        <w:t xml:space="preserve"> </w:t>
      </w:r>
    </w:p>
    <w:p w14:paraId="5BF4D132" w14:textId="5F0C4BAC" w:rsidR="009370A6" w:rsidRDefault="007F3904" w:rsidP="00062999">
      <w:r w:rsidRPr="00BD56DC">
        <w:t xml:space="preserve">The table OBJECTCLASS is used to efficiently determine the affiliation to a class in the superclass tables. In addition, the table CITYOBJECT contains the attribute OBJECTCLASS_ID which refers to the respective table OBJECTCLASS. This way, while looking at a tuple in CITYOBJECT, the subclass and – if needed – the name of the class can be determined directly. </w:t>
      </w:r>
      <w:r>
        <w:t>T</w:t>
      </w:r>
      <w:r w:rsidRPr="00BD56DC">
        <w:t xml:space="preserve">his mechanism </w:t>
      </w:r>
      <w:r>
        <w:t xml:space="preserve">has </w:t>
      </w:r>
      <w:r w:rsidRPr="00BD56DC">
        <w:t>also</w:t>
      </w:r>
      <w:r>
        <w:t xml:space="preserve"> been</w:t>
      </w:r>
      <w:r w:rsidRPr="00BD56DC">
        <w:t xml:space="preserve"> adopted in other tables that are used to store different CityGML features, e.g. THEMATIC_SURFACE </w:t>
      </w:r>
      <w:r>
        <w:t>(</w:t>
      </w:r>
      <w:r w:rsidRPr="00BD56DC">
        <w:t>for all different BoundarySurfaces of a Building</w:t>
      </w:r>
      <w:r>
        <w:t xml:space="preserve"> feature) or BUILDING_INSTALLATION (outer or interior) etc.</w:t>
      </w:r>
    </w:p>
    <w:p w14:paraId="75BFF413" w14:textId="77777777" w:rsidR="009370A6" w:rsidRDefault="009370A6">
      <w:pPr>
        <w:spacing w:after="0" w:line="240" w:lineRule="auto"/>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6"/>
        <w:gridCol w:w="3344"/>
        <w:gridCol w:w="2640"/>
      </w:tblGrid>
      <w:tr w:rsidR="007F3904" w:rsidRPr="004E30C3" w14:paraId="5B029220" w14:textId="77777777" w:rsidTr="000F233D">
        <w:trPr>
          <w:jc w:val="center"/>
        </w:trPr>
        <w:tc>
          <w:tcPr>
            <w:tcW w:w="7680" w:type="dxa"/>
            <w:gridSpan w:val="3"/>
            <w:shd w:val="clear" w:color="auto" w:fill="FFFF99"/>
            <w:vAlign w:val="center"/>
          </w:tcPr>
          <w:p w14:paraId="5A0A5F9B"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Pr>
                <w:rFonts w:ascii="Trebuchet MS" w:eastAsia="Times New Roman" w:hAnsi="Trebuchet MS"/>
                <w:b/>
                <w:color w:val="000000"/>
                <w:sz w:val="20"/>
                <w:szCs w:val="20"/>
                <w:lang w:val="de-DE" w:eastAsia="de-DE"/>
              </w:rPr>
              <w:lastRenderedPageBreak/>
              <w:t>OBJECTCLASS</w:t>
            </w:r>
          </w:p>
        </w:tc>
      </w:tr>
      <w:tr w:rsidR="007F3904" w:rsidRPr="004E30C3" w14:paraId="43E9A100" w14:textId="77777777" w:rsidTr="000F233D">
        <w:trPr>
          <w:jc w:val="center"/>
        </w:trPr>
        <w:tc>
          <w:tcPr>
            <w:tcW w:w="1696" w:type="dxa"/>
            <w:shd w:val="clear" w:color="auto" w:fill="FFFF99"/>
            <w:vAlign w:val="center"/>
          </w:tcPr>
          <w:p w14:paraId="0CACC725" w14:textId="77777777" w:rsidR="007F3904" w:rsidRPr="004E30C3" w:rsidRDefault="007F3904" w:rsidP="000F233D">
            <w:pPr>
              <w:spacing w:before="20" w:after="20" w:line="240" w:lineRule="auto"/>
              <w:jc w:val="center"/>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ID</w:t>
            </w:r>
          </w:p>
        </w:tc>
        <w:tc>
          <w:tcPr>
            <w:tcW w:w="3344" w:type="dxa"/>
            <w:shd w:val="clear" w:color="auto" w:fill="FFFF99"/>
            <w:vAlign w:val="center"/>
          </w:tcPr>
          <w:p w14:paraId="5B609109" w14:textId="77777777" w:rsidR="007F3904" w:rsidRPr="004E30C3" w:rsidRDefault="007F3904" w:rsidP="000F233D">
            <w:pPr>
              <w:spacing w:before="20" w:after="20" w:line="240" w:lineRule="auto"/>
              <w:jc w:val="left"/>
              <w:rPr>
                <w:rFonts w:ascii="Trebuchet MS" w:eastAsia="Times New Roman" w:hAnsi="Trebuchet MS"/>
                <w:b/>
                <w:color w:val="000000"/>
                <w:sz w:val="20"/>
                <w:szCs w:val="20"/>
                <w:lang w:val="de-DE" w:eastAsia="de-DE"/>
              </w:rPr>
            </w:pPr>
            <w:r w:rsidRPr="004E30C3">
              <w:rPr>
                <w:rFonts w:ascii="Trebuchet MS" w:eastAsia="Times New Roman" w:hAnsi="Trebuchet MS"/>
                <w:b/>
                <w:color w:val="000000"/>
                <w:sz w:val="20"/>
                <w:szCs w:val="20"/>
                <w:lang w:val="de-DE" w:eastAsia="de-DE"/>
              </w:rPr>
              <w:t>CLASSNAME</w:t>
            </w:r>
          </w:p>
        </w:tc>
        <w:tc>
          <w:tcPr>
            <w:tcW w:w="2640" w:type="dxa"/>
            <w:shd w:val="clear" w:color="auto" w:fill="FFFF99"/>
            <w:vAlign w:val="center"/>
          </w:tcPr>
          <w:p w14:paraId="22A8E1C2" w14:textId="77777777" w:rsidR="007F3904" w:rsidRPr="004E30C3" w:rsidRDefault="007F3904" w:rsidP="000F233D">
            <w:pPr>
              <w:spacing w:before="20" w:after="20" w:line="240" w:lineRule="auto"/>
              <w:jc w:val="center"/>
              <w:rPr>
                <w:rFonts w:ascii="Trebuchet MS" w:eastAsia="Times New Roman" w:hAnsi="Trebuchet MS"/>
                <w:b/>
                <w:sz w:val="20"/>
                <w:szCs w:val="20"/>
                <w:lang w:val="de-DE" w:eastAsia="de-DE"/>
              </w:rPr>
            </w:pPr>
            <w:r w:rsidRPr="004E30C3">
              <w:rPr>
                <w:rFonts w:ascii="Trebuchet MS" w:eastAsia="Times New Roman" w:hAnsi="Trebuchet MS"/>
                <w:b/>
                <w:color w:val="000000"/>
                <w:sz w:val="20"/>
                <w:szCs w:val="20"/>
                <w:lang w:val="de-DE" w:eastAsia="de-DE"/>
              </w:rPr>
              <w:t>SUPERCLASS_ID</w:t>
            </w:r>
          </w:p>
        </w:tc>
      </w:tr>
      <w:tr w:rsidR="00A74BCE" w:rsidRPr="004E30C3" w14:paraId="201F7E9D" w14:textId="77777777" w:rsidTr="00DA5D05">
        <w:trPr>
          <w:jc w:val="center"/>
        </w:trPr>
        <w:tc>
          <w:tcPr>
            <w:tcW w:w="1696" w:type="dxa"/>
            <w:shd w:val="clear" w:color="auto" w:fill="F3F3F3"/>
            <w:vAlign w:val="bottom"/>
          </w:tcPr>
          <w:p w14:paraId="74D24873" w14:textId="323B01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0</w:t>
            </w:r>
          </w:p>
        </w:tc>
        <w:tc>
          <w:tcPr>
            <w:tcW w:w="3344" w:type="dxa"/>
            <w:shd w:val="clear" w:color="auto" w:fill="F3F3F3"/>
            <w:vAlign w:val="bottom"/>
          </w:tcPr>
          <w:p w14:paraId="4232609C" w14:textId="7ABC7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Undefined</w:t>
            </w:r>
          </w:p>
        </w:tc>
        <w:tc>
          <w:tcPr>
            <w:tcW w:w="2640" w:type="dxa"/>
            <w:shd w:val="clear" w:color="auto" w:fill="F3F3F3"/>
            <w:vAlign w:val="bottom"/>
          </w:tcPr>
          <w:p w14:paraId="21B10BD4" w14:textId="09D457D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7887A9E" w14:textId="77777777" w:rsidTr="00DA5D05">
        <w:trPr>
          <w:jc w:val="center"/>
        </w:trPr>
        <w:tc>
          <w:tcPr>
            <w:tcW w:w="1696" w:type="dxa"/>
            <w:shd w:val="clear" w:color="auto" w:fill="F3F3F3"/>
            <w:vAlign w:val="bottom"/>
          </w:tcPr>
          <w:p w14:paraId="73490228" w14:textId="3489141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c>
          <w:tcPr>
            <w:tcW w:w="3344" w:type="dxa"/>
            <w:shd w:val="clear" w:color="auto" w:fill="F3F3F3"/>
            <w:vAlign w:val="bottom"/>
          </w:tcPr>
          <w:p w14:paraId="52E4B06A" w14:textId="47E193D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_GML</w:t>
            </w:r>
          </w:p>
        </w:tc>
        <w:tc>
          <w:tcPr>
            <w:tcW w:w="2640" w:type="dxa"/>
            <w:shd w:val="clear" w:color="auto" w:fill="F3F3F3"/>
            <w:vAlign w:val="bottom"/>
          </w:tcPr>
          <w:p w14:paraId="2A50C453" w14:textId="7BC0F52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p>
        </w:tc>
      </w:tr>
      <w:tr w:rsidR="00A74BCE" w:rsidRPr="004E30C3" w14:paraId="7434EB59" w14:textId="77777777" w:rsidTr="00DA5D05">
        <w:trPr>
          <w:jc w:val="center"/>
        </w:trPr>
        <w:tc>
          <w:tcPr>
            <w:tcW w:w="1696" w:type="dxa"/>
            <w:shd w:val="clear" w:color="auto" w:fill="F3F3F3"/>
            <w:vAlign w:val="bottom"/>
          </w:tcPr>
          <w:p w14:paraId="49D4F0C4" w14:textId="1BA09D5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c>
          <w:tcPr>
            <w:tcW w:w="3344" w:type="dxa"/>
            <w:shd w:val="clear" w:color="auto" w:fill="F3F3F3"/>
            <w:vAlign w:val="bottom"/>
          </w:tcPr>
          <w:p w14:paraId="0925624D" w14:textId="73894C5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_Feature</w:t>
            </w:r>
          </w:p>
        </w:tc>
        <w:tc>
          <w:tcPr>
            <w:tcW w:w="2640" w:type="dxa"/>
            <w:shd w:val="clear" w:color="auto" w:fill="F3F3F3"/>
            <w:vAlign w:val="bottom"/>
          </w:tcPr>
          <w:p w14:paraId="7A38E84E" w14:textId="588C5B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78D166A9" w14:textId="77777777" w:rsidTr="00DA5D05">
        <w:trPr>
          <w:jc w:val="center"/>
        </w:trPr>
        <w:tc>
          <w:tcPr>
            <w:tcW w:w="1696" w:type="dxa"/>
            <w:shd w:val="clear" w:color="auto" w:fill="F3F3F3"/>
            <w:vAlign w:val="bottom"/>
          </w:tcPr>
          <w:p w14:paraId="2D35AEA4" w14:textId="1B1A3C6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c>
          <w:tcPr>
            <w:tcW w:w="3344" w:type="dxa"/>
            <w:shd w:val="clear" w:color="auto" w:fill="F3F3F3"/>
            <w:vAlign w:val="bottom"/>
          </w:tcPr>
          <w:p w14:paraId="7F79A669" w14:textId="74131A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_CityObject</w:t>
            </w:r>
          </w:p>
        </w:tc>
        <w:tc>
          <w:tcPr>
            <w:tcW w:w="2640" w:type="dxa"/>
            <w:shd w:val="clear" w:color="auto" w:fill="F3F3F3"/>
            <w:vAlign w:val="bottom"/>
          </w:tcPr>
          <w:p w14:paraId="78F20C5E" w14:textId="3BFE053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58245CB4" w14:textId="77777777" w:rsidTr="00DA5D05">
        <w:trPr>
          <w:jc w:val="center"/>
        </w:trPr>
        <w:tc>
          <w:tcPr>
            <w:tcW w:w="1696" w:type="dxa"/>
            <w:shd w:val="clear" w:color="auto" w:fill="F3F3F3"/>
            <w:vAlign w:val="bottom"/>
          </w:tcPr>
          <w:p w14:paraId="145C4C9F" w14:textId="61816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w:t>
            </w:r>
          </w:p>
        </w:tc>
        <w:tc>
          <w:tcPr>
            <w:tcW w:w="3344" w:type="dxa"/>
            <w:shd w:val="clear" w:color="auto" w:fill="F3F3F3"/>
            <w:vAlign w:val="bottom"/>
          </w:tcPr>
          <w:p w14:paraId="33F4208B" w14:textId="633FA63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LandUse</w:t>
            </w:r>
          </w:p>
        </w:tc>
        <w:tc>
          <w:tcPr>
            <w:tcW w:w="2640" w:type="dxa"/>
            <w:shd w:val="clear" w:color="auto" w:fill="F3F3F3"/>
            <w:vAlign w:val="bottom"/>
          </w:tcPr>
          <w:p w14:paraId="3791317D" w14:textId="6BD83BF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71203A5" w14:textId="77777777" w:rsidTr="00DA5D05">
        <w:trPr>
          <w:jc w:val="center"/>
        </w:trPr>
        <w:tc>
          <w:tcPr>
            <w:tcW w:w="1696" w:type="dxa"/>
            <w:shd w:val="clear" w:color="auto" w:fill="F3F3F3"/>
            <w:vAlign w:val="bottom"/>
          </w:tcPr>
          <w:p w14:paraId="06054C7F" w14:textId="14ED3A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w:t>
            </w:r>
          </w:p>
        </w:tc>
        <w:tc>
          <w:tcPr>
            <w:tcW w:w="3344" w:type="dxa"/>
            <w:shd w:val="clear" w:color="auto" w:fill="F3F3F3"/>
            <w:vAlign w:val="bottom"/>
          </w:tcPr>
          <w:p w14:paraId="14545538" w14:textId="40FA720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GenericCityObject</w:t>
            </w:r>
          </w:p>
        </w:tc>
        <w:tc>
          <w:tcPr>
            <w:tcW w:w="2640" w:type="dxa"/>
            <w:shd w:val="clear" w:color="auto" w:fill="F3F3F3"/>
            <w:vAlign w:val="bottom"/>
          </w:tcPr>
          <w:p w14:paraId="0255F7D9" w14:textId="4F97FD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BA91E12" w14:textId="77777777" w:rsidTr="00DA5D05">
        <w:trPr>
          <w:jc w:val="center"/>
        </w:trPr>
        <w:tc>
          <w:tcPr>
            <w:tcW w:w="1696" w:type="dxa"/>
            <w:shd w:val="clear" w:color="auto" w:fill="F3F3F3"/>
            <w:vAlign w:val="bottom"/>
          </w:tcPr>
          <w:p w14:paraId="4922932E" w14:textId="2C4AE0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c>
          <w:tcPr>
            <w:tcW w:w="3344" w:type="dxa"/>
            <w:shd w:val="clear" w:color="auto" w:fill="F3F3F3"/>
            <w:vAlign w:val="bottom"/>
          </w:tcPr>
          <w:p w14:paraId="4E752C11" w14:textId="77C07D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_VegetationObject</w:t>
            </w:r>
          </w:p>
        </w:tc>
        <w:tc>
          <w:tcPr>
            <w:tcW w:w="2640" w:type="dxa"/>
            <w:shd w:val="clear" w:color="auto" w:fill="F3F3F3"/>
            <w:vAlign w:val="bottom"/>
          </w:tcPr>
          <w:p w14:paraId="002878A6" w14:textId="6DCB536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AE3FB75" w14:textId="77777777" w:rsidTr="00DA5D05">
        <w:trPr>
          <w:jc w:val="center"/>
        </w:trPr>
        <w:tc>
          <w:tcPr>
            <w:tcW w:w="1696" w:type="dxa"/>
            <w:shd w:val="clear" w:color="auto" w:fill="F3F3F3"/>
            <w:vAlign w:val="bottom"/>
          </w:tcPr>
          <w:p w14:paraId="11F36100" w14:textId="4E960F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w:t>
            </w:r>
          </w:p>
        </w:tc>
        <w:tc>
          <w:tcPr>
            <w:tcW w:w="3344" w:type="dxa"/>
            <w:shd w:val="clear" w:color="auto" w:fill="F3F3F3"/>
            <w:vAlign w:val="bottom"/>
          </w:tcPr>
          <w:p w14:paraId="40DCF14D" w14:textId="0D0B15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SolitaryVegetationObject</w:t>
            </w:r>
          </w:p>
        </w:tc>
        <w:tc>
          <w:tcPr>
            <w:tcW w:w="2640" w:type="dxa"/>
            <w:shd w:val="clear" w:color="auto" w:fill="F3F3F3"/>
            <w:vAlign w:val="bottom"/>
          </w:tcPr>
          <w:p w14:paraId="7721E891" w14:textId="6D00B11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4564FE6" w14:textId="77777777" w:rsidTr="00DA5D05">
        <w:trPr>
          <w:jc w:val="center"/>
        </w:trPr>
        <w:tc>
          <w:tcPr>
            <w:tcW w:w="1696" w:type="dxa"/>
            <w:shd w:val="clear" w:color="auto" w:fill="F3F3F3"/>
            <w:vAlign w:val="bottom"/>
          </w:tcPr>
          <w:p w14:paraId="4732B037" w14:textId="0D2F5C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w:t>
            </w:r>
          </w:p>
        </w:tc>
        <w:tc>
          <w:tcPr>
            <w:tcW w:w="3344" w:type="dxa"/>
            <w:shd w:val="clear" w:color="auto" w:fill="F3F3F3"/>
            <w:vAlign w:val="bottom"/>
          </w:tcPr>
          <w:p w14:paraId="7E9EF96E" w14:textId="4965B1B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PlantCover</w:t>
            </w:r>
          </w:p>
        </w:tc>
        <w:tc>
          <w:tcPr>
            <w:tcW w:w="2640" w:type="dxa"/>
            <w:shd w:val="clear" w:color="auto" w:fill="F3F3F3"/>
            <w:vAlign w:val="bottom"/>
          </w:tcPr>
          <w:p w14:paraId="33D3EDCB" w14:textId="2B0580E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w:t>
            </w:r>
          </w:p>
        </w:tc>
      </w:tr>
      <w:tr w:rsidR="00A74BCE" w:rsidRPr="004E30C3" w14:paraId="6580FCD5" w14:textId="77777777" w:rsidTr="00DA5D05">
        <w:trPr>
          <w:jc w:val="center"/>
        </w:trPr>
        <w:tc>
          <w:tcPr>
            <w:tcW w:w="1696" w:type="dxa"/>
            <w:shd w:val="clear" w:color="auto" w:fill="F3F3F3"/>
            <w:vAlign w:val="bottom"/>
          </w:tcPr>
          <w:p w14:paraId="5E440B83" w14:textId="51A110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w:t>
            </w:r>
          </w:p>
        </w:tc>
        <w:tc>
          <w:tcPr>
            <w:tcW w:w="3344" w:type="dxa"/>
            <w:shd w:val="clear" w:color="auto" w:fill="F3F3F3"/>
            <w:vAlign w:val="bottom"/>
          </w:tcPr>
          <w:p w14:paraId="737A7C13" w14:textId="6DA05DD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WaterBody</w:t>
            </w:r>
          </w:p>
        </w:tc>
        <w:tc>
          <w:tcPr>
            <w:tcW w:w="2640" w:type="dxa"/>
            <w:shd w:val="clear" w:color="auto" w:fill="F3F3F3"/>
            <w:vAlign w:val="bottom"/>
          </w:tcPr>
          <w:p w14:paraId="3CF6DCCA" w14:textId="1E8439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105</w:t>
            </w:r>
          </w:p>
        </w:tc>
      </w:tr>
      <w:tr w:rsidR="00A74BCE" w:rsidRPr="004E30C3" w14:paraId="4D30E063" w14:textId="77777777" w:rsidTr="00DA5D05">
        <w:trPr>
          <w:jc w:val="center"/>
        </w:trPr>
        <w:tc>
          <w:tcPr>
            <w:tcW w:w="1696" w:type="dxa"/>
            <w:shd w:val="clear" w:color="auto" w:fill="F3F3F3"/>
            <w:vAlign w:val="bottom"/>
          </w:tcPr>
          <w:p w14:paraId="20707436" w14:textId="63B47F4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c>
          <w:tcPr>
            <w:tcW w:w="3344" w:type="dxa"/>
            <w:shd w:val="clear" w:color="auto" w:fill="F3F3F3"/>
            <w:vAlign w:val="bottom"/>
          </w:tcPr>
          <w:p w14:paraId="152706A0" w14:textId="7387269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_WaterBoundarySurface</w:t>
            </w:r>
          </w:p>
        </w:tc>
        <w:tc>
          <w:tcPr>
            <w:tcW w:w="2640" w:type="dxa"/>
            <w:shd w:val="clear" w:color="auto" w:fill="F3F3F3"/>
            <w:vAlign w:val="bottom"/>
          </w:tcPr>
          <w:p w14:paraId="1535D4C9" w14:textId="4BF07B3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DCF9217" w14:textId="77777777" w:rsidTr="00DA5D05">
        <w:trPr>
          <w:jc w:val="center"/>
        </w:trPr>
        <w:tc>
          <w:tcPr>
            <w:tcW w:w="1696" w:type="dxa"/>
            <w:shd w:val="clear" w:color="auto" w:fill="F3F3F3"/>
            <w:vAlign w:val="bottom"/>
          </w:tcPr>
          <w:p w14:paraId="671D06BC" w14:textId="67C000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11</w:t>
            </w:r>
          </w:p>
        </w:tc>
        <w:tc>
          <w:tcPr>
            <w:tcW w:w="3344" w:type="dxa"/>
            <w:shd w:val="clear" w:color="auto" w:fill="F3F3F3"/>
            <w:vAlign w:val="bottom"/>
          </w:tcPr>
          <w:p w14:paraId="5F985328" w14:textId="5B654E1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WaterSurface</w:t>
            </w:r>
          </w:p>
        </w:tc>
        <w:tc>
          <w:tcPr>
            <w:tcW w:w="2640" w:type="dxa"/>
            <w:shd w:val="clear" w:color="auto" w:fill="F3F3F3"/>
            <w:vAlign w:val="bottom"/>
          </w:tcPr>
          <w:p w14:paraId="71BAFED8" w14:textId="3A72F8C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5169FE3" w14:textId="77777777" w:rsidTr="00DA5D05">
        <w:trPr>
          <w:jc w:val="center"/>
        </w:trPr>
        <w:tc>
          <w:tcPr>
            <w:tcW w:w="1696" w:type="dxa"/>
            <w:shd w:val="clear" w:color="auto" w:fill="F3F3F3"/>
            <w:vAlign w:val="bottom"/>
          </w:tcPr>
          <w:p w14:paraId="0F244C4F" w14:textId="6FEB8C5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12</w:t>
            </w:r>
          </w:p>
        </w:tc>
        <w:tc>
          <w:tcPr>
            <w:tcW w:w="3344" w:type="dxa"/>
            <w:shd w:val="clear" w:color="auto" w:fill="F3F3F3"/>
            <w:vAlign w:val="bottom"/>
          </w:tcPr>
          <w:p w14:paraId="7E901EE7" w14:textId="2CF1DE6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WaterGroundSurface</w:t>
            </w:r>
          </w:p>
        </w:tc>
        <w:tc>
          <w:tcPr>
            <w:tcW w:w="2640" w:type="dxa"/>
            <w:shd w:val="clear" w:color="auto" w:fill="F3F3F3"/>
            <w:vAlign w:val="bottom"/>
          </w:tcPr>
          <w:p w14:paraId="79FE8A90" w14:textId="3142EF8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3F5CAB4E" w14:textId="77777777" w:rsidTr="00DA5D05">
        <w:trPr>
          <w:jc w:val="center"/>
        </w:trPr>
        <w:tc>
          <w:tcPr>
            <w:tcW w:w="1696" w:type="dxa"/>
            <w:shd w:val="clear" w:color="auto" w:fill="F3F3F3"/>
            <w:vAlign w:val="bottom"/>
          </w:tcPr>
          <w:p w14:paraId="40009EC2" w14:textId="30D3327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13</w:t>
            </w:r>
          </w:p>
        </w:tc>
        <w:tc>
          <w:tcPr>
            <w:tcW w:w="3344" w:type="dxa"/>
            <w:shd w:val="clear" w:color="auto" w:fill="F3F3F3"/>
            <w:vAlign w:val="bottom"/>
          </w:tcPr>
          <w:p w14:paraId="72D74367" w14:textId="52B5184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WaterClosureSurface</w:t>
            </w:r>
          </w:p>
        </w:tc>
        <w:tc>
          <w:tcPr>
            <w:tcW w:w="2640" w:type="dxa"/>
            <w:shd w:val="clear" w:color="auto" w:fill="F3F3F3"/>
            <w:vAlign w:val="bottom"/>
          </w:tcPr>
          <w:p w14:paraId="4741B8D5" w14:textId="2925F9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w:t>
            </w:r>
          </w:p>
        </w:tc>
      </w:tr>
      <w:tr w:rsidR="00A74BCE" w:rsidRPr="004E30C3" w14:paraId="7F505AC9" w14:textId="77777777" w:rsidTr="00DA5D05">
        <w:trPr>
          <w:jc w:val="center"/>
        </w:trPr>
        <w:tc>
          <w:tcPr>
            <w:tcW w:w="1696" w:type="dxa"/>
            <w:shd w:val="clear" w:color="auto" w:fill="F3F3F3"/>
            <w:vAlign w:val="bottom"/>
          </w:tcPr>
          <w:p w14:paraId="6124A6B3" w14:textId="7F2AD4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14</w:t>
            </w:r>
          </w:p>
        </w:tc>
        <w:tc>
          <w:tcPr>
            <w:tcW w:w="3344" w:type="dxa"/>
            <w:shd w:val="clear" w:color="auto" w:fill="F3F3F3"/>
            <w:vAlign w:val="bottom"/>
          </w:tcPr>
          <w:p w14:paraId="561C1949" w14:textId="2AD7FC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ReliefFeature</w:t>
            </w:r>
          </w:p>
        </w:tc>
        <w:tc>
          <w:tcPr>
            <w:tcW w:w="2640" w:type="dxa"/>
            <w:shd w:val="clear" w:color="auto" w:fill="F3F3F3"/>
            <w:vAlign w:val="bottom"/>
          </w:tcPr>
          <w:p w14:paraId="0F02F3D1" w14:textId="3FB789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D2E7A6B" w14:textId="77777777" w:rsidTr="00DA5D05">
        <w:trPr>
          <w:jc w:val="center"/>
        </w:trPr>
        <w:tc>
          <w:tcPr>
            <w:tcW w:w="1696" w:type="dxa"/>
            <w:shd w:val="clear" w:color="auto" w:fill="F3F3F3"/>
            <w:vAlign w:val="bottom"/>
          </w:tcPr>
          <w:p w14:paraId="48B7C442" w14:textId="6ED36A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c>
          <w:tcPr>
            <w:tcW w:w="3344" w:type="dxa"/>
            <w:shd w:val="clear" w:color="auto" w:fill="F3F3F3"/>
            <w:vAlign w:val="bottom"/>
          </w:tcPr>
          <w:p w14:paraId="4CF0FFE7" w14:textId="26633C3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_ReliefComponent</w:t>
            </w:r>
          </w:p>
        </w:tc>
        <w:tc>
          <w:tcPr>
            <w:tcW w:w="2640" w:type="dxa"/>
            <w:shd w:val="clear" w:color="auto" w:fill="F3F3F3"/>
            <w:vAlign w:val="bottom"/>
          </w:tcPr>
          <w:p w14:paraId="54961849" w14:textId="0B705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4A692D9" w14:textId="77777777" w:rsidTr="00DA5D05">
        <w:trPr>
          <w:jc w:val="center"/>
        </w:trPr>
        <w:tc>
          <w:tcPr>
            <w:tcW w:w="1696" w:type="dxa"/>
            <w:shd w:val="clear" w:color="auto" w:fill="F3F3F3"/>
            <w:vAlign w:val="bottom"/>
          </w:tcPr>
          <w:p w14:paraId="1B1B22CE" w14:textId="10F7BF3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16</w:t>
            </w:r>
          </w:p>
        </w:tc>
        <w:tc>
          <w:tcPr>
            <w:tcW w:w="3344" w:type="dxa"/>
            <w:shd w:val="clear" w:color="auto" w:fill="F3F3F3"/>
            <w:vAlign w:val="bottom"/>
          </w:tcPr>
          <w:p w14:paraId="7B12FAB2" w14:textId="050E646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TINRelief</w:t>
            </w:r>
          </w:p>
        </w:tc>
        <w:tc>
          <w:tcPr>
            <w:tcW w:w="2640" w:type="dxa"/>
            <w:shd w:val="clear" w:color="auto" w:fill="F3F3F3"/>
            <w:vAlign w:val="bottom"/>
          </w:tcPr>
          <w:p w14:paraId="222871E8" w14:textId="59A102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730EE873" w14:textId="77777777" w:rsidTr="00DA5D05">
        <w:trPr>
          <w:jc w:val="center"/>
        </w:trPr>
        <w:tc>
          <w:tcPr>
            <w:tcW w:w="1696" w:type="dxa"/>
            <w:shd w:val="clear" w:color="auto" w:fill="F3F3F3"/>
            <w:vAlign w:val="bottom"/>
          </w:tcPr>
          <w:p w14:paraId="055C3FD7" w14:textId="4E02B9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17</w:t>
            </w:r>
          </w:p>
        </w:tc>
        <w:tc>
          <w:tcPr>
            <w:tcW w:w="3344" w:type="dxa"/>
            <w:shd w:val="clear" w:color="auto" w:fill="F3F3F3"/>
            <w:vAlign w:val="bottom"/>
          </w:tcPr>
          <w:p w14:paraId="3F09C6A4" w14:textId="6D08610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MassPointRelief</w:t>
            </w:r>
          </w:p>
        </w:tc>
        <w:tc>
          <w:tcPr>
            <w:tcW w:w="2640" w:type="dxa"/>
            <w:shd w:val="clear" w:color="auto" w:fill="F3F3F3"/>
            <w:vAlign w:val="bottom"/>
          </w:tcPr>
          <w:p w14:paraId="75164982" w14:textId="5F6F5AF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6056E84" w14:textId="77777777" w:rsidTr="00DA5D05">
        <w:trPr>
          <w:jc w:val="center"/>
        </w:trPr>
        <w:tc>
          <w:tcPr>
            <w:tcW w:w="1696" w:type="dxa"/>
            <w:shd w:val="clear" w:color="auto" w:fill="F3F3F3"/>
            <w:vAlign w:val="bottom"/>
          </w:tcPr>
          <w:p w14:paraId="1DF87718" w14:textId="24F17DA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18</w:t>
            </w:r>
          </w:p>
        </w:tc>
        <w:tc>
          <w:tcPr>
            <w:tcW w:w="3344" w:type="dxa"/>
            <w:shd w:val="clear" w:color="auto" w:fill="F3F3F3"/>
            <w:vAlign w:val="bottom"/>
          </w:tcPr>
          <w:p w14:paraId="5FFD9C2C" w14:textId="0EEAD5F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BreaklineRelief</w:t>
            </w:r>
          </w:p>
        </w:tc>
        <w:tc>
          <w:tcPr>
            <w:tcW w:w="2640" w:type="dxa"/>
            <w:shd w:val="clear" w:color="auto" w:fill="F3F3F3"/>
            <w:vAlign w:val="bottom"/>
          </w:tcPr>
          <w:p w14:paraId="1F5D36A1" w14:textId="17E41B2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3D1A0787" w14:textId="77777777" w:rsidTr="00DA5D05">
        <w:trPr>
          <w:jc w:val="center"/>
        </w:trPr>
        <w:tc>
          <w:tcPr>
            <w:tcW w:w="1696" w:type="dxa"/>
            <w:shd w:val="clear" w:color="auto" w:fill="F3F3F3"/>
            <w:vAlign w:val="bottom"/>
          </w:tcPr>
          <w:p w14:paraId="296DA85A" w14:textId="3788D87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19</w:t>
            </w:r>
          </w:p>
        </w:tc>
        <w:tc>
          <w:tcPr>
            <w:tcW w:w="3344" w:type="dxa"/>
            <w:shd w:val="clear" w:color="auto" w:fill="F3F3F3"/>
            <w:vAlign w:val="bottom"/>
          </w:tcPr>
          <w:p w14:paraId="6EE05BD6" w14:textId="158B1E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RasterRelief</w:t>
            </w:r>
          </w:p>
        </w:tc>
        <w:tc>
          <w:tcPr>
            <w:tcW w:w="2640" w:type="dxa"/>
            <w:shd w:val="clear" w:color="auto" w:fill="F3F3F3"/>
            <w:vAlign w:val="bottom"/>
          </w:tcPr>
          <w:p w14:paraId="30300419" w14:textId="3F18DAA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15</w:t>
            </w:r>
          </w:p>
        </w:tc>
      </w:tr>
      <w:tr w:rsidR="00A74BCE" w:rsidRPr="004E30C3" w14:paraId="540F3CCD" w14:textId="77777777" w:rsidTr="00DA5D05">
        <w:trPr>
          <w:jc w:val="center"/>
        </w:trPr>
        <w:tc>
          <w:tcPr>
            <w:tcW w:w="1696" w:type="dxa"/>
            <w:shd w:val="clear" w:color="auto" w:fill="F3F3F3"/>
            <w:vAlign w:val="bottom"/>
          </w:tcPr>
          <w:p w14:paraId="2A9F94B8" w14:textId="07E38959" w:rsidR="00A74BCE" w:rsidRPr="00DA4FA2" w:rsidRDefault="00A74BCE" w:rsidP="00A74BCE">
            <w:pPr>
              <w:spacing w:after="0" w:line="240" w:lineRule="auto"/>
              <w:jc w:val="center"/>
              <w:rPr>
                <w:rFonts w:ascii="Trebuchet MS" w:eastAsia="Times New Roman" w:hAnsi="Trebuchet MS" w:cs="Arial"/>
                <w:color w:val="000000"/>
                <w:sz w:val="20"/>
                <w:szCs w:val="16"/>
                <w:lang w:val="en-GB" w:eastAsia="de-DE"/>
              </w:rPr>
            </w:pPr>
            <w:r w:rsidRPr="001C5A6F">
              <w:rPr>
                <w:rFonts w:ascii="Trebuchet MS" w:hAnsi="Trebuchet MS" w:cs="Calibri"/>
                <w:color w:val="000000"/>
                <w:sz w:val="20"/>
                <w:szCs w:val="20"/>
              </w:rPr>
              <w:t>20</w:t>
            </w:r>
          </w:p>
        </w:tc>
        <w:tc>
          <w:tcPr>
            <w:tcW w:w="3344" w:type="dxa"/>
            <w:shd w:val="clear" w:color="auto" w:fill="F3F3F3"/>
            <w:vAlign w:val="bottom"/>
          </w:tcPr>
          <w:p w14:paraId="4719260B" w14:textId="5E627F5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_Site</w:t>
            </w:r>
          </w:p>
        </w:tc>
        <w:tc>
          <w:tcPr>
            <w:tcW w:w="2640" w:type="dxa"/>
            <w:shd w:val="clear" w:color="auto" w:fill="F3F3F3"/>
            <w:vAlign w:val="bottom"/>
          </w:tcPr>
          <w:p w14:paraId="2AD54D9D" w14:textId="3F179C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E3F6368" w14:textId="77777777" w:rsidTr="00DA5D05">
        <w:trPr>
          <w:jc w:val="center"/>
        </w:trPr>
        <w:tc>
          <w:tcPr>
            <w:tcW w:w="1696" w:type="dxa"/>
            <w:shd w:val="clear" w:color="auto" w:fill="F3F3F3"/>
            <w:vAlign w:val="bottom"/>
          </w:tcPr>
          <w:p w14:paraId="679C6A39" w14:textId="37BBEA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21</w:t>
            </w:r>
          </w:p>
        </w:tc>
        <w:tc>
          <w:tcPr>
            <w:tcW w:w="3344" w:type="dxa"/>
            <w:shd w:val="clear" w:color="auto" w:fill="F3F3F3"/>
            <w:vAlign w:val="bottom"/>
          </w:tcPr>
          <w:p w14:paraId="76A4002B" w14:textId="35413EE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CityFurniture</w:t>
            </w:r>
          </w:p>
        </w:tc>
        <w:tc>
          <w:tcPr>
            <w:tcW w:w="2640" w:type="dxa"/>
            <w:shd w:val="clear" w:color="auto" w:fill="F3F3F3"/>
            <w:vAlign w:val="bottom"/>
          </w:tcPr>
          <w:p w14:paraId="0CA76E4E" w14:textId="786E3A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9B00BF" w14:textId="77777777" w:rsidTr="00DA5D05">
        <w:trPr>
          <w:jc w:val="center"/>
        </w:trPr>
        <w:tc>
          <w:tcPr>
            <w:tcW w:w="1696" w:type="dxa"/>
            <w:shd w:val="clear" w:color="auto" w:fill="F3F3F3"/>
            <w:vAlign w:val="bottom"/>
          </w:tcPr>
          <w:p w14:paraId="30D541AF" w14:textId="40B19A0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c>
          <w:tcPr>
            <w:tcW w:w="3344" w:type="dxa"/>
            <w:shd w:val="clear" w:color="auto" w:fill="F3F3F3"/>
            <w:vAlign w:val="bottom"/>
          </w:tcPr>
          <w:p w14:paraId="00459332" w14:textId="3F0B0AF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_TransportationObject</w:t>
            </w:r>
          </w:p>
        </w:tc>
        <w:tc>
          <w:tcPr>
            <w:tcW w:w="2640" w:type="dxa"/>
            <w:shd w:val="clear" w:color="auto" w:fill="F3F3F3"/>
            <w:vAlign w:val="bottom"/>
          </w:tcPr>
          <w:p w14:paraId="082C969F" w14:textId="3CC7310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608109E" w14:textId="77777777" w:rsidTr="00DA5D05">
        <w:trPr>
          <w:jc w:val="center"/>
        </w:trPr>
        <w:tc>
          <w:tcPr>
            <w:tcW w:w="1696" w:type="dxa"/>
            <w:shd w:val="clear" w:color="auto" w:fill="F3F3F3"/>
            <w:vAlign w:val="bottom"/>
          </w:tcPr>
          <w:p w14:paraId="22785CF8" w14:textId="18EC500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23</w:t>
            </w:r>
          </w:p>
        </w:tc>
        <w:tc>
          <w:tcPr>
            <w:tcW w:w="3344" w:type="dxa"/>
            <w:shd w:val="clear" w:color="auto" w:fill="F3F3F3"/>
            <w:vAlign w:val="bottom"/>
          </w:tcPr>
          <w:p w14:paraId="7E936C85" w14:textId="033FDE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CityObjectGroup</w:t>
            </w:r>
          </w:p>
        </w:tc>
        <w:tc>
          <w:tcPr>
            <w:tcW w:w="2640" w:type="dxa"/>
            <w:shd w:val="clear" w:color="auto" w:fill="F3F3F3"/>
            <w:vAlign w:val="bottom"/>
          </w:tcPr>
          <w:p w14:paraId="78B72B61" w14:textId="56370CA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1B6392D1" w14:textId="77777777" w:rsidTr="00DA5D05">
        <w:trPr>
          <w:jc w:val="center"/>
        </w:trPr>
        <w:tc>
          <w:tcPr>
            <w:tcW w:w="1696" w:type="dxa"/>
            <w:shd w:val="clear" w:color="auto" w:fill="F3F3F3"/>
            <w:vAlign w:val="bottom"/>
          </w:tcPr>
          <w:p w14:paraId="1E7231ED" w14:textId="7AB393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c>
          <w:tcPr>
            <w:tcW w:w="3344" w:type="dxa"/>
            <w:shd w:val="clear" w:color="auto" w:fill="F3F3F3"/>
            <w:vAlign w:val="bottom"/>
          </w:tcPr>
          <w:p w14:paraId="1DF2113D" w14:textId="0ABD40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_AbstractBuilding</w:t>
            </w:r>
          </w:p>
        </w:tc>
        <w:tc>
          <w:tcPr>
            <w:tcW w:w="2640" w:type="dxa"/>
            <w:shd w:val="clear" w:color="auto" w:fill="F3F3F3"/>
            <w:vAlign w:val="bottom"/>
          </w:tcPr>
          <w:p w14:paraId="6A8C1737" w14:textId="2826FC8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013EC4C9" w14:textId="77777777" w:rsidTr="00DA5D05">
        <w:trPr>
          <w:jc w:val="center"/>
        </w:trPr>
        <w:tc>
          <w:tcPr>
            <w:tcW w:w="1696" w:type="dxa"/>
            <w:shd w:val="clear" w:color="auto" w:fill="F3F3F3"/>
            <w:vAlign w:val="bottom"/>
          </w:tcPr>
          <w:p w14:paraId="56041CBD" w14:textId="4D7BF9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25</w:t>
            </w:r>
          </w:p>
        </w:tc>
        <w:tc>
          <w:tcPr>
            <w:tcW w:w="3344" w:type="dxa"/>
            <w:shd w:val="clear" w:color="auto" w:fill="F3F3F3"/>
            <w:vAlign w:val="bottom"/>
          </w:tcPr>
          <w:p w14:paraId="76CF5D11" w14:textId="749E230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BuildingPart</w:t>
            </w:r>
          </w:p>
        </w:tc>
        <w:tc>
          <w:tcPr>
            <w:tcW w:w="2640" w:type="dxa"/>
            <w:shd w:val="clear" w:color="auto" w:fill="F3F3F3"/>
            <w:vAlign w:val="bottom"/>
          </w:tcPr>
          <w:p w14:paraId="0C325049" w14:textId="187B4E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14C519C1" w14:textId="77777777" w:rsidTr="00DA5D05">
        <w:trPr>
          <w:jc w:val="center"/>
        </w:trPr>
        <w:tc>
          <w:tcPr>
            <w:tcW w:w="1696" w:type="dxa"/>
            <w:shd w:val="clear" w:color="auto" w:fill="F3F3F3"/>
            <w:vAlign w:val="bottom"/>
          </w:tcPr>
          <w:p w14:paraId="600FF257" w14:textId="4B806A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26</w:t>
            </w:r>
          </w:p>
        </w:tc>
        <w:tc>
          <w:tcPr>
            <w:tcW w:w="3344" w:type="dxa"/>
            <w:shd w:val="clear" w:color="auto" w:fill="F3F3F3"/>
            <w:vAlign w:val="bottom"/>
          </w:tcPr>
          <w:p w14:paraId="5ED0CA99" w14:textId="187D51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t>
            </w:r>
          </w:p>
        </w:tc>
        <w:tc>
          <w:tcPr>
            <w:tcW w:w="2640" w:type="dxa"/>
            <w:shd w:val="clear" w:color="auto" w:fill="F3F3F3"/>
            <w:vAlign w:val="bottom"/>
          </w:tcPr>
          <w:p w14:paraId="0AF93078" w14:textId="15968B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24</w:t>
            </w:r>
          </w:p>
        </w:tc>
      </w:tr>
      <w:tr w:rsidR="00A74BCE" w:rsidRPr="004E30C3" w14:paraId="29672F32" w14:textId="77777777" w:rsidTr="00DA5D05">
        <w:trPr>
          <w:jc w:val="center"/>
        </w:trPr>
        <w:tc>
          <w:tcPr>
            <w:tcW w:w="1696" w:type="dxa"/>
            <w:shd w:val="clear" w:color="auto" w:fill="F3F3F3"/>
            <w:vAlign w:val="bottom"/>
          </w:tcPr>
          <w:p w14:paraId="6879B064" w14:textId="099433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27</w:t>
            </w:r>
          </w:p>
        </w:tc>
        <w:tc>
          <w:tcPr>
            <w:tcW w:w="3344" w:type="dxa"/>
            <w:shd w:val="clear" w:color="auto" w:fill="F3F3F3"/>
            <w:vAlign w:val="bottom"/>
          </w:tcPr>
          <w:p w14:paraId="1F70DDC6" w14:textId="6CDFC6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BuildingInstallation</w:t>
            </w:r>
          </w:p>
        </w:tc>
        <w:tc>
          <w:tcPr>
            <w:tcW w:w="2640" w:type="dxa"/>
            <w:shd w:val="clear" w:color="auto" w:fill="F3F3F3"/>
            <w:vAlign w:val="bottom"/>
          </w:tcPr>
          <w:p w14:paraId="47F8A88E" w14:textId="043BEA3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9BE82D8" w14:textId="77777777" w:rsidTr="00DA5D05">
        <w:trPr>
          <w:jc w:val="center"/>
        </w:trPr>
        <w:tc>
          <w:tcPr>
            <w:tcW w:w="1696" w:type="dxa"/>
            <w:shd w:val="clear" w:color="auto" w:fill="F3F3F3"/>
            <w:vAlign w:val="bottom"/>
          </w:tcPr>
          <w:p w14:paraId="768A624F" w14:textId="3A9BC0B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28</w:t>
            </w:r>
          </w:p>
        </w:tc>
        <w:tc>
          <w:tcPr>
            <w:tcW w:w="3344" w:type="dxa"/>
            <w:shd w:val="clear" w:color="auto" w:fill="F3F3F3"/>
            <w:vAlign w:val="bottom"/>
          </w:tcPr>
          <w:p w14:paraId="35EA660A" w14:textId="3E0D26A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IntBuildingInstallation</w:t>
            </w:r>
          </w:p>
        </w:tc>
        <w:tc>
          <w:tcPr>
            <w:tcW w:w="2640" w:type="dxa"/>
            <w:shd w:val="clear" w:color="auto" w:fill="F3F3F3"/>
            <w:vAlign w:val="bottom"/>
          </w:tcPr>
          <w:p w14:paraId="7C59527D" w14:textId="378D1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820CE72" w14:textId="77777777" w:rsidTr="00DA5D05">
        <w:trPr>
          <w:jc w:val="center"/>
        </w:trPr>
        <w:tc>
          <w:tcPr>
            <w:tcW w:w="1696" w:type="dxa"/>
            <w:shd w:val="clear" w:color="auto" w:fill="F3F3F3"/>
            <w:vAlign w:val="bottom"/>
          </w:tcPr>
          <w:p w14:paraId="6CAE4EA4" w14:textId="2C6EF3D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c>
          <w:tcPr>
            <w:tcW w:w="3344" w:type="dxa"/>
            <w:shd w:val="clear" w:color="auto" w:fill="F3F3F3"/>
            <w:vAlign w:val="bottom"/>
          </w:tcPr>
          <w:p w14:paraId="760BCFED" w14:textId="6DB3B4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_BuildingBoundarySurface</w:t>
            </w:r>
          </w:p>
        </w:tc>
        <w:tc>
          <w:tcPr>
            <w:tcW w:w="2640" w:type="dxa"/>
            <w:shd w:val="clear" w:color="auto" w:fill="F3F3F3"/>
            <w:vAlign w:val="bottom"/>
          </w:tcPr>
          <w:p w14:paraId="3E34BC19" w14:textId="6660D8E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E50A48A" w14:textId="77777777" w:rsidTr="00DA5D05">
        <w:trPr>
          <w:jc w:val="center"/>
        </w:trPr>
        <w:tc>
          <w:tcPr>
            <w:tcW w:w="1696" w:type="dxa"/>
            <w:shd w:val="clear" w:color="auto" w:fill="F3F3F3"/>
            <w:vAlign w:val="bottom"/>
          </w:tcPr>
          <w:p w14:paraId="6D9CAA34" w14:textId="362938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30</w:t>
            </w:r>
          </w:p>
        </w:tc>
        <w:tc>
          <w:tcPr>
            <w:tcW w:w="3344" w:type="dxa"/>
            <w:shd w:val="clear" w:color="auto" w:fill="F3F3F3"/>
            <w:vAlign w:val="bottom"/>
          </w:tcPr>
          <w:p w14:paraId="2E3A6EF9" w14:textId="7F6B4B9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BuildingCeilingSurface</w:t>
            </w:r>
          </w:p>
        </w:tc>
        <w:tc>
          <w:tcPr>
            <w:tcW w:w="2640" w:type="dxa"/>
            <w:shd w:val="clear" w:color="auto" w:fill="F3F3F3"/>
            <w:vAlign w:val="bottom"/>
          </w:tcPr>
          <w:p w14:paraId="12C01775" w14:textId="7DDA2E25"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29</w:t>
            </w:r>
          </w:p>
        </w:tc>
      </w:tr>
      <w:tr w:rsidR="00A74BCE" w:rsidRPr="004E30C3" w14:paraId="1FBD3E72" w14:textId="77777777" w:rsidTr="00DA5D05">
        <w:trPr>
          <w:jc w:val="center"/>
        </w:trPr>
        <w:tc>
          <w:tcPr>
            <w:tcW w:w="1696" w:type="dxa"/>
            <w:shd w:val="clear" w:color="auto" w:fill="F3F3F3"/>
            <w:vAlign w:val="bottom"/>
          </w:tcPr>
          <w:p w14:paraId="26C53573" w14:textId="5419D3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31</w:t>
            </w:r>
          </w:p>
        </w:tc>
        <w:tc>
          <w:tcPr>
            <w:tcW w:w="3344" w:type="dxa"/>
            <w:shd w:val="clear" w:color="auto" w:fill="F3F3F3"/>
            <w:vAlign w:val="bottom"/>
          </w:tcPr>
          <w:p w14:paraId="76A0453B" w14:textId="1C420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InteriorBuildingWallSurface</w:t>
            </w:r>
          </w:p>
        </w:tc>
        <w:tc>
          <w:tcPr>
            <w:tcW w:w="2640" w:type="dxa"/>
            <w:shd w:val="clear" w:color="auto" w:fill="F3F3F3"/>
            <w:vAlign w:val="bottom"/>
          </w:tcPr>
          <w:p w14:paraId="7D8CDB12" w14:textId="7BC8741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5B1B8C7" w14:textId="77777777" w:rsidTr="00DA5D05">
        <w:trPr>
          <w:jc w:val="center"/>
        </w:trPr>
        <w:tc>
          <w:tcPr>
            <w:tcW w:w="1696" w:type="dxa"/>
            <w:shd w:val="clear" w:color="auto" w:fill="F3F3F3"/>
            <w:vAlign w:val="bottom"/>
          </w:tcPr>
          <w:p w14:paraId="3A116D76" w14:textId="619066E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32</w:t>
            </w:r>
          </w:p>
        </w:tc>
        <w:tc>
          <w:tcPr>
            <w:tcW w:w="3344" w:type="dxa"/>
            <w:shd w:val="clear" w:color="auto" w:fill="F3F3F3"/>
            <w:vAlign w:val="bottom"/>
          </w:tcPr>
          <w:p w14:paraId="49A11DBC" w14:textId="772F42D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BuildingFloorSurface</w:t>
            </w:r>
          </w:p>
        </w:tc>
        <w:tc>
          <w:tcPr>
            <w:tcW w:w="2640" w:type="dxa"/>
            <w:shd w:val="clear" w:color="auto" w:fill="F3F3F3"/>
            <w:vAlign w:val="bottom"/>
          </w:tcPr>
          <w:p w14:paraId="44FE9548" w14:textId="7F9A67E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F6049F" w14:textId="77777777" w:rsidTr="00DA5D05">
        <w:trPr>
          <w:jc w:val="center"/>
        </w:trPr>
        <w:tc>
          <w:tcPr>
            <w:tcW w:w="1696" w:type="dxa"/>
            <w:shd w:val="clear" w:color="auto" w:fill="F3F3F3"/>
            <w:vAlign w:val="bottom"/>
          </w:tcPr>
          <w:p w14:paraId="3E0AB164" w14:textId="6637A3F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33</w:t>
            </w:r>
          </w:p>
        </w:tc>
        <w:tc>
          <w:tcPr>
            <w:tcW w:w="3344" w:type="dxa"/>
            <w:shd w:val="clear" w:color="auto" w:fill="F3F3F3"/>
            <w:vAlign w:val="bottom"/>
          </w:tcPr>
          <w:p w14:paraId="3B440FFC" w14:textId="4D44B10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BuildingRoofSurface</w:t>
            </w:r>
          </w:p>
        </w:tc>
        <w:tc>
          <w:tcPr>
            <w:tcW w:w="2640" w:type="dxa"/>
            <w:shd w:val="clear" w:color="auto" w:fill="F3F3F3"/>
            <w:vAlign w:val="bottom"/>
          </w:tcPr>
          <w:p w14:paraId="3D261B67" w14:textId="7A7143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46A71FC6" w14:textId="77777777" w:rsidTr="00DA5D05">
        <w:trPr>
          <w:jc w:val="center"/>
        </w:trPr>
        <w:tc>
          <w:tcPr>
            <w:tcW w:w="1696" w:type="dxa"/>
            <w:shd w:val="clear" w:color="auto" w:fill="F3F3F3"/>
            <w:vAlign w:val="bottom"/>
          </w:tcPr>
          <w:p w14:paraId="6E1C4F87" w14:textId="6DC6B09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34</w:t>
            </w:r>
          </w:p>
        </w:tc>
        <w:tc>
          <w:tcPr>
            <w:tcW w:w="3344" w:type="dxa"/>
            <w:shd w:val="clear" w:color="auto" w:fill="F3F3F3"/>
            <w:vAlign w:val="bottom"/>
          </w:tcPr>
          <w:p w14:paraId="4F23F357" w14:textId="5F12E8F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BuildingWallSurface</w:t>
            </w:r>
          </w:p>
        </w:tc>
        <w:tc>
          <w:tcPr>
            <w:tcW w:w="2640" w:type="dxa"/>
            <w:shd w:val="clear" w:color="auto" w:fill="F3F3F3"/>
            <w:vAlign w:val="bottom"/>
          </w:tcPr>
          <w:p w14:paraId="313B2FD7" w14:textId="3B2AA34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CC9D0" w14:textId="77777777" w:rsidTr="00DA5D05">
        <w:trPr>
          <w:jc w:val="center"/>
        </w:trPr>
        <w:tc>
          <w:tcPr>
            <w:tcW w:w="1696" w:type="dxa"/>
            <w:shd w:val="clear" w:color="auto" w:fill="F3F3F3"/>
            <w:vAlign w:val="bottom"/>
          </w:tcPr>
          <w:p w14:paraId="147AD283" w14:textId="5CDA3B8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35</w:t>
            </w:r>
          </w:p>
        </w:tc>
        <w:tc>
          <w:tcPr>
            <w:tcW w:w="3344" w:type="dxa"/>
            <w:shd w:val="clear" w:color="auto" w:fill="F3F3F3"/>
            <w:vAlign w:val="bottom"/>
          </w:tcPr>
          <w:p w14:paraId="46EAAE6D" w14:textId="1158D37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BuildingGroundSurface</w:t>
            </w:r>
          </w:p>
        </w:tc>
        <w:tc>
          <w:tcPr>
            <w:tcW w:w="2640" w:type="dxa"/>
            <w:shd w:val="clear" w:color="auto" w:fill="F3F3F3"/>
            <w:vAlign w:val="bottom"/>
          </w:tcPr>
          <w:p w14:paraId="34326656" w14:textId="39145A5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796D4091" w14:textId="77777777" w:rsidTr="00DA5D05">
        <w:trPr>
          <w:jc w:val="center"/>
        </w:trPr>
        <w:tc>
          <w:tcPr>
            <w:tcW w:w="1696" w:type="dxa"/>
            <w:shd w:val="clear" w:color="auto" w:fill="F3F3F3"/>
            <w:vAlign w:val="bottom"/>
          </w:tcPr>
          <w:p w14:paraId="1026D881" w14:textId="4BDEB0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36</w:t>
            </w:r>
          </w:p>
        </w:tc>
        <w:tc>
          <w:tcPr>
            <w:tcW w:w="3344" w:type="dxa"/>
            <w:shd w:val="clear" w:color="auto" w:fill="F3F3F3"/>
            <w:vAlign w:val="bottom"/>
          </w:tcPr>
          <w:p w14:paraId="3D4C7939" w14:textId="34AB5B6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BuildingClosureSurface</w:t>
            </w:r>
          </w:p>
        </w:tc>
        <w:tc>
          <w:tcPr>
            <w:tcW w:w="2640" w:type="dxa"/>
            <w:shd w:val="clear" w:color="auto" w:fill="F3F3F3"/>
            <w:vAlign w:val="bottom"/>
          </w:tcPr>
          <w:p w14:paraId="39D34790" w14:textId="0B475D9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135B3BD5" w14:textId="77777777" w:rsidTr="00DA5D05">
        <w:trPr>
          <w:jc w:val="center"/>
        </w:trPr>
        <w:tc>
          <w:tcPr>
            <w:tcW w:w="1696" w:type="dxa"/>
            <w:shd w:val="clear" w:color="auto" w:fill="F3F3F3"/>
            <w:vAlign w:val="bottom"/>
          </w:tcPr>
          <w:p w14:paraId="6F52F209" w14:textId="0F3F525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c>
          <w:tcPr>
            <w:tcW w:w="3344" w:type="dxa"/>
            <w:shd w:val="clear" w:color="auto" w:fill="F3F3F3"/>
            <w:vAlign w:val="bottom"/>
          </w:tcPr>
          <w:p w14:paraId="5C1C2ABE" w14:textId="3545A9E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_BuildingOpening</w:t>
            </w:r>
          </w:p>
        </w:tc>
        <w:tc>
          <w:tcPr>
            <w:tcW w:w="2640" w:type="dxa"/>
            <w:shd w:val="clear" w:color="auto" w:fill="F3F3F3"/>
            <w:vAlign w:val="bottom"/>
          </w:tcPr>
          <w:p w14:paraId="3FA0B562" w14:textId="15DB0AF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AEB7F00" w14:textId="77777777" w:rsidTr="00DA5D05">
        <w:trPr>
          <w:jc w:val="center"/>
        </w:trPr>
        <w:tc>
          <w:tcPr>
            <w:tcW w:w="1696" w:type="dxa"/>
            <w:shd w:val="clear" w:color="auto" w:fill="F3F3F3"/>
            <w:vAlign w:val="bottom"/>
          </w:tcPr>
          <w:p w14:paraId="2E131BF1" w14:textId="5F1DD0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38</w:t>
            </w:r>
          </w:p>
        </w:tc>
        <w:tc>
          <w:tcPr>
            <w:tcW w:w="3344" w:type="dxa"/>
            <w:shd w:val="clear" w:color="auto" w:fill="F3F3F3"/>
            <w:vAlign w:val="bottom"/>
          </w:tcPr>
          <w:p w14:paraId="2E23C3EB" w14:textId="475359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BuildingWindow</w:t>
            </w:r>
          </w:p>
        </w:tc>
        <w:tc>
          <w:tcPr>
            <w:tcW w:w="2640" w:type="dxa"/>
            <w:shd w:val="clear" w:color="auto" w:fill="F3F3F3"/>
            <w:vAlign w:val="bottom"/>
          </w:tcPr>
          <w:p w14:paraId="2D1FE045" w14:textId="37A20EC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22CFA2A8" w14:textId="77777777" w:rsidTr="00DA5D05">
        <w:trPr>
          <w:jc w:val="center"/>
        </w:trPr>
        <w:tc>
          <w:tcPr>
            <w:tcW w:w="1696" w:type="dxa"/>
            <w:shd w:val="clear" w:color="auto" w:fill="F3F3F3"/>
            <w:vAlign w:val="bottom"/>
          </w:tcPr>
          <w:p w14:paraId="7773E4DC" w14:textId="1F1304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39</w:t>
            </w:r>
          </w:p>
        </w:tc>
        <w:tc>
          <w:tcPr>
            <w:tcW w:w="3344" w:type="dxa"/>
            <w:shd w:val="clear" w:color="auto" w:fill="F3F3F3"/>
            <w:vAlign w:val="bottom"/>
          </w:tcPr>
          <w:p w14:paraId="341FBF2A" w14:textId="147F5E76"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BuildingDoor</w:t>
            </w:r>
          </w:p>
        </w:tc>
        <w:tc>
          <w:tcPr>
            <w:tcW w:w="2640" w:type="dxa"/>
            <w:shd w:val="clear" w:color="auto" w:fill="F3F3F3"/>
            <w:vAlign w:val="bottom"/>
          </w:tcPr>
          <w:p w14:paraId="40F56FD2" w14:textId="3011346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37</w:t>
            </w:r>
          </w:p>
        </w:tc>
      </w:tr>
      <w:tr w:rsidR="00A74BCE" w:rsidRPr="004E30C3" w14:paraId="092EA277" w14:textId="77777777" w:rsidTr="00DA5D05">
        <w:trPr>
          <w:jc w:val="center"/>
        </w:trPr>
        <w:tc>
          <w:tcPr>
            <w:tcW w:w="1696" w:type="dxa"/>
            <w:shd w:val="clear" w:color="auto" w:fill="F3F3F3"/>
            <w:vAlign w:val="bottom"/>
          </w:tcPr>
          <w:p w14:paraId="129FD8EE" w14:textId="7B3EB77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40</w:t>
            </w:r>
          </w:p>
        </w:tc>
        <w:tc>
          <w:tcPr>
            <w:tcW w:w="3344" w:type="dxa"/>
            <w:shd w:val="clear" w:color="auto" w:fill="F3F3F3"/>
            <w:vAlign w:val="bottom"/>
          </w:tcPr>
          <w:p w14:paraId="1951EA65" w14:textId="5C2254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BuildingFurniture</w:t>
            </w:r>
          </w:p>
        </w:tc>
        <w:tc>
          <w:tcPr>
            <w:tcW w:w="2640" w:type="dxa"/>
            <w:shd w:val="clear" w:color="auto" w:fill="F3F3F3"/>
            <w:vAlign w:val="bottom"/>
          </w:tcPr>
          <w:p w14:paraId="7699E68D" w14:textId="0BE8C0F2"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00D7742" w14:textId="77777777" w:rsidTr="00DA5D05">
        <w:trPr>
          <w:jc w:val="center"/>
        </w:trPr>
        <w:tc>
          <w:tcPr>
            <w:tcW w:w="1696" w:type="dxa"/>
            <w:shd w:val="clear" w:color="auto" w:fill="F3F3F3"/>
            <w:vAlign w:val="bottom"/>
          </w:tcPr>
          <w:p w14:paraId="5D1B70CB" w14:textId="00D5249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41</w:t>
            </w:r>
          </w:p>
        </w:tc>
        <w:tc>
          <w:tcPr>
            <w:tcW w:w="3344" w:type="dxa"/>
            <w:shd w:val="clear" w:color="auto" w:fill="F3F3F3"/>
            <w:vAlign w:val="bottom"/>
          </w:tcPr>
          <w:p w14:paraId="00C2F31E" w14:textId="12A5B2C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BuildingRoom</w:t>
            </w:r>
          </w:p>
        </w:tc>
        <w:tc>
          <w:tcPr>
            <w:tcW w:w="2640" w:type="dxa"/>
            <w:shd w:val="clear" w:color="auto" w:fill="F3F3F3"/>
            <w:vAlign w:val="bottom"/>
          </w:tcPr>
          <w:p w14:paraId="51F5716E" w14:textId="0CF07C1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60440DD2" w14:textId="77777777" w:rsidTr="00DA5D05">
        <w:trPr>
          <w:jc w:val="center"/>
        </w:trPr>
        <w:tc>
          <w:tcPr>
            <w:tcW w:w="1696" w:type="dxa"/>
            <w:shd w:val="clear" w:color="auto" w:fill="F3F3F3"/>
            <w:vAlign w:val="bottom"/>
          </w:tcPr>
          <w:p w14:paraId="2FA4EC4E" w14:textId="3125A9D1"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42</w:t>
            </w:r>
          </w:p>
        </w:tc>
        <w:tc>
          <w:tcPr>
            <w:tcW w:w="3344" w:type="dxa"/>
            <w:shd w:val="clear" w:color="auto" w:fill="F3F3F3"/>
            <w:vAlign w:val="bottom"/>
          </w:tcPr>
          <w:p w14:paraId="650A3131" w14:textId="549408C4"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TransportationComplex</w:t>
            </w:r>
          </w:p>
        </w:tc>
        <w:tc>
          <w:tcPr>
            <w:tcW w:w="2640" w:type="dxa"/>
            <w:shd w:val="clear" w:color="auto" w:fill="F3F3F3"/>
            <w:vAlign w:val="bottom"/>
          </w:tcPr>
          <w:p w14:paraId="530E223B" w14:textId="79A7B05C"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15874765" w14:textId="77777777" w:rsidTr="00DA5D05">
        <w:trPr>
          <w:jc w:val="center"/>
        </w:trPr>
        <w:tc>
          <w:tcPr>
            <w:tcW w:w="1696" w:type="dxa"/>
            <w:shd w:val="clear" w:color="auto" w:fill="F3F3F3"/>
            <w:vAlign w:val="bottom"/>
          </w:tcPr>
          <w:p w14:paraId="2DD309B5" w14:textId="3070FD0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43</w:t>
            </w:r>
          </w:p>
        </w:tc>
        <w:tc>
          <w:tcPr>
            <w:tcW w:w="3344" w:type="dxa"/>
            <w:shd w:val="clear" w:color="auto" w:fill="F3F3F3"/>
            <w:vAlign w:val="bottom"/>
          </w:tcPr>
          <w:p w14:paraId="1428251F" w14:textId="24BB54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Track</w:t>
            </w:r>
          </w:p>
        </w:tc>
        <w:tc>
          <w:tcPr>
            <w:tcW w:w="2640" w:type="dxa"/>
            <w:shd w:val="clear" w:color="auto" w:fill="F3F3F3"/>
            <w:vAlign w:val="bottom"/>
          </w:tcPr>
          <w:p w14:paraId="6324CADC" w14:textId="036E103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4058795" w14:textId="77777777" w:rsidTr="00DA5D05">
        <w:trPr>
          <w:jc w:val="center"/>
        </w:trPr>
        <w:tc>
          <w:tcPr>
            <w:tcW w:w="1696" w:type="dxa"/>
            <w:shd w:val="clear" w:color="auto" w:fill="F3F3F3"/>
            <w:vAlign w:val="bottom"/>
          </w:tcPr>
          <w:p w14:paraId="01CAAFA2" w14:textId="1392D7D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44</w:t>
            </w:r>
          </w:p>
        </w:tc>
        <w:tc>
          <w:tcPr>
            <w:tcW w:w="3344" w:type="dxa"/>
            <w:shd w:val="clear" w:color="auto" w:fill="F3F3F3"/>
            <w:vAlign w:val="bottom"/>
          </w:tcPr>
          <w:p w14:paraId="57C08755" w14:textId="4A96550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Railway</w:t>
            </w:r>
          </w:p>
        </w:tc>
        <w:tc>
          <w:tcPr>
            <w:tcW w:w="2640" w:type="dxa"/>
            <w:shd w:val="clear" w:color="auto" w:fill="F3F3F3"/>
            <w:vAlign w:val="bottom"/>
          </w:tcPr>
          <w:p w14:paraId="1014AB8A" w14:textId="7E796E8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97F4F61" w14:textId="77777777" w:rsidTr="00DA5D05">
        <w:trPr>
          <w:jc w:val="center"/>
        </w:trPr>
        <w:tc>
          <w:tcPr>
            <w:tcW w:w="1696" w:type="dxa"/>
            <w:shd w:val="clear" w:color="auto" w:fill="F3F3F3"/>
            <w:vAlign w:val="bottom"/>
          </w:tcPr>
          <w:p w14:paraId="632F0651" w14:textId="47E6DB5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45</w:t>
            </w:r>
          </w:p>
        </w:tc>
        <w:tc>
          <w:tcPr>
            <w:tcW w:w="3344" w:type="dxa"/>
            <w:shd w:val="clear" w:color="auto" w:fill="F3F3F3"/>
            <w:vAlign w:val="bottom"/>
          </w:tcPr>
          <w:p w14:paraId="1E122B31" w14:textId="4DD0F39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Road</w:t>
            </w:r>
          </w:p>
        </w:tc>
        <w:tc>
          <w:tcPr>
            <w:tcW w:w="2640" w:type="dxa"/>
            <w:shd w:val="clear" w:color="auto" w:fill="F3F3F3"/>
            <w:vAlign w:val="bottom"/>
          </w:tcPr>
          <w:p w14:paraId="3A0FC181" w14:textId="7F71B2D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0E05817A" w14:textId="77777777" w:rsidTr="00DA5D05">
        <w:trPr>
          <w:jc w:val="center"/>
        </w:trPr>
        <w:tc>
          <w:tcPr>
            <w:tcW w:w="1696" w:type="dxa"/>
            <w:shd w:val="clear" w:color="auto" w:fill="F3F3F3"/>
            <w:vAlign w:val="bottom"/>
          </w:tcPr>
          <w:p w14:paraId="7414E3B9" w14:textId="635999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46</w:t>
            </w:r>
          </w:p>
        </w:tc>
        <w:tc>
          <w:tcPr>
            <w:tcW w:w="3344" w:type="dxa"/>
            <w:shd w:val="clear" w:color="auto" w:fill="F3F3F3"/>
            <w:vAlign w:val="bottom"/>
          </w:tcPr>
          <w:p w14:paraId="607125D8" w14:textId="66FAA0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Square</w:t>
            </w:r>
          </w:p>
        </w:tc>
        <w:tc>
          <w:tcPr>
            <w:tcW w:w="2640" w:type="dxa"/>
            <w:shd w:val="clear" w:color="auto" w:fill="F3F3F3"/>
            <w:vAlign w:val="bottom"/>
          </w:tcPr>
          <w:p w14:paraId="6FC5B033" w14:textId="6A47E64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42</w:t>
            </w:r>
          </w:p>
        </w:tc>
      </w:tr>
      <w:tr w:rsidR="00A74BCE" w:rsidRPr="004E30C3" w14:paraId="2DBA62F1" w14:textId="77777777" w:rsidTr="00DA5D05">
        <w:trPr>
          <w:jc w:val="center"/>
        </w:trPr>
        <w:tc>
          <w:tcPr>
            <w:tcW w:w="1696" w:type="dxa"/>
            <w:shd w:val="clear" w:color="auto" w:fill="F3F3F3"/>
            <w:vAlign w:val="bottom"/>
          </w:tcPr>
          <w:p w14:paraId="0444DCFF" w14:textId="01D883E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47</w:t>
            </w:r>
          </w:p>
        </w:tc>
        <w:tc>
          <w:tcPr>
            <w:tcW w:w="3344" w:type="dxa"/>
            <w:shd w:val="clear" w:color="auto" w:fill="F3F3F3"/>
            <w:vAlign w:val="bottom"/>
          </w:tcPr>
          <w:p w14:paraId="60DED48A" w14:textId="69A60AE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TrafficArea</w:t>
            </w:r>
          </w:p>
        </w:tc>
        <w:tc>
          <w:tcPr>
            <w:tcW w:w="2640" w:type="dxa"/>
            <w:shd w:val="clear" w:color="auto" w:fill="F3F3F3"/>
            <w:vAlign w:val="bottom"/>
          </w:tcPr>
          <w:p w14:paraId="5F8C8AEC" w14:textId="4C5C092B"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22</w:t>
            </w:r>
          </w:p>
        </w:tc>
      </w:tr>
      <w:tr w:rsidR="00A74BCE" w:rsidRPr="004E30C3" w14:paraId="6FEABDD5" w14:textId="77777777" w:rsidTr="00DA5D05">
        <w:trPr>
          <w:jc w:val="center"/>
        </w:trPr>
        <w:tc>
          <w:tcPr>
            <w:tcW w:w="1696" w:type="dxa"/>
            <w:shd w:val="clear" w:color="auto" w:fill="F3F3F3"/>
            <w:vAlign w:val="bottom"/>
          </w:tcPr>
          <w:p w14:paraId="62727DE8" w14:textId="46CD48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48</w:t>
            </w:r>
          </w:p>
        </w:tc>
        <w:tc>
          <w:tcPr>
            <w:tcW w:w="3344" w:type="dxa"/>
            <w:shd w:val="clear" w:color="auto" w:fill="F3F3F3"/>
            <w:vAlign w:val="bottom"/>
          </w:tcPr>
          <w:p w14:paraId="5D551CA0" w14:textId="217BA5A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AuxiliaryTrafficArea</w:t>
            </w:r>
          </w:p>
        </w:tc>
        <w:tc>
          <w:tcPr>
            <w:tcW w:w="2640" w:type="dxa"/>
            <w:shd w:val="clear" w:color="auto" w:fill="F3F3F3"/>
            <w:vAlign w:val="bottom"/>
          </w:tcPr>
          <w:p w14:paraId="2537FCD2" w14:textId="1C2EB47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22</w:t>
            </w:r>
          </w:p>
        </w:tc>
      </w:tr>
      <w:tr w:rsidR="00A74BCE" w:rsidRPr="004E30C3" w14:paraId="308EC07E" w14:textId="77777777" w:rsidTr="00DA5D05">
        <w:trPr>
          <w:jc w:val="center"/>
        </w:trPr>
        <w:tc>
          <w:tcPr>
            <w:tcW w:w="1696" w:type="dxa"/>
            <w:shd w:val="clear" w:color="auto" w:fill="F3F3F3"/>
            <w:vAlign w:val="bottom"/>
          </w:tcPr>
          <w:p w14:paraId="1B818167" w14:textId="7A1F41D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c>
          <w:tcPr>
            <w:tcW w:w="3344" w:type="dxa"/>
            <w:shd w:val="clear" w:color="auto" w:fill="F3F3F3"/>
            <w:vAlign w:val="bottom"/>
          </w:tcPr>
          <w:p w14:paraId="524E0AFB" w14:textId="3059002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FeatureCollection</w:t>
            </w:r>
          </w:p>
        </w:tc>
        <w:tc>
          <w:tcPr>
            <w:tcW w:w="2640" w:type="dxa"/>
            <w:shd w:val="clear" w:color="auto" w:fill="F3F3F3"/>
            <w:vAlign w:val="bottom"/>
          </w:tcPr>
          <w:p w14:paraId="170832BA" w14:textId="7FDDC6C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2B560C6A" w14:textId="77777777" w:rsidTr="00DA5D05">
        <w:trPr>
          <w:jc w:val="center"/>
        </w:trPr>
        <w:tc>
          <w:tcPr>
            <w:tcW w:w="1696" w:type="dxa"/>
            <w:shd w:val="clear" w:color="auto" w:fill="F3F3F3"/>
            <w:vAlign w:val="bottom"/>
          </w:tcPr>
          <w:p w14:paraId="6F7B8114" w14:textId="114ADBC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50</w:t>
            </w:r>
          </w:p>
        </w:tc>
        <w:tc>
          <w:tcPr>
            <w:tcW w:w="3344" w:type="dxa"/>
            <w:shd w:val="clear" w:color="auto" w:fill="F3F3F3"/>
            <w:vAlign w:val="bottom"/>
          </w:tcPr>
          <w:p w14:paraId="7013DE43" w14:textId="7A00EFE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Appearance</w:t>
            </w:r>
          </w:p>
        </w:tc>
        <w:tc>
          <w:tcPr>
            <w:tcW w:w="2640" w:type="dxa"/>
            <w:shd w:val="clear" w:color="auto" w:fill="F3F3F3"/>
            <w:vAlign w:val="bottom"/>
          </w:tcPr>
          <w:p w14:paraId="4542B63D" w14:textId="5C6106B3"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4362DF2" w14:textId="77777777" w:rsidTr="00DA5D05">
        <w:trPr>
          <w:jc w:val="center"/>
        </w:trPr>
        <w:tc>
          <w:tcPr>
            <w:tcW w:w="1696" w:type="dxa"/>
            <w:shd w:val="clear" w:color="auto" w:fill="F3F3F3"/>
            <w:vAlign w:val="bottom"/>
          </w:tcPr>
          <w:p w14:paraId="1F271893" w14:textId="1077BB8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c>
          <w:tcPr>
            <w:tcW w:w="3344" w:type="dxa"/>
            <w:shd w:val="clear" w:color="auto" w:fill="F3F3F3"/>
            <w:vAlign w:val="bottom"/>
          </w:tcPr>
          <w:p w14:paraId="39E67F9E" w14:textId="7B59A81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_SurfaceData</w:t>
            </w:r>
          </w:p>
        </w:tc>
        <w:tc>
          <w:tcPr>
            <w:tcW w:w="2640" w:type="dxa"/>
            <w:shd w:val="clear" w:color="auto" w:fill="F3F3F3"/>
            <w:vAlign w:val="bottom"/>
          </w:tcPr>
          <w:p w14:paraId="5ABA9D6C" w14:textId="661360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75A8A59" w14:textId="77777777" w:rsidTr="00DA5D05">
        <w:trPr>
          <w:jc w:val="center"/>
        </w:trPr>
        <w:tc>
          <w:tcPr>
            <w:tcW w:w="1696" w:type="dxa"/>
            <w:shd w:val="clear" w:color="auto" w:fill="F3F3F3"/>
            <w:vAlign w:val="bottom"/>
          </w:tcPr>
          <w:p w14:paraId="6D8D8476" w14:textId="6B3186F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c>
          <w:tcPr>
            <w:tcW w:w="3344" w:type="dxa"/>
            <w:shd w:val="clear" w:color="auto" w:fill="F3F3F3"/>
            <w:vAlign w:val="bottom"/>
          </w:tcPr>
          <w:p w14:paraId="691FA41E" w14:textId="6C864F1E"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w:t>
            </w:r>
          </w:p>
        </w:tc>
        <w:tc>
          <w:tcPr>
            <w:tcW w:w="2640" w:type="dxa"/>
            <w:shd w:val="clear" w:color="auto" w:fill="F3F3F3"/>
            <w:vAlign w:val="bottom"/>
          </w:tcPr>
          <w:p w14:paraId="7DE7F979" w14:textId="1327714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385119D0" w14:textId="77777777" w:rsidTr="00DA5D05">
        <w:trPr>
          <w:jc w:val="center"/>
        </w:trPr>
        <w:tc>
          <w:tcPr>
            <w:tcW w:w="1696" w:type="dxa"/>
            <w:shd w:val="clear" w:color="auto" w:fill="F3F3F3"/>
            <w:vAlign w:val="bottom"/>
          </w:tcPr>
          <w:p w14:paraId="777A47AE" w14:textId="0D73163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53</w:t>
            </w:r>
          </w:p>
        </w:tc>
        <w:tc>
          <w:tcPr>
            <w:tcW w:w="3344" w:type="dxa"/>
            <w:shd w:val="clear" w:color="auto" w:fill="F3F3F3"/>
            <w:vAlign w:val="bottom"/>
          </w:tcPr>
          <w:p w14:paraId="291CC5C3" w14:textId="50072B1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X3DMaterial</w:t>
            </w:r>
          </w:p>
        </w:tc>
        <w:tc>
          <w:tcPr>
            <w:tcW w:w="2640" w:type="dxa"/>
            <w:shd w:val="clear" w:color="auto" w:fill="F3F3F3"/>
            <w:vAlign w:val="bottom"/>
          </w:tcPr>
          <w:p w14:paraId="4FDBA4E1" w14:textId="436B7B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51</w:t>
            </w:r>
          </w:p>
        </w:tc>
      </w:tr>
      <w:tr w:rsidR="00A74BCE" w:rsidRPr="004E30C3" w14:paraId="0C8E7399" w14:textId="77777777" w:rsidTr="00DA5D05">
        <w:trPr>
          <w:jc w:val="center"/>
        </w:trPr>
        <w:tc>
          <w:tcPr>
            <w:tcW w:w="1696" w:type="dxa"/>
            <w:shd w:val="clear" w:color="auto" w:fill="F3F3F3"/>
            <w:vAlign w:val="bottom"/>
          </w:tcPr>
          <w:p w14:paraId="1A5824BF" w14:textId="12AE4A7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54</w:t>
            </w:r>
          </w:p>
        </w:tc>
        <w:tc>
          <w:tcPr>
            <w:tcW w:w="3344" w:type="dxa"/>
            <w:shd w:val="clear" w:color="auto" w:fill="F3F3F3"/>
            <w:vAlign w:val="bottom"/>
          </w:tcPr>
          <w:p w14:paraId="4286613E" w14:textId="523F4C4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ParameterizedTexture</w:t>
            </w:r>
          </w:p>
        </w:tc>
        <w:tc>
          <w:tcPr>
            <w:tcW w:w="2640" w:type="dxa"/>
            <w:shd w:val="clear" w:color="auto" w:fill="F3F3F3"/>
            <w:vAlign w:val="bottom"/>
          </w:tcPr>
          <w:p w14:paraId="384D67A8" w14:textId="685B53E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C43583E" w14:textId="77777777" w:rsidTr="00DA5D05">
        <w:trPr>
          <w:jc w:val="center"/>
        </w:trPr>
        <w:tc>
          <w:tcPr>
            <w:tcW w:w="1696" w:type="dxa"/>
            <w:shd w:val="clear" w:color="auto" w:fill="F3F3F3"/>
            <w:vAlign w:val="bottom"/>
          </w:tcPr>
          <w:p w14:paraId="4FF566B5" w14:textId="25166CD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55</w:t>
            </w:r>
          </w:p>
        </w:tc>
        <w:tc>
          <w:tcPr>
            <w:tcW w:w="3344" w:type="dxa"/>
            <w:shd w:val="clear" w:color="auto" w:fill="F3F3F3"/>
            <w:vAlign w:val="bottom"/>
          </w:tcPr>
          <w:p w14:paraId="14721B74" w14:textId="5AF8E89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GeoreferencedTexture</w:t>
            </w:r>
          </w:p>
        </w:tc>
        <w:tc>
          <w:tcPr>
            <w:tcW w:w="2640" w:type="dxa"/>
            <w:shd w:val="clear" w:color="auto" w:fill="F3F3F3"/>
            <w:vAlign w:val="bottom"/>
          </w:tcPr>
          <w:p w14:paraId="7893E19E" w14:textId="795AA2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52</w:t>
            </w:r>
          </w:p>
        </w:tc>
      </w:tr>
      <w:tr w:rsidR="00A74BCE" w:rsidRPr="004E30C3" w14:paraId="522CCF6D" w14:textId="77777777" w:rsidTr="00DA5D05">
        <w:trPr>
          <w:jc w:val="center"/>
        </w:trPr>
        <w:tc>
          <w:tcPr>
            <w:tcW w:w="1696" w:type="dxa"/>
            <w:shd w:val="clear" w:color="auto" w:fill="F3F3F3"/>
            <w:vAlign w:val="bottom"/>
          </w:tcPr>
          <w:p w14:paraId="1E9D2774" w14:textId="13B3F21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lastRenderedPageBreak/>
              <w:t>56</w:t>
            </w:r>
          </w:p>
        </w:tc>
        <w:tc>
          <w:tcPr>
            <w:tcW w:w="3344" w:type="dxa"/>
            <w:shd w:val="clear" w:color="auto" w:fill="F3F3F3"/>
            <w:vAlign w:val="bottom"/>
          </w:tcPr>
          <w:p w14:paraId="0DFF5A52" w14:textId="5DB022CA"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_TextureParametrization</w:t>
            </w:r>
          </w:p>
        </w:tc>
        <w:tc>
          <w:tcPr>
            <w:tcW w:w="2640" w:type="dxa"/>
            <w:shd w:val="clear" w:color="auto" w:fill="F3F3F3"/>
            <w:vAlign w:val="bottom"/>
          </w:tcPr>
          <w:p w14:paraId="1838B2B7" w14:textId="61E11A1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51242CA7" w14:textId="77777777" w:rsidTr="00DA5D05">
        <w:trPr>
          <w:jc w:val="center"/>
        </w:trPr>
        <w:tc>
          <w:tcPr>
            <w:tcW w:w="1696" w:type="dxa"/>
            <w:shd w:val="clear" w:color="auto" w:fill="F3F3F3"/>
            <w:vAlign w:val="bottom"/>
          </w:tcPr>
          <w:p w14:paraId="1C1E643D" w14:textId="1DE47EC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57</w:t>
            </w:r>
          </w:p>
        </w:tc>
        <w:tc>
          <w:tcPr>
            <w:tcW w:w="3344" w:type="dxa"/>
            <w:shd w:val="clear" w:color="auto" w:fill="F3F3F3"/>
            <w:vAlign w:val="bottom"/>
          </w:tcPr>
          <w:p w14:paraId="54F83141" w14:textId="197938D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CityModel</w:t>
            </w:r>
          </w:p>
        </w:tc>
        <w:tc>
          <w:tcPr>
            <w:tcW w:w="2640" w:type="dxa"/>
            <w:shd w:val="clear" w:color="auto" w:fill="F3F3F3"/>
            <w:vAlign w:val="bottom"/>
          </w:tcPr>
          <w:p w14:paraId="50867430" w14:textId="73B5BB6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49</w:t>
            </w:r>
          </w:p>
        </w:tc>
      </w:tr>
      <w:tr w:rsidR="00A74BCE" w:rsidRPr="004E30C3" w14:paraId="3A4CC67D" w14:textId="77777777" w:rsidTr="00DA5D05">
        <w:trPr>
          <w:jc w:val="center"/>
        </w:trPr>
        <w:tc>
          <w:tcPr>
            <w:tcW w:w="1696" w:type="dxa"/>
            <w:shd w:val="clear" w:color="auto" w:fill="F3F3F3"/>
            <w:vAlign w:val="bottom"/>
          </w:tcPr>
          <w:p w14:paraId="73D1ECFD" w14:textId="28C048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58</w:t>
            </w:r>
          </w:p>
        </w:tc>
        <w:tc>
          <w:tcPr>
            <w:tcW w:w="3344" w:type="dxa"/>
            <w:shd w:val="clear" w:color="auto" w:fill="F3F3F3"/>
            <w:vAlign w:val="bottom"/>
          </w:tcPr>
          <w:p w14:paraId="577D9C72" w14:textId="5426008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Address</w:t>
            </w:r>
          </w:p>
        </w:tc>
        <w:tc>
          <w:tcPr>
            <w:tcW w:w="2640" w:type="dxa"/>
            <w:shd w:val="clear" w:color="auto" w:fill="F3F3F3"/>
            <w:vAlign w:val="bottom"/>
          </w:tcPr>
          <w:p w14:paraId="08E7A90B" w14:textId="540A432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w:t>
            </w:r>
          </w:p>
        </w:tc>
      </w:tr>
      <w:tr w:rsidR="00A74BCE" w:rsidRPr="004E30C3" w14:paraId="427882F7" w14:textId="77777777" w:rsidTr="00DA5D05">
        <w:trPr>
          <w:jc w:val="center"/>
        </w:trPr>
        <w:tc>
          <w:tcPr>
            <w:tcW w:w="1696" w:type="dxa"/>
            <w:shd w:val="clear" w:color="auto" w:fill="F3F3F3"/>
            <w:vAlign w:val="bottom"/>
          </w:tcPr>
          <w:p w14:paraId="2E678BCB" w14:textId="05D83F8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59</w:t>
            </w:r>
          </w:p>
        </w:tc>
        <w:tc>
          <w:tcPr>
            <w:tcW w:w="3344" w:type="dxa"/>
            <w:shd w:val="clear" w:color="auto" w:fill="F3F3F3"/>
            <w:vAlign w:val="bottom"/>
          </w:tcPr>
          <w:p w14:paraId="556AB12D" w14:textId="24DD3E8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ImplicitGeometry</w:t>
            </w:r>
          </w:p>
        </w:tc>
        <w:tc>
          <w:tcPr>
            <w:tcW w:w="2640" w:type="dxa"/>
            <w:shd w:val="clear" w:color="auto" w:fill="F3F3F3"/>
            <w:vAlign w:val="bottom"/>
          </w:tcPr>
          <w:p w14:paraId="791C01A8" w14:textId="3FA3B15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w:t>
            </w:r>
          </w:p>
        </w:tc>
      </w:tr>
      <w:tr w:rsidR="00A74BCE" w:rsidRPr="004E30C3" w14:paraId="6D82534B" w14:textId="77777777" w:rsidTr="00DA5D05">
        <w:trPr>
          <w:jc w:val="center"/>
        </w:trPr>
        <w:tc>
          <w:tcPr>
            <w:tcW w:w="1696" w:type="dxa"/>
            <w:shd w:val="clear" w:color="auto" w:fill="F3F3F3"/>
            <w:vAlign w:val="bottom"/>
          </w:tcPr>
          <w:p w14:paraId="24451E2A" w14:textId="138064B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60</w:t>
            </w:r>
          </w:p>
        </w:tc>
        <w:tc>
          <w:tcPr>
            <w:tcW w:w="3344" w:type="dxa"/>
            <w:shd w:val="clear" w:color="auto" w:fill="F3F3F3"/>
            <w:vAlign w:val="bottom"/>
          </w:tcPr>
          <w:p w14:paraId="0AA30255" w14:textId="2DA93D5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OuterBuildingCeilingSurface</w:t>
            </w:r>
          </w:p>
        </w:tc>
        <w:tc>
          <w:tcPr>
            <w:tcW w:w="2640" w:type="dxa"/>
            <w:shd w:val="clear" w:color="auto" w:fill="F3F3F3"/>
            <w:vAlign w:val="bottom"/>
          </w:tcPr>
          <w:p w14:paraId="2A9D3EE3" w14:textId="20D7D7D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C8B0582" w14:textId="77777777" w:rsidTr="00DA5D05">
        <w:trPr>
          <w:jc w:val="center"/>
        </w:trPr>
        <w:tc>
          <w:tcPr>
            <w:tcW w:w="1696" w:type="dxa"/>
            <w:shd w:val="clear" w:color="auto" w:fill="F3F3F3"/>
            <w:vAlign w:val="bottom"/>
          </w:tcPr>
          <w:p w14:paraId="3BC2535E" w14:textId="6AF7006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61</w:t>
            </w:r>
          </w:p>
        </w:tc>
        <w:tc>
          <w:tcPr>
            <w:tcW w:w="3344" w:type="dxa"/>
            <w:shd w:val="clear" w:color="auto" w:fill="F3F3F3"/>
            <w:vAlign w:val="bottom"/>
          </w:tcPr>
          <w:p w14:paraId="2904FF03" w14:textId="5A6F5F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OuterBuildingFloorSurface</w:t>
            </w:r>
          </w:p>
        </w:tc>
        <w:tc>
          <w:tcPr>
            <w:tcW w:w="2640" w:type="dxa"/>
            <w:shd w:val="clear" w:color="auto" w:fill="F3F3F3"/>
            <w:vAlign w:val="bottom"/>
          </w:tcPr>
          <w:p w14:paraId="3FB7E2F7" w14:textId="1092CE0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29</w:t>
            </w:r>
          </w:p>
        </w:tc>
      </w:tr>
      <w:tr w:rsidR="00A74BCE" w:rsidRPr="004E30C3" w14:paraId="0380A5AE" w14:textId="77777777" w:rsidTr="00DA5D05">
        <w:trPr>
          <w:jc w:val="center"/>
        </w:trPr>
        <w:tc>
          <w:tcPr>
            <w:tcW w:w="1696" w:type="dxa"/>
            <w:shd w:val="clear" w:color="auto" w:fill="F3F3F3"/>
            <w:vAlign w:val="bottom"/>
          </w:tcPr>
          <w:p w14:paraId="4C5F15A8" w14:textId="7CCE47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c>
          <w:tcPr>
            <w:tcW w:w="3344" w:type="dxa"/>
            <w:shd w:val="clear" w:color="auto" w:fill="F3F3F3"/>
            <w:vAlign w:val="bottom"/>
          </w:tcPr>
          <w:p w14:paraId="76CEA82B" w14:textId="275E7E8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_AbstractBridge</w:t>
            </w:r>
          </w:p>
        </w:tc>
        <w:tc>
          <w:tcPr>
            <w:tcW w:w="2640" w:type="dxa"/>
            <w:shd w:val="clear" w:color="auto" w:fill="F3F3F3"/>
            <w:vAlign w:val="bottom"/>
          </w:tcPr>
          <w:p w14:paraId="7116672A" w14:textId="5C5325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16285C53" w14:textId="77777777" w:rsidTr="00DA5D05">
        <w:trPr>
          <w:jc w:val="center"/>
        </w:trPr>
        <w:tc>
          <w:tcPr>
            <w:tcW w:w="1696" w:type="dxa"/>
            <w:shd w:val="clear" w:color="auto" w:fill="F3F3F3"/>
            <w:vAlign w:val="bottom"/>
          </w:tcPr>
          <w:p w14:paraId="7960BB94" w14:textId="049B7E9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63</w:t>
            </w:r>
          </w:p>
        </w:tc>
        <w:tc>
          <w:tcPr>
            <w:tcW w:w="3344" w:type="dxa"/>
            <w:shd w:val="clear" w:color="auto" w:fill="F3F3F3"/>
            <w:vAlign w:val="bottom"/>
          </w:tcPr>
          <w:p w14:paraId="0F0925E3" w14:textId="328908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BridgePart</w:t>
            </w:r>
          </w:p>
        </w:tc>
        <w:tc>
          <w:tcPr>
            <w:tcW w:w="2640" w:type="dxa"/>
            <w:shd w:val="clear" w:color="auto" w:fill="F3F3F3"/>
            <w:vAlign w:val="bottom"/>
          </w:tcPr>
          <w:p w14:paraId="6CFF3886" w14:textId="54E587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0622D511" w14:textId="77777777" w:rsidTr="00DA5D05">
        <w:trPr>
          <w:jc w:val="center"/>
        </w:trPr>
        <w:tc>
          <w:tcPr>
            <w:tcW w:w="1696" w:type="dxa"/>
            <w:shd w:val="clear" w:color="auto" w:fill="F3F3F3"/>
            <w:vAlign w:val="bottom"/>
          </w:tcPr>
          <w:p w14:paraId="256AA882" w14:textId="5A5047F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64</w:t>
            </w:r>
          </w:p>
        </w:tc>
        <w:tc>
          <w:tcPr>
            <w:tcW w:w="3344" w:type="dxa"/>
            <w:shd w:val="clear" w:color="auto" w:fill="F3F3F3"/>
            <w:vAlign w:val="bottom"/>
          </w:tcPr>
          <w:p w14:paraId="07CF3A3A" w14:textId="14DCE7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t>
            </w:r>
          </w:p>
        </w:tc>
        <w:tc>
          <w:tcPr>
            <w:tcW w:w="2640" w:type="dxa"/>
            <w:shd w:val="clear" w:color="auto" w:fill="F3F3F3"/>
            <w:vAlign w:val="bottom"/>
          </w:tcPr>
          <w:p w14:paraId="33F982FC" w14:textId="0127435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62</w:t>
            </w:r>
          </w:p>
        </w:tc>
      </w:tr>
      <w:tr w:rsidR="00A74BCE" w:rsidRPr="004E30C3" w14:paraId="3FD4F296" w14:textId="77777777" w:rsidTr="00DA5D05">
        <w:trPr>
          <w:jc w:val="center"/>
        </w:trPr>
        <w:tc>
          <w:tcPr>
            <w:tcW w:w="1696" w:type="dxa"/>
            <w:shd w:val="clear" w:color="auto" w:fill="F3F3F3"/>
            <w:vAlign w:val="bottom"/>
          </w:tcPr>
          <w:p w14:paraId="0154A6A6" w14:textId="4B045B1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65</w:t>
            </w:r>
          </w:p>
        </w:tc>
        <w:tc>
          <w:tcPr>
            <w:tcW w:w="3344" w:type="dxa"/>
            <w:shd w:val="clear" w:color="auto" w:fill="F3F3F3"/>
            <w:vAlign w:val="bottom"/>
          </w:tcPr>
          <w:p w14:paraId="2789EDFF" w14:textId="070A6AF2"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BridgeInstallation</w:t>
            </w:r>
          </w:p>
        </w:tc>
        <w:tc>
          <w:tcPr>
            <w:tcW w:w="2640" w:type="dxa"/>
            <w:shd w:val="clear" w:color="auto" w:fill="F3F3F3"/>
            <w:vAlign w:val="bottom"/>
          </w:tcPr>
          <w:p w14:paraId="717C123F" w14:textId="36753F26"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55F23932" w14:textId="77777777" w:rsidTr="00DA5D05">
        <w:trPr>
          <w:jc w:val="center"/>
        </w:trPr>
        <w:tc>
          <w:tcPr>
            <w:tcW w:w="1696" w:type="dxa"/>
            <w:shd w:val="clear" w:color="auto" w:fill="F3F3F3"/>
            <w:vAlign w:val="bottom"/>
          </w:tcPr>
          <w:p w14:paraId="676B31BE" w14:textId="20E619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66</w:t>
            </w:r>
          </w:p>
        </w:tc>
        <w:tc>
          <w:tcPr>
            <w:tcW w:w="3344" w:type="dxa"/>
            <w:shd w:val="clear" w:color="auto" w:fill="F3F3F3"/>
            <w:vAlign w:val="bottom"/>
          </w:tcPr>
          <w:p w14:paraId="16602A48" w14:textId="58375AA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IntBridgeInstallation</w:t>
            </w:r>
          </w:p>
        </w:tc>
        <w:tc>
          <w:tcPr>
            <w:tcW w:w="2640" w:type="dxa"/>
            <w:shd w:val="clear" w:color="auto" w:fill="F3F3F3"/>
            <w:vAlign w:val="bottom"/>
          </w:tcPr>
          <w:p w14:paraId="0242C0FC" w14:textId="75DC564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A006BB" w14:textId="77777777" w:rsidTr="00DA5D05">
        <w:trPr>
          <w:jc w:val="center"/>
        </w:trPr>
        <w:tc>
          <w:tcPr>
            <w:tcW w:w="1696" w:type="dxa"/>
            <w:shd w:val="clear" w:color="auto" w:fill="F3F3F3"/>
            <w:vAlign w:val="bottom"/>
          </w:tcPr>
          <w:p w14:paraId="48890F1A" w14:textId="593F8BA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c>
          <w:tcPr>
            <w:tcW w:w="3344" w:type="dxa"/>
            <w:shd w:val="clear" w:color="auto" w:fill="F3F3F3"/>
            <w:vAlign w:val="bottom"/>
          </w:tcPr>
          <w:p w14:paraId="4D15446B" w14:textId="13ECF4E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_BridgeBoundarySurface</w:t>
            </w:r>
          </w:p>
        </w:tc>
        <w:tc>
          <w:tcPr>
            <w:tcW w:w="2640" w:type="dxa"/>
            <w:shd w:val="clear" w:color="auto" w:fill="F3F3F3"/>
            <w:vAlign w:val="bottom"/>
          </w:tcPr>
          <w:p w14:paraId="43EE8CE5" w14:textId="7464C75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114AE6C2" w14:textId="77777777" w:rsidTr="00DA5D05">
        <w:trPr>
          <w:jc w:val="center"/>
        </w:trPr>
        <w:tc>
          <w:tcPr>
            <w:tcW w:w="1696" w:type="dxa"/>
            <w:shd w:val="clear" w:color="auto" w:fill="F3F3F3"/>
            <w:vAlign w:val="bottom"/>
          </w:tcPr>
          <w:p w14:paraId="632F1018" w14:textId="248744B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68</w:t>
            </w:r>
          </w:p>
        </w:tc>
        <w:tc>
          <w:tcPr>
            <w:tcW w:w="3344" w:type="dxa"/>
            <w:shd w:val="clear" w:color="auto" w:fill="F3F3F3"/>
            <w:vAlign w:val="bottom"/>
          </w:tcPr>
          <w:p w14:paraId="1F895298" w14:textId="08F2E69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BridgeCeilingSurface</w:t>
            </w:r>
          </w:p>
        </w:tc>
        <w:tc>
          <w:tcPr>
            <w:tcW w:w="2640" w:type="dxa"/>
            <w:shd w:val="clear" w:color="auto" w:fill="F3F3F3"/>
            <w:vAlign w:val="bottom"/>
          </w:tcPr>
          <w:p w14:paraId="72325DF1" w14:textId="1866383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353EB4F8" w14:textId="77777777" w:rsidTr="00DA5D05">
        <w:trPr>
          <w:jc w:val="center"/>
        </w:trPr>
        <w:tc>
          <w:tcPr>
            <w:tcW w:w="1696" w:type="dxa"/>
            <w:shd w:val="clear" w:color="auto" w:fill="F3F3F3"/>
            <w:vAlign w:val="bottom"/>
          </w:tcPr>
          <w:p w14:paraId="01834BDD" w14:textId="2D079EDC"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69</w:t>
            </w:r>
          </w:p>
        </w:tc>
        <w:tc>
          <w:tcPr>
            <w:tcW w:w="3344" w:type="dxa"/>
            <w:shd w:val="clear" w:color="auto" w:fill="F3F3F3"/>
            <w:vAlign w:val="bottom"/>
          </w:tcPr>
          <w:p w14:paraId="25021748" w14:textId="4A2225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InteriorBridgeWallSurface</w:t>
            </w:r>
          </w:p>
        </w:tc>
        <w:tc>
          <w:tcPr>
            <w:tcW w:w="2640" w:type="dxa"/>
            <w:shd w:val="clear" w:color="auto" w:fill="F3F3F3"/>
            <w:vAlign w:val="bottom"/>
          </w:tcPr>
          <w:p w14:paraId="5C43EF43" w14:textId="76DA3A9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BCC63C5" w14:textId="77777777" w:rsidTr="00DA5D05">
        <w:trPr>
          <w:jc w:val="center"/>
        </w:trPr>
        <w:tc>
          <w:tcPr>
            <w:tcW w:w="1696" w:type="dxa"/>
            <w:shd w:val="clear" w:color="auto" w:fill="F3F3F3"/>
            <w:vAlign w:val="bottom"/>
          </w:tcPr>
          <w:p w14:paraId="41B16529" w14:textId="0225953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70</w:t>
            </w:r>
          </w:p>
        </w:tc>
        <w:tc>
          <w:tcPr>
            <w:tcW w:w="3344" w:type="dxa"/>
            <w:shd w:val="clear" w:color="auto" w:fill="F3F3F3"/>
            <w:vAlign w:val="bottom"/>
          </w:tcPr>
          <w:p w14:paraId="4D82B248" w14:textId="73E92BA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BridgeFloorSurface</w:t>
            </w:r>
          </w:p>
        </w:tc>
        <w:tc>
          <w:tcPr>
            <w:tcW w:w="2640" w:type="dxa"/>
            <w:shd w:val="clear" w:color="auto" w:fill="F3F3F3"/>
            <w:vAlign w:val="bottom"/>
          </w:tcPr>
          <w:p w14:paraId="29FE4C93" w14:textId="18975F09"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67</w:t>
            </w:r>
          </w:p>
        </w:tc>
      </w:tr>
      <w:tr w:rsidR="00A74BCE" w:rsidRPr="004E30C3" w14:paraId="61CC76DB" w14:textId="77777777" w:rsidTr="00DA5D05">
        <w:trPr>
          <w:jc w:val="center"/>
        </w:trPr>
        <w:tc>
          <w:tcPr>
            <w:tcW w:w="1696" w:type="dxa"/>
            <w:shd w:val="clear" w:color="auto" w:fill="F3F3F3"/>
            <w:vAlign w:val="bottom"/>
          </w:tcPr>
          <w:p w14:paraId="0B1C312B" w14:textId="2D6F0EC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71</w:t>
            </w:r>
          </w:p>
        </w:tc>
        <w:tc>
          <w:tcPr>
            <w:tcW w:w="3344" w:type="dxa"/>
            <w:shd w:val="clear" w:color="auto" w:fill="F3F3F3"/>
            <w:vAlign w:val="bottom"/>
          </w:tcPr>
          <w:p w14:paraId="539705BA" w14:textId="5CD8D4D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BridgeRoofSurface</w:t>
            </w:r>
          </w:p>
        </w:tc>
        <w:tc>
          <w:tcPr>
            <w:tcW w:w="2640" w:type="dxa"/>
            <w:shd w:val="clear" w:color="auto" w:fill="F3F3F3"/>
            <w:vAlign w:val="bottom"/>
          </w:tcPr>
          <w:p w14:paraId="63C398DE" w14:textId="508C323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24818507" w14:textId="77777777" w:rsidTr="00DA5D05">
        <w:trPr>
          <w:jc w:val="center"/>
        </w:trPr>
        <w:tc>
          <w:tcPr>
            <w:tcW w:w="1696" w:type="dxa"/>
            <w:shd w:val="clear" w:color="auto" w:fill="F3F3F3"/>
            <w:vAlign w:val="bottom"/>
          </w:tcPr>
          <w:p w14:paraId="7BF89336" w14:textId="5CD41D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72</w:t>
            </w:r>
          </w:p>
        </w:tc>
        <w:tc>
          <w:tcPr>
            <w:tcW w:w="3344" w:type="dxa"/>
            <w:shd w:val="clear" w:color="auto" w:fill="F3F3F3"/>
            <w:vAlign w:val="bottom"/>
          </w:tcPr>
          <w:p w14:paraId="0A346ECA" w14:textId="5E25F80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BridgeWallSurface</w:t>
            </w:r>
          </w:p>
        </w:tc>
        <w:tc>
          <w:tcPr>
            <w:tcW w:w="2640" w:type="dxa"/>
            <w:shd w:val="clear" w:color="auto" w:fill="F3F3F3"/>
            <w:vAlign w:val="bottom"/>
          </w:tcPr>
          <w:p w14:paraId="188AEBB7" w14:textId="7958C03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225AC9B" w14:textId="77777777" w:rsidTr="00DA5D05">
        <w:trPr>
          <w:jc w:val="center"/>
        </w:trPr>
        <w:tc>
          <w:tcPr>
            <w:tcW w:w="1696" w:type="dxa"/>
            <w:shd w:val="clear" w:color="auto" w:fill="F3F3F3"/>
            <w:vAlign w:val="bottom"/>
          </w:tcPr>
          <w:p w14:paraId="17D92434" w14:textId="20BFCE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73</w:t>
            </w:r>
          </w:p>
        </w:tc>
        <w:tc>
          <w:tcPr>
            <w:tcW w:w="3344" w:type="dxa"/>
            <w:shd w:val="clear" w:color="auto" w:fill="F3F3F3"/>
            <w:vAlign w:val="bottom"/>
          </w:tcPr>
          <w:p w14:paraId="004E9D63" w14:textId="0C0AD2AB"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BridgeGroundSurface</w:t>
            </w:r>
          </w:p>
        </w:tc>
        <w:tc>
          <w:tcPr>
            <w:tcW w:w="2640" w:type="dxa"/>
            <w:shd w:val="clear" w:color="auto" w:fill="F3F3F3"/>
            <w:vAlign w:val="bottom"/>
          </w:tcPr>
          <w:p w14:paraId="62F87ECF" w14:textId="6151F8B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11AE9AF5" w14:textId="77777777" w:rsidTr="00DA5D05">
        <w:trPr>
          <w:jc w:val="center"/>
        </w:trPr>
        <w:tc>
          <w:tcPr>
            <w:tcW w:w="1696" w:type="dxa"/>
            <w:shd w:val="clear" w:color="auto" w:fill="F3F3F3"/>
            <w:vAlign w:val="bottom"/>
          </w:tcPr>
          <w:p w14:paraId="2A5BA3A1" w14:textId="5E4D94C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74</w:t>
            </w:r>
          </w:p>
        </w:tc>
        <w:tc>
          <w:tcPr>
            <w:tcW w:w="3344" w:type="dxa"/>
            <w:shd w:val="clear" w:color="auto" w:fill="F3F3F3"/>
            <w:vAlign w:val="bottom"/>
          </w:tcPr>
          <w:p w14:paraId="18A131EE" w14:textId="40C34C4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BridgeClosureSurface</w:t>
            </w:r>
          </w:p>
        </w:tc>
        <w:tc>
          <w:tcPr>
            <w:tcW w:w="2640" w:type="dxa"/>
            <w:shd w:val="clear" w:color="auto" w:fill="F3F3F3"/>
            <w:vAlign w:val="bottom"/>
          </w:tcPr>
          <w:p w14:paraId="7B053426" w14:textId="3BCA633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783B6AE3" w14:textId="77777777" w:rsidTr="00DA5D05">
        <w:trPr>
          <w:jc w:val="center"/>
        </w:trPr>
        <w:tc>
          <w:tcPr>
            <w:tcW w:w="1696" w:type="dxa"/>
            <w:shd w:val="clear" w:color="auto" w:fill="F3F3F3"/>
            <w:vAlign w:val="bottom"/>
          </w:tcPr>
          <w:p w14:paraId="727B53EF" w14:textId="6426B3B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75</w:t>
            </w:r>
          </w:p>
        </w:tc>
        <w:tc>
          <w:tcPr>
            <w:tcW w:w="3344" w:type="dxa"/>
            <w:shd w:val="clear" w:color="auto" w:fill="F3F3F3"/>
            <w:vAlign w:val="bottom"/>
          </w:tcPr>
          <w:p w14:paraId="004FFB1A" w14:textId="6E4D30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OuterBridgeCeilingSurface</w:t>
            </w:r>
          </w:p>
        </w:tc>
        <w:tc>
          <w:tcPr>
            <w:tcW w:w="2640" w:type="dxa"/>
            <w:shd w:val="clear" w:color="auto" w:fill="F3F3F3"/>
            <w:vAlign w:val="bottom"/>
          </w:tcPr>
          <w:p w14:paraId="1760D0EA" w14:textId="54372F8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4718649D" w14:textId="77777777" w:rsidTr="00DA5D05">
        <w:trPr>
          <w:jc w:val="center"/>
        </w:trPr>
        <w:tc>
          <w:tcPr>
            <w:tcW w:w="1696" w:type="dxa"/>
            <w:shd w:val="clear" w:color="auto" w:fill="F3F3F3"/>
            <w:vAlign w:val="bottom"/>
          </w:tcPr>
          <w:p w14:paraId="1A80726C" w14:textId="3217C04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76</w:t>
            </w:r>
          </w:p>
        </w:tc>
        <w:tc>
          <w:tcPr>
            <w:tcW w:w="3344" w:type="dxa"/>
            <w:shd w:val="clear" w:color="auto" w:fill="F3F3F3"/>
            <w:vAlign w:val="bottom"/>
          </w:tcPr>
          <w:p w14:paraId="4CB24AC3" w14:textId="5D6FD34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OuterBridgeFloorSurface</w:t>
            </w:r>
          </w:p>
        </w:tc>
        <w:tc>
          <w:tcPr>
            <w:tcW w:w="2640" w:type="dxa"/>
            <w:shd w:val="clear" w:color="auto" w:fill="F3F3F3"/>
            <w:vAlign w:val="bottom"/>
          </w:tcPr>
          <w:p w14:paraId="6EEAF726" w14:textId="1A0AF9A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67</w:t>
            </w:r>
          </w:p>
        </w:tc>
      </w:tr>
      <w:tr w:rsidR="00A74BCE" w:rsidRPr="004E30C3" w14:paraId="6D4F3234" w14:textId="77777777" w:rsidTr="00DA5D05">
        <w:trPr>
          <w:jc w:val="center"/>
        </w:trPr>
        <w:tc>
          <w:tcPr>
            <w:tcW w:w="1696" w:type="dxa"/>
            <w:shd w:val="clear" w:color="auto" w:fill="F3F3F3"/>
            <w:vAlign w:val="bottom"/>
          </w:tcPr>
          <w:p w14:paraId="0DD8C5F6" w14:textId="2AFBD44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c>
          <w:tcPr>
            <w:tcW w:w="3344" w:type="dxa"/>
            <w:shd w:val="clear" w:color="auto" w:fill="F3F3F3"/>
            <w:vAlign w:val="bottom"/>
          </w:tcPr>
          <w:p w14:paraId="502F298F" w14:textId="1DDF36D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_BridgeOpening</w:t>
            </w:r>
          </w:p>
        </w:tc>
        <w:tc>
          <w:tcPr>
            <w:tcW w:w="2640" w:type="dxa"/>
            <w:shd w:val="clear" w:color="auto" w:fill="F3F3F3"/>
            <w:vAlign w:val="bottom"/>
          </w:tcPr>
          <w:p w14:paraId="3C5A3FD2" w14:textId="24D8C49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74C49023" w14:textId="77777777" w:rsidTr="00DA5D05">
        <w:trPr>
          <w:jc w:val="center"/>
        </w:trPr>
        <w:tc>
          <w:tcPr>
            <w:tcW w:w="1696" w:type="dxa"/>
            <w:shd w:val="clear" w:color="auto" w:fill="F3F3F3"/>
            <w:vAlign w:val="bottom"/>
          </w:tcPr>
          <w:p w14:paraId="1245E9B5" w14:textId="7E26780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78</w:t>
            </w:r>
          </w:p>
        </w:tc>
        <w:tc>
          <w:tcPr>
            <w:tcW w:w="3344" w:type="dxa"/>
            <w:shd w:val="clear" w:color="auto" w:fill="F3F3F3"/>
            <w:vAlign w:val="bottom"/>
          </w:tcPr>
          <w:p w14:paraId="1F237F20" w14:textId="5784A8D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BridgeWindow</w:t>
            </w:r>
          </w:p>
        </w:tc>
        <w:tc>
          <w:tcPr>
            <w:tcW w:w="2640" w:type="dxa"/>
            <w:shd w:val="clear" w:color="auto" w:fill="F3F3F3"/>
            <w:vAlign w:val="bottom"/>
          </w:tcPr>
          <w:p w14:paraId="2FD0B535" w14:textId="7249394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3E15C438" w14:textId="77777777" w:rsidTr="00DA5D05">
        <w:trPr>
          <w:jc w:val="center"/>
        </w:trPr>
        <w:tc>
          <w:tcPr>
            <w:tcW w:w="1696" w:type="dxa"/>
            <w:shd w:val="clear" w:color="auto" w:fill="F3F3F3"/>
            <w:vAlign w:val="bottom"/>
          </w:tcPr>
          <w:p w14:paraId="33DA7F68" w14:textId="3F85278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79</w:t>
            </w:r>
          </w:p>
        </w:tc>
        <w:tc>
          <w:tcPr>
            <w:tcW w:w="3344" w:type="dxa"/>
            <w:shd w:val="clear" w:color="auto" w:fill="F3F3F3"/>
            <w:vAlign w:val="bottom"/>
          </w:tcPr>
          <w:p w14:paraId="605699D0" w14:textId="0715420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BridgeDoor</w:t>
            </w:r>
          </w:p>
        </w:tc>
        <w:tc>
          <w:tcPr>
            <w:tcW w:w="2640" w:type="dxa"/>
            <w:shd w:val="clear" w:color="auto" w:fill="F3F3F3"/>
            <w:vAlign w:val="bottom"/>
          </w:tcPr>
          <w:p w14:paraId="7557A304" w14:textId="2183273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77</w:t>
            </w:r>
          </w:p>
        </w:tc>
      </w:tr>
      <w:tr w:rsidR="00A74BCE" w:rsidRPr="004E30C3" w14:paraId="7717E8CD" w14:textId="77777777" w:rsidTr="00DA5D05">
        <w:trPr>
          <w:jc w:val="center"/>
        </w:trPr>
        <w:tc>
          <w:tcPr>
            <w:tcW w:w="1696" w:type="dxa"/>
            <w:shd w:val="clear" w:color="auto" w:fill="F3F3F3"/>
            <w:vAlign w:val="bottom"/>
          </w:tcPr>
          <w:p w14:paraId="6415643F" w14:textId="2243E3B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80</w:t>
            </w:r>
          </w:p>
        </w:tc>
        <w:tc>
          <w:tcPr>
            <w:tcW w:w="3344" w:type="dxa"/>
            <w:shd w:val="clear" w:color="auto" w:fill="F3F3F3"/>
            <w:vAlign w:val="bottom"/>
          </w:tcPr>
          <w:p w14:paraId="23B39ECD" w14:textId="46E69332"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BridgeFurniture</w:t>
            </w:r>
          </w:p>
        </w:tc>
        <w:tc>
          <w:tcPr>
            <w:tcW w:w="2640" w:type="dxa"/>
            <w:shd w:val="clear" w:color="auto" w:fill="F3F3F3"/>
            <w:vAlign w:val="bottom"/>
          </w:tcPr>
          <w:p w14:paraId="3CDFF71D" w14:textId="10C64B5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154B254" w14:textId="77777777" w:rsidTr="00DA5D05">
        <w:trPr>
          <w:jc w:val="center"/>
        </w:trPr>
        <w:tc>
          <w:tcPr>
            <w:tcW w:w="1696" w:type="dxa"/>
            <w:shd w:val="clear" w:color="auto" w:fill="F3F3F3"/>
            <w:vAlign w:val="bottom"/>
          </w:tcPr>
          <w:p w14:paraId="6B4AF56F" w14:textId="28DF121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81</w:t>
            </w:r>
          </w:p>
        </w:tc>
        <w:tc>
          <w:tcPr>
            <w:tcW w:w="3344" w:type="dxa"/>
            <w:shd w:val="clear" w:color="auto" w:fill="F3F3F3"/>
            <w:vAlign w:val="bottom"/>
          </w:tcPr>
          <w:p w14:paraId="35B691FF" w14:textId="575ED9D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BridgeRoom</w:t>
            </w:r>
          </w:p>
        </w:tc>
        <w:tc>
          <w:tcPr>
            <w:tcW w:w="2640" w:type="dxa"/>
            <w:shd w:val="clear" w:color="auto" w:fill="F3F3F3"/>
            <w:vAlign w:val="bottom"/>
          </w:tcPr>
          <w:p w14:paraId="380BA20E" w14:textId="0EECAE1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0184F32" w14:textId="77777777" w:rsidTr="00DA5D05">
        <w:trPr>
          <w:jc w:val="center"/>
        </w:trPr>
        <w:tc>
          <w:tcPr>
            <w:tcW w:w="1696" w:type="dxa"/>
            <w:shd w:val="clear" w:color="auto" w:fill="F3F3F3"/>
            <w:vAlign w:val="bottom"/>
          </w:tcPr>
          <w:p w14:paraId="1949FFAF" w14:textId="6775027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82</w:t>
            </w:r>
          </w:p>
        </w:tc>
        <w:tc>
          <w:tcPr>
            <w:tcW w:w="3344" w:type="dxa"/>
            <w:shd w:val="clear" w:color="auto" w:fill="F3F3F3"/>
            <w:vAlign w:val="bottom"/>
          </w:tcPr>
          <w:p w14:paraId="46E294C5" w14:textId="36E4D91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BridgeConstructionElement</w:t>
            </w:r>
          </w:p>
        </w:tc>
        <w:tc>
          <w:tcPr>
            <w:tcW w:w="2640" w:type="dxa"/>
            <w:shd w:val="clear" w:color="auto" w:fill="F3F3F3"/>
            <w:vAlign w:val="bottom"/>
          </w:tcPr>
          <w:p w14:paraId="7D722C3E" w14:textId="1A2062A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9D9F33F" w14:textId="77777777" w:rsidTr="00DA5D05">
        <w:trPr>
          <w:jc w:val="center"/>
        </w:trPr>
        <w:tc>
          <w:tcPr>
            <w:tcW w:w="1696" w:type="dxa"/>
            <w:shd w:val="clear" w:color="auto" w:fill="F3F3F3"/>
            <w:vAlign w:val="bottom"/>
          </w:tcPr>
          <w:p w14:paraId="5FA2F0A0" w14:textId="72D96C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c>
          <w:tcPr>
            <w:tcW w:w="3344" w:type="dxa"/>
            <w:shd w:val="clear" w:color="auto" w:fill="F3F3F3"/>
            <w:vAlign w:val="bottom"/>
          </w:tcPr>
          <w:p w14:paraId="08F62490" w14:textId="38656AA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_AbstractTunnel</w:t>
            </w:r>
          </w:p>
        </w:tc>
        <w:tc>
          <w:tcPr>
            <w:tcW w:w="2640" w:type="dxa"/>
            <w:shd w:val="clear" w:color="auto" w:fill="F3F3F3"/>
            <w:vAlign w:val="bottom"/>
          </w:tcPr>
          <w:p w14:paraId="65E55425" w14:textId="25095A4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20</w:t>
            </w:r>
          </w:p>
        </w:tc>
      </w:tr>
      <w:tr w:rsidR="00A74BCE" w:rsidRPr="004E30C3" w14:paraId="76A79E8D" w14:textId="77777777" w:rsidTr="00DA5D05">
        <w:trPr>
          <w:jc w:val="center"/>
        </w:trPr>
        <w:tc>
          <w:tcPr>
            <w:tcW w:w="1696" w:type="dxa"/>
            <w:shd w:val="clear" w:color="auto" w:fill="F3F3F3"/>
            <w:vAlign w:val="bottom"/>
          </w:tcPr>
          <w:p w14:paraId="29558FA1" w14:textId="1AB1760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84</w:t>
            </w:r>
          </w:p>
        </w:tc>
        <w:tc>
          <w:tcPr>
            <w:tcW w:w="3344" w:type="dxa"/>
            <w:shd w:val="clear" w:color="auto" w:fill="F3F3F3"/>
            <w:vAlign w:val="bottom"/>
          </w:tcPr>
          <w:p w14:paraId="5273E1DD" w14:textId="625149E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TunnelPart</w:t>
            </w:r>
          </w:p>
        </w:tc>
        <w:tc>
          <w:tcPr>
            <w:tcW w:w="2640" w:type="dxa"/>
            <w:shd w:val="clear" w:color="auto" w:fill="F3F3F3"/>
            <w:vAlign w:val="bottom"/>
          </w:tcPr>
          <w:p w14:paraId="42ACB4F9" w14:textId="6F43E4E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057D07B6" w14:textId="77777777" w:rsidTr="00DA5D05">
        <w:trPr>
          <w:jc w:val="center"/>
        </w:trPr>
        <w:tc>
          <w:tcPr>
            <w:tcW w:w="1696" w:type="dxa"/>
            <w:shd w:val="clear" w:color="auto" w:fill="F3F3F3"/>
            <w:vAlign w:val="bottom"/>
          </w:tcPr>
          <w:p w14:paraId="177A8F38" w14:textId="778CCA90"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85</w:t>
            </w:r>
          </w:p>
        </w:tc>
        <w:tc>
          <w:tcPr>
            <w:tcW w:w="3344" w:type="dxa"/>
            <w:shd w:val="clear" w:color="auto" w:fill="F3F3F3"/>
            <w:vAlign w:val="bottom"/>
          </w:tcPr>
          <w:p w14:paraId="53D524E5" w14:textId="765F3279"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t>
            </w:r>
          </w:p>
        </w:tc>
        <w:tc>
          <w:tcPr>
            <w:tcW w:w="2640" w:type="dxa"/>
            <w:shd w:val="clear" w:color="auto" w:fill="F3F3F3"/>
            <w:vAlign w:val="bottom"/>
          </w:tcPr>
          <w:p w14:paraId="32F53EF5" w14:textId="0C175E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83</w:t>
            </w:r>
          </w:p>
        </w:tc>
      </w:tr>
      <w:tr w:rsidR="00A74BCE" w:rsidRPr="004E30C3" w14:paraId="3BBAEC81" w14:textId="77777777" w:rsidTr="00DA5D05">
        <w:trPr>
          <w:jc w:val="center"/>
        </w:trPr>
        <w:tc>
          <w:tcPr>
            <w:tcW w:w="1696" w:type="dxa"/>
            <w:shd w:val="clear" w:color="auto" w:fill="F3F3F3"/>
            <w:vAlign w:val="bottom"/>
          </w:tcPr>
          <w:p w14:paraId="289D8844" w14:textId="04D21FB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86</w:t>
            </w:r>
          </w:p>
        </w:tc>
        <w:tc>
          <w:tcPr>
            <w:tcW w:w="3344" w:type="dxa"/>
            <w:shd w:val="clear" w:color="auto" w:fill="F3F3F3"/>
            <w:vAlign w:val="bottom"/>
          </w:tcPr>
          <w:p w14:paraId="3E81668E" w14:textId="5A09FE4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TunnelInstallation</w:t>
            </w:r>
          </w:p>
        </w:tc>
        <w:tc>
          <w:tcPr>
            <w:tcW w:w="2640" w:type="dxa"/>
            <w:shd w:val="clear" w:color="auto" w:fill="F3F3F3"/>
            <w:vAlign w:val="bottom"/>
          </w:tcPr>
          <w:p w14:paraId="054824DD" w14:textId="54F98E3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4CC70F1B" w14:textId="77777777" w:rsidTr="00DA5D05">
        <w:trPr>
          <w:jc w:val="center"/>
        </w:trPr>
        <w:tc>
          <w:tcPr>
            <w:tcW w:w="1696" w:type="dxa"/>
            <w:shd w:val="clear" w:color="auto" w:fill="F3F3F3"/>
            <w:vAlign w:val="bottom"/>
          </w:tcPr>
          <w:p w14:paraId="0D0FEFE0" w14:textId="3181A090"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87</w:t>
            </w:r>
          </w:p>
        </w:tc>
        <w:tc>
          <w:tcPr>
            <w:tcW w:w="3344" w:type="dxa"/>
            <w:shd w:val="clear" w:color="auto" w:fill="F3F3F3"/>
            <w:vAlign w:val="bottom"/>
          </w:tcPr>
          <w:p w14:paraId="37722424" w14:textId="669341A7" w:rsidR="00A74BCE" w:rsidRPr="00DA4FA2" w:rsidRDefault="00A74BCE" w:rsidP="00A74BCE">
            <w:pPr>
              <w:spacing w:after="0" w:line="240" w:lineRule="auto"/>
              <w:jc w:val="left"/>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IntTunnelInstallation</w:t>
            </w:r>
          </w:p>
        </w:tc>
        <w:tc>
          <w:tcPr>
            <w:tcW w:w="2640" w:type="dxa"/>
            <w:shd w:val="clear" w:color="auto" w:fill="F3F3F3"/>
            <w:vAlign w:val="bottom"/>
          </w:tcPr>
          <w:p w14:paraId="30E142A9" w14:textId="0CEE6ABE"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3</w:t>
            </w:r>
          </w:p>
        </w:tc>
      </w:tr>
      <w:tr w:rsidR="00A74BCE" w:rsidRPr="004E30C3" w14:paraId="3EE595DE" w14:textId="77777777" w:rsidTr="00DA5D05">
        <w:trPr>
          <w:jc w:val="center"/>
        </w:trPr>
        <w:tc>
          <w:tcPr>
            <w:tcW w:w="1696" w:type="dxa"/>
            <w:shd w:val="clear" w:color="auto" w:fill="F3F3F3"/>
            <w:vAlign w:val="bottom"/>
          </w:tcPr>
          <w:p w14:paraId="0B9B641D" w14:textId="6C54D14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c>
          <w:tcPr>
            <w:tcW w:w="3344" w:type="dxa"/>
            <w:shd w:val="clear" w:color="auto" w:fill="F3F3F3"/>
            <w:vAlign w:val="bottom"/>
          </w:tcPr>
          <w:p w14:paraId="635C7630" w14:textId="3DA4C13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_TunnelBoundarySurface</w:t>
            </w:r>
          </w:p>
        </w:tc>
        <w:tc>
          <w:tcPr>
            <w:tcW w:w="2640" w:type="dxa"/>
            <w:shd w:val="clear" w:color="auto" w:fill="F3F3F3"/>
            <w:vAlign w:val="bottom"/>
          </w:tcPr>
          <w:p w14:paraId="6D2EFE7B" w14:textId="2AC1EAAE" w:rsidR="00A74BCE" w:rsidRPr="00DA4FA2" w:rsidRDefault="00A74BCE" w:rsidP="00A74BCE">
            <w:pPr>
              <w:tabs>
                <w:tab w:val="left" w:pos="1740"/>
              </w:tabs>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6B45677" w14:textId="77777777" w:rsidTr="00DA5D05">
        <w:trPr>
          <w:jc w:val="center"/>
        </w:trPr>
        <w:tc>
          <w:tcPr>
            <w:tcW w:w="1696" w:type="dxa"/>
            <w:shd w:val="clear" w:color="auto" w:fill="F3F3F3"/>
            <w:vAlign w:val="bottom"/>
          </w:tcPr>
          <w:p w14:paraId="08B32FC2" w14:textId="4A9AABE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89</w:t>
            </w:r>
          </w:p>
        </w:tc>
        <w:tc>
          <w:tcPr>
            <w:tcW w:w="3344" w:type="dxa"/>
            <w:shd w:val="clear" w:color="auto" w:fill="F3F3F3"/>
            <w:vAlign w:val="bottom"/>
          </w:tcPr>
          <w:p w14:paraId="5D3BCB3D" w14:textId="36840CB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TunnelCeilingSurface</w:t>
            </w:r>
          </w:p>
        </w:tc>
        <w:tc>
          <w:tcPr>
            <w:tcW w:w="2640" w:type="dxa"/>
            <w:shd w:val="clear" w:color="auto" w:fill="F3F3F3"/>
            <w:vAlign w:val="bottom"/>
          </w:tcPr>
          <w:p w14:paraId="59F0D1FA" w14:textId="117B849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11E01BD0" w14:textId="77777777" w:rsidTr="00DA5D05">
        <w:trPr>
          <w:jc w:val="center"/>
        </w:trPr>
        <w:tc>
          <w:tcPr>
            <w:tcW w:w="1696" w:type="dxa"/>
            <w:shd w:val="clear" w:color="auto" w:fill="F3F3F3"/>
            <w:vAlign w:val="bottom"/>
          </w:tcPr>
          <w:p w14:paraId="4F65C342" w14:textId="65C6AA2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90</w:t>
            </w:r>
          </w:p>
        </w:tc>
        <w:tc>
          <w:tcPr>
            <w:tcW w:w="3344" w:type="dxa"/>
            <w:shd w:val="clear" w:color="auto" w:fill="F3F3F3"/>
            <w:vAlign w:val="bottom"/>
          </w:tcPr>
          <w:p w14:paraId="0E00A561" w14:textId="1F009191"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InteriorTunnelWallSurface</w:t>
            </w:r>
          </w:p>
        </w:tc>
        <w:tc>
          <w:tcPr>
            <w:tcW w:w="2640" w:type="dxa"/>
            <w:shd w:val="clear" w:color="auto" w:fill="F3F3F3"/>
            <w:vAlign w:val="bottom"/>
          </w:tcPr>
          <w:p w14:paraId="49D52B04" w14:textId="21DAE66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204A42CB" w14:textId="77777777" w:rsidTr="00DA5D05">
        <w:trPr>
          <w:jc w:val="center"/>
        </w:trPr>
        <w:tc>
          <w:tcPr>
            <w:tcW w:w="1696" w:type="dxa"/>
            <w:shd w:val="clear" w:color="auto" w:fill="F3F3F3"/>
            <w:vAlign w:val="bottom"/>
          </w:tcPr>
          <w:p w14:paraId="5D97A87E" w14:textId="41A63F65"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91</w:t>
            </w:r>
          </w:p>
        </w:tc>
        <w:tc>
          <w:tcPr>
            <w:tcW w:w="3344" w:type="dxa"/>
            <w:shd w:val="clear" w:color="auto" w:fill="F3F3F3"/>
            <w:vAlign w:val="bottom"/>
          </w:tcPr>
          <w:p w14:paraId="1E27D0E1" w14:textId="2F53604F"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TunnelFloorSurface</w:t>
            </w:r>
          </w:p>
        </w:tc>
        <w:tc>
          <w:tcPr>
            <w:tcW w:w="2640" w:type="dxa"/>
            <w:shd w:val="clear" w:color="auto" w:fill="F3F3F3"/>
            <w:vAlign w:val="bottom"/>
          </w:tcPr>
          <w:p w14:paraId="7884F8D0" w14:textId="4535F28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9272E52" w14:textId="77777777" w:rsidTr="00DA5D05">
        <w:trPr>
          <w:jc w:val="center"/>
        </w:trPr>
        <w:tc>
          <w:tcPr>
            <w:tcW w:w="1696" w:type="dxa"/>
            <w:shd w:val="clear" w:color="auto" w:fill="F3F3F3"/>
            <w:vAlign w:val="bottom"/>
          </w:tcPr>
          <w:p w14:paraId="5BF129B4" w14:textId="533F79F1"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92</w:t>
            </w:r>
          </w:p>
        </w:tc>
        <w:tc>
          <w:tcPr>
            <w:tcW w:w="3344" w:type="dxa"/>
            <w:shd w:val="clear" w:color="auto" w:fill="F3F3F3"/>
            <w:vAlign w:val="bottom"/>
          </w:tcPr>
          <w:p w14:paraId="4DD9D4ED" w14:textId="3F4F527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TunnelRoofSurface</w:t>
            </w:r>
          </w:p>
        </w:tc>
        <w:tc>
          <w:tcPr>
            <w:tcW w:w="2640" w:type="dxa"/>
            <w:shd w:val="clear" w:color="auto" w:fill="F3F3F3"/>
            <w:vAlign w:val="bottom"/>
          </w:tcPr>
          <w:p w14:paraId="38CA6F93" w14:textId="5DCE6D2F" w:rsidR="00A74BCE" w:rsidRPr="00DA4FA2" w:rsidRDefault="00A74BCE" w:rsidP="00A74BCE">
            <w:pPr>
              <w:spacing w:after="0" w:line="240" w:lineRule="auto"/>
              <w:jc w:val="center"/>
              <w:rPr>
                <w:rFonts w:ascii="Trebuchet MS" w:eastAsia="Times New Roman" w:hAnsi="Trebuchet MS" w:cs="Arial"/>
                <w:sz w:val="20"/>
                <w:szCs w:val="16"/>
                <w:lang w:val="de-DE" w:eastAsia="de-DE"/>
              </w:rPr>
            </w:pPr>
            <w:r w:rsidRPr="001C5A6F">
              <w:rPr>
                <w:rFonts w:ascii="Trebuchet MS" w:hAnsi="Trebuchet MS" w:cs="Calibri"/>
                <w:color w:val="000000"/>
                <w:sz w:val="20"/>
                <w:szCs w:val="20"/>
              </w:rPr>
              <w:t>88</w:t>
            </w:r>
          </w:p>
        </w:tc>
      </w:tr>
      <w:tr w:rsidR="00A74BCE" w:rsidRPr="004E30C3" w14:paraId="0A7E30E9" w14:textId="77777777" w:rsidTr="00DA5D05">
        <w:trPr>
          <w:jc w:val="center"/>
        </w:trPr>
        <w:tc>
          <w:tcPr>
            <w:tcW w:w="1696" w:type="dxa"/>
            <w:shd w:val="clear" w:color="auto" w:fill="F3F3F3"/>
            <w:vAlign w:val="bottom"/>
          </w:tcPr>
          <w:p w14:paraId="7F28EA69" w14:textId="38F9AF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93</w:t>
            </w:r>
          </w:p>
        </w:tc>
        <w:tc>
          <w:tcPr>
            <w:tcW w:w="3344" w:type="dxa"/>
            <w:shd w:val="clear" w:color="auto" w:fill="F3F3F3"/>
            <w:vAlign w:val="bottom"/>
          </w:tcPr>
          <w:p w14:paraId="5FB5AA31" w14:textId="7153206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TunnelWallSurface</w:t>
            </w:r>
          </w:p>
        </w:tc>
        <w:tc>
          <w:tcPr>
            <w:tcW w:w="2640" w:type="dxa"/>
            <w:shd w:val="clear" w:color="auto" w:fill="F3F3F3"/>
            <w:vAlign w:val="bottom"/>
          </w:tcPr>
          <w:p w14:paraId="574EF0F1" w14:textId="0894367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3B768B34" w14:textId="77777777" w:rsidTr="00DA5D05">
        <w:trPr>
          <w:jc w:val="center"/>
        </w:trPr>
        <w:tc>
          <w:tcPr>
            <w:tcW w:w="1696" w:type="dxa"/>
            <w:shd w:val="clear" w:color="auto" w:fill="F3F3F3"/>
            <w:vAlign w:val="bottom"/>
          </w:tcPr>
          <w:p w14:paraId="26270894" w14:textId="11731FB6"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94</w:t>
            </w:r>
          </w:p>
        </w:tc>
        <w:tc>
          <w:tcPr>
            <w:tcW w:w="3344" w:type="dxa"/>
            <w:shd w:val="clear" w:color="auto" w:fill="F3F3F3"/>
            <w:vAlign w:val="bottom"/>
          </w:tcPr>
          <w:p w14:paraId="4280D681" w14:textId="7D81A0AD"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TunnelGroundSurface</w:t>
            </w:r>
          </w:p>
        </w:tc>
        <w:tc>
          <w:tcPr>
            <w:tcW w:w="2640" w:type="dxa"/>
            <w:shd w:val="clear" w:color="auto" w:fill="F3F3F3"/>
            <w:vAlign w:val="bottom"/>
          </w:tcPr>
          <w:p w14:paraId="63B1EA4E" w14:textId="31BBECA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5C77EAA3" w14:textId="77777777" w:rsidTr="00DA5D05">
        <w:trPr>
          <w:jc w:val="center"/>
        </w:trPr>
        <w:tc>
          <w:tcPr>
            <w:tcW w:w="1696" w:type="dxa"/>
            <w:shd w:val="clear" w:color="auto" w:fill="F3F3F3"/>
            <w:vAlign w:val="bottom"/>
          </w:tcPr>
          <w:p w14:paraId="4DC70DB3" w14:textId="4E551964"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95</w:t>
            </w:r>
          </w:p>
        </w:tc>
        <w:tc>
          <w:tcPr>
            <w:tcW w:w="3344" w:type="dxa"/>
            <w:shd w:val="clear" w:color="auto" w:fill="F3F3F3"/>
            <w:vAlign w:val="bottom"/>
          </w:tcPr>
          <w:p w14:paraId="686574A0" w14:textId="16456060"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TunnelClosureSurface</w:t>
            </w:r>
          </w:p>
        </w:tc>
        <w:tc>
          <w:tcPr>
            <w:tcW w:w="2640" w:type="dxa"/>
            <w:shd w:val="clear" w:color="auto" w:fill="F3F3F3"/>
            <w:vAlign w:val="bottom"/>
          </w:tcPr>
          <w:p w14:paraId="17380DD9" w14:textId="76BD117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BCC395A" w14:textId="77777777" w:rsidTr="00DA5D05">
        <w:trPr>
          <w:jc w:val="center"/>
        </w:trPr>
        <w:tc>
          <w:tcPr>
            <w:tcW w:w="1696" w:type="dxa"/>
            <w:shd w:val="clear" w:color="auto" w:fill="F3F3F3"/>
            <w:vAlign w:val="bottom"/>
          </w:tcPr>
          <w:p w14:paraId="7F7160E1" w14:textId="52FAB3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96</w:t>
            </w:r>
          </w:p>
        </w:tc>
        <w:tc>
          <w:tcPr>
            <w:tcW w:w="3344" w:type="dxa"/>
            <w:shd w:val="clear" w:color="auto" w:fill="F3F3F3"/>
            <w:vAlign w:val="bottom"/>
          </w:tcPr>
          <w:p w14:paraId="3B9E86A2" w14:textId="31836CE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OuterTunnelCeilingSurface</w:t>
            </w:r>
          </w:p>
        </w:tc>
        <w:tc>
          <w:tcPr>
            <w:tcW w:w="2640" w:type="dxa"/>
            <w:shd w:val="clear" w:color="auto" w:fill="F3F3F3"/>
            <w:vAlign w:val="bottom"/>
          </w:tcPr>
          <w:p w14:paraId="4B9FC819" w14:textId="7BA3B8E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463F4B1A" w14:textId="77777777" w:rsidTr="00DA5D05">
        <w:trPr>
          <w:jc w:val="center"/>
        </w:trPr>
        <w:tc>
          <w:tcPr>
            <w:tcW w:w="1696" w:type="dxa"/>
            <w:shd w:val="clear" w:color="auto" w:fill="F3F3F3"/>
            <w:vAlign w:val="bottom"/>
          </w:tcPr>
          <w:p w14:paraId="74C11C77" w14:textId="29429D92"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97</w:t>
            </w:r>
          </w:p>
        </w:tc>
        <w:tc>
          <w:tcPr>
            <w:tcW w:w="3344" w:type="dxa"/>
            <w:shd w:val="clear" w:color="auto" w:fill="F3F3F3"/>
            <w:vAlign w:val="bottom"/>
          </w:tcPr>
          <w:p w14:paraId="2F6DFB37" w14:textId="156B1845"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OuterTunnelFloorSurface</w:t>
            </w:r>
          </w:p>
        </w:tc>
        <w:tc>
          <w:tcPr>
            <w:tcW w:w="2640" w:type="dxa"/>
            <w:shd w:val="clear" w:color="auto" w:fill="F3F3F3"/>
            <w:vAlign w:val="bottom"/>
          </w:tcPr>
          <w:p w14:paraId="294B3BBB" w14:textId="16B7EE6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88</w:t>
            </w:r>
          </w:p>
        </w:tc>
      </w:tr>
      <w:tr w:rsidR="00A74BCE" w:rsidRPr="004E30C3" w14:paraId="79AC0F43" w14:textId="77777777" w:rsidTr="00DA5D05">
        <w:trPr>
          <w:jc w:val="center"/>
        </w:trPr>
        <w:tc>
          <w:tcPr>
            <w:tcW w:w="1696" w:type="dxa"/>
            <w:shd w:val="clear" w:color="auto" w:fill="F3F3F3"/>
            <w:vAlign w:val="bottom"/>
          </w:tcPr>
          <w:p w14:paraId="0530F9F1" w14:textId="51FDF54A"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c>
          <w:tcPr>
            <w:tcW w:w="3344" w:type="dxa"/>
            <w:shd w:val="clear" w:color="auto" w:fill="F3F3F3"/>
            <w:vAlign w:val="bottom"/>
          </w:tcPr>
          <w:p w14:paraId="42F14FB1" w14:textId="678246CC"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_TunnelOpening</w:t>
            </w:r>
          </w:p>
        </w:tc>
        <w:tc>
          <w:tcPr>
            <w:tcW w:w="2640" w:type="dxa"/>
            <w:shd w:val="clear" w:color="auto" w:fill="F3F3F3"/>
            <w:vAlign w:val="bottom"/>
          </w:tcPr>
          <w:p w14:paraId="3E8B1B88" w14:textId="6D00C7CD"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27A6CCBF" w14:textId="77777777" w:rsidTr="00DA5D05">
        <w:trPr>
          <w:jc w:val="center"/>
        </w:trPr>
        <w:tc>
          <w:tcPr>
            <w:tcW w:w="1696" w:type="dxa"/>
            <w:shd w:val="clear" w:color="auto" w:fill="F3F3F3"/>
            <w:vAlign w:val="bottom"/>
          </w:tcPr>
          <w:p w14:paraId="58D27BE4" w14:textId="575EDAE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99</w:t>
            </w:r>
          </w:p>
        </w:tc>
        <w:tc>
          <w:tcPr>
            <w:tcW w:w="3344" w:type="dxa"/>
            <w:shd w:val="clear" w:color="auto" w:fill="F3F3F3"/>
            <w:vAlign w:val="bottom"/>
          </w:tcPr>
          <w:p w14:paraId="1DE7D217" w14:textId="4E0FF437"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TunnelWindow</w:t>
            </w:r>
          </w:p>
        </w:tc>
        <w:tc>
          <w:tcPr>
            <w:tcW w:w="2640" w:type="dxa"/>
            <w:shd w:val="clear" w:color="auto" w:fill="F3F3F3"/>
            <w:vAlign w:val="bottom"/>
          </w:tcPr>
          <w:p w14:paraId="61738449" w14:textId="3203D067"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82E42A8" w14:textId="77777777" w:rsidTr="00DA5D05">
        <w:trPr>
          <w:jc w:val="center"/>
        </w:trPr>
        <w:tc>
          <w:tcPr>
            <w:tcW w:w="1696" w:type="dxa"/>
            <w:shd w:val="clear" w:color="auto" w:fill="F3F3F3"/>
            <w:vAlign w:val="bottom"/>
          </w:tcPr>
          <w:p w14:paraId="45098843" w14:textId="6D10A12B"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100</w:t>
            </w:r>
          </w:p>
        </w:tc>
        <w:tc>
          <w:tcPr>
            <w:tcW w:w="3344" w:type="dxa"/>
            <w:shd w:val="clear" w:color="auto" w:fill="F3F3F3"/>
            <w:vAlign w:val="bottom"/>
          </w:tcPr>
          <w:p w14:paraId="19BD5A1E" w14:textId="0371B0F3"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TunnelDoor</w:t>
            </w:r>
          </w:p>
        </w:tc>
        <w:tc>
          <w:tcPr>
            <w:tcW w:w="2640" w:type="dxa"/>
            <w:shd w:val="clear" w:color="auto" w:fill="F3F3F3"/>
            <w:vAlign w:val="bottom"/>
          </w:tcPr>
          <w:p w14:paraId="1036FA55" w14:textId="35BEA019"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98</w:t>
            </w:r>
          </w:p>
        </w:tc>
      </w:tr>
      <w:tr w:rsidR="00A74BCE" w:rsidRPr="004E30C3" w14:paraId="262E7578" w14:textId="77777777" w:rsidTr="00DA5D05">
        <w:trPr>
          <w:jc w:val="center"/>
        </w:trPr>
        <w:tc>
          <w:tcPr>
            <w:tcW w:w="1696" w:type="dxa"/>
            <w:shd w:val="clear" w:color="auto" w:fill="F3F3F3"/>
            <w:vAlign w:val="bottom"/>
          </w:tcPr>
          <w:p w14:paraId="11BFEE37" w14:textId="1837F4FF"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101</w:t>
            </w:r>
          </w:p>
        </w:tc>
        <w:tc>
          <w:tcPr>
            <w:tcW w:w="3344" w:type="dxa"/>
            <w:shd w:val="clear" w:color="auto" w:fill="F3F3F3"/>
            <w:vAlign w:val="bottom"/>
          </w:tcPr>
          <w:p w14:paraId="0B227CE4" w14:textId="16E72C64"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TunnelFurniture</w:t>
            </w:r>
          </w:p>
        </w:tc>
        <w:tc>
          <w:tcPr>
            <w:tcW w:w="2640" w:type="dxa"/>
            <w:shd w:val="clear" w:color="auto" w:fill="F3F3F3"/>
            <w:vAlign w:val="bottom"/>
          </w:tcPr>
          <w:p w14:paraId="451DE030" w14:textId="73261D1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3335DED9" w14:textId="77777777" w:rsidTr="00DA5D05">
        <w:trPr>
          <w:jc w:val="center"/>
        </w:trPr>
        <w:tc>
          <w:tcPr>
            <w:tcW w:w="1696" w:type="dxa"/>
            <w:shd w:val="clear" w:color="auto" w:fill="F3F3F3"/>
            <w:vAlign w:val="bottom"/>
          </w:tcPr>
          <w:p w14:paraId="5F5D42E0" w14:textId="0B9F239E"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102</w:t>
            </w:r>
          </w:p>
        </w:tc>
        <w:tc>
          <w:tcPr>
            <w:tcW w:w="3344" w:type="dxa"/>
            <w:shd w:val="clear" w:color="auto" w:fill="F3F3F3"/>
            <w:vAlign w:val="bottom"/>
          </w:tcPr>
          <w:p w14:paraId="17DB73C1" w14:textId="54E28438" w:rsidR="00A74BCE" w:rsidRPr="00DA4FA2" w:rsidRDefault="00A74BCE" w:rsidP="00A74BCE">
            <w:pPr>
              <w:spacing w:after="0" w:line="240" w:lineRule="auto"/>
              <w:jc w:val="left"/>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HollowSpace</w:t>
            </w:r>
          </w:p>
        </w:tc>
        <w:tc>
          <w:tcPr>
            <w:tcW w:w="2640" w:type="dxa"/>
            <w:shd w:val="clear" w:color="auto" w:fill="F3F3F3"/>
            <w:vAlign w:val="bottom"/>
          </w:tcPr>
          <w:p w14:paraId="58F46790" w14:textId="2509FF98" w:rsidR="00A74BCE" w:rsidRPr="00DA4FA2" w:rsidRDefault="00A74BCE" w:rsidP="00A74BCE">
            <w:pPr>
              <w:spacing w:after="0" w:line="240" w:lineRule="auto"/>
              <w:jc w:val="center"/>
              <w:rPr>
                <w:rFonts w:ascii="Trebuchet MS" w:eastAsia="Times New Roman" w:hAnsi="Trebuchet MS" w:cs="Arial"/>
                <w:color w:val="000000"/>
                <w:sz w:val="20"/>
                <w:szCs w:val="16"/>
                <w:lang w:val="de-DE" w:eastAsia="de-DE"/>
              </w:rPr>
            </w:pPr>
            <w:r w:rsidRPr="001C5A6F">
              <w:rPr>
                <w:rFonts w:ascii="Trebuchet MS" w:hAnsi="Trebuchet MS" w:cs="Calibri"/>
                <w:color w:val="000000"/>
                <w:sz w:val="20"/>
                <w:szCs w:val="20"/>
              </w:rPr>
              <w:t>3</w:t>
            </w:r>
          </w:p>
        </w:tc>
      </w:tr>
      <w:tr w:rsidR="00A74BCE" w:rsidRPr="004E30C3" w14:paraId="0CC88592" w14:textId="77777777" w:rsidTr="00DA5D05">
        <w:trPr>
          <w:jc w:val="center"/>
        </w:trPr>
        <w:tc>
          <w:tcPr>
            <w:tcW w:w="1696" w:type="dxa"/>
            <w:shd w:val="clear" w:color="auto" w:fill="F3F3F3"/>
            <w:vAlign w:val="bottom"/>
          </w:tcPr>
          <w:p w14:paraId="15E41D55" w14:textId="5968D040"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103</w:t>
            </w:r>
          </w:p>
        </w:tc>
        <w:tc>
          <w:tcPr>
            <w:tcW w:w="3344" w:type="dxa"/>
            <w:shd w:val="clear" w:color="auto" w:fill="F3F3F3"/>
            <w:vAlign w:val="bottom"/>
          </w:tcPr>
          <w:p w14:paraId="6B45F72E" w14:textId="49794CFB"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TexCoordList</w:t>
            </w:r>
          </w:p>
        </w:tc>
        <w:tc>
          <w:tcPr>
            <w:tcW w:w="2640" w:type="dxa"/>
            <w:shd w:val="clear" w:color="auto" w:fill="F3F3F3"/>
            <w:vAlign w:val="bottom"/>
          </w:tcPr>
          <w:p w14:paraId="76288D7A" w14:textId="68993A92"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2CE92A94" w14:textId="77777777" w:rsidTr="00DA5D05">
        <w:trPr>
          <w:jc w:val="center"/>
        </w:trPr>
        <w:tc>
          <w:tcPr>
            <w:tcW w:w="1696" w:type="dxa"/>
            <w:shd w:val="clear" w:color="auto" w:fill="F3F3F3"/>
            <w:vAlign w:val="bottom"/>
          </w:tcPr>
          <w:p w14:paraId="26095995" w14:textId="336FF1BA"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104</w:t>
            </w:r>
          </w:p>
        </w:tc>
        <w:tc>
          <w:tcPr>
            <w:tcW w:w="3344" w:type="dxa"/>
            <w:shd w:val="clear" w:color="auto" w:fill="F3F3F3"/>
            <w:vAlign w:val="bottom"/>
          </w:tcPr>
          <w:p w14:paraId="4FBE6166" w14:textId="2A0ECA33"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TexCoordGen</w:t>
            </w:r>
          </w:p>
        </w:tc>
        <w:tc>
          <w:tcPr>
            <w:tcW w:w="2640" w:type="dxa"/>
            <w:shd w:val="clear" w:color="auto" w:fill="F3F3F3"/>
            <w:vAlign w:val="bottom"/>
          </w:tcPr>
          <w:p w14:paraId="55AB6FB4" w14:textId="3EF0B58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56</w:t>
            </w:r>
          </w:p>
        </w:tc>
      </w:tr>
      <w:tr w:rsidR="00A74BCE" w:rsidRPr="004E30C3" w14:paraId="1E3E5B10" w14:textId="77777777" w:rsidTr="00DA5D05">
        <w:trPr>
          <w:jc w:val="center"/>
        </w:trPr>
        <w:tc>
          <w:tcPr>
            <w:tcW w:w="1696" w:type="dxa"/>
            <w:shd w:val="clear" w:color="auto" w:fill="F3F3F3"/>
            <w:vAlign w:val="bottom"/>
          </w:tcPr>
          <w:p w14:paraId="41023CF7" w14:textId="3F190C11"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105</w:t>
            </w:r>
          </w:p>
        </w:tc>
        <w:tc>
          <w:tcPr>
            <w:tcW w:w="3344" w:type="dxa"/>
            <w:shd w:val="clear" w:color="auto" w:fill="F3F3F3"/>
            <w:vAlign w:val="bottom"/>
          </w:tcPr>
          <w:p w14:paraId="0DE9B2CA" w14:textId="2628C32D" w:rsidR="00A74BCE" w:rsidRPr="001C5A6F" w:rsidRDefault="00A74BCE" w:rsidP="00A74BCE">
            <w:pPr>
              <w:spacing w:after="0" w:line="240" w:lineRule="auto"/>
              <w:jc w:val="left"/>
              <w:rPr>
                <w:rFonts w:ascii="Trebuchet MS" w:hAnsi="Trebuchet MS" w:cs="Calibri"/>
                <w:color w:val="000000"/>
                <w:sz w:val="20"/>
                <w:szCs w:val="20"/>
              </w:rPr>
            </w:pPr>
            <w:r w:rsidRPr="001C5A6F">
              <w:rPr>
                <w:rFonts w:ascii="Trebuchet MS" w:hAnsi="Trebuchet MS" w:cs="Calibri"/>
                <w:color w:val="000000"/>
                <w:sz w:val="20"/>
                <w:szCs w:val="20"/>
              </w:rPr>
              <w:t>_WaterObject</w:t>
            </w:r>
          </w:p>
        </w:tc>
        <w:tc>
          <w:tcPr>
            <w:tcW w:w="2640" w:type="dxa"/>
            <w:shd w:val="clear" w:color="auto" w:fill="F3F3F3"/>
            <w:vAlign w:val="bottom"/>
          </w:tcPr>
          <w:p w14:paraId="597CA7CD" w14:textId="02818D5E" w:rsidR="00A74BCE" w:rsidRPr="001C5A6F" w:rsidRDefault="00A74BCE" w:rsidP="00A74BCE">
            <w:pPr>
              <w:spacing w:after="0" w:line="240" w:lineRule="auto"/>
              <w:jc w:val="center"/>
              <w:rPr>
                <w:rFonts w:ascii="Trebuchet MS" w:hAnsi="Trebuchet MS" w:cs="Calibri"/>
                <w:color w:val="000000"/>
                <w:sz w:val="20"/>
                <w:szCs w:val="20"/>
              </w:rPr>
            </w:pPr>
            <w:r w:rsidRPr="001C5A6F">
              <w:rPr>
                <w:rFonts w:ascii="Trebuchet MS" w:hAnsi="Trebuchet MS" w:cs="Calibri"/>
                <w:color w:val="000000"/>
                <w:sz w:val="20"/>
                <w:szCs w:val="20"/>
              </w:rPr>
              <w:t>3</w:t>
            </w:r>
          </w:p>
        </w:tc>
      </w:tr>
    </w:tbl>
    <w:p w14:paraId="4C2233DB" w14:textId="77777777" w:rsidR="00636B02" w:rsidRDefault="00636B02" w:rsidP="007F3904">
      <w:pPr>
        <w:spacing w:after="0" w:line="240" w:lineRule="auto"/>
        <w:jc w:val="left"/>
      </w:pPr>
      <w:bookmarkStart w:id="248" w:name="_Ref414725483"/>
    </w:p>
    <w:p w14:paraId="581D07A1" w14:textId="7B217F99" w:rsidR="00636B02" w:rsidRDefault="00636B02" w:rsidP="00636B02">
      <w:pPr>
        <w:pStyle w:val="Beschriftung"/>
        <w:rPr>
          <w:b w:val="0"/>
          <w:lang w:val="en-GB"/>
        </w:rPr>
      </w:pPr>
      <w:bookmarkStart w:id="249" w:name="_Ref414902855"/>
      <w:r>
        <w:t xml:space="preserve">Table </w:t>
      </w:r>
      <w:r>
        <w:fldChar w:fldCharType="begin"/>
      </w:r>
      <w:r>
        <w:instrText xml:space="preserve"> SEQ Table \* ARABIC </w:instrText>
      </w:r>
      <w:r>
        <w:fldChar w:fldCharType="separate"/>
      </w:r>
      <w:r w:rsidR="00346260">
        <w:rPr>
          <w:noProof/>
        </w:rPr>
        <w:t>2</w:t>
      </w:r>
      <w:r>
        <w:fldChar w:fldCharType="end"/>
      </w:r>
      <w:bookmarkEnd w:id="249"/>
      <w:r>
        <w:t xml:space="preserve">: </w:t>
      </w:r>
      <w:r w:rsidRPr="00F55666">
        <w:rPr>
          <w:b w:val="0"/>
          <w:lang w:val="en-GB"/>
        </w:rPr>
        <w:t>Class names</w:t>
      </w:r>
    </w:p>
    <w:bookmarkEnd w:id="248"/>
    <w:p w14:paraId="506E472F" w14:textId="77777777" w:rsidR="007F3904" w:rsidRDefault="007F3904" w:rsidP="007F3904">
      <w:pPr>
        <w:spacing w:after="0" w:line="240" w:lineRule="auto"/>
        <w:jc w:val="left"/>
      </w:pPr>
      <w:r>
        <w:br w:type="page"/>
      </w:r>
    </w:p>
    <w:p w14:paraId="31ADC0C6" w14:textId="77777777" w:rsidR="007F3904" w:rsidRDefault="007F3904" w:rsidP="007F3904">
      <w:pPr>
        <w:pStyle w:val="berschrift3"/>
      </w:pPr>
      <w:bookmarkStart w:id="250" w:name="_Toc409702745"/>
      <w:bookmarkStart w:id="251" w:name="_Toc414614266"/>
      <w:bookmarkStart w:id="252" w:name="_Toc414614738"/>
      <w:bookmarkStart w:id="253" w:name="_Toc414632104"/>
      <w:bookmarkStart w:id="254" w:name="_Ref414898812"/>
      <w:bookmarkStart w:id="255" w:name="_Toc457854157"/>
      <w:r>
        <w:lastRenderedPageBreak/>
        <w:t>Database schema</w:t>
      </w:r>
      <w:bookmarkEnd w:id="250"/>
      <w:bookmarkEnd w:id="251"/>
      <w:bookmarkEnd w:id="252"/>
      <w:bookmarkEnd w:id="253"/>
      <w:bookmarkEnd w:id="254"/>
      <w:bookmarkEnd w:id="255"/>
    </w:p>
    <w:p w14:paraId="71C93894" w14:textId="273843C8" w:rsidR="007F3904" w:rsidRDefault="007F3904" w:rsidP="007F3904">
      <w:pPr>
        <w:rPr>
          <w:lang w:val="en-GB"/>
        </w:rPr>
      </w:pPr>
      <w:r w:rsidRPr="00E500E7">
        <w:rPr>
          <w:lang w:val="en-GB"/>
        </w:rPr>
        <w:t>In the following paragraph</w:t>
      </w:r>
      <w:r>
        <w:rPr>
          <w:lang w:val="en-GB"/>
        </w:rPr>
        <w:t>,</w:t>
      </w:r>
      <w:r w:rsidRPr="00E500E7">
        <w:rPr>
          <w:lang w:val="en-GB"/>
        </w:rPr>
        <w:t xml:space="preserve"> the tables of the relational schema are described in detail</w:t>
      </w:r>
      <w:r w:rsidR="003444D6">
        <w:rPr>
          <w:lang w:val="en-GB"/>
        </w:rPr>
        <w:t xml:space="preserve"> and</w:t>
      </w:r>
      <w:r w:rsidRPr="00E500E7">
        <w:rPr>
          <w:lang w:val="en-GB"/>
        </w:rPr>
        <w:t xml:space="preserve"> displayed graphically. The description is based on the remarks on UML charts in </w:t>
      </w:r>
      <w:r>
        <w:rPr>
          <w:lang w:val="en-GB"/>
        </w:rPr>
        <w:t>chapter</w:t>
      </w:r>
      <w:r w:rsidR="009C6D18">
        <w:rPr>
          <w:lang w:val="en-GB"/>
        </w:rPr>
        <w:t xml:space="preserve"> </w:t>
      </w:r>
      <w:r w:rsidR="009C6D18">
        <w:rPr>
          <w:lang w:val="en-GB"/>
        </w:rPr>
        <w:fldChar w:fldCharType="begin"/>
      </w:r>
      <w:r w:rsidR="009C6D18">
        <w:rPr>
          <w:lang w:val="en-GB"/>
        </w:rPr>
        <w:instrText xml:space="preserve"> REF _Ref414725674 \r \h </w:instrText>
      </w:r>
      <w:r w:rsidR="009C6D18">
        <w:rPr>
          <w:lang w:val="en-GB"/>
        </w:rPr>
      </w:r>
      <w:r w:rsidR="009C6D18">
        <w:rPr>
          <w:lang w:val="en-GB"/>
        </w:rPr>
        <w:fldChar w:fldCharType="separate"/>
      </w:r>
      <w:r w:rsidR="00346260">
        <w:rPr>
          <w:lang w:val="en-GB"/>
        </w:rPr>
        <w:t>2.2</w:t>
      </w:r>
      <w:r w:rsidR="009C6D18">
        <w:rPr>
          <w:lang w:val="en-GB"/>
        </w:rPr>
        <w:fldChar w:fldCharType="end"/>
      </w:r>
      <w:r>
        <w:rPr>
          <w:lang w:val="en-GB"/>
        </w:rPr>
        <w:t>.</w:t>
      </w:r>
      <w:r w:rsidRPr="00E500E7">
        <w:rPr>
          <w:lang w:val="en-GB"/>
        </w:rPr>
        <w:t xml:space="preserve"> </w:t>
      </w:r>
      <w:r w:rsidRPr="00722E42">
        <w:rPr>
          <w:lang w:val="en-GB"/>
        </w:rPr>
        <w:t>Focus is put on situations where the conversion into tables leads to changes in the model.</w:t>
      </w:r>
    </w:p>
    <w:p w14:paraId="4F8C7F00" w14:textId="77777777" w:rsidR="007F3904" w:rsidRDefault="007F3904" w:rsidP="007F3904">
      <w:pPr>
        <w:rPr>
          <w:lang w:val="en-GB"/>
        </w:rPr>
      </w:pPr>
      <w:r>
        <w:rPr>
          <w:lang w:val="en-GB"/>
        </w:rPr>
        <w:t xml:space="preserve">The figures are taken from Oracle JDeveloper, which allows to design different diagrams and reuse already defined tables. JDeveloper was used to design the database schema and extract SQL DDL scripts automatically for Oracle databases. It is a freeware IDE by Oracle and can be downloaded under: </w:t>
      </w:r>
      <w:r w:rsidRPr="00DA4FA2">
        <w:rPr>
          <w:lang w:val="en-GB"/>
        </w:rPr>
        <w:t>http://www.oracle.com/technetwor</w:t>
      </w:r>
      <w:r>
        <w:rPr>
          <w:lang w:val="en-GB"/>
        </w:rPr>
        <w:t>k/developer-tools/jdev.</w:t>
      </w:r>
    </w:p>
    <w:p w14:paraId="5BF0F8F1" w14:textId="050E4966" w:rsidR="007F3904" w:rsidRDefault="007F3904" w:rsidP="007F3904">
      <w:pPr>
        <w:rPr>
          <w:lang w:val="en-GB"/>
        </w:rPr>
      </w:pPr>
      <w:r>
        <w:rPr>
          <w:lang w:val="en-GB"/>
        </w:rPr>
        <w:t xml:space="preserve">For PostgreSQL databases the open source tool pgModeler has been used to maintain the schema. Packed installers can be purchased at http://pgmodeler.com.br/ or the user compiles the software from </w:t>
      </w:r>
      <w:r w:rsidR="00704DA2">
        <w:rPr>
          <w:lang w:val="en-GB"/>
        </w:rPr>
        <w:t xml:space="preserve">the sources available at </w:t>
      </w:r>
      <w:r>
        <w:rPr>
          <w:lang w:val="en-GB"/>
        </w:rPr>
        <w:t>GitHub (</w:t>
      </w:r>
      <w:r w:rsidRPr="000A574B">
        <w:rPr>
          <w:lang w:val="en-GB"/>
        </w:rPr>
        <w:t>https://github.com/pgmodeler/pgmodeler</w:t>
      </w:r>
      <w:r>
        <w:rPr>
          <w:lang w:val="en-GB"/>
        </w:rPr>
        <w:t>).</w:t>
      </w:r>
    </w:p>
    <w:p w14:paraId="468B1C81" w14:textId="77777777" w:rsidR="007F3904" w:rsidRDefault="007F3904" w:rsidP="007F3904">
      <w:pPr>
        <w:rPr>
          <w:lang w:val="en-GB"/>
        </w:rPr>
      </w:pPr>
      <w:r>
        <w:rPr>
          <w:lang w:val="en-GB"/>
        </w:rPr>
        <w:t>Starting from version 3.0.0 of the 3DCityDB the corresponding schema modelling projects are shipped with the release and can be edited by the user to create customized SQL scripts. However, the 3DCityDB Import/Export tool only supports the default schema, unless it is not reprogrammed against the user’s new database schema.</w:t>
      </w:r>
    </w:p>
    <w:p w14:paraId="351ED942" w14:textId="77777777" w:rsidR="007F3904" w:rsidRDefault="007F3904" w:rsidP="007F3904">
      <w:pPr>
        <w:pStyle w:val="berschrift4"/>
      </w:pPr>
      <w:bookmarkStart w:id="256" w:name="_Toc414875637"/>
      <w:bookmarkStart w:id="257" w:name="_Toc414880681"/>
      <w:bookmarkStart w:id="258" w:name="_Toc414889584"/>
      <w:bookmarkStart w:id="259" w:name="_Toc414906127"/>
      <w:bookmarkStart w:id="260" w:name="_Toc415147472"/>
      <w:bookmarkStart w:id="261" w:name="_Toc415323252"/>
      <w:bookmarkStart w:id="262" w:name="_Toc415324189"/>
      <w:bookmarkStart w:id="263" w:name="_Toc415326538"/>
      <w:bookmarkStart w:id="264" w:name="_Toc415343816"/>
      <w:bookmarkStart w:id="265" w:name="_Toc415345084"/>
      <w:bookmarkStart w:id="266" w:name="_Toc409702746"/>
      <w:bookmarkStart w:id="267" w:name="_Toc414614267"/>
      <w:bookmarkStart w:id="268" w:name="_Toc414614739"/>
      <w:bookmarkStart w:id="269" w:name="_Toc414632105"/>
      <w:bookmarkStart w:id="270" w:name="_Ref456726460"/>
      <w:bookmarkStart w:id="271" w:name="_Toc457854158"/>
      <w:bookmarkEnd w:id="256"/>
      <w:bookmarkEnd w:id="257"/>
      <w:bookmarkEnd w:id="258"/>
      <w:bookmarkEnd w:id="259"/>
      <w:bookmarkEnd w:id="260"/>
      <w:bookmarkEnd w:id="261"/>
      <w:bookmarkEnd w:id="262"/>
      <w:bookmarkEnd w:id="263"/>
      <w:bookmarkEnd w:id="264"/>
      <w:bookmarkEnd w:id="265"/>
      <w:r>
        <w:t>Core Model</w:t>
      </w:r>
      <w:bookmarkEnd w:id="266"/>
      <w:bookmarkEnd w:id="267"/>
      <w:bookmarkEnd w:id="268"/>
      <w:bookmarkEnd w:id="269"/>
      <w:bookmarkEnd w:id="270"/>
      <w:bookmarkEnd w:id="271"/>
    </w:p>
    <w:p w14:paraId="7B817C09" w14:textId="77777777" w:rsidR="007F3904" w:rsidRPr="00F9235B" w:rsidRDefault="007F3904" w:rsidP="007F3904">
      <w:pPr>
        <w:spacing w:before="120"/>
        <w:rPr>
          <w:b/>
        </w:rPr>
      </w:pPr>
      <w:bookmarkStart w:id="272" w:name="_Toc68794701"/>
      <w:bookmarkStart w:id="273" w:name="_Toc68794896"/>
      <w:bookmarkStart w:id="274" w:name="_Toc68795395"/>
      <w:bookmarkStart w:id="275" w:name="_Toc68795685"/>
      <w:bookmarkStart w:id="276" w:name="_Toc228338476"/>
      <w:r w:rsidRPr="00F9235B">
        <w:rPr>
          <w:b/>
        </w:rPr>
        <w:t>CITYOBJECT, CITYOBJECT_SEQ</w:t>
      </w:r>
      <w:bookmarkEnd w:id="272"/>
      <w:bookmarkEnd w:id="273"/>
      <w:bookmarkEnd w:id="274"/>
      <w:bookmarkEnd w:id="275"/>
      <w:bookmarkEnd w:id="276"/>
    </w:p>
    <w:p w14:paraId="318054EA" w14:textId="77777777" w:rsidR="007F3904" w:rsidRDefault="007F3904" w:rsidP="007F3904">
      <w:pPr>
        <w:rPr>
          <w:lang w:val="en-GB"/>
        </w:rPr>
      </w:pPr>
      <w:r>
        <w:rPr>
          <w:lang w:val="en-GB"/>
        </w:rPr>
        <w:t xml:space="preserve">All </w:t>
      </w:r>
      <w:r w:rsidRPr="00E500E7">
        <w:rPr>
          <w:lang w:val="en-GB"/>
        </w:rPr>
        <w:t xml:space="preserve">CityObjects </w:t>
      </w:r>
      <w:r>
        <w:rPr>
          <w:lang w:val="en-GB"/>
        </w:rPr>
        <w:t xml:space="preserve">(and instances of the subclasses like buildings etc.) </w:t>
      </w:r>
      <w:r w:rsidRPr="00E500E7">
        <w:rPr>
          <w:lang w:val="en-GB"/>
        </w:rPr>
        <w:t xml:space="preserve">are represented by </w:t>
      </w:r>
      <w:r>
        <w:rPr>
          <w:lang w:val="en-GB"/>
        </w:rPr>
        <w:t>tuples</w:t>
      </w:r>
      <w:r w:rsidRPr="00E500E7">
        <w:rPr>
          <w:lang w:val="en-GB"/>
        </w:rPr>
        <w:t xml:space="preserve"> in the table CITYOBJECT. The fields are identical to the attributes </w:t>
      </w:r>
      <w:r>
        <w:rPr>
          <w:lang w:val="en-GB"/>
        </w:rPr>
        <w:t>of the corresponding UML class, plus additional columns for metadata like LAST_MODIFICATION_DATE, UPDATING_PERSON, REASON_FOR_UPDATE and LINEAGE.</w:t>
      </w:r>
    </w:p>
    <w:p w14:paraId="2346615D" w14:textId="3CE7A2CD" w:rsidR="007F3904" w:rsidRDefault="007F3904" w:rsidP="007F3904">
      <w:pPr>
        <w:rPr>
          <w:lang w:val="en-GB"/>
        </w:rPr>
      </w:pPr>
      <w:r w:rsidRPr="00E500E7">
        <w:rPr>
          <w:lang w:val="en-GB"/>
        </w:rPr>
        <w:t xml:space="preserve">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sidRPr="00E500E7">
        <w:rPr>
          <w:lang w:val="en-GB"/>
        </w:rPr>
        <w:t>(</w:t>
      </w:r>
      <w:r w:rsidR="00320035">
        <w:rPr>
          <w:lang w:val="en-GB"/>
        </w:rPr>
        <w:t>gml:</w:t>
      </w:r>
      <w:r w:rsidRPr="00E500E7">
        <w:rPr>
          <w:lang w:val="en-GB"/>
        </w:rPr>
        <w:t xml:space="preserve">Envelope) is </w:t>
      </w:r>
      <w:r w:rsidR="00A824D4">
        <w:rPr>
          <w:lang w:val="en-GB"/>
        </w:rPr>
        <w:t>stored</w:t>
      </w:r>
      <w:r w:rsidR="00A824D4" w:rsidRPr="00E500E7">
        <w:rPr>
          <w:lang w:val="en-GB"/>
        </w:rPr>
        <w:t xml:space="preserve"> </w:t>
      </w:r>
      <w:r>
        <w:rPr>
          <w:lang w:val="en-GB"/>
        </w:rPr>
        <w:t xml:space="preserve">as rectangular geometry using five points, that join the minimum and maximum x, y and z coordinates of the </w:t>
      </w:r>
      <w:r w:rsidR="00320035">
        <w:rPr>
          <w:lang w:val="en-GB"/>
        </w:rPr>
        <w:t>b</w:t>
      </w:r>
      <w:r w:rsidR="00320035" w:rsidRPr="00E500E7">
        <w:rPr>
          <w:lang w:val="en-GB"/>
        </w:rPr>
        <w:t>ounding</w:t>
      </w:r>
      <w:r w:rsidR="00320035">
        <w:rPr>
          <w:lang w:val="en-GB"/>
        </w:rPr>
        <w:t xml:space="preserve"> b</w:t>
      </w:r>
      <w:r w:rsidR="00320035" w:rsidRPr="00E500E7">
        <w:rPr>
          <w:lang w:val="en-GB"/>
        </w:rPr>
        <w:t xml:space="preserve">ox </w:t>
      </w:r>
      <w:r>
        <w:rPr>
          <w:lang w:val="en-GB"/>
        </w:rPr>
        <w:t xml:space="preserve">and define it completely. For </w:t>
      </w:r>
      <w:r w:rsidR="001177FC">
        <w:rPr>
          <w:lang w:val="en-GB"/>
        </w:rPr>
        <w:t xml:space="preserve">backwards </w:t>
      </w:r>
      <w:r>
        <w:rPr>
          <w:lang w:val="en-GB"/>
        </w:rPr>
        <w:t>compatibility reasons (to Oracle 10g)</w:t>
      </w:r>
      <w:r w:rsidR="00320035">
        <w:rPr>
          <w:lang w:val="en-GB"/>
        </w:rPr>
        <w:t>,</w:t>
      </w:r>
      <w:r>
        <w:rPr>
          <w:lang w:val="en-GB"/>
        </w:rPr>
        <w:t xml:space="preserve"> the envelope cannot be stored as a volume.</w:t>
      </w:r>
    </w:p>
    <w:p w14:paraId="1C9B344B" w14:textId="77777777" w:rsidR="00BA4EB4" w:rsidRDefault="00BA4EB4" w:rsidP="00525CAA">
      <w:pPr>
        <w:keepNext/>
        <w:jc w:val="center"/>
      </w:pPr>
      <w:r>
        <w:rPr>
          <w:noProof/>
          <w:lang w:val="de-DE" w:eastAsia="de-DE"/>
        </w:rPr>
        <w:drawing>
          <wp:inline distT="0" distB="0" distL="0" distR="0" wp14:anchorId="2750D9A3" wp14:editId="48E6DBE9">
            <wp:extent cx="3881887" cy="2114472"/>
            <wp:effectExtent l="38100" t="38100" r="99695" b="95885"/>
            <wp:docPr id="1033" name="Bild 450" descr="envelope_basis_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nvelope_basis_3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8078" cy="212329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52278B" w14:textId="160E52E2" w:rsidR="00BA4EB4" w:rsidRPr="00E500E7" w:rsidRDefault="00BA4EB4" w:rsidP="00525CAA">
      <w:pPr>
        <w:pStyle w:val="Beschriftung"/>
        <w:rPr>
          <w:lang w:val="en-GB"/>
        </w:rPr>
      </w:pPr>
      <w:bookmarkStart w:id="277" w:name="_Ref454468446"/>
      <w:r>
        <w:t xml:space="preserve">Figure </w:t>
      </w:r>
      <w:r>
        <w:fldChar w:fldCharType="begin"/>
      </w:r>
      <w:r>
        <w:instrText xml:space="preserve"> SEQ Figure \* ARABIC </w:instrText>
      </w:r>
      <w:r>
        <w:fldChar w:fldCharType="separate"/>
      </w:r>
      <w:r w:rsidR="00346260">
        <w:rPr>
          <w:noProof/>
        </w:rPr>
        <w:t>27</w:t>
      </w:r>
      <w:r>
        <w:fldChar w:fldCharType="end"/>
      </w:r>
      <w:bookmarkEnd w:id="277"/>
      <w:r>
        <w:t xml:space="preserve">: </w:t>
      </w:r>
      <w:r w:rsidR="00F95537">
        <w:rPr>
          <w:b w:val="0"/>
        </w:rPr>
        <w:t>The C</w:t>
      </w:r>
      <w:r w:rsidRPr="00724170">
        <w:rPr>
          <w:b w:val="0"/>
        </w:rPr>
        <w:t>ityObject</w:t>
      </w:r>
      <w:r w:rsidR="00F95537">
        <w:rPr>
          <w:b w:val="0"/>
        </w:rPr>
        <w:t>’s</w:t>
      </w:r>
      <w:r w:rsidRPr="00724170">
        <w:rPr>
          <w:b w:val="0"/>
        </w:rPr>
        <w:t xml:space="preserve"> envelope</w:t>
      </w:r>
      <w:r w:rsidR="00F95537">
        <w:rPr>
          <w:b w:val="0"/>
        </w:rPr>
        <w:t xml:space="preserve"> specified by two points with minimum and maximum coordinate values</w:t>
      </w:r>
      <w:r w:rsidR="00F95537" w:rsidRPr="006633E0">
        <w:rPr>
          <w:b w:val="0"/>
        </w:rPr>
        <w:t xml:space="preserve"> </w:t>
      </w:r>
      <w:r w:rsidR="00F95537">
        <w:rPr>
          <w:b w:val="0"/>
        </w:rPr>
        <w:t xml:space="preserve">(left: black points) is stored </w:t>
      </w:r>
      <w:r w:rsidR="009A18B5">
        <w:rPr>
          <w:b w:val="0"/>
        </w:rPr>
        <w:t xml:space="preserve">as a 3D rectangle </w:t>
      </w:r>
      <w:r w:rsidRPr="00724170">
        <w:rPr>
          <w:b w:val="0"/>
        </w:rPr>
        <w:t>(</w:t>
      </w:r>
      <w:r>
        <w:rPr>
          <w:b w:val="0"/>
        </w:rPr>
        <w:t>right: black polygon</w:t>
      </w:r>
      <w:r w:rsidR="009A18B5">
        <w:rPr>
          <w:b w:val="0"/>
        </w:rPr>
        <w:t xml:space="preserve"> using five points</w:t>
      </w:r>
      <w:r w:rsidRPr="00724170">
        <w:rPr>
          <w:b w:val="0"/>
        </w:rPr>
        <w:t>)</w:t>
      </w:r>
    </w:p>
    <w:p w14:paraId="5398CC7B" w14:textId="670B3ECC" w:rsidR="00E17AEE" w:rsidRDefault="009B5915" w:rsidP="007F3904">
      <w:pPr>
        <w:rPr>
          <w:lang w:val="en-GB"/>
        </w:rPr>
      </w:pPr>
      <w:r>
        <w:rPr>
          <w:lang w:val="en-GB"/>
        </w:rPr>
        <w:lastRenderedPageBreak/>
        <w:t>In order to identify</w:t>
      </w:r>
      <w:r w:rsidR="00E17AEE" w:rsidRPr="00E17AEE">
        <w:rPr>
          <w:lang w:val="en-GB"/>
        </w:rPr>
        <w:t xml:space="preserve"> each object</w:t>
      </w:r>
      <w:r>
        <w:rPr>
          <w:lang w:val="en-GB"/>
        </w:rPr>
        <w:t>,</w:t>
      </w:r>
      <w:r w:rsidR="00E17AEE" w:rsidRPr="00E17AEE">
        <w:rPr>
          <w:lang w:val="en-GB"/>
        </w:rPr>
        <w:t xml:space="preserve"> a unique identifier is essential. </w:t>
      </w:r>
      <w:r w:rsidR="00E17AEE">
        <w:rPr>
          <w:lang w:val="en-GB"/>
        </w:rPr>
        <w:t>Therefore, the</w:t>
      </w:r>
      <w:r w:rsidR="00E17AEE" w:rsidRPr="00E17AEE">
        <w:rPr>
          <w:lang w:val="en-GB"/>
        </w:rPr>
        <w:t xml:space="preserve"> </w:t>
      </w:r>
      <w:r w:rsidR="00E17AEE">
        <w:rPr>
          <w:lang w:val="en-GB"/>
        </w:rPr>
        <w:t xml:space="preserve">column GMLID stores the </w:t>
      </w:r>
      <w:r w:rsidR="00E17AEE" w:rsidRPr="00A61C53">
        <w:rPr>
          <w:i/>
          <w:lang w:val="en-GB"/>
        </w:rPr>
        <w:t>gml:id</w:t>
      </w:r>
      <w:r w:rsidR="00E17AEE">
        <w:rPr>
          <w:lang w:val="en-GB"/>
        </w:rPr>
        <w:t xml:space="preserve"> value of </w:t>
      </w:r>
      <w:r>
        <w:rPr>
          <w:lang w:val="en-GB"/>
        </w:rPr>
        <w:t>every</w:t>
      </w:r>
      <w:r w:rsidR="00E17AEE">
        <w:rPr>
          <w:lang w:val="en-GB"/>
        </w:rPr>
        <w:t xml:space="preserve"> city object.</w:t>
      </w:r>
      <w:r w:rsidR="00E17AEE" w:rsidRPr="00E17AEE">
        <w:rPr>
          <w:lang w:val="en-GB"/>
        </w:rPr>
        <w:t xml:space="preserve"> </w:t>
      </w:r>
      <w:r>
        <w:rPr>
          <w:lang w:val="en-GB"/>
        </w:rPr>
        <w:t>But</w:t>
      </w:r>
      <w:r w:rsidR="00E17AEE">
        <w:rPr>
          <w:lang w:val="en-GB"/>
        </w:rPr>
        <w:t xml:space="preserve"> since gml:ids </w:t>
      </w:r>
      <w:r w:rsidR="00E17AEE" w:rsidRPr="00E17AEE">
        <w:rPr>
          <w:lang w:val="en-GB"/>
        </w:rPr>
        <w:t xml:space="preserve">cannot </w:t>
      </w:r>
      <w:r w:rsidR="00E17AEE">
        <w:rPr>
          <w:lang w:val="en-GB"/>
        </w:rPr>
        <w:t xml:space="preserve">be guaranteed to be unique over </w:t>
      </w:r>
      <w:r w:rsidR="00E17AEE" w:rsidRPr="00E17AEE">
        <w:rPr>
          <w:lang w:val="en-GB"/>
        </w:rPr>
        <w:t>different CityGML files</w:t>
      </w:r>
      <w:r w:rsidR="00E17AEE">
        <w:rPr>
          <w:lang w:val="en-GB"/>
        </w:rPr>
        <w:t>,</w:t>
      </w:r>
      <w:r w:rsidR="00E17AEE" w:rsidRPr="00E17AEE">
        <w:rPr>
          <w:lang w:val="en-GB"/>
        </w:rPr>
        <w:t xml:space="preserve"> </w:t>
      </w:r>
      <w:r w:rsidR="00E17AEE">
        <w:rPr>
          <w:lang w:val="en-GB"/>
        </w:rPr>
        <w:t>the co</w:t>
      </w:r>
      <w:r w:rsidR="000B1E95">
        <w:rPr>
          <w:lang w:val="en-GB"/>
        </w:rPr>
        <w:t>l</w:t>
      </w:r>
      <w:r w:rsidR="00E17AEE">
        <w:rPr>
          <w:lang w:val="en-GB"/>
        </w:rPr>
        <w:t>umn GMLID_CODESPACE is provided in addition. It may</w:t>
      </w:r>
      <w:r>
        <w:rPr>
          <w:lang w:val="en-GB"/>
        </w:rPr>
        <w:t xml:space="preserve"> </w:t>
      </w:r>
      <w:r w:rsidR="00E17AEE">
        <w:rPr>
          <w:lang w:val="en-GB"/>
        </w:rPr>
        <w:t>contain</w:t>
      </w:r>
      <w:r>
        <w:rPr>
          <w:lang w:val="en-GB"/>
        </w:rPr>
        <w:t xml:space="preserve">, for instance, </w:t>
      </w:r>
      <w:r w:rsidR="00E17AEE" w:rsidRPr="00E17AEE">
        <w:rPr>
          <w:lang w:val="en-GB"/>
        </w:rPr>
        <w:t xml:space="preserve">the full path </w:t>
      </w:r>
      <w:r>
        <w:rPr>
          <w:lang w:val="en-GB"/>
        </w:rPr>
        <w:t xml:space="preserve">to </w:t>
      </w:r>
      <w:r w:rsidR="00E17AEE" w:rsidRPr="00E17AEE">
        <w:rPr>
          <w:lang w:val="en-GB"/>
        </w:rPr>
        <w:t>the imported CityGML file</w:t>
      </w:r>
      <w:r>
        <w:rPr>
          <w:lang w:val="en-GB"/>
        </w:rPr>
        <w:t xml:space="preserve"> containing the object</w:t>
      </w:r>
      <w:r w:rsidR="00E17AEE" w:rsidRPr="00E17AEE">
        <w:rPr>
          <w:lang w:val="en-GB"/>
        </w:rPr>
        <w:t xml:space="preserve">. </w:t>
      </w:r>
      <w:r w:rsidR="00E17AEE">
        <w:rPr>
          <w:lang w:val="en-GB"/>
        </w:rPr>
        <w:t>The combination of GMLID and GMLID_CODESPACE should be ensured to be unique</w:t>
      </w:r>
      <w:r w:rsidR="00A143CD">
        <w:rPr>
          <w:lang w:val="en-GB"/>
        </w:rPr>
        <w:t xml:space="preserve"> for each city object</w:t>
      </w:r>
      <w:r w:rsidR="00E17AEE">
        <w:rPr>
          <w:lang w:val="en-GB"/>
        </w:rPr>
        <w:t>.</w:t>
      </w:r>
    </w:p>
    <w:p w14:paraId="5E11E3C8" w14:textId="5C5C14DA" w:rsidR="007F3904" w:rsidRPr="00AF7366" w:rsidRDefault="007F3904" w:rsidP="007F3904">
      <w:pPr>
        <w:rPr>
          <w:lang w:val="en-GB"/>
        </w:rPr>
      </w:pPr>
      <w:r>
        <w:rPr>
          <w:lang w:val="en-GB"/>
        </w:rPr>
        <w:t>T</w:t>
      </w:r>
      <w:r w:rsidRPr="00AF7366">
        <w:rPr>
          <w:lang w:val="en-GB"/>
        </w:rPr>
        <w:t xml:space="preserve">he attributes NAME or NAME_CODESPACE </w:t>
      </w:r>
      <w:r>
        <w:rPr>
          <w:lang w:val="en-GB"/>
        </w:rPr>
        <w:t xml:space="preserve">can </w:t>
      </w:r>
      <w:r w:rsidRPr="00AF7366">
        <w:rPr>
          <w:lang w:val="en-GB"/>
        </w:rPr>
        <w:t xml:space="preserve">contain more than one </w:t>
      </w:r>
      <w:r w:rsidRPr="00A61C53">
        <w:rPr>
          <w:i/>
          <w:lang w:val="en-GB"/>
        </w:rPr>
        <w:t>gml:name</w:t>
      </w:r>
      <w:r w:rsidRPr="00AF7366">
        <w:rPr>
          <w:lang w:val="en-GB"/>
        </w:rPr>
        <w:t xml:space="preserve"> </w:t>
      </w:r>
      <w:r>
        <w:rPr>
          <w:lang w:val="en-GB"/>
        </w:rPr>
        <w:t>proper</w:t>
      </w:r>
      <w:r w:rsidR="00C7331E">
        <w:rPr>
          <w:lang w:val="en-GB"/>
        </w:rPr>
        <w:softHyphen/>
      </w:r>
      <w:r>
        <w:rPr>
          <w:lang w:val="en-GB"/>
        </w:rPr>
        <w:t>ty. In this case</w:t>
      </w:r>
      <w:r w:rsidRPr="00AF7366">
        <w:rPr>
          <w:lang w:val="en-GB"/>
        </w:rPr>
        <w:t xml:space="preserve"> they have to be s</w:t>
      </w:r>
      <w:r>
        <w:rPr>
          <w:lang w:val="en-GB"/>
        </w:rPr>
        <w:t>eparated by the string ‘--/\--‘ (more details on the following page)</w:t>
      </w:r>
      <w:r w:rsidRPr="00AF7366">
        <w:rPr>
          <w:lang w:val="en-GB"/>
        </w:rPr>
        <w:t>.</w:t>
      </w:r>
      <w:r>
        <w:rPr>
          <w:lang w:val="en-GB"/>
        </w:rPr>
        <w:t xml:space="preserve"> The CityGML exporter will then create multiple occurrences of &lt;gml:name&gt; elements.</w:t>
      </w:r>
    </w:p>
    <w:p w14:paraId="6F5C55EE" w14:textId="77777777" w:rsidR="007F3904" w:rsidRPr="00E500E7" w:rsidRDefault="007F3904" w:rsidP="007F3904">
      <w:pPr>
        <w:rPr>
          <w:lang w:val="en-GB"/>
        </w:rPr>
      </w:pPr>
      <w:r w:rsidRPr="00E21DD7">
        <w:rPr>
          <w:lang w:val="en-GB"/>
        </w:rPr>
        <w:t xml:space="preserve">The </w:t>
      </w:r>
      <w:r>
        <w:rPr>
          <w:lang w:val="en-GB"/>
        </w:rPr>
        <w:t>attribute</w:t>
      </w:r>
      <w:r w:rsidRPr="00E21DD7">
        <w:rPr>
          <w:lang w:val="en-GB"/>
        </w:rPr>
        <w:t xml:space="preserve"> </w:t>
      </w:r>
      <w:r>
        <w:rPr>
          <w:lang w:val="en-GB"/>
        </w:rPr>
        <w:t>OBJECT</w:t>
      </w:r>
      <w:r w:rsidRPr="00E21DD7">
        <w:rPr>
          <w:lang w:val="en-GB"/>
        </w:rPr>
        <w:t>CLASS_ID provides information on the class affiliation of the</w:t>
      </w:r>
      <w:r w:rsidRPr="00E500E7">
        <w:rPr>
          <w:lang w:val="en-GB"/>
        </w:rPr>
        <w:t xml:space="preserve"> CityObject. This </w:t>
      </w:r>
      <w:r>
        <w:rPr>
          <w:lang w:val="en-GB"/>
        </w:rPr>
        <w:t>helps to identify the proper</w:t>
      </w:r>
      <w:r w:rsidRPr="00E500E7">
        <w:rPr>
          <w:lang w:val="en-GB"/>
        </w:rPr>
        <w:t xml:space="preserve"> subclass</w:t>
      </w:r>
      <w:r>
        <w:rPr>
          <w:lang w:val="en-GB"/>
        </w:rPr>
        <w:t xml:space="preserve"> tables</w:t>
      </w:r>
      <w:r w:rsidRPr="00E500E7">
        <w:rPr>
          <w:lang w:val="en-GB"/>
        </w:rPr>
        <w:t xml:space="preserve">. </w:t>
      </w:r>
    </w:p>
    <w:p w14:paraId="44598957" w14:textId="77777777" w:rsidR="007F3904" w:rsidRDefault="007F3904" w:rsidP="007F3904">
      <w:pPr>
        <w:rPr>
          <w:lang w:val="en-GB"/>
        </w:rPr>
      </w:pPr>
      <w:r w:rsidRPr="00E500E7">
        <w:rPr>
          <w:lang w:val="en-GB"/>
        </w:rPr>
        <w:t xml:space="preserve">The next </w:t>
      </w:r>
      <w:r>
        <w:rPr>
          <w:lang w:val="en-GB"/>
        </w:rPr>
        <w:t>free</w:t>
      </w:r>
      <w:r w:rsidRPr="00E500E7">
        <w:rPr>
          <w:lang w:val="en-GB"/>
        </w:rPr>
        <w:t xml:space="preserve"> ID </w:t>
      </w:r>
      <w:r>
        <w:rPr>
          <w:lang w:val="en-GB"/>
        </w:rPr>
        <w:t xml:space="preserve">value </w:t>
      </w:r>
      <w:r w:rsidRPr="00E500E7">
        <w:rPr>
          <w:lang w:val="en-GB"/>
        </w:rPr>
        <w:t xml:space="preserve">for the table CITYOBJECT is provided by the </w:t>
      </w:r>
      <w:r>
        <w:rPr>
          <w:lang w:val="en-GB"/>
        </w:rPr>
        <w:t xml:space="preserve">database </w:t>
      </w:r>
      <w:r w:rsidRPr="00E500E7">
        <w:rPr>
          <w:lang w:val="en-GB"/>
        </w:rPr>
        <w:t>sequence CITYOBJ</w:t>
      </w:r>
      <w:r>
        <w:rPr>
          <w:lang w:val="en-GB"/>
        </w:rPr>
        <w:t>ECT</w:t>
      </w:r>
      <w:r w:rsidRPr="00E500E7">
        <w:rPr>
          <w:lang w:val="en-GB"/>
        </w:rPr>
        <w:t>_SEQ.</w:t>
      </w:r>
      <w:r>
        <w:rPr>
          <w:lang w:val="en-GB"/>
        </w:rPr>
        <w:t xml:space="preserve"> This ID is also reused in the separate tables for the different thematic features.</w:t>
      </w:r>
    </w:p>
    <w:p w14:paraId="478EE4BD" w14:textId="77777777" w:rsidR="007F3904" w:rsidRPr="00F9235B" w:rsidRDefault="007F3904" w:rsidP="007F3904">
      <w:pPr>
        <w:rPr>
          <w:b/>
        </w:rPr>
      </w:pPr>
      <w:bookmarkStart w:id="278" w:name="_Toc228338477"/>
      <w:r w:rsidRPr="00F9235B">
        <w:rPr>
          <w:b/>
        </w:rPr>
        <w:t>CITYMODEL, CITYMODEL_SEQ</w:t>
      </w:r>
      <w:bookmarkEnd w:id="278"/>
    </w:p>
    <w:p w14:paraId="4FEA0FA2" w14:textId="77777777" w:rsidR="007F3904" w:rsidRPr="00E500E7" w:rsidRDefault="007F3904" w:rsidP="007F3904">
      <w:pPr>
        <w:rPr>
          <w:lang w:val="en-GB"/>
        </w:rPr>
      </w:pPr>
      <w:r w:rsidRPr="009F658D">
        <w:rPr>
          <w:lang w:val="en-GB"/>
        </w:rPr>
        <w:t>CityObject</w:t>
      </w:r>
      <w:r>
        <w:rPr>
          <w:lang w:val="en-GB"/>
        </w:rPr>
        <w:t xml:space="preserve"> features</w:t>
      </w:r>
      <w:r w:rsidRPr="009F658D">
        <w:rPr>
          <w:lang w:val="en-GB"/>
        </w:rPr>
        <w:t xml:space="preserve"> may be aggregated to a single CityModel. A CityModel serves as root element of a CityGML feature collection. In order to provide a</w:t>
      </w:r>
      <w:r>
        <w:rPr>
          <w:lang w:val="en-GB"/>
        </w:rPr>
        <w:t xml:space="preserve"> unique identifier</w:t>
      </w:r>
      <w:r w:rsidRPr="003D48C0">
        <w:rPr>
          <w:lang w:val="en-GB"/>
        </w:rPr>
        <w:t xml:space="preserve"> </w:t>
      </w:r>
      <w:r>
        <w:rPr>
          <w:lang w:val="en-GB"/>
        </w:rPr>
        <w:t>in</w:t>
      </w:r>
      <w:r w:rsidRPr="00E500E7">
        <w:rPr>
          <w:lang w:val="en-GB"/>
        </w:rPr>
        <w:t xml:space="preserve"> table </w:t>
      </w:r>
      <w:r>
        <w:rPr>
          <w:lang w:val="en-GB"/>
        </w:rPr>
        <w:t>CITYMODEL,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 xml:space="preserve">is provided by the sequence </w:t>
      </w:r>
      <w:r>
        <w:rPr>
          <w:lang w:val="en-GB"/>
        </w:rPr>
        <w:t>CITYMODEL</w:t>
      </w:r>
      <w:r w:rsidRPr="00E500E7">
        <w:rPr>
          <w:lang w:val="en-GB"/>
        </w:rPr>
        <w:t xml:space="preserve"> _SEQ.</w:t>
      </w:r>
    </w:p>
    <w:p w14:paraId="6166A60C" w14:textId="77777777" w:rsidR="007F3904" w:rsidRPr="00F9235B" w:rsidRDefault="007F3904" w:rsidP="007F3904">
      <w:pPr>
        <w:rPr>
          <w:b/>
        </w:rPr>
      </w:pPr>
      <w:bookmarkStart w:id="279" w:name="_Toc228338478"/>
      <w:r w:rsidRPr="00F9235B">
        <w:rPr>
          <w:b/>
        </w:rPr>
        <w:t>EXTERNAL_REFERENCE, EXTERNAL_REF_SEQ</w:t>
      </w:r>
      <w:bookmarkEnd w:id="279"/>
    </w:p>
    <w:p w14:paraId="39FCFF4A" w14:textId="77777777" w:rsidR="007F3904" w:rsidRPr="00E500E7" w:rsidRDefault="007F3904" w:rsidP="007F3904">
      <w:pPr>
        <w:rPr>
          <w:lang w:val="en-GB"/>
        </w:rPr>
      </w:pPr>
      <w:r w:rsidRPr="00E500E7">
        <w:rPr>
          <w:lang w:val="en-GB"/>
        </w:rPr>
        <w:t xml:space="preserve">The table EXTERNAL_REFERENCE is used to </w:t>
      </w:r>
      <w:r>
        <w:rPr>
          <w:lang w:val="en-GB"/>
        </w:rPr>
        <w:t>store</w:t>
      </w:r>
      <w:r w:rsidRPr="00E500E7">
        <w:rPr>
          <w:lang w:val="en-GB"/>
        </w:rPr>
        <w:t xml:space="preserve"> external references; the foreign key CITYOBJECT_ID refers to the associated CityObject. The sequence EXTERNAL_REF_SEQ provides the next </w:t>
      </w:r>
      <w:r>
        <w:rPr>
          <w:lang w:val="en-GB"/>
        </w:rPr>
        <w:t>available</w:t>
      </w:r>
      <w:r w:rsidRPr="00E500E7">
        <w:rPr>
          <w:lang w:val="en-GB"/>
        </w:rPr>
        <w:t xml:space="preserve"> ID</w:t>
      </w:r>
      <w:r>
        <w:rPr>
          <w:lang w:val="en-GB"/>
        </w:rPr>
        <w:t xml:space="preserve"> value</w:t>
      </w:r>
      <w:r w:rsidRPr="00E500E7">
        <w:rPr>
          <w:lang w:val="en-GB"/>
        </w:rPr>
        <w:t xml:space="preserve"> for EXTERNAL_REFERENCE.</w:t>
      </w:r>
    </w:p>
    <w:p w14:paraId="39DA870F" w14:textId="77777777" w:rsidR="007F3904" w:rsidRPr="00F9235B" w:rsidRDefault="007F3904" w:rsidP="007F3904">
      <w:pPr>
        <w:rPr>
          <w:b/>
        </w:rPr>
      </w:pPr>
      <w:bookmarkStart w:id="280" w:name="_Toc228338479"/>
      <w:r w:rsidRPr="00F9235B">
        <w:rPr>
          <w:b/>
        </w:rPr>
        <w:t>CITYOBJECTGROUP, GROUP_TO_CITYOBJECT</w:t>
      </w:r>
      <w:bookmarkEnd w:id="280"/>
    </w:p>
    <w:p w14:paraId="0F7C27BD" w14:textId="6812E828" w:rsidR="007F3904" w:rsidRPr="00D40282" w:rsidRDefault="007F3904" w:rsidP="007F3904">
      <w:pPr>
        <w:rPr>
          <w:lang w:val="en-GB"/>
        </w:rPr>
      </w:pPr>
      <w:r w:rsidRPr="00E500E7">
        <w:rPr>
          <w:lang w:val="en-GB"/>
        </w:rPr>
        <w:t>The aggregation concept described in paragraph</w:t>
      </w:r>
      <w:r w:rsidR="004655EE">
        <w:rPr>
          <w:lang w:val="en-GB"/>
        </w:rPr>
        <w:t xml:space="preserve"> </w:t>
      </w:r>
      <w:r w:rsidR="004655EE">
        <w:rPr>
          <w:lang w:val="en-GB"/>
        </w:rPr>
        <w:fldChar w:fldCharType="begin"/>
      </w:r>
      <w:r w:rsidR="004655EE">
        <w:rPr>
          <w:lang w:val="en-GB"/>
        </w:rPr>
        <w:instrText xml:space="preserve"> REF _Ref414863820 \r \h </w:instrText>
      </w:r>
      <w:r w:rsidR="004655EE">
        <w:rPr>
          <w:lang w:val="en-GB"/>
        </w:rPr>
      </w:r>
      <w:r w:rsidR="004655EE">
        <w:rPr>
          <w:lang w:val="en-GB"/>
        </w:rPr>
        <w:fldChar w:fldCharType="separate"/>
      </w:r>
      <w:r w:rsidR="00346260">
        <w:rPr>
          <w:lang w:val="en-GB"/>
        </w:rPr>
        <w:t>2.1.1</w:t>
      </w:r>
      <w:r w:rsidR="004655EE">
        <w:rPr>
          <w:lang w:val="en-GB"/>
        </w:rPr>
        <w:fldChar w:fldCharType="end"/>
      </w:r>
      <w:r w:rsidR="004655EE">
        <w:rPr>
          <w:lang w:val="en-GB"/>
        </w:rPr>
        <w:t xml:space="preserve"> </w:t>
      </w:r>
      <w:r>
        <w:rPr>
          <w:lang w:val="en-GB"/>
        </w:rPr>
        <w:t>is realized by two tables.</w:t>
      </w:r>
      <w:r w:rsidRPr="00E500E7">
        <w:rPr>
          <w:lang w:val="en-GB"/>
        </w:rPr>
        <w:t xml:space="preserve"> The </w:t>
      </w:r>
      <w:r w:rsidR="00F8055E">
        <w:rPr>
          <w:lang w:val="en-GB"/>
        </w:rPr>
        <w:t>n</w:t>
      </w:r>
      <w:r w:rsidRPr="00E500E7">
        <w:rPr>
          <w:lang w:val="en-GB"/>
        </w:rPr>
        <w:t>:</w:t>
      </w:r>
      <w:r w:rsidR="00F8055E">
        <w:rPr>
          <w:lang w:val="en-GB"/>
        </w:rPr>
        <w:t>m</w:t>
      </w:r>
      <w:r w:rsidR="00F8055E" w:rsidRPr="00E500E7">
        <w:rPr>
          <w:lang w:val="en-GB"/>
        </w:rPr>
        <w:t xml:space="preserve"> </w:t>
      </w:r>
      <w:r w:rsidRPr="00E500E7">
        <w:rPr>
          <w:lang w:val="en-GB"/>
        </w:rPr>
        <w:t xml:space="preserve">relationship between </w:t>
      </w:r>
      <w:r>
        <w:rPr>
          <w:lang w:val="en-GB"/>
        </w:rPr>
        <w:t>an object</w:t>
      </w:r>
      <w:r w:rsidRPr="00E500E7">
        <w:rPr>
          <w:lang w:val="en-GB"/>
        </w:rPr>
        <w:t xml:space="preserve"> group (table CITYOBJECTGROUP) </w:t>
      </w:r>
      <w:r>
        <w:rPr>
          <w:lang w:val="en-GB"/>
        </w:rPr>
        <w:t>consisting of</w:t>
      </w:r>
      <w:r w:rsidRPr="00E500E7">
        <w:rPr>
          <w:lang w:val="en-GB"/>
        </w:rPr>
        <w:t xml:space="preserve"> </w:t>
      </w:r>
      <w:r>
        <w:rPr>
          <w:lang w:val="en-GB"/>
        </w:rPr>
        <w:t>c</w:t>
      </w:r>
      <w:r w:rsidRPr="00E500E7">
        <w:rPr>
          <w:lang w:val="en-GB"/>
        </w:rPr>
        <w:t>ity</w:t>
      </w:r>
      <w:r>
        <w:rPr>
          <w:lang w:val="en-GB"/>
        </w:rPr>
        <w:t xml:space="preserve"> o</w:t>
      </w:r>
      <w:r w:rsidRPr="00E500E7">
        <w:rPr>
          <w:lang w:val="en-GB"/>
        </w:rPr>
        <w:t>bject</w:t>
      </w:r>
      <w:r>
        <w:rPr>
          <w:lang w:val="en-GB"/>
        </w:rPr>
        <w:t>s</w:t>
      </w:r>
      <w:r w:rsidRPr="00E500E7">
        <w:rPr>
          <w:lang w:val="en-GB"/>
        </w:rPr>
        <w:t xml:space="preserve"> </w:t>
      </w:r>
      <w:r>
        <w:rPr>
          <w:lang w:val="en-GB"/>
        </w:rPr>
        <w:t xml:space="preserve">contained in CITYOBJECT </w:t>
      </w:r>
      <w:r w:rsidRPr="00E500E7">
        <w:rPr>
          <w:lang w:val="en-GB"/>
        </w:rPr>
        <w:t xml:space="preserve">is </w:t>
      </w:r>
      <w:r w:rsidRPr="00C00D71">
        <w:rPr>
          <w:lang w:val="en-GB"/>
        </w:rPr>
        <w:t>realized by t</w:t>
      </w:r>
      <w:r w:rsidRPr="00E500E7">
        <w:rPr>
          <w:lang w:val="en-GB"/>
        </w:rPr>
        <w:t>he table GROUP_TO_CITYOBJECT</w:t>
      </w:r>
      <w:r>
        <w:rPr>
          <w:lang w:val="en-GB"/>
        </w:rPr>
        <w:t xml:space="preserve">, which </w:t>
      </w:r>
      <w:r w:rsidRPr="00E500E7">
        <w:rPr>
          <w:lang w:val="en-GB"/>
        </w:rPr>
        <w:t>associates the IDs of both tables.</w:t>
      </w:r>
      <w:r>
        <w:rPr>
          <w:lang w:val="en-GB"/>
        </w:rPr>
        <w:t xml:space="preserve"> </w:t>
      </w:r>
      <w:r w:rsidR="004655EE">
        <w:rPr>
          <w:lang w:val="en-GB"/>
        </w:rPr>
        <w:fldChar w:fldCharType="begin"/>
      </w:r>
      <w:r w:rsidR="004655EE">
        <w:rPr>
          <w:highlight w:val="yellow"/>
          <w:lang w:val="en-GB"/>
        </w:rPr>
        <w:instrText xml:space="preserve"> REF _Ref414863852 \h </w:instrText>
      </w:r>
      <w:r w:rsidR="004655EE">
        <w:rPr>
          <w:lang w:val="en-GB"/>
        </w:rPr>
      </w:r>
      <w:r w:rsidR="004655EE">
        <w:rPr>
          <w:lang w:val="en-GB"/>
        </w:rPr>
        <w:fldChar w:fldCharType="separate"/>
      </w:r>
      <w:r w:rsidR="00346260">
        <w:t xml:space="preserve">Table </w:t>
      </w:r>
      <w:r w:rsidR="00346260">
        <w:rPr>
          <w:noProof/>
        </w:rPr>
        <w:t>3</w:t>
      </w:r>
      <w:r w:rsidR="004655EE">
        <w:rPr>
          <w:lang w:val="en-GB"/>
        </w:rPr>
        <w:fldChar w:fldCharType="end"/>
      </w:r>
      <w:r>
        <w:rPr>
          <w:lang w:val="en-GB"/>
        </w:rPr>
        <w:t xml:space="preserve"> shows an example, in which two buildings are grouped to a hotel complex.</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453"/>
        <w:gridCol w:w="1418"/>
        <w:gridCol w:w="1484"/>
        <w:gridCol w:w="1276"/>
        <w:gridCol w:w="1701"/>
        <w:gridCol w:w="1420"/>
      </w:tblGrid>
      <w:tr w:rsidR="007F3904" w:rsidRPr="00D40282" w14:paraId="7AF4B3F1" w14:textId="77777777" w:rsidTr="00525CAA">
        <w:tc>
          <w:tcPr>
            <w:tcW w:w="9142" w:type="dxa"/>
            <w:gridSpan w:val="7"/>
            <w:shd w:val="pct35" w:color="FFFF00" w:fill="auto"/>
          </w:tcPr>
          <w:p w14:paraId="290D369B"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CITYOBJECTGROUP (excerpt)</w:t>
            </w:r>
          </w:p>
        </w:tc>
      </w:tr>
      <w:tr w:rsidR="007F3904" w:rsidRPr="00D40282" w14:paraId="4FC74C43" w14:textId="77777777" w:rsidTr="00525CAA">
        <w:tc>
          <w:tcPr>
            <w:tcW w:w="390" w:type="dxa"/>
            <w:tcBorders>
              <w:top w:val="single" w:sz="4" w:space="0" w:color="FFFF00"/>
              <w:bottom w:val="single" w:sz="4" w:space="0" w:color="auto"/>
            </w:tcBorders>
            <w:shd w:val="pct35" w:color="FFFF00" w:fill="auto"/>
            <w:vAlign w:val="center"/>
          </w:tcPr>
          <w:p w14:paraId="18A82A6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ID</w:t>
            </w:r>
          </w:p>
        </w:tc>
        <w:tc>
          <w:tcPr>
            <w:tcW w:w="1453" w:type="dxa"/>
            <w:tcBorders>
              <w:bottom w:val="single" w:sz="4" w:space="0" w:color="auto"/>
            </w:tcBorders>
            <w:shd w:val="pct35" w:color="FFFF00" w:fill="auto"/>
            <w:vAlign w:val="center"/>
          </w:tcPr>
          <w:p w14:paraId="066E683D"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p>
        </w:tc>
        <w:tc>
          <w:tcPr>
            <w:tcW w:w="1418" w:type="dxa"/>
            <w:tcBorders>
              <w:bottom w:val="single" w:sz="4" w:space="0" w:color="auto"/>
            </w:tcBorders>
            <w:shd w:val="pct35" w:color="FFFF00" w:fill="auto"/>
            <w:vAlign w:val="center"/>
          </w:tcPr>
          <w:p w14:paraId="54A1AAF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CLASS</w:t>
            </w:r>
            <w:r w:rsidRPr="00D40282">
              <w:rPr>
                <w:rFonts w:ascii="Trebuchet MS" w:eastAsia="Times New Roman" w:hAnsi="Trebuchet MS"/>
                <w:bCs/>
                <w:iCs/>
                <w:sz w:val="20"/>
                <w:szCs w:val="24"/>
                <w:lang w:val="en-GB" w:eastAsia="de-DE"/>
              </w:rPr>
              <w:t>_</w:t>
            </w:r>
          </w:p>
          <w:p w14:paraId="59280E5B"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CODESPACE</w:t>
            </w:r>
          </w:p>
        </w:tc>
        <w:tc>
          <w:tcPr>
            <w:tcW w:w="1484" w:type="dxa"/>
            <w:tcBorders>
              <w:bottom w:val="single" w:sz="4" w:space="0" w:color="auto"/>
            </w:tcBorders>
            <w:shd w:val="pct35" w:color="FFFF00" w:fill="auto"/>
            <w:vAlign w:val="center"/>
          </w:tcPr>
          <w:p w14:paraId="70BBB057"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w:t>
            </w:r>
          </w:p>
        </w:tc>
        <w:tc>
          <w:tcPr>
            <w:tcW w:w="1276" w:type="dxa"/>
            <w:tcBorders>
              <w:bottom w:val="single" w:sz="4" w:space="0" w:color="auto"/>
            </w:tcBorders>
            <w:shd w:val="pct35" w:color="FFFF00" w:fill="auto"/>
            <w:vAlign w:val="center"/>
          </w:tcPr>
          <w:p w14:paraId="6B690066"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FUNCTION_CODESPACE</w:t>
            </w:r>
          </w:p>
        </w:tc>
        <w:tc>
          <w:tcPr>
            <w:tcW w:w="1701" w:type="dxa"/>
            <w:tcBorders>
              <w:bottom w:val="single" w:sz="4" w:space="0" w:color="auto"/>
            </w:tcBorders>
            <w:shd w:val="pct35" w:color="FFFF00" w:fill="auto"/>
            <w:vAlign w:val="center"/>
          </w:tcPr>
          <w:p w14:paraId="36414091"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USAGE</w:t>
            </w:r>
          </w:p>
        </w:tc>
        <w:tc>
          <w:tcPr>
            <w:tcW w:w="1420" w:type="dxa"/>
            <w:tcBorders>
              <w:bottom w:val="single" w:sz="4" w:space="0" w:color="auto"/>
            </w:tcBorders>
            <w:shd w:val="pct35" w:color="FFFF00" w:fill="auto"/>
            <w:vAlign w:val="center"/>
          </w:tcPr>
          <w:p w14:paraId="0056C9BB" w14:textId="77777777" w:rsidR="007F3904"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USAGE</w:t>
            </w:r>
            <w:r>
              <w:rPr>
                <w:rFonts w:ascii="Trebuchet MS" w:eastAsia="Times New Roman" w:hAnsi="Trebuchet MS"/>
                <w:bCs/>
                <w:iCs/>
                <w:sz w:val="20"/>
                <w:szCs w:val="24"/>
                <w:lang w:val="en-GB" w:eastAsia="de-DE"/>
              </w:rPr>
              <w:t>_</w:t>
            </w:r>
          </w:p>
          <w:p w14:paraId="1C85B040"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CODESPACE</w:t>
            </w:r>
          </w:p>
        </w:tc>
      </w:tr>
      <w:tr w:rsidR="007F3904" w:rsidRPr="00D40282" w14:paraId="35396154" w14:textId="77777777" w:rsidTr="00525CAA">
        <w:tc>
          <w:tcPr>
            <w:tcW w:w="390" w:type="dxa"/>
            <w:shd w:val="clear" w:color="auto" w:fill="D9D9D9"/>
          </w:tcPr>
          <w:p w14:paraId="2BC5735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453" w:type="dxa"/>
            <w:shd w:val="clear" w:color="auto" w:fill="D9D9D9"/>
          </w:tcPr>
          <w:p w14:paraId="50E7AC7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418" w:type="dxa"/>
            <w:shd w:val="clear" w:color="auto" w:fill="D9D9D9"/>
          </w:tcPr>
          <w:p w14:paraId="62D16BB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484" w:type="dxa"/>
            <w:shd w:val="clear" w:color="auto" w:fill="D9D9D9"/>
          </w:tcPr>
          <w:p w14:paraId="171D19D4"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Building group</w:t>
            </w:r>
          </w:p>
        </w:tc>
        <w:tc>
          <w:tcPr>
            <w:tcW w:w="1276" w:type="dxa"/>
            <w:shd w:val="clear" w:color="auto" w:fill="D9D9D9"/>
          </w:tcPr>
          <w:p w14:paraId="52749A2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1701" w:type="dxa"/>
            <w:shd w:val="clear" w:color="auto" w:fill="D9D9D9"/>
          </w:tcPr>
          <w:p w14:paraId="5E4AB69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Hotel</w:t>
            </w:r>
          </w:p>
        </w:tc>
        <w:tc>
          <w:tcPr>
            <w:tcW w:w="1420" w:type="dxa"/>
            <w:shd w:val="clear" w:color="auto" w:fill="D9D9D9"/>
          </w:tcPr>
          <w:p w14:paraId="734B9253"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7557B1FF"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3828"/>
        <w:gridCol w:w="3613"/>
      </w:tblGrid>
      <w:tr w:rsidR="007F3904" w:rsidRPr="00D40282" w14:paraId="059A7D8C" w14:textId="77777777" w:rsidTr="00525CAA">
        <w:tc>
          <w:tcPr>
            <w:tcW w:w="9142" w:type="dxa"/>
            <w:gridSpan w:val="3"/>
            <w:shd w:val="pct35" w:color="FFFF00" w:fill="auto"/>
          </w:tcPr>
          <w:p w14:paraId="405485B6" w14:textId="77777777" w:rsidR="007F3904" w:rsidRPr="00D40282" w:rsidRDefault="007F3904" w:rsidP="006E695F">
            <w:pPr>
              <w:keepNext/>
              <w:spacing w:before="60" w:after="60" w:line="240" w:lineRule="auto"/>
              <w:jc w:val="left"/>
              <w:outlineLvl w:val="5"/>
              <w:rPr>
                <w:rFonts w:ascii="Trebuchet MS" w:eastAsia="Times New Roman" w:hAnsi="Trebuchet MS"/>
                <w:b/>
                <w:bCs/>
                <w:iCs/>
                <w:sz w:val="22"/>
                <w:lang w:val="en-GB" w:eastAsia="de-DE"/>
              </w:rPr>
            </w:pPr>
            <w:r w:rsidRPr="00D40282">
              <w:rPr>
                <w:rFonts w:ascii="Trebuchet MS" w:eastAsia="Times New Roman" w:hAnsi="Trebuchet MS"/>
                <w:b/>
                <w:bCs/>
                <w:iCs/>
                <w:sz w:val="22"/>
                <w:lang w:val="en-GB" w:eastAsia="de-DE"/>
              </w:rPr>
              <w:t>GROUP_TO_CITYOBJECT</w:t>
            </w:r>
          </w:p>
        </w:tc>
      </w:tr>
      <w:tr w:rsidR="007F3904" w:rsidRPr="00D40282" w14:paraId="418A6FB5" w14:textId="77777777" w:rsidTr="00525CAA">
        <w:tc>
          <w:tcPr>
            <w:tcW w:w="1701" w:type="dxa"/>
            <w:tcBorders>
              <w:top w:val="single" w:sz="4" w:space="0" w:color="FFFF00"/>
              <w:bottom w:val="single" w:sz="4" w:space="0" w:color="auto"/>
            </w:tcBorders>
            <w:shd w:val="pct35" w:color="FFFF00" w:fill="auto"/>
          </w:tcPr>
          <w:p w14:paraId="12CF22F4"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CITYOBJECT_ID</w:t>
            </w:r>
          </w:p>
        </w:tc>
        <w:tc>
          <w:tcPr>
            <w:tcW w:w="3828" w:type="dxa"/>
            <w:tcBorders>
              <w:bottom w:val="single" w:sz="4" w:space="0" w:color="auto"/>
            </w:tcBorders>
            <w:shd w:val="pct35" w:color="FFFF00" w:fill="auto"/>
          </w:tcPr>
          <w:p w14:paraId="2F7C9BD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CITYOBJECTGROUP_ID</w:t>
            </w:r>
          </w:p>
        </w:tc>
        <w:tc>
          <w:tcPr>
            <w:tcW w:w="3613" w:type="dxa"/>
            <w:tcBorders>
              <w:bottom w:val="single" w:sz="4" w:space="0" w:color="auto"/>
            </w:tcBorders>
            <w:shd w:val="pct35" w:color="FFFF00" w:fill="auto"/>
          </w:tcPr>
          <w:p w14:paraId="5A747A73"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ROLE</w:t>
            </w:r>
          </w:p>
        </w:tc>
      </w:tr>
      <w:tr w:rsidR="007F3904" w:rsidRPr="00D40282" w14:paraId="30A1346A" w14:textId="77777777" w:rsidTr="00525CAA">
        <w:tc>
          <w:tcPr>
            <w:tcW w:w="1701" w:type="dxa"/>
            <w:shd w:val="clear" w:color="auto" w:fill="D9D9D9"/>
          </w:tcPr>
          <w:p w14:paraId="76EC5C1A"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3828" w:type="dxa"/>
            <w:shd w:val="clear" w:color="auto" w:fill="D9D9D9"/>
          </w:tcPr>
          <w:p w14:paraId="64963A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shd w:val="clear" w:color="auto" w:fill="D9D9D9"/>
          </w:tcPr>
          <w:p w14:paraId="724087A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Main building</w:t>
            </w:r>
          </w:p>
        </w:tc>
      </w:tr>
      <w:tr w:rsidR="007F3904" w:rsidRPr="00D40282" w14:paraId="250873DE" w14:textId="77777777" w:rsidTr="00525CAA">
        <w:tc>
          <w:tcPr>
            <w:tcW w:w="1701" w:type="dxa"/>
            <w:tcBorders>
              <w:top w:val="single" w:sz="4" w:space="0" w:color="auto"/>
              <w:bottom w:val="single" w:sz="4" w:space="0" w:color="auto"/>
            </w:tcBorders>
            <w:shd w:val="clear" w:color="auto" w:fill="D9D9D9"/>
          </w:tcPr>
          <w:p w14:paraId="33648E1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3828" w:type="dxa"/>
            <w:tcBorders>
              <w:top w:val="single" w:sz="4" w:space="0" w:color="auto"/>
              <w:bottom w:val="single" w:sz="4" w:space="0" w:color="auto"/>
            </w:tcBorders>
            <w:shd w:val="clear" w:color="auto" w:fill="D9D9D9"/>
          </w:tcPr>
          <w:p w14:paraId="33AAE78F"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3613" w:type="dxa"/>
            <w:tcBorders>
              <w:top w:val="single" w:sz="4" w:space="0" w:color="auto"/>
              <w:bottom w:val="single" w:sz="4" w:space="0" w:color="auto"/>
            </w:tcBorders>
            <w:shd w:val="clear" w:color="auto" w:fill="D9D9D9"/>
          </w:tcPr>
          <w:p w14:paraId="3E823A6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Annex</w:t>
            </w:r>
          </w:p>
        </w:tc>
      </w:tr>
    </w:tbl>
    <w:p w14:paraId="5051C053" w14:textId="77777777" w:rsidR="007F3904" w:rsidRPr="00D40282" w:rsidRDefault="007F3904" w:rsidP="007F3904">
      <w:pPr>
        <w:spacing w:after="0" w:line="240" w:lineRule="auto"/>
        <w:rPr>
          <w:rFonts w:eastAsia="Times New Roman"/>
          <w:bCs/>
          <w:iCs/>
          <w:sz w:val="16"/>
          <w:szCs w:val="16"/>
          <w:lang w:val="en-GB" w:eastAsia="de-DE"/>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662"/>
        <w:gridCol w:w="1134"/>
        <w:gridCol w:w="1417"/>
        <w:gridCol w:w="2980"/>
        <w:gridCol w:w="1559"/>
      </w:tblGrid>
      <w:tr w:rsidR="006C41EC" w:rsidRPr="00D40282" w14:paraId="04840BF2" w14:textId="77777777" w:rsidTr="00525CAA">
        <w:tc>
          <w:tcPr>
            <w:tcW w:w="9142" w:type="dxa"/>
            <w:gridSpan w:val="6"/>
            <w:tcBorders>
              <w:top w:val="single" w:sz="4" w:space="0" w:color="auto"/>
              <w:bottom w:val="single" w:sz="4" w:space="0" w:color="auto"/>
            </w:tcBorders>
            <w:shd w:val="pct35" w:color="FFFF00" w:fill="auto"/>
            <w:vAlign w:val="center"/>
          </w:tcPr>
          <w:p w14:paraId="153745F9" w14:textId="3824F8EB" w:rsidR="006C41EC" w:rsidRPr="00D40282" w:rsidRDefault="006C41EC" w:rsidP="00525CAA">
            <w:pPr>
              <w:spacing w:before="20" w:after="20" w:line="240" w:lineRule="auto"/>
              <w:jc w:val="left"/>
              <w:rPr>
                <w:rFonts w:ascii="Trebuchet MS" w:eastAsia="Times New Roman" w:hAnsi="Trebuchet MS"/>
                <w:bCs/>
                <w:iCs/>
                <w:sz w:val="20"/>
                <w:szCs w:val="24"/>
                <w:lang w:val="en-GB" w:eastAsia="de-DE"/>
              </w:rPr>
            </w:pPr>
            <w:r w:rsidRPr="00D40282">
              <w:rPr>
                <w:rFonts w:ascii="Trebuchet MS" w:eastAsia="Times New Roman" w:hAnsi="Trebuchet MS"/>
                <w:b/>
                <w:bCs/>
                <w:iCs/>
                <w:sz w:val="22"/>
                <w:lang w:val="en-GB" w:eastAsia="de-DE"/>
              </w:rPr>
              <w:t>CITYOBJECT</w:t>
            </w:r>
            <w:r>
              <w:rPr>
                <w:rFonts w:ascii="Trebuchet MS" w:eastAsia="Times New Roman" w:hAnsi="Trebuchet MS"/>
                <w:b/>
                <w:bCs/>
                <w:iCs/>
                <w:sz w:val="22"/>
                <w:lang w:val="en-GB" w:eastAsia="de-DE"/>
              </w:rPr>
              <w:t xml:space="preserve"> (excerpt)</w:t>
            </w:r>
          </w:p>
        </w:tc>
      </w:tr>
      <w:tr w:rsidR="006E695F" w:rsidRPr="00D40282" w14:paraId="13F8ED21" w14:textId="77777777" w:rsidTr="00525CAA">
        <w:tc>
          <w:tcPr>
            <w:tcW w:w="390" w:type="dxa"/>
            <w:tcBorders>
              <w:top w:val="single" w:sz="4" w:space="0" w:color="auto"/>
              <w:bottom w:val="single" w:sz="4" w:space="0" w:color="auto"/>
            </w:tcBorders>
            <w:shd w:val="pct35" w:color="FFFF00" w:fill="auto"/>
            <w:vAlign w:val="center"/>
          </w:tcPr>
          <w:p w14:paraId="6B4BFE3A"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lastRenderedPageBreak/>
              <w:t>ID</w:t>
            </w:r>
          </w:p>
        </w:tc>
        <w:tc>
          <w:tcPr>
            <w:tcW w:w="1662" w:type="dxa"/>
            <w:tcBorders>
              <w:bottom w:val="single" w:sz="4" w:space="0" w:color="auto"/>
            </w:tcBorders>
            <w:shd w:val="pct35" w:color="FFFF00" w:fill="auto"/>
            <w:vAlign w:val="center"/>
          </w:tcPr>
          <w:p w14:paraId="5D64DB3F"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OBJECT</w:t>
            </w:r>
            <w:r w:rsidRPr="00D40282">
              <w:rPr>
                <w:rFonts w:ascii="Trebuchet MS" w:eastAsia="Times New Roman" w:hAnsi="Trebuchet MS"/>
                <w:bCs/>
                <w:iCs/>
                <w:sz w:val="20"/>
                <w:szCs w:val="24"/>
                <w:lang w:val="en-GB" w:eastAsia="de-DE"/>
              </w:rPr>
              <w:t>CLASS_ID</w:t>
            </w:r>
          </w:p>
        </w:tc>
        <w:tc>
          <w:tcPr>
            <w:tcW w:w="1134" w:type="dxa"/>
            <w:tcBorders>
              <w:bottom w:val="single" w:sz="4" w:space="0" w:color="auto"/>
            </w:tcBorders>
            <w:shd w:val="pct35" w:color="FFFF00" w:fill="auto"/>
            <w:vAlign w:val="center"/>
          </w:tcPr>
          <w:p w14:paraId="013BFA8C"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GML_ID</w:t>
            </w:r>
          </w:p>
        </w:tc>
        <w:tc>
          <w:tcPr>
            <w:tcW w:w="1417" w:type="dxa"/>
            <w:tcBorders>
              <w:bottom w:val="single" w:sz="4" w:space="0" w:color="auto"/>
            </w:tcBorders>
            <w:shd w:val="pct35" w:color="FFFF00" w:fill="auto"/>
            <w:vAlign w:val="center"/>
          </w:tcPr>
          <w:p w14:paraId="75078D9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ENVELOPE</w:t>
            </w:r>
          </w:p>
        </w:tc>
        <w:tc>
          <w:tcPr>
            <w:tcW w:w="2980" w:type="dxa"/>
            <w:tcBorders>
              <w:bottom w:val="single" w:sz="4" w:space="0" w:color="auto"/>
            </w:tcBorders>
            <w:shd w:val="pct35" w:color="FFFF00" w:fill="auto"/>
            <w:vAlign w:val="center"/>
          </w:tcPr>
          <w:p w14:paraId="3DCFFE06" w14:textId="5A362221"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CREATION_DATE</w:t>
            </w:r>
          </w:p>
        </w:tc>
        <w:tc>
          <w:tcPr>
            <w:tcW w:w="1559" w:type="dxa"/>
            <w:tcBorders>
              <w:bottom w:val="single" w:sz="4" w:space="0" w:color="auto"/>
            </w:tcBorders>
            <w:shd w:val="pct35" w:color="FFFF00" w:fill="auto"/>
            <w:vAlign w:val="center"/>
          </w:tcPr>
          <w:p w14:paraId="6F5110A8" w14:textId="77777777" w:rsidR="007F3904" w:rsidRPr="00D40282" w:rsidRDefault="007F3904" w:rsidP="006E695F">
            <w:pPr>
              <w:spacing w:before="20" w:after="20" w:line="240" w:lineRule="auto"/>
              <w:jc w:val="center"/>
              <w:rPr>
                <w:rFonts w:ascii="Trebuchet MS" w:eastAsia="Times New Roman" w:hAnsi="Trebuchet MS"/>
                <w:bCs/>
                <w:iCs/>
                <w:sz w:val="20"/>
                <w:szCs w:val="24"/>
                <w:lang w:val="en-GB" w:eastAsia="de-DE"/>
              </w:rPr>
            </w:pPr>
            <w:r w:rsidRPr="00D40282">
              <w:rPr>
                <w:rFonts w:ascii="Trebuchet MS" w:eastAsia="Times New Roman" w:hAnsi="Trebuchet MS"/>
                <w:bCs/>
                <w:iCs/>
                <w:sz w:val="20"/>
                <w:szCs w:val="24"/>
                <w:lang w:val="en-GB" w:eastAsia="de-DE"/>
              </w:rPr>
              <w:t>TERMINATION_</w:t>
            </w:r>
            <w:r w:rsidRPr="00D40282">
              <w:rPr>
                <w:rFonts w:ascii="Trebuchet MS" w:eastAsia="Times New Roman" w:hAnsi="Trebuchet MS"/>
                <w:bCs/>
                <w:iCs/>
                <w:sz w:val="20"/>
                <w:szCs w:val="24"/>
                <w:lang w:val="en-GB" w:eastAsia="de-DE"/>
              </w:rPr>
              <w:br/>
              <w:t>DATE</w:t>
            </w:r>
          </w:p>
        </w:tc>
      </w:tr>
      <w:tr w:rsidR="006E695F" w:rsidRPr="00D40282" w14:paraId="06CAB529" w14:textId="77777777" w:rsidTr="006E695F">
        <w:tc>
          <w:tcPr>
            <w:tcW w:w="390" w:type="dxa"/>
            <w:shd w:val="clear" w:color="auto" w:fill="D9D9D9"/>
          </w:tcPr>
          <w:p w14:paraId="4FADB44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w:t>
            </w:r>
          </w:p>
        </w:tc>
        <w:tc>
          <w:tcPr>
            <w:tcW w:w="1662" w:type="dxa"/>
            <w:shd w:val="clear" w:color="auto" w:fill="D9D9D9"/>
          </w:tcPr>
          <w:p w14:paraId="55E9BE7D"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shd w:val="clear" w:color="auto" w:fill="D9D9D9"/>
          </w:tcPr>
          <w:p w14:paraId="033DB22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Build1632</w:t>
            </w:r>
          </w:p>
        </w:tc>
        <w:tc>
          <w:tcPr>
            <w:tcW w:w="1417" w:type="dxa"/>
            <w:shd w:val="clear" w:color="auto" w:fill="D9D9D9"/>
          </w:tcPr>
          <w:p w14:paraId="70E95058"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GEOMETRY</w:t>
            </w:r>
          </w:p>
        </w:tc>
        <w:tc>
          <w:tcPr>
            <w:tcW w:w="2980" w:type="dxa"/>
            <w:shd w:val="clear" w:color="auto" w:fill="D9D9D9"/>
          </w:tcPr>
          <w:p w14:paraId="41BC44AB" w14:textId="69C81FFB"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shd w:val="clear" w:color="auto" w:fill="D9D9D9"/>
          </w:tcPr>
          <w:p w14:paraId="6EA338E6" w14:textId="77777777" w:rsidR="007F3904" w:rsidRPr="00D40282" w:rsidRDefault="007F3904" w:rsidP="006E695F">
            <w:pPr>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AF34A9E" w14:textId="77777777" w:rsidTr="00525CAA">
        <w:tc>
          <w:tcPr>
            <w:tcW w:w="390" w:type="dxa"/>
            <w:tcBorders>
              <w:top w:val="single" w:sz="4" w:space="0" w:color="auto"/>
              <w:bottom w:val="single" w:sz="4" w:space="0" w:color="auto"/>
            </w:tcBorders>
            <w:shd w:val="clear" w:color="auto" w:fill="D9D9D9"/>
          </w:tcPr>
          <w:p w14:paraId="2994A510"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4</w:t>
            </w:r>
          </w:p>
        </w:tc>
        <w:tc>
          <w:tcPr>
            <w:tcW w:w="1662" w:type="dxa"/>
            <w:tcBorders>
              <w:top w:val="single" w:sz="4" w:space="0" w:color="auto"/>
              <w:bottom w:val="single" w:sz="4" w:space="0" w:color="auto"/>
            </w:tcBorders>
            <w:shd w:val="clear" w:color="auto" w:fill="D9D9D9"/>
          </w:tcPr>
          <w:p w14:paraId="468D0F02"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26</w:t>
            </w:r>
          </w:p>
        </w:tc>
        <w:tc>
          <w:tcPr>
            <w:tcW w:w="1134" w:type="dxa"/>
            <w:tcBorders>
              <w:top w:val="single" w:sz="4" w:space="0" w:color="auto"/>
              <w:bottom w:val="single" w:sz="4" w:space="0" w:color="auto"/>
            </w:tcBorders>
            <w:shd w:val="clear" w:color="auto" w:fill="D9D9D9"/>
          </w:tcPr>
          <w:p w14:paraId="2C85A269"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Build1633</w:t>
            </w:r>
          </w:p>
        </w:tc>
        <w:tc>
          <w:tcPr>
            <w:tcW w:w="1417" w:type="dxa"/>
            <w:tcBorders>
              <w:top w:val="single" w:sz="4" w:space="0" w:color="auto"/>
              <w:bottom w:val="single" w:sz="4" w:space="0" w:color="auto"/>
            </w:tcBorders>
            <w:shd w:val="clear" w:color="auto" w:fill="D9D9D9"/>
          </w:tcPr>
          <w:p w14:paraId="1DB4521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GEOMETRY</w:t>
            </w:r>
          </w:p>
        </w:tc>
        <w:tc>
          <w:tcPr>
            <w:tcW w:w="2980" w:type="dxa"/>
            <w:tcBorders>
              <w:top w:val="single" w:sz="4" w:space="0" w:color="auto"/>
              <w:bottom w:val="single" w:sz="4" w:space="0" w:color="auto"/>
            </w:tcBorders>
            <w:shd w:val="clear" w:color="auto" w:fill="D9D9D9"/>
          </w:tcPr>
          <w:p w14:paraId="29BDFBD2" w14:textId="3D7FD1C6"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78727B5B"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r w:rsidR="006E695F" w:rsidRPr="00D40282" w14:paraId="559E73E6" w14:textId="77777777" w:rsidTr="00525CAA">
        <w:tc>
          <w:tcPr>
            <w:tcW w:w="390" w:type="dxa"/>
            <w:tcBorders>
              <w:top w:val="single" w:sz="4" w:space="0" w:color="auto"/>
              <w:bottom w:val="single" w:sz="4" w:space="0" w:color="auto"/>
            </w:tcBorders>
            <w:shd w:val="clear" w:color="auto" w:fill="D9D9D9"/>
          </w:tcPr>
          <w:p w14:paraId="42827347"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1</w:t>
            </w:r>
          </w:p>
        </w:tc>
        <w:tc>
          <w:tcPr>
            <w:tcW w:w="1662" w:type="dxa"/>
            <w:tcBorders>
              <w:top w:val="single" w:sz="4" w:space="0" w:color="auto"/>
              <w:bottom w:val="single" w:sz="4" w:space="0" w:color="auto"/>
            </w:tcBorders>
            <w:shd w:val="clear" w:color="auto" w:fill="D9D9D9"/>
          </w:tcPr>
          <w:p w14:paraId="218D4981"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23</w:t>
            </w:r>
          </w:p>
        </w:tc>
        <w:tc>
          <w:tcPr>
            <w:tcW w:w="1134" w:type="dxa"/>
            <w:tcBorders>
              <w:top w:val="single" w:sz="4" w:space="0" w:color="auto"/>
              <w:bottom w:val="single" w:sz="4" w:space="0" w:color="auto"/>
            </w:tcBorders>
            <w:shd w:val="clear" w:color="auto" w:fill="D9D9D9"/>
          </w:tcPr>
          <w:p w14:paraId="4449A41E"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Group1700</w:t>
            </w:r>
          </w:p>
        </w:tc>
        <w:tc>
          <w:tcPr>
            <w:tcW w:w="1417" w:type="dxa"/>
            <w:tcBorders>
              <w:top w:val="single" w:sz="4" w:space="0" w:color="auto"/>
              <w:bottom w:val="single" w:sz="4" w:space="0" w:color="auto"/>
            </w:tcBorders>
            <w:shd w:val="clear" w:color="auto" w:fill="D9D9D9"/>
          </w:tcPr>
          <w:p w14:paraId="5829ECF6" w14:textId="77777777" w:rsidR="007F3904" w:rsidRPr="00D40282" w:rsidRDefault="007F3904" w:rsidP="006E695F">
            <w:pPr>
              <w:spacing w:after="0" w:line="240" w:lineRule="auto"/>
              <w:jc w:val="center"/>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c>
          <w:tcPr>
            <w:tcW w:w="2980" w:type="dxa"/>
            <w:tcBorders>
              <w:top w:val="single" w:sz="4" w:space="0" w:color="auto"/>
              <w:bottom w:val="single" w:sz="4" w:space="0" w:color="auto"/>
            </w:tcBorders>
            <w:shd w:val="clear" w:color="auto" w:fill="D9D9D9"/>
          </w:tcPr>
          <w:p w14:paraId="5B747FF1" w14:textId="6B9F80DA" w:rsidR="007F3904" w:rsidRPr="00D40282" w:rsidRDefault="006C41EC" w:rsidP="006E695F">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2015-02-02 09:26:07.441+01</w:t>
            </w:r>
          </w:p>
        </w:tc>
        <w:tc>
          <w:tcPr>
            <w:tcW w:w="1559" w:type="dxa"/>
            <w:tcBorders>
              <w:top w:val="single" w:sz="4" w:space="0" w:color="auto"/>
              <w:bottom w:val="single" w:sz="4" w:space="0" w:color="auto"/>
            </w:tcBorders>
            <w:shd w:val="clear" w:color="auto" w:fill="D9D9D9"/>
          </w:tcPr>
          <w:p w14:paraId="1F5D33F1" w14:textId="77777777" w:rsidR="007F3904" w:rsidRPr="00D40282" w:rsidRDefault="007F3904" w:rsidP="006E695F">
            <w:pPr>
              <w:keepNext/>
              <w:spacing w:after="0" w:line="240" w:lineRule="auto"/>
              <w:rPr>
                <w:rFonts w:ascii="Trebuchet MS" w:eastAsia="Times New Roman" w:hAnsi="Trebuchet MS"/>
                <w:bCs/>
                <w:iCs/>
                <w:sz w:val="20"/>
                <w:szCs w:val="20"/>
                <w:lang w:val="en-GB" w:eastAsia="de-DE"/>
              </w:rPr>
            </w:pPr>
            <w:r w:rsidRPr="00D40282">
              <w:rPr>
                <w:rFonts w:ascii="Trebuchet MS" w:eastAsia="Times New Roman" w:hAnsi="Trebuchet MS"/>
                <w:bCs/>
                <w:iCs/>
                <w:sz w:val="20"/>
                <w:szCs w:val="20"/>
                <w:lang w:val="en-GB" w:eastAsia="de-DE"/>
              </w:rPr>
              <w:t>NULL</w:t>
            </w:r>
          </w:p>
        </w:tc>
      </w:tr>
    </w:tbl>
    <w:p w14:paraId="3AD1261B" w14:textId="0CB14922" w:rsidR="007F3904" w:rsidRDefault="007F3904" w:rsidP="007F3904">
      <w:pPr>
        <w:pStyle w:val="Beschriftung"/>
        <w:spacing w:before="120"/>
        <w:rPr>
          <w:b w:val="0"/>
        </w:rPr>
      </w:pPr>
      <w:bookmarkStart w:id="281" w:name="_Ref414863852"/>
      <w:r>
        <w:t xml:space="preserve">Table </w:t>
      </w:r>
      <w:r>
        <w:fldChar w:fldCharType="begin"/>
      </w:r>
      <w:r>
        <w:instrText xml:space="preserve"> SEQ Table \* ARABIC </w:instrText>
      </w:r>
      <w:r>
        <w:fldChar w:fldCharType="separate"/>
      </w:r>
      <w:r w:rsidR="00346260">
        <w:rPr>
          <w:noProof/>
        </w:rPr>
        <w:t>3</w:t>
      </w:r>
      <w:r>
        <w:fldChar w:fldCharType="end"/>
      </w:r>
      <w:bookmarkEnd w:id="281"/>
      <w:r>
        <w:t xml:space="preserve">: </w:t>
      </w:r>
      <w:r>
        <w:rPr>
          <w:b w:val="0"/>
        </w:rPr>
        <w:t>Cityobjectgroup tables</w:t>
      </w:r>
    </w:p>
    <w:p w14:paraId="04AFB4B3" w14:textId="77777777" w:rsidR="007F3904" w:rsidRDefault="007F3904" w:rsidP="007F3904">
      <w:pPr>
        <w:rPr>
          <w:lang w:val="en-GB"/>
        </w:rPr>
      </w:pPr>
      <w:r>
        <w:rPr>
          <w:lang w:val="en-GB"/>
        </w:rPr>
        <w:t xml:space="preserve">For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there is an additional _CODESPACE column in order to specify the source of code lists used for values (e.g. by a globally unique URL). As a CityGML feature like </w:t>
      </w:r>
      <w:r>
        <w:rPr>
          <w:i/>
          <w:lang w:val="en-GB"/>
        </w:rPr>
        <w:t>CityObjectGroup</w:t>
      </w:r>
      <w:r w:rsidRPr="00F17FC2">
        <w:rPr>
          <w:i/>
          <w:lang w:val="en-GB"/>
        </w:rPr>
        <w:t xml:space="preserve"> </w:t>
      </w:r>
      <w:r>
        <w:rPr>
          <w:lang w:val="en-GB"/>
        </w:rPr>
        <w:t xml:space="preserve">can have multiple instances of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but only one target column exist in the table, values are separated by the string sequence ‘--/\--‘</w:t>
      </w:r>
      <w:r w:rsidRPr="00AF7366">
        <w:rPr>
          <w:lang w:val="en-GB"/>
        </w:rPr>
        <w:t>.</w:t>
      </w:r>
      <w:r>
        <w:rPr>
          <w:lang w:val="en-GB"/>
        </w:rPr>
        <w:t xml:space="preserve"> The CityGML exporter will then create multiple occurrences of corresponding elements. Normalization rules were not applied in this case in order to avoid many joins when querying all information of building objects. Array types weren’t used either as their implementation varies between different database systems.</w:t>
      </w:r>
    </w:p>
    <w:p w14:paraId="63B3F72A" w14:textId="77777777" w:rsidR="007F3904" w:rsidRPr="00027005" w:rsidRDefault="007F3904" w:rsidP="007F3904">
      <w:r>
        <w:rPr>
          <w:lang w:val="en-GB"/>
        </w:rPr>
        <w:t>This concept applies to all CityGML features and can therefore be found in every object table (except for boundary surfaces of buildings, bridges and tunnels). They do not appear once in the CITYOBJECT table, because they are belonging to the namespace of a certain thematic module and should be stored along with other attributes of that feature.</w:t>
      </w:r>
    </w:p>
    <w:p w14:paraId="0A1DF2AF" w14:textId="77777777" w:rsidR="007F3904" w:rsidRDefault="007F3904" w:rsidP="007F3904">
      <w:pPr>
        <w:keepNext/>
        <w:jc w:val="center"/>
      </w:pPr>
      <w:r>
        <w:rPr>
          <w:noProof/>
          <w:lang w:val="de-DE" w:eastAsia="de-DE"/>
        </w:rPr>
        <w:drawing>
          <wp:inline distT="0" distB="0" distL="0" distR="0" wp14:anchorId="2A993A7E" wp14:editId="5B8F57AE">
            <wp:extent cx="5752809" cy="4110377"/>
            <wp:effectExtent l="0" t="0" r="635"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52809" cy="4110377"/>
                    </a:xfrm>
                    <a:prstGeom prst="rect">
                      <a:avLst/>
                    </a:prstGeom>
                  </pic:spPr>
                </pic:pic>
              </a:graphicData>
            </a:graphic>
          </wp:inline>
        </w:drawing>
      </w:r>
    </w:p>
    <w:p w14:paraId="39F3D0AF" w14:textId="56908212" w:rsidR="007F3904" w:rsidRPr="00D40282" w:rsidRDefault="007F3904" w:rsidP="007F3904">
      <w:pPr>
        <w:pStyle w:val="Beschriftung"/>
        <w:rPr>
          <w:b w:val="0"/>
        </w:rPr>
      </w:pPr>
      <w:r>
        <w:t xml:space="preserve">Figure </w:t>
      </w:r>
      <w:r>
        <w:fldChar w:fldCharType="begin"/>
      </w:r>
      <w:r>
        <w:instrText xml:space="preserve"> SEQ Figure \* ARABIC </w:instrText>
      </w:r>
      <w:r>
        <w:fldChar w:fldCharType="separate"/>
      </w:r>
      <w:r w:rsidR="00346260">
        <w:rPr>
          <w:noProof/>
        </w:rPr>
        <w:t>28</w:t>
      </w:r>
      <w:r>
        <w:fldChar w:fldCharType="end"/>
      </w:r>
      <w:r>
        <w:t xml:space="preserve">: </w:t>
      </w:r>
      <w:r w:rsidRPr="00556CCC">
        <w:rPr>
          <w:b w:val="0"/>
          <w:lang w:val="en-GB"/>
        </w:rPr>
        <w:t>Database schema of the CityGML core elements</w:t>
      </w:r>
    </w:p>
    <w:p w14:paraId="59998A63" w14:textId="77777777" w:rsidR="007F3904" w:rsidRDefault="007F3904" w:rsidP="007F3904">
      <w:pPr>
        <w:pStyle w:val="berschrift4"/>
      </w:pPr>
      <w:bookmarkStart w:id="282" w:name="_Toc409702747"/>
      <w:bookmarkStart w:id="283" w:name="_Toc414614268"/>
      <w:bookmarkStart w:id="284" w:name="_Toc414614740"/>
      <w:bookmarkStart w:id="285" w:name="_Ref414620063"/>
      <w:bookmarkStart w:id="286" w:name="_Ref414620073"/>
      <w:bookmarkStart w:id="287" w:name="_Ref414620082"/>
      <w:bookmarkStart w:id="288" w:name="_Toc414632106"/>
      <w:bookmarkStart w:id="289" w:name="_Ref457223467"/>
      <w:bookmarkStart w:id="290" w:name="_Toc457854159"/>
      <w:r>
        <w:lastRenderedPageBreak/>
        <w:t>Tables for geometry representation</w:t>
      </w:r>
      <w:bookmarkEnd w:id="282"/>
      <w:bookmarkEnd w:id="283"/>
      <w:bookmarkEnd w:id="284"/>
      <w:bookmarkEnd w:id="285"/>
      <w:bookmarkEnd w:id="286"/>
      <w:bookmarkEnd w:id="287"/>
      <w:bookmarkEnd w:id="288"/>
      <w:bookmarkEnd w:id="289"/>
      <w:bookmarkEnd w:id="290"/>
    </w:p>
    <w:p w14:paraId="725ED65F" w14:textId="021DC2F0" w:rsidR="007F3904" w:rsidRDefault="007F3904" w:rsidP="007F3904">
      <w:pPr>
        <w:spacing w:before="120"/>
        <w:rPr>
          <w:lang w:val="en-GB"/>
        </w:rPr>
      </w:pPr>
      <w:r w:rsidRPr="00E500E7">
        <w:rPr>
          <w:lang w:val="en-GB"/>
        </w:rPr>
        <w:t xml:space="preserve">The representation of the geometry </w:t>
      </w:r>
      <w:r>
        <w:rPr>
          <w:lang w:val="en-GB"/>
        </w:rPr>
        <w:t>stored in table SURFACE_GEOMETRY</w:t>
      </w:r>
      <w:r w:rsidRPr="00E500E7">
        <w:rPr>
          <w:lang w:val="en-GB"/>
        </w:rPr>
        <w:t xml:space="preserve"> differs substantially from the UML chart</w:t>
      </w:r>
      <w:r>
        <w:rPr>
          <w:lang w:val="en-GB"/>
        </w:rPr>
        <w:t xml:space="preserve"> explained in the CityGML specification</w:t>
      </w:r>
      <w:r w:rsidRPr="00E500E7">
        <w:rPr>
          <w:lang w:val="en-GB"/>
        </w:rPr>
        <w:t xml:space="preserve">; </w:t>
      </w:r>
      <w:r w:rsidR="00AF2707" w:rsidRPr="00E500E7">
        <w:rPr>
          <w:lang w:val="en-GB"/>
        </w:rPr>
        <w:t>nevertheless,</w:t>
      </w:r>
      <w:r w:rsidRPr="00E500E7">
        <w:rPr>
          <w:lang w:val="en-GB"/>
        </w:rPr>
        <w:t xml:space="preserve"> it offers </w:t>
      </w:r>
      <w:r>
        <w:rPr>
          <w:lang w:val="en-GB"/>
        </w:rPr>
        <w:t xml:space="preserve">about </w:t>
      </w:r>
      <w:r w:rsidRPr="00E500E7">
        <w:rPr>
          <w:lang w:val="en-GB"/>
        </w:rPr>
        <w:t>the same functionality</w:t>
      </w:r>
      <w:r w:rsidR="00335DF7">
        <w:rPr>
          <w:lang w:val="en-GB"/>
        </w:rPr>
        <w:t>.</w:t>
      </w:r>
      <w:r w:rsidRPr="00E500E7">
        <w:rPr>
          <w:lang w:val="en-GB"/>
        </w:rPr>
        <w:t xml:space="preserve"> </w:t>
      </w:r>
    </w:p>
    <w:p w14:paraId="3B52F59F" w14:textId="77777777" w:rsidR="007F3904" w:rsidRPr="00D40282" w:rsidRDefault="007F3904" w:rsidP="007F3904">
      <w:pPr>
        <w:rPr>
          <w:b/>
        </w:rPr>
      </w:pPr>
      <w:bookmarkStart w:id="291" w:name="_Toc68794706"/>
      <w:bookmarkStart w:id="292" w:name="_Toc68794901"/>
      <w:bookmarkStart w:id="293" w:name="_Toc68795400"/>
      <w:bookmarkStart w:id="294" w:name="_Toc68795690"/>
      <w:bookmarkStart w:id="295" w:name="_Toc228338481"/>
      <w:r w:rsidRPr="00D40282">
        <w:rPr>
          <w:b/>
        </w:rPr>
        <w:t>SURFACE_GEOMETRY, SURFACE_GEOMETRY_SEQ</w:t>
      </w:r>
      <w:bookmarkEnd w:id="291"/>
      <w:bookmarkEnd w:id="292"/>
      <w:bookmarkEnd w:id="293"/>
      <w:bookmarkEnd w:id="294"/>
      <w:bookmarkEnd w:id="295"/>
    </w:p>
    <w:p w14:paraId="78A59905" w14:textId="63163320" w:rsidR="007F3904" w:rsidRPr="009F658D" w:rsidRDefault="007F3904" w:rsidP="007F3904">
      <w:pPr>
        <w:rPr>
          <w:lang w:val="en-GB"/>
        </w:rPr>
      </w:pPr>
      <w:r>
        <w:rPr>
          <w:lang w:val="en-GB"/>
        </w:rPr>
        <w:t>In the database</w:t>
      </w:r>
      <w:r w:rsidRPr="00E500E7">
        <w:rPr>
          <w:lang w:val="en-GB"/>
        </w:rPr>
        <w:t xml:space="preserve"> schema the geometry consists of planar surfaces which correspond each to one entry in the table SURFACE_GEOMETRY. The </w:t>
      </w:r>
      <w:r>
        <w:rPr>
          <w:lang w:val="en-GB"/>
        </w:rPr>
        <w:t xml:space="preserve">surface-based </w:t>
      </w:r>
      <w:r w:rsidRPr="00E500E7">
        <w:rPr>
          <w:lang w:val="en-GB"/>
        </w:rPr>
        <w:t xml:space="preserve">geometry is stored </w:t>
      </w:r>
      <w:r>
        <w:rPr>
          <w:lang w:val="en-GB"/>
        </w:rPr>
        <w:t>as attribute</w:t>
      </w:r>
      <w:r w:rsidRPr="00E500E7">
        <w:rPr>
          <w:lang w:val="en-GB"/>
        </w:rPr>
        <w:t xml:space="preserve"> GEOMETRY (in each case </w:t>
      </w:r>
      <w:r>
        <w:rPr>
          <w:lang w:val="en-GB"/>
        </w:rPr>
        <w:t>exactly one</w:t>
      </w:r>
      <w:r w:rsidRPr="00E500E7">
        <w:rPr>
          <w:lang w:val="en-GB"/>
        </w:rPr>
        <w:t xml:space="preserve"> planar polygon, </w:t>
      </w:r>
      <w:r>
        <w:rPr>
          <w:lang w:val="en-GB"/>
        </w:rPr>
        <w:t>possibly</w:t>
      </w:r>
      <w:r w:rsidRPr="00E500E7">
        <w:rPr>
          <w:lang w:val="en-GB"/>
        </w:rPr>
        <w:t xml:space="preserve"> </w:t>
      </w:r>
      <w:r w:rsidRPr="009F658D">
        <w:rPr>
          <w:lang w:val="en-GB"/>
        </w:rPr>
        <w:t xml:space="preserve">including </w:t>
      </w:r>
      <w:r>
        <w:rPr>
          <w:lang w:val="en-GB"/>
        </w:rPr>
        <w:t>holes</w:t>
      </w:r>
      <w:r w:rsidRPr="009F658D">
        <w:rPr>
          <w:lang w:val="en-GB"/>
        </w:rPr>
        <w:t xml:space="preserve">). </w:t>
      </w:r>
      <w:r>
        <w:rPr>
          <w:lang w:val="en-GB"/>
        </w:rPr>
        <w:t xml:space="preserve">The implicit geometry is stored as attribute IMPLICIT_GEOMETRY. The </w:t>
      </w:r>
      <w:r w:rsidRPr="00E500E7">
        <w:rPr>
          <w:lang w:val="en-GB"/>
        </w:rPr>
        <w:t>volume</w:t>
      </w:r>
      <w:r>
        <w:rPr>
          <w:lang w:val="en-GB"/>
        </w:rPr>
        <w:t>tric</w:t>
      </w:r>
      <w:r w:rsidRPr="00E500E7">
        <w:rPr>
          <w:lang w:val="en-GB"/>
        </w:rPr>
        <w:t xml:space="preserve"> </w:t>
      </w:r>
      <w:r>
        <w:rPr>
          <w:lang w:val="en-GB"/>
        </w:rPr>
        <w:t xml:space="preserve">geometry is stored as attribute SOLID_GEOMETRY and its boundary surfaces (outer shell) will be stored as attribute GEOMETRY as well. </w:t>
      </w:r>
      <w:r w:rsidRPr="009F658D">
        <w:rPr>
          <w:lang w:val="en-GB"/>
        </w:rPr>
        <w:t xml:space="preserve">Any surface may have textures or a colour on both sides. Textures are </w:t>
      </w:r>
      <w:r>
        <w:rPr>
          <w:lang w:val="en-GB"/>
        </w:rPr>
        <w:t>stored within</w:t>
      </w:r>
      <w:r w:rsidRPr="009F658D">
        <w:rPr>
          <w:lang w:val="en-GB"/>
        </w:rPr>
        <w:t xml:space="preserve"> the tables which implement the appearance model</w:t>
      </w:r>
      <w:r>
        <w:rPr>
          <w:lang w:val="en-GB"/>
        </w:rPr>
        <w:t xml:space="preserve"> </w:t>
      </w:r>
      <w:r w:rsidRPr="008F536B">
        <w:rPr>
          <w:lang w:val="en-GB"/>
        </w:rPr>
        <w:t>(</w:t>
      </w:r>
      <w:r w:rsidRPr="00525CAA">
        <w:rPr>
          <w:lang w:val="en-GB"/>
        </w:rPr>
        <w:t>cf. chapter</w:t>
      </w:r>
      <w:r w:rsidR="004655EE" w:rsidRPr="00525CAA">
        <w:rPr>
          <w:lang w:val="en-GB"/>
        </w:rPr>
        <w:t xml:space="preserve"> </w:t>
      </w:r>
      <w:r w:rsidR="004655EE" w:rsidRPr="00525CAA">
        <w:rPr>
          <w:lang w:val="en-GB"/>
        </w:rPr>
        <w:fldChar w:fldCharType="begin"/>
      </w:r>
      <w:r w:rsidR="004655EE" w:rsidRPr="00525CAA">
        <w:rPr>
          <w:lang w:val="en-GB"/>
        </w:rPr>
        <w:instrText xml:space="preserve"> REF _Ref414864082 \r \h </w:instrText>
      </w:r>
      <w:r w:rsidR="008F536B">
        <w:rPr>
          <w:lang w:val="en-GB"/>
        </w:rPr>
        <w:instrText xml:space="preserve"> \* MERGEFORMAT </w:instrText>
      </w:r>
      <w:r w:rsidR="004655EE" w:rsidRPr="00525CAA">
        <w:rPr>
          <w:lang w:val="en-GB"/>
        </w:rPr>
      </w:r>
      <w:r w:rsidR="004655EE" w:rsidRPr="00525CAA">
        <w:rPr>
          <w:lang w:val="en-GB"/>
        </w:rPr>
        <w:fldChar w:fldCharType="separate"/>
      </w:r>
      <w:r w:rsidR="00346260">
        <w:rPr>
          <w:lang w:val="en-GB"/>
        </w:rPr>
        <w:t>2.2.3</w:t>
      </w:r>
      <w:r w:rsidR="004655EE" w:rsidRPr="00525CAA">
        <w:rPr>
          <w:lang w:val="en-GB"/>
        </w:rPr>
        <w:fldChar w:fldCharType="end"/>
      </w:r>
      <w:r w:rsidRPr="008F536B">
        <w:rPr>
          <w:lang w:val="en-GB"/>
        </w:rPr>
        <w:t>).</w:t>
      </w:r>
    </w:p>
    <w:p w14:paraId="03EC40DE" w14:textId="77777777" w:rsidR="007F3904" w:rsidRDefault="007F3904" w:rsidP="007F3904">
      <w:pPr>
        <w:rPr>
          <w:lang w:val="en-GB"/>
        </w:rPr>
      </w:pPr>
      <w:r w:rsidRPr="00E500E7">
        <w:rPr>
          <w:lang w:val="en-GB"/>
        </w:rPr>
        <w:t xml:space="preserve">The </w:t>
      </w:r>
      <w:r>
        <w:rPr>
          <w:lang w:val="en-GB"/>
        </w:rPr>
        <w:t>geometry information</w:t>
      </w:r>
      <w:r w:rsidRPr="00E500E7">
        <w:rPr>
          <w:lang w:val="en-GB"/>
        </w:rPr>
        <w:t xml:space="preserve"> in the field</w:t>
      </w:r>
      <w:r>
        <w:rPr>
          <w:lang w:val="en-GB"/>
        </w:rPr>
        <w:t>s</w:t>
      </w:r>
      <w:r w:rsidRPr="00E500E7">
        <w:rPr>
          <w:lang w:val="en-GB"/>
        </w:rPr>
        <w:t xml:space="preserve"> GEOMETRY</w:t>
      </w:r>
      <w:r>
        <w:rPr>
          <w:lang w:val="en-GB"/>
        </w:rPr>
        <w:t xml:space="preserve"> and IMPLICIT_GEOEMTRY</w:t>
      </w:r>
      <w:r w:rsidRPr="00E500E7">
        <w:rPr>
          <w:lang w:val="en-GB"/>
        </w:rPr>
        <w:t xml:space="preserve"> of the table SURFACE_GEOMETRY is limited as follows:</w:t>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0CEB79F5" w14:textId="77777777" w:rsidTr="00525CAA">
        <w:tc>
          <w:tcPr>
            <w:tcW w:w="9142" w:type="dxa"/>
            <w:gridSpan w:val="2"/>
            <w:shd w:val="pct35" w:color="FFFF00" w:fill="auto"/>
          </w:tcPr>
          <w:p w14:paraId="1981356E" w14:textId="77777777" w:rsidR="007F3904" w:rsidRPr="00D40282" w:rsidRDefault="007F3904" w:rsidP="00C7331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Geometry storage in Surface Geometry – polygonal geometry</w:t>
            </w:r>
          </w:p>
        </w:tc>
      </w:tr>
      <w:tr w:rsidR="007F3904" w:rsidRPr="00D40282" w14:paraId="15C9B78B" w14:textId="77777777" w:rsidTr="00525CAA">
        <w:tc>
          <w:tcPr>
            <w:tcW w:w="4579" w:type="dxa"/>
            <w:tcBorders>
              <w:top w:val="single" w:sz="4" w:space="0" w:color="FFFF00"/>
              <w:bottom w:val="single" w:sz="4" w:space="0" w:color="auto"/>
            </w:tcBorders>
            <w:shd w:val="pct35" w:color="FFFF00" w:fill="auto"/>
            <w:vAlign w:val="center"/>
          </w:tcPr>
          <w:p w14:paraId="40B259EF"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15310CEE" w14:textId="77777777" w:rsidR="007F3904" w:rsidRPr="00A571F5" w:rsidRDefault="007F3904" w:rsidP="00C7331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323366DB" w14:textId="77777777" w:rsidTr="00525CAA">
        <w:trPr>
          <w:trHeight w:val="3036"/>
        </w:trPr>
        <w:tc>
          <w:tcPr>
            <w:tcW w:w="4579" w:type="dxa"/>
            <w:shd w:val="clear" w:color="auto" w:fill="F2F2F2" w:themeFill="background1" w:themeFillShade="F2"/>
            <w:tcMar>
              <w:top w:w="113" w:type="dxa"/>
              <w:left w:w="113" w:type="dxa"/>
              <w:bottom w:w="113" w:type="dxa"/>
              <w:right w:w="113" w:type="dxa"/>
            </w:tcMar>
          </w:tcPr>
          <w:p w14:paraId="769301F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SDO_GTYPE must have the type</w:t>
            </w:r>
            <w:r w:rsidRPr="00A571F5">
              <w:rPr>
                <w:rFonts w:ascii="Trebuchet MS" w:hAnsi="Trebuchet MS"/>
                <w:i/>
                <w:lang w:val="en-GB"/>
              </w:rPr>
              <w:t xml:space="preserve"> Polygon</w:t>
            </w:r>
            <w:r w:rsidRPr="00A571F5">
              <w:rPr>
                <w:rFonts w:ascii="Trebuchet MS" w:hAnsi="Trebuchet MS"/>
                <w:lang w:val="en-GB"/>
              </w:rPr>
              <w:t>, i.e. a polygon with 3D coordinates (SDO_GTYPE = 3003),</w:t>
            </w:r>
          </w:p>
          <w:p w14:paraId="00C07DD0"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SDO_ETYPE must be 1003/2003 with SDO_INTERPRETATION = 1 (i.e. polygon with 3D coordinates in the boundary, bounded just by line segments, possibly including holes)</w:t>
            </w:r>
          </w:p>
          <w:p w14:paraId="73A756DF"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sidRPr="00A571F5">
              <w:rPr>
                <w:rFonts w:ascii="Trebuchet MS" w:hAnsi="Trebuchet MS"/>
                <w:lang w:val="en-GB"/>
              </w:rPr>
              <w:t>In addition Oracle allows the representation of a rectangle by two corner points (SDO_ETYPE=1003/2003, with SDO_INTERPRETATION = 3)</w:t>
            </w:r>
          </w:p>
          <w:p w14:paraId="75BC9FB2" w14:textId="77777777" w:rsidR="007F3904" w:rsidRPr="00A571F5" w:rsidRDefault="007F3904" w:rsidP="00C7331E">
            <w:pPr>
              <w:pStyle w:val="Listenabsatz"/>
              <w:numPr>
                <w:ilvl w:val="0"/>
                <w:numId w:val="20"/>
              </w:numPr>
              <w:spacing w:after="0" w:line="240" w:lineRule="auto"/>
              <w:ind w:left="426"/>
              <w:jc w:val="left"/>
              <w:rPr>
                <w:rFonts w:ascii="Trebuchet MS" w:eastAsia="Times New Roman" w:hAnsi="Trebuchet MS"/>
                <w:bCs/>
                <w:iCs/>
                <w:sz w:val="20"/>
                <w:szCs w:val="20"/>
                <w:lang w:val="en-GB" w:eastAsia="de-DE"/>
              </w:rPr>
            </w:pPr>
            <w:r>
              <w:rPr>
                <w:rFonts w:ascii="Trebuchet MS" w:hAnsi="Trebuchet MS"/>
                <w:lang w:val="en-GB"/>
              </w:rPr>
              <w:t>SDO_SRID of implicit geometries can be any SRID Oracle supports. No spatial index is defined on the column by default.</w:t>
            </w:r>
          </w:p>
        </w:tc>
        <w:tc>
          <w:tcPr>
            <w:tcW w:w="4563" w:type="dxa"/>
            <w:shd w:val="clear" w:color="auto" w:fill="F2F2F2" w:themeFill="background1" w:themeFillShade="F2"/>
            <w:tcMar>
              <w:top w:w="113" w:type="dxa"/>
              <w:left w:w="113" w:type="dxa"/>
              <w:bottom w:w="113" w:type="dxa"/>
              <w:right w:w="113" w:type="dxa"/>
            </w:tcMar>
          </w:tcPr>
          <w:p w14:paraId="6047709D"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POLYGON Z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sidRPr="00A571F5">
              <w:rPr>
                <w:rFonts w:ascii="Trebuchet MS" w:hAnsi="Trebuchet MS"/>
                <w:szCs w:val="24"/>
                <w:lang w:val="en-GB"/>
              </w:rPr>
              <w:t>a polygon with 3D coordinates</w:t>
            </w:r>
          </w:p>
          <w:p w14:paraId="2FB8281A"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Polygons might have holes</w:t>
            </w:r>
          </w:p>
          <w:p w14:paraId="46E74AF5" w14:textId="77777777" w:rsidR="007F3904" w:rsidRPr="00A571F5" w:rsidRDefault="007F3904" w:rsidP="00C7331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szCs w:val="24"/>
                <w:lang w:val="en-GB"/>
              </w:rPr>
              <w:t>The IMPLICIT_GEOMETRY column has no SRID defined. Thus, entries in that column will have the SRID 0 automatically</w:t>
            </w:r>
          </w:p>
        </w:tc>
      </w:tr>
    </w:tbl>
    <w:p w14:paraId="78FDAED4" w14:textId="59097C78" w:rsidR="007F3904" w:rsidRPr="00725A0F" w:rsidRDefault="007F3904" w:rsidP="007F3904">
      <w:pPr>
        <w:pStyle w:val="Beschriftung"/>
        <w:spacing w:before="120"/>
        <w:rPr>
          <w:szCs w:val="20"/>
        </w:rPr>
      </w:pPr>
      <w:r>
        <w:t xml:space="preserve">Table </w:t>
      </w:r>
      <w:r>
        <w:fldChar w:fldCharType="begin"/>
      </w:r>
      <w:r>
        <w:instrText xml:space="preserve"> SEQ Table \* ARABIC </w:instrText>
      </w:r>
      <w:r>
        <w:fldChar w:fldCharType="separate"/>
      </w:r>
      <w:r w:rsidR="00346260">
        <w:rPr>
          <w:noProof/>
        </w:rPr>
        <w:t>4</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polygonal geometry</w:t>
      </w:r>
    </w:p>
    <w:p w14:paraId="372901F6" w14:textId="24D52755" w:rsidR="004C0F00" w:rsidRDefault="007F3904" w:rsidP="007F3904">
      <w:pPr>
        <w:rPr>
          <w:lang w:val="en-GB"/>
        </w:rPr>
      </w:pPr>
      <w:r w:rsidRPr="00EA1795">
        <w:rPr>
          <w:lang w:val="en-GB"/>
        </w:rPr>
        <w:t>A solid is the basis for 3-dimensional geometry. The extent of a solid is defined by the boundary surfaces (outer shell). A shell is represented by a composite surface, where every shell is used to represent a single connected component of the boundary of a solid. It consists of a composite surface (a list of orientable surfaces) connected in a topological cycle. Unlike a ring, a shell's elements have no natural sort order. Like rings, shells are simple.</w:t>
      </w:r>
      <w:r>
        <w:rPr>
          <w:lang w:val="en-GB"/>
        </w:rPr>
        <w:t xml:space="preserve"> The geometry in the field SOLID_GEOMETRY of the table SURFACE_GEOMETRY is limited as follows:</w:t>
      </w:r>
    </w:p>
    <w:p w14:paraId="2052BDD3" w14:textId="77777777" w:rsidR="004C0F00" w:rsidRDefault="004C0F00">
      <w:pPr>
        <w:spacing w:after="0" w:line="240" w:lineRule="auto"/>
        <w:jc w:val="left"/>
        <w:rPr>
          <w:lang w:val="en-GB"/>
        </w:rPr>
      </w:pPr>
      <w:r>
        <w:rPr>
          <w:lang w:val="en-GB"/>
        </w:rPr>
        <w:br w:type="page"/>
      </w: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32063DE0" w14:textId="77777777" w:rsidTr="00525CAA">
        <w:trPr>
          <w:tblHeader/>
        </w:trPr>
        <w:tc>
          <w:tcPr>
            <w:tcW w:w="9142" w:type="dxa"/>
            <w:gridSpan w:val="2"/>
            <w:shd w:val="pct35" w:color="FFFF00" w:fill="auto"/>
          </w:tcPr>
          <w:p w14:paraId="3B3D1974" w14:textId="77777777" w:rsidR="007F3904" w:rsidRPr="00D40282" w:rsidRDefault="007F3904" w:rsidP="004C0F00">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Surface Geometry – 3D geometry</w:t>
            </w:r>
          </w:p>
        </w:tc>
      </w:tr>
      <w:tr w:rsidR="007F3904" w:rsidRPr="00D40282" w14:paraId="796E04CB" w14:textId="77777777" w:rsidTr="00525CAA">
        <w:trPr>
          <w:tblHeader/>
        </w:trPr>
        <w:tc>
          <w:tcPr>
            <w:tcW w:w="4579" w:type="dxa"/>
            <w:tcBorders>
              <w:top w:val="single" w:sz="4" w:space="0" w:color="FFFF00"/>
              <w:bottom w:val="single" w:sz="4" w:space="0" w:color="auto"/>
            </w:tcBorders>
            <w:shd w:val="pct35" w:color="FFFF00" w:fill="auto"/>
            <w:vAlign w:val="center"/>
          </w:tcPr>
          <w:p w14:paraId="34807FD6"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0B4F6D4" w14:textId="77777777" w:rsidR="007F3904" w:rsidRPr="00A571F5" w:rsidRDefault="007F3904" w:rsidP="004C0F00">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5C93BAA0" w14:textId="77777777" w:rsidTr="00525CAA">
        <w:trPr>
          <w:trHeight w:val="870"/>
          <w:tblHeader/>
        </w:trPr>
        <w:tc>
          <w:tcPr>
            <w:tcW w:w="4579" w:type="dxa"/>
            <w:shd w:val="clear" w:color="auto" w:fill="F2F2F2" w:themeFill="background1" w:themeFillShade="F2"/>
            <w:tcMar>
              <w:top w:w="113" w:type="dxa"/>
              <w:left w:w="113" w:type="dxa"/>
              <w:bottom w:w="113" w:type="dxa"/>
              <w:right w:w="113" w:type="dxa"/>
            </w:tcMar>
          </w:tcPr>
          <w:p w14:paraId="0CBAE186"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sidRPr="004B6D23">
              <w:rPr>
                <w:rFonts w:ascii="Trebuchet MS" w:hAnsi="Trebuchet MS"/>
                <w:i/>
                <w:lang w:val="en-GB"/>
              </w:rPr>
              <w:t>Solid</w:t>
            </w:r>
            <w:r w:rsidRPr="004B6D23">
              <w:rPr>
                <w:rFonts w:ascii="Trebuchet MS" w:hAnsi="Trebuchet MS"/>
                <w:lang w:val="en-GB"/>
              </w:rPr>
              <w:t xml:space="preserve">, i.e. a solid with 3D </w:t>
            </w:r>
            <w:r>
              <w:rPr>
                <w:rFonts w:ascii="Trebuchet MS" w:hAnsi="Trebuchet MS"/>
                <w:lang w:val="en-GB"/>
              </w:rPr>
              <w:t>coordinates (SDO_GTYPE = 3008)</w:t>
            </w:r>
            <w:r w:rsidRPr="004B6D23">
              <w:rPr>
                <w:rFonts w:ascii="Trebuchet MS" w:hAnsi="Trebuchet MS"/>
                <w:lang w:val="en-GB"/>
              </w:rPr>
              <w:t xml:space="preserve"> </w:t>
            </w:r>
          </w:p>
          <w:p w14:paraId="786A9C3B"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SDO_ETYPE must be 1007 (simple solid) or 1008 (composite solid).</w:t>
            </w:r>
          </w:p>
          <w:p w14:paraId="2CF8795F"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A simple solid can be represented by using several polygons as its boundary (SDO_ETYPE=1007, with SDO_INTERPRETATION = 1).</w:t>
            </w:r>
          </w:p>
          <w:p w14:paraId="535507C1" w14:textId="77777777" w:rsidR="007F3904" w:rsidRPr="004B6D23" w:rsidRDefault="007F3904" w:rsidP="004C0F00">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The composite solid can be constructed with a number of simple solids, e.g. a composite solid with 4 simple solids (SDO_ETYPE=1008, with SDO_IN</w:t>
            </w:r>
            <w:r>
              <w:rPr>
                <w:rFonts w:ascii="Trebuchet MS" w:hAnsi="Trebuchet MS"/>
                <w:lang w:val="en-GB"/>
              </w:rPr>
              <w:t>TERPRETATION = 4)</w:t>
            </w:r>
          </w:p>
        </w:tc>
        <w:tc>
          <w:tcPr>
            <w:tcW w:w="4563" w:type="dxa"/>
            <w:shd w:val="clear" w:color="auto" w:fill="F2F2F2" w:themeFill="background1" w:themeFillShade="F2"/>
            <w:tcMar>
              <w:top w:w="113" w:type="dxa"/>
              <w:left w:w="113" w:type="dxa"/>
              <w:bottom w:w="113" w:type="dxa"/>
              <w:right w:w="113" w:type="dxa"/>
            </w:tcMar>
          </w:tcPr>
          <w:p w14:paraId="00175394"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Only POLY</w:t>
            </w:r>
            <w:r>
              <w:rPr>
                <w:rFonts w:ascii="Trebuchet MS" w:eastAsia="Times New Roman" w:hAnsi="Trebuchet MS"/>
                <w:bCs/>
                <w:iCs/>
                <w:szCs w:val="24"/>
                <w:lang w:val="en-GB" w:eastAsia="de-DE"/>
              </w:rPr>
              <w:t>HEDRALSURFACE</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szCs w:val="24"/>
                <w:lang w:val="en-GB"/>
              </w:rPr>
              <w:t>the outer shell of a solid</w:t>
            </w:r>
            <w:r w:rsidRPr="00A571F5">
              <w:rPr>
                <w:rFonts w:ascii="Trebuchet MS" w:hAnsi="Trebuchet MS"/>
                <w:szCs w:val="24"/>
                <w:lang w:val="en-GB"/>
              </w:rPr>
              <w:t xml:space="preserve"> with 3D coordinates</w:t>
            </w:r>
          </w:p>
          <w:p w14:paraId="19EE0DCA" w14:textId="77777777" w:rsidR="007F3904" w:rsidRPr="00A571F5" w:rsidRDefault="007F3904" w:rsidP="004C0F00">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4B6D23">
              <w:rPr>
                <w:rFonts w:ascii="Trebuchet MS" w:hAnsi="Trebuchet MS"/>
                <w:lang w:val="en-GB"/>
              </w:rPr>
              <w:t xml:space="preserve">A simple </w:t>
            </w:r>
            <w:r>
              <w:rPr>
                <w:rFonts w:ascii="Trebuchet MS" w:hAnsi="Trebuchet MS"/>
                <w:lang w:val="en-GB"/>
              </w:rPr>
              <w:t>polyhedral surface</w:t>
            </w:r>
            <w:r w:rsidRPr="004B6D23">
              <w:rPr>
                <w:rFonts w:ascii="Trebuchet MS" w:hAnsi="Trebuchet MS"/>
                <w:lang w:val="en-GB"/>
              </w:rPr>
              <w:t xml:space="preserve"> can be represented by using several polygons as its boundary</w:t>
            </w:r>
          </w:p>
        </w:tc>
      </w:tr>
    </w:tbl>
    <w:p w14:paraId="2A6B751F" w14:textId="65388830" w:rsidR="007F3904" w:rsidRPr="00D40282" w:rsidRDefault="007F3904" w:rsidP="007F3904">
      <w:pPr>
        <w:pStyle w:val="Beschriftung"/>
        <w:spacing w:before="120"/>
      </w:pPr>
      <w:r>
        <w:t xml:space="preserve">Table </w:t>
      </w:r>
      <w:r>
        <w:fldChar w:fldCharType="begin"/>
      </w:r>
      <w:r>
        <w:instrText xml:space="preserve"> SEQ Table \* ARABIC </w:instrText>
      </w:r>
      <w:r>
        <w:fldChar w:fldCharType="separate"/>
      </w:r>
      <w:r w:rsidR="00346260">
        <w:rPr>
          <w:noProof/>
        </w:rPr>
        <w:t>5</w:t>
      </w:r>
      <w:r>
        <w:fldChar w:fldCharType="end"/>
      </w:r>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w:t>
      </w:r>
      <w:r w:rsidRPr="00725A0F">
        <w:rPr>
          <w:rFonts w:eastAsia="Times New Roman"/>
          <w:b w:val="0"/>
          <w:bCs w:val="0"/>
          <w:iCs/>
          <w:szCs w:val="20"/>
          <w:lang w:val="en-GB" w:eastAsia="de-DE"/>
        </w:rPr>
        <w:t xml:space="preserve"> </w:t>
      </w:r>
      <w:r>
        <w:rPr>
          <w:rFonts w:eastAsia="Times New Roman"/>
          <w:b w:val="0"/>
          <w:bCs w:val="0"/>
          <w:iCs/>
          <w:szCs w:val="20"/>
          <w:lang w:val="en-GB" w:eastAsia="de-DE"/>
        </w:rPr>
        <w:t>3D</w:t>
      </w:r>
      <w:r w:rsidRPr="00725A0F">
        <w:rPr>
          <w:rFonts w:eastAsia="Times New Roman"/>
          <w:b w:val="0"/>
          <w:bCs w:val="0"/>
          <w:iCs/>
          <w:szCs w:val="20"/>
          <w:lang w:val="en-GB" w:eastAsia="de-DE"/>
        </w:rPr>
        <w:t xml:space="preserve"> geometry</w:t>
      </w:r>
    </w:p>
    <w:p w14:paraId="7778E439" w14:textId="7C74F935" w:rsidR="007F3904" w:rsidRDefault="007F3904" w:rsidP="007F3904">
      <w:pPr>
        <w:rPr>
          <w:lang w:val="en-GB"/>
        </w:rPr>
      </w:pPr>
      <w:r w:rsidRPr="00E500E7">
        <w:rPr>
          <w:lang w:val="en-GB"/>
        </w:rPr>
        <w:t>Surfaces can be aggregated to form a complex of surfaces or the boundary of a volume</w:t>
      </w:r>
      <w:r>
        <w:rPr>
          <w:lang w:val="en-GB"/>
        </w:rPr>
        <w:t>tric</w:t>
      </w:r>
      <w:r w:rsidRPr="00E500E7">
        <w:rPr>
          <w:lang w:val="en-GB"/>
        </w:rPr>
        <w:t xml:space="preserve"> object. The aggregation of multiple surfaces, e.g.</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w:t>
      </w:r>
      <w:r>
        <w:rPr>
          <w:lang w:val="en-GB"/>
        </w:rPr>
        <w:t xml:space="preserve">(IDs 6 to 10 in </w:t>
      </w:r>
      <w:r w:rsidR="008F536B" w:rsidRPr="008F536B">
        <w:rPr>
          <w:lang w:val="en-GB"/>
        </w:rPr>
        <w:fldChar w:fldCharType="begin"/>
      </w:r>
      <w:r w:rsidR="008F536B" w:rsidRPr="008F536B">
        <w:rPr>
          <w:lang w:val="en-GB"/>
        </w:rPr>
        <w:instrText xml:space="preserve"> REF _Ref414864198 \h </w:instrText>
      </w:r>
      <w:r w:rsidR="008F536B">
        <w:rPr>
          <w:lang w:val="en-GB"/>
        </w:rPr>
        <w:instrText xml:space="preserve"> \* MERGEFORMAT </w:instrText>
      </w:r>
      <w:r w:rsidR="008F536B" w:rsidRPr="008F536B">
        <w:rPr>
          <w:lang w:val="en-GB"/>
        </w:rPr>
      </w:r>
      <w:r w:rsidR="008F536B" w:rsidRPr="008F536B">
        <w:rPr>
          <w:lang w:val="en-GB"/>
        </w:rPr>
        <w:fldChar w:fldCharType="separate"/>
      </w:r>
      <w:r w:rsidR="00346260">
        <w:t xml:space="preserve">Figure </w:t>
      </w:r>
      <w:r w:rsidR="00346260">
        <w:rPr>
          <w:noProof/>
        </w:rPr>
        <w:t>29</w:t>
      </w:r>
      <w:r w:rsidR="008F536B" w:rsidRPr="008F536B">
        <w:rPr>
          <w:lang w:val="en-GB"/>
        </w:rPr>
        <w:fldChar w:fldCharType="end"/>
      </w:r>
      <w:r w:rsidR="008F536B" w:rsidRPr="008F536B">
        <w:rPr>
          <w:lang w:val="en-GB"/>
        </w:rPr>
        <w:t xml:space="preserve"> </w:t>
      </w:r>
      <w:r w:rsidRPr="00525CAA">
        <w:rPr>
          <w:lang w:val="en-GB"/>
        </w:rPr>
        <w:t>/</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_Ref414864212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346260">
        <w:t xml:space="preserve">Figure </w:t>
      </w:r>
      <w:r w:rsidR="00346260">
        <w:rPr>
          <w:noProof/>
        </w:rPr>
        <w:t>30</w:t>
      </w:r>
      <w:r w:rsidR="008F536B" w:rsidRPr="00525CAA">
        <w:rPr>
          <w:lang w:val="en-GB"/>
        </w:rPr>
        <w:fldChar w:fldCharType="end"/>
      </w:r>
      <w:r w:rsidRPr="008F536B">
        <w:rPr>
          <w:lang w:val="en-GB"/>
        </w:rPr>
        <w:t>)</w:t>
      </w:r>
      <w:r>
        <w:rPr>
          <w:lang w:val="en-GB"/>
        </w:rPr>
        <w:t xml:space="preserve"> </w:t>
      </w:r>
      <w:r w:rsidRPr="00E500E7">
        <w:rPr>
          <w:lang w:val="en-GB"/>
        </w:rPr>
        <w:t>is realized the way that the newly created surface tuple</w:t>
      </w:r>
      <w:r w:rsidRPr="00E500E7">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r>
        <w:rPr>
          <w:lang w:val="en-GB"/>
        </w:rPr>
        <w:t xml:space="preserve">(ID 2) </w:t>
      </w:r>
      <w:r w:rsidRPr="00E500E7">
        <w:rPr>
          <w:lang w:val="en-GB"/>
        </w:rPr>
        <w:t>is not assigned a geo</w:t>
      </w:r>
      <w:r w:rsidR="004C0F00">
        <w:rPr>
          <w:lang w:val="en-GB"/>
        </w:rPr>
        <w:softHyphen/>
      </w:r>
      <w:r w:rsidRPr="00E500E7">
        <w:rPr>
          <w:lang w:val="en-GB"/>
        </w:rPr>
        <w:t>metry</w:t>
      </w:r>
      <w:r>
        <w:rPr>
          <w:lang w:val="en-GB"/>
        </w:rPr>
        <w:t xml:space="preserve"> </w:t>
      </w:r>
      <w:r w:rsidRPr="008F536B">
        <w:rPr>
          <w:lang w:val="en-GB"/>
        </w:rPr>
        <w:t>(</w:t>
      </w:r>
      <w:r w:rsidRPr="00525CAA">
        <w:rPr>
          <w:lang w:val="en-GB"/>
        </w:rPr>
        <w:t>cf.</w:t>
      </w:r>
      <w:r w:rsidR="008F536B" w:rsidRPr="00525CAA">
        <w:rPr>
          <w:lang w:val="en-GB"/>
        </w:rPr>
        <w:t xml:space="preserve"> </w:t>
      </w:r>
      <w:r w:rsidR="008F536B" w:rsidRPr="00525CAA">
        <w:rPr>
          <w:lang w:val="en-GB"/>
        </w:rPr>
        <w:fldChar w:fldCharType="begin"/>
      </w:r>
      <w:r w:rsidR="008F536B" w:rsidRPr="00525CAA">
        <w:rPr>
          <w:lang w:val="en-GB"/>
        </w:rPr>
        <w:instrText xml:space="preserve"> REF _Ref414864250 \h </w:instrText>
      </w:r>
      <w:r w:rsidR="008F536B">
        <w:rPr>
          <w:lang w:val="en-GB"/>
        </w:rPr>
        <w:instrText xml:space="preserve"> \* MERGEFORMAT </w:instrText>
      </w:r>
      <w:r w:rsidR="008F536B" w:rsidRPr="00525CAA">
        <w:rPr>
          <w:lang w:val="en-GB"/>
        </w:rPr>
      </w:r>
      <w:r w:rsidR="008F536B" w:rsidRPr="00525CAA">
        <w:rPr>
          <w:lang w:val="en-GB"/>
        </w:rPr>
        <w:fldChar w:fldCharType="separate"/>
      </w:r>
      <w:r w:rsidR="00346260">
        <w:t xml:space="preserve">Table </w:t>
      </w:r>
      <w:r w:rsidR="00346260">
        <w:rPr>
          <w:noProof/>
        </w:rPr>
        <w:t>6</w:t>
      </w:r>
      <w:r w:rsidR="008F536B" w:rsidRPr="00525CAA">
        <w:rPr>
          <w:lang w:val="en-GB"/>
        </w:rPr>
        <w:fldChar w:fldCharType="end"/>
      </w:r>
      <w:r w:rsidRPr="008F536B">
        <w:rPr>
          <w:lang w:val="en-GB"/>
        </w:rPr>
        <w:t>).</w:t>
      </w:r>
      <w:r w:rsidRPr="00E500E7">
        <w:rPr>
          <w:lang w:val="en-GB"/>
        </w:rPr>
        <w:t xml:space="preserve"> Instead, the PARENT_ID of the surfaces</w:t>
      </w:r>
      <w:r w:rsidRPr="00E500E7">
        <w:rPr>
          <w:vertAlign w:val="subscript"/>
          <w:lang w:val="en-GB"/>
        </w:rPr>
        <w:t xml:space="preserve"> </w:t>
      </w:r>
      <w:r w:rsidRPr="00E500E7">
        <w:rPr>
          <w:lang w:val="en-GB"/>
        </w:rPr>
        <w:t>F</w:t>
      </w:r>
      <w:r w:rsidRPr="00E500E7">
        <w:rPr>
          <w:vertAlign w:val="subscript"/>
          <w:lang w:val="en-GB"/>
        </w:rPr>
        <w:t xml:space="preserve">1 </w:t>
      </w:r>
      <w:r w:rsidRPr="00E500E7">
        <w:rPr>
          <w:lang w:val="en-GB"/>
        </w:rPr>
        <w:t>to</w:t>
      </w:r>
      <w:r w:rsidRPr="00E500E7">
        <w:rPr>
          <w:vertAlign w:val="subscript"/>
          <w:lang w:val="en-GB"/>
        </w:rPr>
        <w:t xml:space="preserve"> </w:t>
      </w:r>
      <w:r w:rsidRPr="00E500E7">
        <w:rPr>
          <w:lang w:val="en-GB"/>
        </w:rPr>
        <w:t>F</w:t>
      </w:r>
      <w:r w:rsidRPr="00E500E7">
        <w:rPr>
          <w:vertAlign w:val="subscript"/>
          <w:lang w:val="en-GB"/>
        </w:rPr>
        <w:t>n</w:t>
      </w:r>
      <w:r w:rsidRPr="00E500E7">
        <w:rPr>
          <w:lang w:val="en-GB"/>
        </w:rPr>
        <w:t xml:space="preserve"> refer to the ID</w:t>
      </w:r>
      <w:r w:rsidRPr="00E500E7">
        <w:rPr>
          <w:vertAlign w:val="subscript"/>
          <w:lang w:val="en-GB"/>
        </w:rPr>
        <w:t xml:space="preserve"> </w:t>
      </w:r>
      <w:r w:rsidRPr="00E500E7">
        <w:rPr>
          <w:lang w:val="en-GB"/>
        </w:rPr>
        <w:t>of</w:t>
      </w:r>
      <w:r>
        <w:rPr>
          <w:vertAlign w:val="subscript"/>
          <w:lang w:val="en-GB"/>
        </w:rPr>
        <w:t xml:space="preserve">  </w:t>
      </w:r>
      <w:r w:rsidRPr="00E500E7">
        <w:rPr>
          <w:lang w:val="en-GB"/>
        </w:rPr>
        <w:t>F</w:t>
      </w:r>
      <w:r w:rsidRPr="00E500E7">
        <w:rPr>
          <w:vertAlign w:val="subscript"/>
          <w:lang w:val="en-GB"/>
        </w:rPr>
        <w:t>n+1</w:t>
      </w:r>
      <w:r w:rsidRPr="00E500E7">
        <w:rPr>
          <w:lang w:val="en-GB"/>
        </w:rPr>
        <w:t xml:space="preserve">. </w:t>
      </w:r>
    </w:p>
    <w:p w14:paraId="73D86739" w14:textId="77777777" w:rsidR="007F3904" w:rsidRDefault="007F3904" w:rsidP="007F3904">
      <w:pPr>
        <w:keepNext/>
        <w:jc w:val="center"/>
      </w:pPr>
      <w:r w:rsidRPr="00ED211A">
        <w:rPr>
          <w:bCs/>
          <w:iCs/>
          <w:noProof/>
          <w:lang w:val="de-DE" w:eastAsia="de-DE"/>
        </w:rPr>
        <w:drawing>
          <wp:inline distT="0" distB="0" distL="0" distR="0" wp14:anchorId="0329363D" wp14:editId="2523867A">
            <wp:extent cx="5760720" cy="2740476"/>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740476"/>
                    </a:xfrm>
                    <a:prstGeom prst="rect">
                      <a:avLst/>
                    </a:prstGeom>
                    <a:noFill/>
                    <a:ln>
                      <a:noFill/>
                    </a:ln>
                  </pic:spPr>
                </pic:pic>
              </a:graphicData>
            </a:graphic>
          </wp:inline>
        </w:drawing>
      </w:r>
    </w:p>
    <w:p w14:paraId="4FFCF41C" w14:textId="1299571A" w:rsidR="007F3904" w:rsidRPr="009D46F7" w:rsidRDefault="007F3904" w:rsidP="007F3904">
      <w:pPr>
        <w:pStyle w:val="Beschriftung"/>
        <w:rPr>
          <w:b w:val="0"/>
        </w:rPr>
      </w:pPr>
      <w:bookmarkStart w:id="296" w:name="_Ref414864198"/>
      <w:r>
        <w:t xml:space="preserve">Figure </w:t>
      </w:r>
      <w:r>
        <w:fldChar w:fldCharType="begin"/>
      </w:r>
      <w:r>
        <w:instrText xml:space="preserve"> SEQ Figure \* ARABIC </w:instrText>
      </w:r>
      <w:r>
        <w:fldChar w:fldCharType="separate"/>
      </w:r>
      <w:r w:rsidR="00346260">
        <w:rPr>
          <w:noProof/>
        </w:rPr>
        <w:t>29</w:t>
      </w:r>
      <w:r>
        <w:fldChar w:fldCharType="end"/>
      </w:r>
      <w:bookmarkEnd w:id="296"/>
      <w:r>
        <w:t xml:space="preserve">: </w:t>
      </w:r>
      <w:r w:rsidRPr="009D46F7">
        <w:rPr>
          <w:b w:val="0"/>
        </w:rPr>
        <w:t>Geometry hierarchy</w:t>
      </w:r>
      <w:r>
        <w:rPr>
          <w:b w:val="0"/>
        </w:rPr>
        <w:t xml:space="preserve"> </w:t>
      </w:r>
      <w:r w:rsidR="000232C7">
        <w:rPr>
          <w:b w:val="0"/>
        </w:rPr>
        <w:t>for the</w:t>
      </w:r>
      <w:r w:rsidRPr="009D46F7">
        <w:rPr>
          <w:b w:val="0"/>
        </w:rPr>
        <w:t xml:space="preserve"> solid geometry shown in</w:t>
      </w:r>
      <w:r w:rsidR="00EC4238">
        <w:rPr>
          <w:b w:val="0"/>
        </w:rPr>
        <w:t xml:space="preserve"> </w:t>
      </w:r>
      <w:r w:rsidR="00EC4238">
        <w:rPr>
          <w:b w:val="0"/>
        </w:rPr>
        <w:fldChar w:fldCharType="begin"/>
      </w:r>
      <w:r w:rsidR="00EC4238">
        <w:rPr>
          <w:b w:val="0"/>
        </w:rPr>
        <w:instrText xml:space="preserve"> REF _Ref414864212 \h </w:instrText>
      </w:r>
      <w:r w:rsidR="00EC4238">
        <w:rPr>
          <w:b w:val="0"/>
        </w:rPr>
      </w:r>
      <w:r w:rsidR="00EC4238">
        <w:rPr>
          <w:b w:val="0"/>
        </w:rPr>
        <w:fldChar w:fldCharType="separate"/>
      </w:r>
      <w:r w:rsidR="00346260">
        <w:t xml:space="preserve">Figure </w:t>
      </w:r>
      <w:r w:rsidR="00346260">
        <w:rPr>
          <w:noProof/>
        </w:rPr>
        <w:t>30</w:t>
      </w:r>
      <w:r w:rsidR="00EC4238">
        <w:rPr>
          <w:b w:val="0"/>
        </w:rPr>
        <w:fldChar w:fldCharType="end"/>
      </w:r>
    </w:p>
    <w:p w14:paraId="362DC07F" w14:textId="77777777" w:rsidR="007F3904" w:rsidRDefault="007F3904" w:rsidP="007F3904">
      <w:pPr>
        <w:rPr>
          <w:lang w:val="en-GB"/>
        </w:rPr>
      </w:pPr>
      <w:r>
        <w:rPr>
          <w:lang w:val="en-GB"/>
        </w:rPr>
        <w:t xml:space="preserve">In addition, a further tuple (ID 1) is introduced, which represent the solid and defines the root element of the whole aggregation structure. Each surface references to its root, using the ROOT_ID attribute. This information has big influence on the system performance, as it allows to avoid recursive queries. If e.g. the retrieval of all surface elements forming a specific building is of importance, simply those tuples have to be selected which contain the </w:t>
      </w:r>
      <w:r>
        <w:rPr>
          <w:lang w:val="en-GB"/>
        </w:rPr>
        <w:lastRenderedPageBreak/>
        <w:t>related ROOT_ID. On the downside there also follows the limitation that each tuple in SURFACE_GEOMETRY can only belong to one aggregate.</w:t>
      </w:r>
    </w:p>
    <w:p w14:paraId="143E9850" w14:textId="77777777" w:rsidR="007F3904" w:rsidRDefault="007F3904" w:rsidP="007F3904">
      <w:pPr>
        <w:rPr>
          <w:lang w:val="en-GB"/>
        </w:rPr>
      </w:pPr>
      <w:r w:rsidRPr="00A8408F">
        <w:rPr>
          <w:lang w:val="en-GB"/>
        </w:rPr>
        <w:t xml:space="preserve">Various flags </w:t>
      </w:r>
      <w:r>
        <w:rPr>
          <w:lang w:val="en-GB"/>
        </w:rPr>
        <w:t>characterise</w:t>
      </w:r>
      <w:r w:rsidRPr="00A8408F">
        <w:rPr>
          <w:lang w:val="en-GB"/>
        </w:rPr>
        <w:t xml:space="preserve"> the type of aggregation: </w:t>
      </w:r>
      <w:r>
        <w:rPr>
          <w:lang w:val="en-GB"/>
        </w:rPr>
        <w:t>IS_TRIANGULATED</w:t>
      </w:r>
      <w:r w:rsidRPr="00A8408F">
        <w:rPr>
          <w:lang w:val="en-GB"/>
        </w:rPr>
        <w:t xml:space="preserve"> denotes a TriangulatedSurface, </w:t>
      </w:r>
      <w:r w:rsidRPr="00E500E7">
        <w:rPr>
          <w:lang w:val="en-GB"/>
        </w:rPr>
        <w:t>IS_SOLID</w:t>
      </w:r>
      <w:r w:rsidRPr="00A8408F">
        <w:rPr>
          <w:lang w:val="en-GB"/>
        </w:rPr>
        <w:t xml:space="preserve"> distinguishes between surface </w:t>
      </w:r>
      <w:r>
        <w:rPr>
          <w:lang w:val="en-GB"/>
        </w:rPr>
        <w:t xml:space="preserve">(0) </w:t>
      </w:r>
      <w:r w:rsidRPr="00A8408F">
        <w:rPr>
          <w:lang w:val="en-GB"/>
        </w:rPr>
        <w:t>and solid</w:t>
      </w:r>
      <w:r>
        <w:rPr>
          <w:lang w:val="en-GB"/>
        </w:rPr>
        <w:t xml:space="preserve"> (1)</w:t>
      </w:r>
      <w:r w:rsidRPr="00A8408F">
        <w:rPr>
          <w:lang w:val="en-GB"/>
        </w:rPr>
        <w:t xml:space="preserve">, and </w:t>
      </w:r>
      <w:r>
        <w:rPr>
          <w:lang w:val="en-GB"/>
        </w:rPr>
        <w:t>IS_COMPOSITE</w:t>
      </w:r>
      <w:r w:rsidRPr="00A8408F">
        <w:rPr>
          <w:lang w:val="en-GB"/>
        </w:rPr>
        <w:t xml:space="preserve"> defines wheth</w:t>
      </w:r>
      <w:r>
        <w:rPr>
          <w:lang w:val="en-GB"/>
        </w:rPr>
        <w:t>er this is an aggregate (e.g. Multi</w:t>
      </w:r>
      <w:r w:rsidRPr="00A8408F">
        <w:rPr>
          <w:lang w:val="en-GB"/>
        </w:rPr>
        <w:t>Solid</w:t>
      </w:r>
      <w:r>
        <w:rPr>
          <w:lang w:val="en-GB"/>
        </w:rPr>
        <w:t>, MultiSurface</w:t>
      </w:r>
      <w:r w:rsidRPr="00A8408F">
        <w:rPr>
          <w:lang w:val="en-GB"/>
        </w:rPr>
        <w:t>) or a composi</w:t>
      </w:r>
      <w:r>
        <w:rPr>
          <w:lang w:val="en-GB"/>
        </w:rPr>
        <w:t>te (e.g., CompositeSolid, CompositeSurface</w:t>
      </w:r>
      <w:r w:rsidRPr="00A8408F">
        <w:rPr>
          <w:lang w:val="en-GB"/>
        </w:rPr>
        <w:t>).</w:t>
      </w:r>
    </w:p>
    <w:p w14:paraId="4065F62D" w14:textId="77777777" w:rsidR="007F3904" w:rsidRDefault="007F3904" w:rsidP="007F3904">
      <w:r w:rsidRPr="00E24B52">
        <w:t xml:space="preserve">Based on these flags the geometry types listed in </w:t>
      </w:r>
      <w:r>
        <w:t xml:space="preserve">5 </w:t>
      </w:r>
      <w:r w:rsidRPr="00E24B52">
        <w:t xml:space="preserve">can be distinguished. </w:t>
      </w:r>
      <w:r>
        <w:t>To distinguish</w:t>
      </w:r>
      <w:r w:rsidRPr="00E24B52">
        <w:t xml:space="preserve"> </w:t>
      </w:r>
      <w:r>
        <w:t xml:space="preserve">a </w:t>
      </w:r>
      <w:r w:rsidRPr="00E24B52">
        <w:t xml:space="preserve">MultiSolid from a </w:t>
      </w:r>
      <w:r>
        <w:t xml:space="preserve">MultiSurface its child elements have to be analysed: In case the child is a Solid, the geometry can be identified as MultiSolid.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1559"/>
        <w:gridCol w:w="1701"/>
        <w:gridCol w:w="1276"/>
        <w:gridCol w:w="1417"/>
      </w:tblGrid>
      <w:tr w:rsidR="007F3904" w:rsidRPr="009D46F7" w14:paraId="4A5BD26B" w14:textId="77777777" w:rsidTr="00525CAA">
        <w:trPr>
          <w:cantSplit/>
          <w:jc w:val="center"/>
        </w:trPr>
        <w:tc>
          <w:tcPr>
            <w:tcW w:w="2122" w:type="dxa"/>
            <w:shd w:val="clear" w:color="auto" w:fill="FFFF99"/>
            <w:vAlign w:val="center"/>
          </w:tcPr>
          <w:p w14:paraId="22A1F045" w14:textId="77777777" w:rsidR="007F3904" w:rsidRPr="009D46F7" w:rsidRDefault="007F3904" w:rsidP="000F233D">
            <w:pPr>
              <w:spacing w:before="60" w:after="0" w:line="240" w:lineRule="auto"/>
              <w:jc w:val="left"/>
              <w:rPr>
                <w:rFonts w:ascii="Trebuchet MS" w:eastAsia="Times New Roman" w:hAnsi="Trebuchet MS"/>
                <w:szCs w:val="24"/>
                <w:lang w:eastAsia="de-DE"/>
              </w:rPr>
            </w:pPr>
          </w:p>
        </w:tc>
        <w:tc>
          <w:tcPr>
            <w:tcW w:w="992" w:type="dxa"/>
            <w:shd w:val="clear" w:color="auto" w:fill="FFFF99"/>
            <w:vAlign w:val="center"/>
          </w:tcPr>
          <w:p w14:paraId="398B4B54"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isSolid</w:t>
            </w:r>
          </w:p>
        </w:tc>
        <w:tc>
          <w:tcPr>
            <w:tcW w:w="1559" w:type="dxa"/>
            <w:shd w:val="clear" w:color="auto" w:fill="FFFF99"/>
            <w:vAlign w:val="center"/>
          </w:tcPr>
          <w:p w14:paraId="2FD59B33"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isComposite</w:t>
            </w:r>
          </w:p>
        </w:tc>
        <w:tc>
          <w:tcPr>
            <w:tcW w:w="1701" w:type="dxa"/>
            <w:shd w:val="clear" w:color="auto" w:fill="FFFF99"/>
            <w:vAlign w:val="center"/>
          </w:tcPr>
          <w:p w14:paraId="30AFCA85"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isTriangulated</w:t>
            </w:r>
          </w:p>
        </w:tc>
        <w:tc>
          <w:tcPr>
            <w:tcW w:w="1276" w:type="dxa"/>
            <w:shd w:val="clear" w:color="auto" w:fill="FFFF99"/>
            <w:vAlign w:val="center"/>
          </w:tcPr>
          <w:p w14:paraId="62F925BC"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sidRPr="009D46F7">
              <w:rPr>
                <w:rFonts w:ascii="Trebuchet MS" w:eastAsia="Times New Roman" w:hAnsi="Trebuchet MS"/>
                <w:b/>
                <w:sz w:val="22"/>
                <w:lang w:val="en-GB" w:eastAsia="de-DE"/>
              </w:rPr>
              <w:t>Geometry</w:t>
            </w:r>
          </w:p>
        </w:tc>
        <w:tc>
          <w:tcPr>
            <w:tcW w:w="1417" w:type="dxa"/>
            <w:shd w:val="clear" w:color="auto" w:fill="FFFF99"/>
          </w:tcPr>
          <w:p w14:paraId="0B2979D6" w14:textId="77777777" w:rsidR="007F3904"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SOLID_</w:t>
            </w:r>
          </w:p>
          <w:p w14:paraId="5133C6BB" w14:textId="77777777" w:rsidR="007F3904" w:rsidRPr="009D46F7" w:rsidRDefault="007F3904" w:rsidP="000F233D">
            <w:pPr>
              <w:spacing w:before="60" w:after="0" w:line="240" w:lineRule="auto"/>
              <w:jc w:val="center"/>
              <w:rPr>
                <w:rFonts w:ascii="Trebuchet MS" w:eastAsia="Times New Roman" w:hAnsi="Trebuchet MS"/>
                <w:b/>
                <w:sz w:val="22"/>
                <w:lang w:val="en-GB" w:eastAsia="de-DE"/>
              </w:rPr>
            </w:pPr>
            <w:r>
              <w:rPr>
                <w:rFonts w:ascii="Trebuchet MS" w:eastAsia="Times New Roman" w:hAnsi="Trebuchet MS"/>
                <w:b/>
                <w:sz w:val="22"/>
                <w:lang w:val="en-GB" w:eastAsia="de-DE"/>
              </w:rPr>
              <w:t>GEOMETRY</w:t>
            </w:r>
          </w:p>
        </w:tc>
      </w:tr>
      <w:tr w:rsidR="007F3904" w:rsidRPr="009D46F7" w14:paraId="0EC409E2" w14:textId="77777777" w:rsidTr="00525CAA">
        <w:trPr>
          <w:cantSplit/>
          <w:jc w:val="center"/>
        </w:trPr>
        <w:tc>
          <w:tcPr>
            <w:tcW w:w="2122" w:type="dxa"/>
            <w:shd w:val="clear" w:color="auto" w:fill="F2F2F2"/>
            <w:vAlign w:val="center"/>
          </w:tcPr>
          <w:p w14:paraId="3FA42E95"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Polygon, Triangle, Rectangle</w:t>
            </w:r>
          </w:p>
        </w:tc>
        <w:tc>
          <w:tcPr>
            <w:tcW w:w="992" w:type="dxa"/>
            <w:shd w:val="clear" w:color="auto" w:fill="F2F2F2"/>
            <w:vAlign w:val="center"/>
          </w:tcPr>
          <w:p w14:paraId="189BF08F"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1685D0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0BC6203A" w14:textId="77777777" w:rsidR="007F3904" w:rsidRPr="009D46F7" w:rsidRDefault="007F3904" w:rsidP="000F233D">
            <w:pPr>
              <w:spacing w:before="60" w:after="0" w:line="240" w:lineRule="auto"/>
              <w:jc w:val="center"/>
              <w:rPr>
                <w:rFonts w:ascii="Trebuchet MS" w:eastAsia="Times New Roman" w:hAnsi="Trebuchet MS"/>
                <w:b/>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CF11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c>
          <w:tcPr>
            <w:tcW w:w="1417" w:type="dxa"/>
            <w:shd w:val="clear" w:color="auto" w:fill="F2F2F2"/>
          </w:tcPr>
          <w:p w14:paraId="04DF8A29"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25C02B7C" w14:textId="77777777" w:rsidTr="00525CAA">
        <w:trPr>
          <w:cantSplit/>
          <w:jc w:val="center"/>
        </w:trPr>
        <w:tc>
          <w:tcPr>
            <w:tcW w:w="2122" w:type="dxa"/>
            <w:shd w:val="clear" w:color="auto" w:fill="F2F2F2"/>
            <w:vAlign w:val="center"/>
          </w:tcPr>
          <w:p w14:paraId="11BBE56B"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MultiSurface</w:t>
            </w:r>
          </w:p>
        </w:tc>
        <w:tc>
          <w:tcPr>
            <w:tcW w:w="992" w:type="dxa"/>
            <w:shd w:val="clear" w:color="auto" w:fill="F2F2F2"/>
            <w:vAlign w:val="center"/>
          </w:tcPr>
          <w:p w14:paraId="705CE3D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369D316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701" w:type="dxa"/>
            <w:shd w:val="clear" w:color="auto" w:fill="F2F2F2"/>
            <w:vAlign w:val="center"/>
          </w:tcPr>
          <w:p w14:paraId="477E14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4AED7C7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3CC7564"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556ACAC3" w14:textId="77777777" w:rsidTr="00525CAA">
        <w:trPr>
          <w:cantSplit/>
          <w:jc w:val="center"/>
        </w:trPr>
        <w:tc>
          <w:tcPr>
            <w:tcW w:w="2122" w:type="dxa"/>
            <w:shd w:val="clear" w:color="auto" w:fill="F2F2F2"/>
            <w:vAlign w:val="center"/>
          </w:tcPr>
          <w:p w14:paraId="585109B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CompositeSurface</w:t>
            </w:r>
          </w:p>
        </w:tc>
        <w:tc>
          <w:tcPr>
            <w:tcW w:w="992" w:type="dxa"/>
            <w:shd w:val="clear" w:color="auto" w:fill="F2F2F2"/>
            <w:vAlign w:val="center"/>
          </w:tcPr>
          <w:p w14:paraId="37ED9661"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30AEE13A"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40034DA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59C7DD5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6383E16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4DAB7131" w14:textId="77777777" w:rsidTr="00525CAA">
        <w:trPr>
          <w:cantSplit/>
          <w:jc w:val="center"/>
        </w:trPr>
        <w:tc>
          <w:tcPr>
            <w:tcW w:w="2122" w:type="dxa"/>
            <w:shd w:val="clear" w:color="auto" w:fill="F2F2F2"/>
            <w:vAlign w:val="center"/>
          </w:tcPr>
          <w:p w14:paraId="7CF18A54"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TriangulatedSurface</w:t>
            </w:r>
          </w:p>
        </w:tc>
        <w:tc>
          <w:tcPr>
            <w:tcW w:w="992" w:type="dxa"/>
            <w:shd w:val="clear" w:color="auto" w:fill="F2F2F2"/>
            <w:vAlign w:val="center"/>
          </w:tcPr>
          <w:p w14:paraId="5954C382"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sym w:font="Wingdings 2" w:char="F0A3"/>
            </w:r>
          </w:p>
        </w:tc>
        <w:tc>
          <w:tcPr>
            <w:tcW w:w="1559" w:type="dxa"/>
            <w:shd w:val="clear" w:color="auto" w:fill="F2F2F2"/>
            <w:vAlign w:val="center"/>
          </w:tcPr>
          <w:p w14:paraId="23DD29F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769FDD7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276" w:type="dxa"/>
            <w:shd w:val="clear" w:color="auto" w:fill="F2F2F2"/>
            <w:vAlign w:val="center"/>
          </w:tcPr>
          <w:p w14:paraId="6E001E48"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969A55"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r>
      <w:tr w:rsidR="007F3904" w:rsidRPr="009D46F7" w14:paraId="6AF912A5" w14:textId="77777777" w:rsidTr="00525CAA">
        <w:trPr>
          <w:cantSplit/>
          <w:jc w:val="center"/>
        </w:trPr>
        <w:tc>
          <w:tcPr>
            <w:tcW w:w="2122" w:type="dxa"/>
            <w:shd w:val="clear" w:color="auto" w:fill="F2F2F2"/>
            <w:vAlign w:val="center"/>
          </w:tcPr>
          <w:p w14:paraId="45223520"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Solid</w:t>
            </w:r>
          </w:p>
        </w:tc>
        <w:tc>
          <w:tcPr>
            <w:tcW w:w="992" w:type="dxa"/>
            <w:shd w:val="clear" w:color="auto" w:fill="F2F2F2"/>
            <w:vAlign w:val="center"/>
          </w:tcPr>
          <w:p w14:paraId="4C5CDBAD"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2164478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1F18CB0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53296B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0CD31B7"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r w:rsidR="007F3904" w:rsidRPr="009D46F7" w14:paraId="73CF1719" w14:textId="77777777" w:rsidTr="00525CAA">
        <w:trPr>
          <w:cantSplit/>
          <w:jc w:val="center"/>
        </w:trPr>
        <w:tc>
          <w:tcPr>
            <w:tcW w:w="2122" w:type="dxa"/>
            <w:shd w:val="clear" w:color="auto" w:fill="F2F2F2"/>
            <w:vAlign w:val="center"/>
          </w:tcPr>
          <w:p w14:paraId="704D239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MultiSolid</w:t>
            </w:r>
          </w:p>
        </w:tc>
        <w:tc>
          <w:tcPr>
            <w:tcW w:w="992" w:type="dxa"/>
            <w:shd w:val="clear" w:color="auto" w:fill="F2F2F2"/>
            <w:vAlign w:val="center"/>
          </w:tcPr>
          <w:p w14:paraId="5A5C895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559" w:type="dxa"/>
            <w:shd w:val="clear" w:color="auto" w:fill="F2F2F2"/>
            <w:vAlign w:val="center"/>
          </w:tcPr>
          <w:p w14:paraId="2B0CBA5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701" w:type="dxa"/>
            <w:shd w:val="clear" w:color="auto" w:fill="F2F2F2"/>
            <w:vAlign w:val="center"/>
          </w:tcPr>
          <w:p w14:paraId="2254CA16"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29D96FDB"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15A4F170"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Pr>
                <w:rFonts w:ascii="Trebuchet MS" w:eastAsia="Times New Roman" w:hAnsi="Trebuchet MS"/>
                <w:sz w:val="20"/>
                <w:szCs w:val="20"/>
                <w:lang w:val="en-GB" w:eastAsia="de-DE"/>
              </w:rPr>
              <w:t>NULL</w:t>
            </w:r>
          </w:p>
        </w:tc>
      </w:tr>
      <w:tr w:rsidR="007F3904" w:rsidRPr="009D46F7" w14:paraId="1623878D" w14:textId="77777777" w:rsidTr="00525CAA">
        <w:trPr>
          <w:cantSplit/>
          <w:jc w:val="center"/>
        </w:trPr>
        <w:tc>
          <w:tcPr>
            <w:tcW w:w="2122" w:type="dxa"/>
            <w:shd w:val="clear" w:color="auto" w:fill="F2F2F2"/>
            <w:vAlign w:val="center"/>
          </w:tcPr>
          <w:p w14:paraId="6AB609DF" w14:textId="77777777" w:rsidR="007F3904" w:rsidRPr="009D46F7" w:rsidRDefault="007F3904" w:rsidP="000F233D">
            <w:pPr>
              <w:spacing w:before="60" w:after="0" w:line="240" w:lineRule="auto"/>
              <w:jc w:val="left"/>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CompositeSolid</w:t>
            </w:r>
          </w:p>
        </w:tc>
        <w:tc>
          <w:tcPr>
            <w:tcW w:w="992" w:type="dxa"/>
            <w:shd w:val="clear" w:color="auto" w:fill="F2F2F2"/>
            <w:vAlign w:val="center"/>
          </w:tcPr>
          <w:p w14:paraId="64A5B08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559" w:type="dxa"/>
            <w:shd w:val="clear" w:color="auto" w:fill="F2F2F2"/>
            <w:vAlign w:val="center"/>
          </w:tcPr>
          <w:p w14:paraId="43717F23"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52"/>
            </w:r>
          </w:p>
        </w:tc>
        <w:tc>
          <w:tcPr>
            <w:tcW w:w="1701" w:type="dxa"/>
            <w:shd w:val="clear" w:color="auto" w:fill="F2F2F2"/>
            <w:vAlign w:val="center"/>
          </w:tcPr>
          <w:p w14:paraId="74272A9E" w14:textId="77777777" w:rsidR="007F3904" w:rsidRPr="009D46F7" w:rsidRDefault="007F3904" w:rsidP="000F233D">
            <w:pPr>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b/>
                <w:sz w:val="20"/>
                <w:szCs w:val="20"/>
                <w:lang w:val="en-GB" w:eastAsia="de-DE"/>
              </w:rPr>
              <w:sym w:font="Wingdings 2" w:char="F0A3"/>
            </w:r>
          </w:p>
        </w:tc>
        <w:tc>
          <w:tcPr>
            <w:tcW w:w="1276" w:type="dxa"/>
            <w:shd w:val="clear" w:color="auto" w:fill="F2F2F2"/>
            <w:vAlign w:val="center"/>
          </w:tcPr>
          <w:p w14:paraId="1D9AE57D"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NULL</w:t>
            </w:r>
          </w:p>
        </w:tc>
        <w:tc>
          <w:tcPr>
            <w:tcW w:w="1417" w:type="dxa"/>
            <w:shd w:val="clear" w:color="auto" w:fill="F2F2F2"/>
          </w:tcPr>
          <w:p w14:paraId="5A62AA13" w14:textId="77777777" w:rsidR="007F3904" w:rsidRPr="009D46F7" w:rsidRDefault="007F3904" w:rsidP="000F233D">
            <w:pPr>
              <w:keepNext/>
              <w:spacing w:before="60" w:after="0" w:line="240" w:lineRule="auto"/>
              <w:jc w:val="center"/>
              <w:rPr>
                <w:rFonts w:ascii="Trebuchet MS" w:eastAsia="Times New Roman" w:hAnsi="Trebuchet MS"/>
                <w:sz w:val="20"/>
                <w:szCs w:val="20"/>
                <w:lang w:val="en-GB" w:eastAsia="de-DE"/>
              </w:rPr>
            </w:pPr>
            <w:r w:rsidRPr="009D46F7">
              <w:rPr>
                <w:rFonts w:ascii="Trebuchet MS" w:eastAsia="Times New Roman" w:hAnsi="Trebuchet MS"/>
                <w:sz w:val="20"/>
                <w:szCs w:val="20"/>
                <w:lang w:val="en-GB" w:eastAsia="de-DE"/>
              </w:rPr>
              <w:t>GEOMETRY</w:t>
            </w:r>
          </w:p>
        </w:tc>
      </w:tr>
    </w:tbl>
    <w:p w14:paraId="6C13EE3B" w14:textId="70BFDC52" w:rsidR="007F3904" w:rsidRPr="00D40282" w:rsidRDefault="007F3904" w:rsidP="007F3904">
      <w:pPr>
        <w:pStyle w:val="Beschriftung"/>
        <w:spacing w:before="120"/>
      </w:pPr>
      <w:bookmarkStart w:id="297" w:name="_Ref414864250"/>
      <w:r>
        <w:t xml:space="preserve">Table </w:t>
      </w:r>
      <w:r>
        <w:fldChar w:fldCharType="begin"/>
      </w:r>
      <w:r>
        <w:instrText xml:space="preserve"> SEQ Table \* ARABIC </w:instrText>
      </w:r>
      <w:r>
        <w:fldChar w:fldCharType="separate"/>
      </w:r>
      <w:r w:rsidR="00346260">
        <w:rPr>
          <w:noProof/>
        </w:rPr>
        <w:t>6</w:t>
      </w:r>
      <w:r>
        <w:fldChar w:fldCharType="end"/>
      </w:r>
      <w:bookmarkEnd w:id="297"/>
      <w:r>
        <w:t xml:space="preserve">: </w:t>
      </w:r>
      <w:r w:rsidRPr="009D46F7">
        <w:rPr>
          <w:b w:val="0"/>
        </w:rPr>
        <w:t>Attributes determining aggregation types</w:t>
      </w:r>
    </w:p>
    <w:p w14:paraId="53A74E9C" w14:textId="77777777" w:rsidR="007F3904" w:rsidRDefault="007F3904" w:rsidP="007F3904">
      <w:pPr>
        <w:rPr>
          <w:lang w:val="en-GB"/>
        </w:rPr>
      </w:pPr>
      <w:r w:rsidRPr="00223107">
        <w:rPr>
          <w:lang w:val="en-GB"/>
        </w:rPr>
        <w:t>Aggregated surfaces can be grouped again with other (compound) surfaces, by generating a</w:t>
      </w:r>
      <w:r w:rsidRPr="00E500E7">
        <w:rPr>
          <w:lang w:val="en-GB"/>
        </w:rPr>
        <w:t xml:space="preserve"> common </w:t>
      </w:r>
      <w:r>
        <w:rPr>
          <w:lang w:val="en-GB"/>
        </w:rPr>
        <w:t>p</w:t>
      </w:r>
      <w:r w:rsidRPr="00E500E7">
        <w:rPr>
          <w:lang w:val="en-GB"/>
        </w:rPr>
        <w:t xml:space="preserve">arent. This way, arbitrary aggregations of </w:t>
      </w:r>
      <w:r>
        <w:rPr>
          <w:lang w:val="en-GB"/>
        </w:rPr>
        <w:t>S</w:t>
      </w:r>
      <w:r w:rsidRPr="00E500E7">
        <w:rPr>
          <w:lang w:val="en-GB"/>
        </w:rPr>
        <w:t xml:space="preserve">urfaces, CompositeSurfaces, Solids, CompositeSolids can be formed. </w:t>
      </w:r>
      <w:r>
        <w:rPr>
          <w:lang w:val="en-GB"/>
        </w:rPr>
        <w:t>Since all tuples in an aggregated geometry refer to the same ROOT_ID all tuples can be retrieved efficiently from the table by selecting those tuples with the same ROOT_ID.</w:t>
      </w:r>
    </w:p>
    <w:p w14:paraId="547F9634" w14:textId="77777777" w:rsidR="007F3904" w:rsidRDefault="007F3904" w:rsidP="007F3904">
      <w:pPr>
        <w:rPr>
          <w:lang w:val="en-GB"/>
        </w:rPr>
      </w:pPr>
      <w:r w:rsidRPr="00E500E7">
        <w:rPr>
          <w:lang w:val="en-GB"/>
        </w:rPr>
        <w:t xml:space="preserve">The aggregation schema allows </w:t>
      </w:r>
      <w:r>
        <w:rPr>
          <w:lang w:val="en-GB"/>
        </w:rPr>
        <w:t xml:space="preserve">for </w:t>
      </w:r>
      <w:r w:rsidRPr="00E500E7">
        <w:rPr>
          <w:lang w:val="en-GB"/>
        </w:rPr>
        <w:t>the definition of nested aggregations (hierarchy of components). For example, a building geometry (</w:t>
      </w:r>
      <w:r w:rsidRPr="00E500E7">
        <w:rPr>
          <w:i/>
          <w:lang w:val="en-GB"/>
        </w:rPr>
        <w:t>CompositeSolid</w:t>
      </w:r>
      <w:r w:rsidRPr="00E500E7">
        <w:rPr>
          <w:lang w:val="en-GB"/>
        </w:rPr>
        <w:t>) can be composed of the house geometry (</w:t>
      </w:r>
      <w:r w:rsidRPr="00E500E7">
        <w:rPr>
          <w:i/>
          <w:lang w:val="en-GB"/>
        </w:rPr>
        <w:t>CompositeSolid</w:t>
      </w:r>
      <w:r w:rsidRPr="00E500E7">
        <w:rPr>
          <w:lang w:val="en-GB"/>
        </w:rPr>
        <w:t>) and the garage geometry (</w:t>
      </w:r>
      <w:r w:rsidRPr="00E500E7">
        <w:rPr>
          <w:i/>
          <w:lang w:val="en-GB"/>
        </w:rPr>
        <w:t>Solid</w:t>
      </w:r>
      <w:r w:rsidRPr="00E500E7">
        <w:rPr>
          <w:lang w:val="en-GB"/>
        </w:rPr>
        <w:t>), while the house’s geometry is further decomposed into the roof geometry (</w:t>
      </w:r>
      <w:r w:rsidRPr="00E500E7">
        <w:rPr>
          <w:i/>
          <w:lang w:val="en-GB"/>
        </w:rPr>
        <w:t>Solid</w:t>
      </w:r>
      <w:r w:rsidRPr="00E500E7">
        <w:rPr>
          <w:lang w:val="en-GB"/>
        </w:rPr>
        <w:t>) and the geometry of the house body (</w:t>
      </w:r>
      <w:r w:rsidRPr="00E500E7">
        <w:rPr>
          <w:i/>
          <w:lang w:val="en-GB"/>
        </w:rPr>
        <w:t>Solid</w:t>
      </w:r>
      <w:r w:rsidRPr="00E500E7">
        <w:rPr>
          <w:lang w:val="en-GB"/>
        </w:rPr>
        <w:t xml:space="preserve">). </w:t>
      </w:r>
    </w:p>
    <w:p w14:paraId="3DB2396F" w14:textId="2E9C6970" w:rsidR="007F3904" w:rsidRPr="00E500E7" w:rsidRDefault="007F3904" w:rsidP="007F3904">
      <w:pPr>
        <w:rPr>
          <w:lang w:val="en-GB"/>
        </w:rPr>
      </w:pPr>
      <w:r>
        <w:rPr>
          <w:lang w:val="en-GB"/>
        </w:rPr>
        <w:t>In addition, t</w:t>
      </w:r>
      <w:r w:rsidRPr="00620075" w:rsidDel="00194E14">
        <w:rPr>
          <w:lang w:val="en-GB"/>
        </w:rPr>
        <w:t xml:space="preserve">he foreign key </w:t>
      </w:r>
      <w:r w:rsidR="0048633B">
        <w:rPr>
          <w:lang w:val="en-GB"/>
        </w:rPr>
        <w:t>CITY</w:t>
      </w:r>
      <w:r>
        <w:rPr>
          <w:lang w:val="en-GB"/>
        </w:rPr>
        <w:t>OBJECT</w:t>
      </w:r>
      <w:r w:rsidRPr="00620075">
        <w:rPr>
          <w:lang w:val="en-GB"/>
        </w:rPr>
        <w:t xml:space="preserve">_ID </w:t>
      </w:r>
      <w:r>
        <w:rPr>
          <w:lang w:val="en-GB"/>
        </w:rPr>
        <w:t>refers</w:t>
      </w:r>
      <w:r w:rsidRPr="00620075">
        <w:rPr>
          <w:lang w:val="en-GB"/>
        </w:rPr>
        <w:t xml:space="preserve"> direct</w:t>
      </w:r>
      <w:r>
        <w:rPr>
          <w:lang w:val="en-GB"/>
        </w:rPr>
        <w:t>ly</w:t>
      </w:r>
      <w:r w:rsidRPr="00620075">
        <w:rPr>
          <w:lang w:val="en-GB"/>
        </w:rPr>
        <w:t xml:space="preserve"> to the</w:t>
      </w:r>
      <w:r>
        <w:rPr>
          <w:lang w:val="en-GB"/>
        </w:rPr>
        <w:t xml:space="preserve"> CityGML</w:t>
      </w:r>
      <w:r w:rsidR="0048633B">
        <w:rPr>
          <w:lang w:val="en-GB"/>
        </w:rPr>
        <w:t xml:space="preserve"> </w:t>
      </w:r>
      <w:r>
        <w:rPr>
          <w:lang w:val="en-GB"/>
        </w:rPr>
        <w:t>features</w:t>
      </w:r>
      <w:r w:rsidR="0048633B">
        <w:rPr>
          <w:lang w:val="en-GB"/>
        </w:rPr>
        <w:t xml:space="preserve"> to which the geometry belongs</w:t>
      </w:r>
      <w:r w:rsidRPr="00620075">
        <w:rPr>
          <w:lang w:val="en-GB"/>
        </w:rPr>
        <w:t>.</w:t>
      </w:r>
      <w:r>
        <w:rPr>
          <w:lang w:val="en-GB"/>
        </w:rPr>
        <w:t xml:space="preserve"> In order to select all geometries forming the city object one only has to select those with the same </w:t>
      </w:r>
      <w:r w:rsidR="0048633B">
        <w:rPr>
          <w:lang w:val="en-GB"/>
        </w:rPr>
        <w:t>CITY</w:t>
      </w:r>
      <w:r>
        <w:rPr>
          <w:lang w:val="en-GB"/>
        </w:rPr>
        <w:t>OBJECT</w:t>
      </w:r>
      <w:r w:rsidRPr="00620075">
        <w:rPr>
          <w:lang w:val="en-GB"/>
        </w:rPr>
        <w:t>_ID</w:t>
      </w:r>
      <w:r>
        <w:rPr>
          <w:lang w:val="en-GB"/>
        </w:rPr>
        <w:t>.</w:t>
      </w:r>
    </w:p>
    <w:p w14:paraId="79522A6B" w14:textId="79AB13A6" w:rsidR="004C0F00" w:rsidRDefault="007F3904" w:rsidP="007F3904">
      <w:pPr>
        <w:rPr>
          <w:lang w:val="en-GB"/>
        </w:rPr>
      </w:pPr>
      <w:r>
        <w:rPr>
          <w:lang w:val="en-GB"/>
        </w:rPr>
        <w:t>In order to provide a unique identifier</w:t>
      </w:r>
      <w:r w:rsidRPr="003D48C0">
        <w:rPr>
          <w:lang w:val="en-GB"/>
        </w:rPr>
        <w:t xml:space="preserve"> </w:t>
      </w:r>
      <w:r>
        <w:rPr>
          <w:lang w:val="en-GB"/>
        </w:rPr>
        <w:t>in</w:t>
      </w:r>
      <w:r w:rsidRPr="00E500E7">
        <w:rPr>
          <w:lang w:val="en-GB"/>
        </w:rPr>
        <w:t xml:space="preserve"> table SURFACE_GEOMETRY</w:t>
      </w:r>
      <w:r>
        <w:rPr>
          <w:lang w:val="en-GB"/>
        </w:rPr>
        <w:t>, t</w:t>
      </w:r>
      <w:r w:rsidRPr="00E500E7">
        <w:rPr>
          <w:lang w:val="en-GB"/>
        </w:rPr>
        <w:t xml:space="preserve">he next </w:t>
      </w:r>
      <w:r>
        <w:rPr>
          <w:lang w:val="en-GB"/>
        </w:rPr>
        <w:t>available</w:t>
      </w:r>
      <w:r w:rsidRPr="00E500E7">
        <w:rPr>
          <w:lang w:val="en-GB"/>
        </w:rPr>
        <w:t xml:space="preserve"> ID </w:t>
      </w:r>
      <w:r>
        <w:rPr>
          <w:lang w:val="en-GB"/>
        </w:rPr>
        <w:t xml:space="preserve">value </w:t>
      </w:r>
      <w:r w:rsidRPr="00E500E7">
        <w:rPr>
          <w:lang w:val="en-GB"/>
        </w:rPr>
        <w:t>is provided by the sequence SURFACE_GEOMETRY_SEQ.</w:t>
      </w:r>
    </w:p>
    <w:p w14:paraId="331DB753" w14:textId="77777777" w:rsidR="004C0F00" w:rsidRDefault="004C0F00">
      <w:pPr>
        <w:spacing w:after="0" w:line="240" w:lineRule="auto"/>
        <w:jc w:val="left"/>
        <w:rPr>
          <w:lang w:val="en-GB"/>
        </w:rPr>
      </w:pPr>
      <w:r>
        <w:rPr>
          <w:lang w:val="en-GB"/>
        </w:rPr>
        <w:br w:type="page"/>
      </w:r>
    </w:p>
    <w:p w14:paraId="13EAA0C8" w14:textId="1FAF3D5D" w:rsidR="007F3904" w:rsidRDefault="007F3904" w:rsidP="007F3904">
      <w:pPr>
        <w:rPr>
          <w:b/>
          <w:lang w:val="en-GB"/>
        </w:rPr>
      </w:pPr>
      <w:r w:rsidRPr="00E500E7">
        <w:rPr>
          <w:b/>
          <w:lang w:val="en-GB"/>
        </w:rPr>
        <w:lastRenderedPageBreak/>
        <w:t>Example:</w:t>
      </w:r>
      <w:r w:rsidRPr="00E500E7">
        <w:rPr>
          <w:lang w:val="en-GB"/>
        </w:rPr>
        <w:t xml:space="preserve"> The geometry shown in the figure below consists of seven surfaces which </w:t>
      </w:r>
      <w:r w:rsidR="00C371FC">
        <w:rPr>
          <w:lang w:val="en-GB"/>
        </w:rPr>
        <w:t>form</w:t>
      </w:r>
      <w:r w:rsidR="00C371FC" w:rsidRPr="00E500E7">
        <w:rPr>
          <w:lang w:val="en-GB"/>
        </w:rPr>
        <w:t xml:space="preserve"> </w:t>
      </w:r>
      <w:r w:rsidRPr="00E500E7">
        <w:rPr>
          <w:lang w:val="en-GB"/>
        </w:rPr>
        <w:t>a volume</w:t>
      </w:r>
      <w:r>
        <w:rPr>
          <w:lang w:val="en-GB"/>
        </w:rPr>
        <w:t>tric</w:t>
      </w:r>
      <w:r w:rsidRPr="00E500E7">
        <w:rPr>
          <w:lang w:val="en-GB"/>
        </w:rPr>
        <w:t xml:space="preserve"> object. In the table it is represented by the following rows:</w:t>
      </w:r>
      <w:r w:rsidRPr="00E500E7">
        <w:rPr>
          <w:b/>
          <w:lang w:val="en-GB"/>
        </w:rPr>
        <w:t xml:space="preserve"> </w:t>
      </w:r>
    </w:p>
    <w:p w14:paraId="2B26D6C6" w14:textId="77777777" w:rsidR="007F3904" w:rsidRDefault="007F3904" w:rsidP="007F3904">
      <w:pPr>
        <w:keepNext/>
        <w:spacing w:before="120"/>
        <w:jc w:val="center"/>
      </w:pPr>
      <w:r>
        <w:rPr>
          <w:b/>
          <w:noProof/>
          <w:lang w:val="de-DE" w:eastAsia="de-DE"/>
        </w:rPr>
        <mc:AlternateContent>
          <mc:Choice Requires="wps">
            <w:drawing>
              <wp:anchor distT="0" distB="0" distL="114300" distR="114300" simplePos="0" relativeHeight="251581952" behindDoc="0" locked="0" layoutInCell="1" allowOverlap="1" wp14:anchorId="60C4F092" wp14:editId="5EEACF1C">
                <wp:simplePos x="0" y="0"/>
                <wp:positionH relativeFrom="column">
                  <wp:posOffset>928425</wp:posOffset>
                </wp:positionH>
                <wp:positionV relativeFrom="paragraph">
                  <wp:posOffset>313579</wp:posOffset>
                </wp:positionV>
                <wp:extent cx="1447800" cy="414655"/>
                <wp:effectExtent l="0" t="0" r="1270" b="0"/>
                <wp:wrapNone/>
                <wp:docPr id="36" name="Textfeld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36A6A" w14:textId="77777777" w:rsidR="00D925E5" w:rsidRPr="00F20E13" w:rsidRDefault="00D925E5" w:rsidP="007F3904">
                            <w:pPr>
                              <w:pStyle w:val="Beschriftung"/>
                              <w:rPr>
                                <w:lang w:val="en-GB"/>
                              </w:rPr>
                            </w:pPr>
                            <w:r w:rsidRPr="00ED211A">
                              <w:rPr>
                                <w:rFonts w:ascii="Trebuchet MS" w:hAnsi="Trebuchet MS"/>
                                <w:b w:val="0"/>
                                <w:sz w:val="22"/>
                                <w:szCs w:val="22"/>
                                <w:lang w:val="en-GB"/>
                              </w:rPr>
                              <w:t>Surface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feld 36" o:spid="_x0000_s1033" type="#_x0000_t202" style="position:absolute;left:0;text-align:left;margin-left:73.1pt;margin-top:24.7pt;width:114pt;height:32.6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I0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" filled="f" stroked="f">
                <v:textbox>
                  <w:txbxContent>
                    <w:p w14:paraId="10D36A6A" w14:textId="77777777" w:rsidR="00D925E5" w:rsidRPr="00F20E13" w:rsidRDefault="00D925E5" w:rsidP="007F3904">
                      <w:pPr>
                        <w:pStyle w:val="Beschriftung"/>
                        <w:rPr>
                          <w:lang w:val="en-GB"/>
                        </w:rPr>
                      </w:pPr>
                      <w:r w:rsidRPr="00ED211A">
                        <w:rPr>
                          <w:rFonts w:ascii="Trebuchet MS" w:hAnsi="Trebuchet MS"/>
                          <w:b w:val="0"/>
                          <w:sz w:val="22"/>
                          <w:szCs w:val="22"/>
                          <w:lang w:val="en-GB"/>
                        </w:rPr>
                        <w:t>Surface Number</w:t>
                      </w:r>
                    </w:p>
                  </w:txbxContent>
                </v:textbox>
              </v:shape>
            </w:pict>
          </mc:Fallback>
        </mc:AlternateContent>
      </w:r>
      <w:r w:rsidRPr="00F20E13">
        <w:rPr>
          <w:b/>
          <w:noProof/>
          <w:lang w:val="de-DE" w:eastAsia="de-DE"/>
        </w:rPr>
        <w:drawing>
          <wp:inline distT="0" distB="0" distL="0" distR="0" wp14:anchorId="10C7EDED" wp14:editId="71184860">
            <wp:extent cx="1367790" cy="1454785"/>
            <wp:effectExtent l="0" t="0" r="381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7790" cy="1454785"/>
                    </a:xfrm>
                    <a:prstGeom prst="rect">
                      <a:avLst/>
                    </a:prstGeom>
                    <a:noFill/>
                    <a:ln>
                      <a:noFill/>
                    </a:ln>
                  </pic:spPr>
                </pic:pic>
              </a:graphicData>
            </a:graphic>
          </wp:inline>
        </w:drawing>
      </w:r>
    </w:p>
    <w:p w14:paraId="47185378" w14:textId="182FFC36" w:rsidR="00976C5A" w:rsidRPr="00525CAA" w:rsidRDefault="007F3904">
      <w:pPr>
        <w:pStyle w:val="Beschriftung"/>
        <w:rPr>
          <w:b w:val="0"/>
        </w:rPr>
      </w:pPr>
      <w:bookmarkStart w:id="298" w:name="_Ref414864212"/>
      <w:r>
        <w:t xml:space="preserve">Figure </w:t>
      </w:r>
      <w:r>
        <w:fldChar w:fldCharType="begin"/>
      </w:r>
      <w:r>
        <w:instrText xml:space="preserve"> SEQ Figure \* ARABIC </w:instrText>
      </w:r>
      <w:r>
        <w:fldChar w:fldCharType="separate"/>
      </w:r>
      <w:r w:rsidR="00346260">
        <w:rPr>
          <w:noProof/>
        </w:rPr>
        <w:t>30</w:t>
      </w:r>
      <w:r>
        <w:fldChar w:fldCharType="end"/>
      </w:r>
      <w:bookmarkEnd w:id="298"/>
      <w:r>
        <w:t xml:space="preserve">: </w:t>
      </w:r>
      <w:r w:rsidRPr="009D46F7">
        <w:rPr>
          <w:b w:val="0"/>
        </w:rPr>
        <w:t>LoD 1 building - closed volume bounded by a CompositeSurface</w:t>
      </w:r>
      <w:r>
        <w:rPr>
          <w:b w:val="0"/>
        </w:rPr>
        <w:t xml:space="preserve"> </w:t>
      </w:r>
      <w:r w:rsidRPr="009D46F7">
        <w:rPr>
          <w:b w:val="0"/>
        </w:rPr>
        <w:t>wh</w:t>
      </w:r>
      <w:r>
        <w:rPr>
          <w:b w:val="0"/>
        </w:rPr>
        <w:t>ich consists of single polygons</w:t>
      </w:r>
    </w:p>
    <w:tbl>
      <w:tblPr>
        <w:tblpPr w:leftFromText="142" w:rightFromText="142" w:vertAnchor="text" w:horzAnchor="margin" w:tblpX="70" w:tblpY="136"/>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3"/>
        <w:gridCol w:w="1284"/>
        <w:gridCol w:w="1000"/>
        <w:gridCol w:w="856"/>
        <w:gridCol w:w="714"/>
        <w:gridCol w:w="1285"/>
        <w:gridCol w:w="2429"/>
        <w:gridCol w:w="1138"/>
      </w:tblGrid>
      <w:tr w:rsidR="00DE6FA1" w:rsidRPr="009D46F7" w14:paraId="4A960BD8" w14:textId="77777777" w:rsidTr="00525CAA">
        <w:trPr>
          <w:trHeight w:val="293"/>
          <w:tblHeader/>
        </w:trPr>
        <w:tc>
          <w:tcPr>
            <w:tcW w:w="9057" w:type="dxa"/>
            <w:gridSpan w:val="8"/>
            <w:shd w:val="pct35" w:color="FFFF00" w:fill="auto"/>
            <w:vAlign w:val="center"/>
          </w:tcPr>
          <w:p w14:paraId="44FA1F78" w14:textId="5855B0C1" w:rsidR="00DE6FA1" w:rsidRPr="00525CAA" w:rsidRDefault="00DE6FA1" w:rsidP="00525CAA">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SURFACE_GEOMETRY</w:t>
            </w:r>
          </w:p>
        </w:tc>
      </w:tr>
      <w:tr w:rsidR="00AD27D8" w:rsidRPr="009D46F7" w14:paraId="5549A2AC" w14:textId="145E4A86" w:rsidTr="00525CAA">
        <w:trPr>
          <w:trHeight w:val="587"/>
          <w:tblHeader/>
        </w:trPr>
        <w:tc>
          <w:tcPr>
            <w:tcW w:w="353" w:type="dxa"/>
            <w:shd w:val="pct35" w:color="FFFF00" w:fill="auto"/>
            <w:vAlign w:val="center"/>
          </w:tcPr>
          <w:p w14:paraId="699A1B00" w14:textId="2B881DD5"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284" w:type="dxa"/>
            <w:shd w:val="pct35" w:color="FFFF00" w:fill="auto"/>
            <w:vAlign w:val="center"/>
          </w:tcPr>
          <w:p w14:paraId="580AC4F0"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GMLID</w:t>
            </w:r>
          </w:p>
        </w:tc>
        <w:tc>
          <w:tcPr>
            <w:tcW w:w="1000" w:type="dxa"/>
            <w:shd w:val="pct35" w:color="FFFF00" w:fill="auto"/>
            <w:vAlign w:val="center"/>
          </w:tcPr>
          <w:p w14:paraId="3032014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PARENT_</w:t>
            </w:r>
          </w:p>
          <w:p w14:paraId="0967F5AF"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856" w:type="dxa"/>
            <w:shd w:val="pct35" w:color="FFFF00" w:fill="auto"/>
            <w:vAlign w:val="center"/>
          </w:tcPr>
          <w:p w14:paraId="7448FBD5"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ROOT_</w:t>
            </w:r>
          </w:p>
          <w:p w14:paraId="2EF2229A"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714" w:type="dxa"/>
            <w:shd w:val="pct35" w:color="FFFF00" w:fill="auto"/>
            <w:vAlign w:val="center"/>
          </w:tcPr>
          <w:p w14:paraId="1A262A1E"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452A6EE8"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SOLID</w:t>
            </w:r>
          </w:p>
        </w:tc>
        <w:tc>
          <w:tcPr>
            <w:tcW w:w="1285" w:type="dxa"/>
            <w:shd w:val="pct35" w:color="FFFF00" w:fill="auto"/>
            <w:vAlign w:val="center"/>
          </w:tcPr>
          <w:p w14:paraId="77B330F8"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IS_</w:t>
            </w:r>
          </w:p>
          <w:p w14:paraId="07ED81FE" w14:textId="306AA071"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COMPOSITE</w:t>
            </w:r>
          </w:p>
        </w:tc>
        <w:tc>
          <w:tcPr>
            <w:tcW w:w="2429" w:type="dxa"/>
            <w:shd w:val="pct35" w:color="FFFF00" w:fill="auto"/>
            <w:vAlign w:val="center"/>
          </w:tcPr>
          <w:p w14:paraId="3DA09A3B" w14:textId="77777777"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GEOMETRY</w:t>
            </w:r>
          </w:p>
        </w:tc>
        <w:tc>
          <w:tcPr>
            <w:tcW w:w="1138" w:type="dxa"/>
            <w:shd w:val="pct35" w:color="FFFF00" w:fill="auto"/>
          </w:tcPr>
          <w:p w14:paraId="41E31429" w14:textId="77777777" w:rsidR="00AD27D8"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w:t>
            </w:r>
          </w:p>
          <w:p w14:paraId="005DB7B9" w14:textId="0CC41B26" w:rsidR="00AD27D8" w:rsidRPr="009D46F7" w:rsidRDefault="00AD27D8" w:rsidP="004C0F00">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AD27D8" w:rsidRPr="009D46F7" w14:paraId="2D8C5511" w14:textId="78DD9177" w:rsidTr="00525CAA">
        <w:trPr>
          <w:trHeight w:val="757"/>
          <w:tblHeader/>
        </w:trPr>
        <w:tc>
          <w:tcPr>
            <w:tcW w:w="353" w:type="dxa"/>
            <w:shd w:val="pct50" w:color="D9D9D9" w:fill="auto"/>
          </w:tcPr>
          <w:p w14:paraId="04F28724" w14:textId="3F892E5A"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4" w:type="dxa"/>
            <w:shd w:val="pct50" w:color="D9D9D9" w:fill="auto"/>
          </w:tcPr>
          <w:p w14:paraId="67371DB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UUID_lod1</w:t>
            </w:r>
          </w:p>
        </w:tc>
        <w:tc>
          <w:tcPr>
            <w:tcW w:w="1000" w:type="dxa"/>
            <w:shd w:val="pct50" w:color="D9D9D9" w:fill="auto"/>
          </w:tcPr>
          <w:p w14:paraId="487B9A5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856" w:type="dxa"/>
            <w:shd w:val="pct50" w:color="D9D9D9" w:fill="auto"/>
          </w:tcPr>
          <w:p w14:paraId="48DD09E5"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62D16D8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285" w:type="dxa"/>
            <w:shd w:val="pct50" w:color="D9D9D9" w:fill="auto"/>
          </w:tcPr>
          <w:p w14:paraId="1764D8D9"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pct50" w:color="D9D9D9" w:fill="auto"/>
          </w:tcPr>
          <w:p w14:paraId="12DFC4C4" w14:textId="23CBF62D"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1138" w:type="dxa"/>
            <w:shd w:val="pct50" w:color="D9D9D9" w:fill="auto"/>
          </w:tcPr>
          <w:p w14:paraId="67227E62" w14:textId="2F75AB65" w:rsidR="00AD27D8" w:rsidRDefault="00AD27D8" w:rsidP="00980ED9">
            <w:pPr>
              <w:spacing w:after="0" w:line="240" w:lineRule="auto"/>
              <w:jc w:val="center"/>
              <w:rPr>
                <w:rFonts w:ascii="Trebuchet MS" w:eastAsia="Times New Roman" w:hAnsi="Trebuchet MS"/>
                <w:bCs/>
                <w:iCs/>
                <w:sz w:val="20"/>
                <w:szCs w:val="20"/>
                <w:lang w:val="en-GB" w:eastAsia="de-DE"/>
              </w:rPr>
            </w:pPr>
            <w:r w:rsidRPr="00AD27D8">
              <w:rPr>
                <w:rFonts w:ascii="Trebuchet MS" w:eastAsia="Times New Roman" w:hAnsi="Trebuchet MS"/>
                <w:bCs/>
                <w:iCs/>
                <w:sz w:val="20"/>
                <w:szCs w:val="20"/>
                <w:lang w:val="en-GB" w:eastAsia="de-DE"/>
              </w:rPr>
              <w:t>GEOM</w:t>
            </w:r>
            <w:r w:rsidR="00C371FC">
              <w:rPr>
                <w:rFonts w:ascii="Trebuchet MS" w:eastAsia="Times New Roman" w:hAnsi="Trebuchet MS"/>
                <w:bCs/>
                <w:iCs/>
                <w:sz w:val="20"/>
                <w:szCs w:val="20"/>
                <w:lang w:val="en-GB" w:eastAsia="de-DE"/>
              </w:rPr>
              <w:t>E</w:t>
            </w:r>
            <w:r w:rsidRPr="00AD27D8">
              <w:rPr>
                <w:rFonts w:ascii="Trebuchet MS" w:eastAsia="Times New Roman" w:hAnsi="Trebuchet MS"/>
                <w:bCs/>
                <w:iCs/>
                <w:sz w:val="20"/>
                <w:szCs w:val="20"/>
                <w:lang w:val="en-GB" w:eastAsia="de-DE"/>
              </w:rPr>
              <w:t>TRY for Solid</w:t>
            </w:r>
          </w:p>
        </w:tc>
      </w:tr>
      <w:tr w:rsidR="00AD27D8" w:rsidRPr="009D46F7" w14:paraId="281A5B2F" w14:textId="416AFEB6" w:rsidTr="00525CAA">
        <w:trPr>
          <w:trHeight w:val="232"/>
          <w:tblHeader/>
        </w:trPr>
        <w:tc>
          <w:tcPr>
            <w:tcW w:w="353" w:type="dxa"/>
            <w:shd w:val="pct50" w:color="D9D9D9" w:fill="auto"/>
          </w:tcPr>
          <w:p w14:paraId="7BA83A0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284" w:type="dxa"/>
            <w:shd w:val="pct50" w:color="D9D9D9" w:fill="auto"/>
          </w:tcPr>
          <w:p w14:paraId="7FC7EC7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lod1Surface</w:t>
            </w:r>
          </w:p>
        </w:tc>
        <w:tc>
          <w:tcPr>
            <w:tcW w:w="1000" w:type="dxa"/>
            <w:shd w:val="pct50" w:color="D9D9D9" w:fill="auto"/>
          </w:tcPr>
          <w:p w14:paraId="33C8B40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856" w:type="dxa"/>
            <w:shd w:val="pct50" w:color="D9D9D9" w:fill="auto"/>
          </w:tcPr>
          <w:p w14:paraId="35AE6B8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pct50" w:color="D9D9D9" w:fill="auto"/>
          </w:tcPr>
          <w:p w14:paraId="7F60A3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pct50" w:color="D9D9D9" w:fill="auto"/>
          </w:tcPr>
          <w:p w14:paraId="397C26F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2429" w:type="dxa"/>
            <w:shd w:val="pct50" w:color="D9D9D9" w:fill="auto"/>
          </w:tcPr>
          <w:p w14:paraId="6AF0848F" w14:textId="77777777"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NULL</w:t>
            </w:r>
          </w:p>
        </w:tc>
        <w:tc>
          <w:tcPr>
            <w:tcW w:w="1138" w:type="dxa"/>
            <w:shd w:val="pct50" w:color="D9D9D9" w:fill="auto"/>
          </w:tcPr>
          <w:p w14:paraId="40BA5699" w14:textId="4FE67A53"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E6245AC" w14:textId="58BC6440" w:rsidTr="00525CAA">
        <w:trPr>
          <w:trHeight w:val="232"/>
          <w:tblHeader/>
        </w:trPr>
        <w:tc>
          <w:tcPr>
            <w:tcW w:w="353" w:type="dxa"/>
            <w:shd w:val="solid" w:color="D9D9D9" w:fill="auto"/>
          </w:tcPr>
          <w:p w14:paraId="1628F005" w14:textId="503D18C2"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284" w:type="dxa"/>
            <w:shd w:val="solid" w:color="D9D9D9" w:fill="auto"/>
          </w:tcPr>
          <w:p w14:paraId="3B8CB068"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Left1</w:t>
            </w:r>
          </w:p>
        </w:tc>
        <w:tc>
          <w:tcPr>
            <w:tcW w:w="1000" w:type="dxa"/>
            <w:shd w:val="solid" w:color="D9D9D9" w:fill="auto"/>
          </w:tcPr>
          <w:p w14:paraId="1F584F4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19E684A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3B7AD78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72AC0580"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C5BF211"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3</w:t>
            </w:r>
          </w:p>
        </w:tc>
        <w:tc>
          <w:tcPr>
            <w:tcW w:w="1138" w:type="dxa"/>
            <w:shd w:val="solid" w:color="D9D9D9" w:fill="auto"/>
          </w:tcPr>
          <w:p w14:paraId="4E5ED652" w14:textId="1F5CC425"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19465586" w14:textId="64861BAF" w:rsidTr="00525CAA">
        <w:trPr>
          <w:trHeight w:val="232"/>
          <w:tblHeader/>
        </w:trPr>
        <w:tc>
          <w:tcPr>
            <w:tcW w:w="353" w:type="dxa"/>
            <w:shd w:val="solid" w:color="D9D9D9" w:fill="auto"/>
          </w:tcPr>
          <w:p w14:paraId="1B17CCF9" w14:textId="52EBA6DD"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284" w:type="dxa"/>
            <w:shd w:val="solid" w:color="D9D9D9" w:fill="auto"/>
          </w:tcPr>
          <w:p w14:paraId="7B1F3F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Front1</w:t>
            </w:r>
          </w:p>
        </w:tc>
        <w:tc>
          <w:tcPr>
            <w:tcW w:w="1000" w:type="dxa"/>
            <w:shd w:val="solid" w:color="D9D9D9" w:fill="auto"/>
          </w:tcPr>
          <w:p w14:paraId="78C4AFB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2C95253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70C0A76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9E436F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1DCCCB"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 surface 4</w:t>
            </w:r>
          </w:p>
        </w:tc>
        <w:tc>
          <w:tcPr>
            <w:tcW w:w="1138" w:type="dxa"/>
            <w:shd w:val="solid" w:color="D9D9D9" w:fill="auto"/>
          </w:tcPr>
          <w:p w14:paraId="07E0F659" w14:textId="0096BBA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68A49833" w14:textId="311DCD9C" w:rsidTr="00525CAA">
        <w:trPr>
          <w:trHeight w:val="247"/>
          <w:tblHeader/>
        </w:trPr>
        <w:tc>
          <w:tcPr>
            <w:tcW w:w="353" w:type="dxa"/>
            <w:shd w:val="solid" w:color="D9D9D9" w:fill="auto"/>
          </w:tcPr>
          <w:p w14:paraId="3A4BBDFC" w14:textId="356D44B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284" w:type="dxa"/>
            <w:shd w:val="solid" w:color="D9D9D9" w:fill="auto"/>
          </w:tcPr>
          <w:p w14:paraId="06C45141"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Right1</w:t>
            </w:r>
          </w:p>
        </w:tc>
        <w:tc>
          <w:tcPr>
            <w:tcW w:w="1000" w:type="dxa"/>
            <w:shd w:val="solid" w:color="D9D9D9" w:fill="auto"/>
          </w:tcPr>
          <w:p w14:paraId="346DE2E3"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76A5E1B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54D260EF"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25DD971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40FA97F6"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5</w:t>
            </w:r>
          </w:p>
        </w:tc>
        <w:tc>
          <w:tcPr>
            <w:tcW w:w="1138" w:type="dxa"/>
            <w:shd w:val="solid" w:color="D9D9D9" w:fill="auto"/>
          </w:tcPr>
          <w:p w14:paraId="5F659563" w14:textId="40EDC6E4"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78A88FC8" w14:textId="128B23A6" w:rsidTr="00525CAA">
        <w:trPr>
          <w:trHeight w:val="232"/>
          <w:tblHeader/>
        </w:trPr>
        <w:tc>
          <w:tcPr>
            <w:tcW w:w="353" w:type="dxa"/>
            <w:shd w:val="solid" w:color="D9D9D9" w:fill="auto"/>
          </w:tcPr>
          <w:p w14:paraId="0D6FC295" w14:textId="3BF16DC1"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284" w:type="dxa"/>
            <w:shd w:val="solid" w:color="D9D9D9" w:fill="auto"/>
          </w:tcPr>
          <w:p w14:paraId="138890B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Back1</w:t>
            </w:r>
          </w:p>
        </w:tc>
        <w:tc>
          <w:tcPr>
            <w:tcW w:w="1000" w:type="dxa"/>
            <w:shd w:val="solid" w:color="D9D9D9" w:fill="auto"/>
          </w:tcPr>
          <w:p w14:paraId="79258ED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30E64C7D"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0E1124AA"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42B84BA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333AFA7E" w14:textId="77777777" w:rsidR="00AD27D8" w:rsidRPr="009D46F7" w:rsidRDefault="00AD27D8" w:rsidP="004C0F00">
            <w:pPr>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surface 6</w:t>
            </w:r>
          </w:p>
        </w:tc>
        <w:tc>
          <w:tcPr>
            <w:tcW w:w="1138" w:type="dxa"/>
            <w:shd w:val="solid" w:color="D9D9D9" w:fill="auto"/>
          </w:tcPr>
          <w:p w14:paraId="7EE35F4F" w14:textId="378476BE" w:rsidR="00AD27D8" w:rsidRPr="009D46F7" w:rsidRDefault="00AD27D8" w:rsidP="00525CAA">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r w:rsidR="00AD27D8" w:rsidRPr="009D46F7" w14:paraId="4C1E575C" w14:textId="6D8FC923" w:rsidTr="00525CAA">
        <w:trPr>
          <w:trHeight w:val="201"/>
          <w:tblHeader/>
        </w:trPr>
        <w:tc>
          <w:tcPr>
            <w:tcW w:w="353" w:type="dxa"/>
            <w:shd w:val="solid" w:color="D9D9D9" w:fill="auto"/>
          </w:tcPr>
          <w:p w14:paraId="75A0EDF4" w14:textId="380C6014" w:rsidR="00AD27D8" w:rsidRPr="009D46F7" w:rsidRDefault="00C371FC" w:rsidP="004C0F00">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284" w:type="dxa"/>
            <w:shd w:val="solid" w:color="D9D9D9" w:fill="auto"/>
          </w:tcPr>
          <w:p w14:paraId="39D5A50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Roof1</w:t>
            </w:r>
          </w:p>
        </w:tc>
        <w:tc>
          <w:tcPr>
            <w:tcW w:w="1000" w:type="dxa"/>
            <w:shd w:val="solid" w:color="D9D9D9" w:fill="auto"/>
          </w:tcPr>
          <w:p w14:paraId="54299D7E"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856" w:type="dxa"/>
            <w:shd w:val="solid" w:color="D9D9D9" w:fill="auto"/>
          </w:tcPr>
          <w:p w14:paraId="5B8BC656"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714" w:type="dxa"/>
            <w:shd w:val="solid" w:color="D9D9D9" w:fill="auto"/>
          </w:tcPr>
          <w:p w14:paraId="1C44A9BC"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1285" w:type="dxa"/>
            <w:shd w:val="solid" w:color="D9D9D9" w:fill="auto"/>
          </w:tcPr>
          <w:p w14:paraId="113058A2" w14:textId="77777777" w:rsidR="00AD27D8" w:rsidRPr="009D46F7" w:rsidRDefault="00AD27D8" w:rsidP="004C0F00">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0</w:t>
            </w:r>
          </w:p>
        </w:tc>
        <w:tc>
          <w:tcPr>
            <w:tcW w:w="2429" w:type="dxa"/>
            <w:shd w:val="solid" w:color="D9D9D9" w:fill="auto"/>
          </w:tcPr>
          <w:p w14:paraId="06C4EF56" w14:textId="77777777" w:rsidR="00AD27D8" w:rsidRPr="009D46F7" w:rsidRDefault="00AD27D8" w:rsidP="004C0F00">
            <w:pPr>
              <w:keepNext/>
              <w:spacing w:after="0" w:line="240" w:lineRule="auto"/>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GEOMETRY for</w:t>
            </w:r>
            <w:r w:rsidRPr="009D46F7" w:rsidDel="00854B89">
              <w:rPr>
                <w:rFonts w:ascii="Trebuchet MS" w:eastAsia="Times New Roman" w:hAnsi="Trebuchet MS"/>
                <w:bCs/>
                <w:iCs/>
                <w:sz w:val="20"/>
                <w:szCs w:val="20"/>
                <w:lang w:val="en-GB" w:eastAsia="de-DE"/>
              </w:rPr>
              <w:t xml:space="preserve"> </w:t>
            </w:r>
            <w:r w:rsidRPr="009D46F7">
              <w:rPr>
                <w:rFonts w:ascii="Trebuchet MS" w:eastAsia="Times New Roman" w:hAnsi="Trebuchet MS"/>
                <w:bCs/>
                <w:iCs/>
                <w:sz w:val="20"/>
                <w:szCs w:val="20"/>
                <w:lang w:val="en-GB" w:eastAsia="de-DE"/>
              </w:rPr>
              <w:t xml:space="preserve">surface 7 </w:t>
            </w:r>
          </w:p>
        </w:tc>
        <w:tc>
          <w:tcPr>
            <w:tcW w:w="1138" w:type="dxa"/>
            <w:shd w:val="solid" w:color="D9D9D9" w:fill="auto"/>
          </w:tcPr>
          <w:p w14:paraId="40243708" w14:textId="044B04B1" w:rsidR="00AD27D8" w:rsidRPr="009D46F7" w:rsidRDefault="00AD27D8" w:rsidP="00525CAA">
            <w:pPr>
              <w:keepNext/>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 xml:space="preserve"> NULL</w:t>
            </w:r>
          </w:p>
        </w:tc>
      </w:tr>
    </w:tbl>
    <w:p w14:paraId="430A4933" w14:textId="4889787F" w:rsidR="007F3904" w:rsidRPr="009D46F7"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346260">
        <w:rPr>
          <w:noProof/>
        </w:rPr>
        <w:t>7</w:t>
      </w:r>
      <w:r>
        <w:fldChar w:fldCharType="end"/>
      </w:r>
      <w:r>
        <w:t xml:space="preserve">: </w:t>
      </w:r>
      <w:r w:rsidRPr="009D46F7">
        <w:rPr>
          <w:b w:val="0"/>
        </w:rPr>
        <w:t xml:space="preserve">Excerpt of table SURFACE_GEOMETRY representing the example given in </w:t>
      </w:r>
      <w:r w:rsidR="00AD27D8">
        <w:rPr>
          <w:b w:val="0"/>
        </w:rPr>
        <w:fldChar w:fldCharType="begin"/>
      </w:r>
      <w:r w:rsidR="00AD27D8">
        <w:rPr>
          <w:b w:val="0"/>
        </w:rPr>
        <w:instrText xml:space="preserve"> REF _Ref414864212 \h </w:instrText>
      </w:r>
      <w:r w:rsidR="00AD27D8">
        <w:rPr>
          <w:b w:val="0"/>
        </w:rPr>
      </w:r>
      <w:r w:rsidR="00AD27D8">
        <w:rPr>
          <w:b w:val="0"/>
        </w:rPr>
        <w:fldChar w:fldCharType="separate"/>
      </w:r>
      <w:r w:rsidR="00346260">
        <w:t xml:space="preserve">Figure </w:t>
      </w:r>
      <w:r w:rsidR="00346260">
        <w:rPr>
          <w:noProof/>
        </w:rPr>
        <w:t>30</w:t>
      </w:r>
      <w:r w:rsidR="00AD27D8">
        <w:rPr>
          <w:b w:val="0"/>
        </w:rPr>
        <w:fldChar w:fldCharType="end"/>
      </w:r>
    </w:p>
    <w:p w14:paraId="7CA70F20" w14:textId="77777777" w:rsidR="007F3904" w:rsidRDefault="007F3904" w:rsidP="007F3904">
      <w:pPr>
        <w:rPr>
          <w:lang w:val="en-GB"/>
        </w:rPr>
      </w:pPr>
      <w:r>
        <w:rPr>
          <w:lang w:val="en-GB"/>
        </w:rPr>
        <w:t>I</w:t>
      </w:r>
      <w:r w:rsidRPr="00743C5C">
        <w:rPr>
          <w:lang w:val="en-GB"/>
        </w:rPr>
        <w:t>n addition</w:t>
      </w:r>
      <w:r>
        <w:rPr>
          <w:lang w:val="en-GB"/>
        </w:rPr>
        <w:t>,</w:t>
      </w:r>
      <w:r w:rsidRPr="00743C5C">
        <w:rPr>
          <w:lang w:val="en-GB"/>
        </w:rPr>
        <w:t xml:space="preserve"> two further attributes are </w:t>
      </w:r>
      <w:r>
        <w:rPr>
          <w:lang w:val="en-GB"/>
        </w:rPr>
        <w:t>included in SURFACE_GEOMETRY:</w:t>
      </w:r>
      <w:r w:rsidRPr="00743C5C">
        <w:rPr>
          <w:lang w:val="en-GB"/>
        </w:rPr>
        <w:t xml:space="preserve"> IS_XLINK and IS_REVERSE.</w:t>
      </w:r>
    </w:p>
    <w:p w14:paraId="2FFC4A84" w14:textId="77777777" w:rsidR="007F3904" w:rsidRPr="004F7920" w:rsidRDefault="007F3904" w:rsidP="007F3904">
      <w:pPr>
        <w:rPr>
          <w:b/>
        </w:rPr>
      </w:pPr>
      <w:bookmarkStart w:id="299" w:name="_Toc228338482"/>
      <w:r w:rsidRPr="004F7920">
        <w:rPr>
          <w:b/>
        </w:rPr>
        <w:t>IS_XLINK</w:t>
      </w:r>
      <w:bookmarkEnd w:id="299"/>
    </w:p>
    <w:p w14:paraId="7CC38896" w14:textId="6663F4A0" w:rsidR="007F3904" w:rsidRDefault="007F3904" w:rsidP="007F3904">
      <w:pPr>
        <w:rPr>
          <w:lang w:val="en-GB"/>
        </w:rPr>
      </w:pPr>
      <w:r w:rsidRPr="005E024A">
        <w:rPr>
          <w:lang w:val="en-GB"/>
        </w:rPr>
        <w:t>CityGML</w:t>
      </w:r>
      <w:r>
        <w:rPr>
          <w:lang w:val="en-GB"/>
        </w:rPr>
        <w:t xml:space="preserve"> allows for sharing of</w:t>
      </w:r>
      <w:r w:rsidRPr="005E024A">
        <w:rPr>
          <w:lang w:val="en-GB"/>
        </w:rPr>
        <w:t xml:space="preserve"> </w:t>
      </w:r>
      <w:r>
        <w:rPr>
          <w:lang w:val="en-GB"/>
        </w:rPr>
        <w:t xml:space="preserve">geometry objects between different geometries or different thematic features using the XLink concept of GML3. For this purpose, the geometry object to be shared is assigned an unique </w:t>
      </w:r>
      <w:r w:rsidRPr="00F73FE6">
        <w:rPr>
          <w:i/>
          <w:lang w:val="en-GB"/>
        </w:rPr>
        <w:t>gml:id</w:t>
      </w:r>
      <w:r>
        <w:rPr>
          <w:lang w:val="en-GB"/>
        </w:rPr>
        <w:t xml:space="preserve"> which may be referenced by a GML geometry property element through its </w:t>
      </w:r>
      <w:r w:rsidRPr="00F73FE6">
        <w:rPr>
          <w:i/>
          <w:lang w:val="en-GB"/>
        </w:rPr>
        <w:t>xlink:href</w:t>
      </w:r>
      <w:r>
        <w:rPr>
          <w:lang w:val="en-GB"/>
        </w:rPr>
        <w:t xml:space="preserve"> attribute. This concept allows for avoiding data redundancy. Furthermore, CityGML does not employ the built-in topology package of GML3 but rather uses the XLink concept for the explicit modelling of topology (see </w:t>
      </w:r>
      <w:r w:rsidR="004C0F00">
        <w:rPr>
          <w:lang w:val="en-GB"/>
        </w:rPr>
        <w:t>[</w:t>
      </w:r>
      <w:r w:rsidRPr="006E760C">
        <w:rPr>
          <w:lang w:val="en-GB"/>
        </w:rPr>
        <w:t>Gröger et al. 2008</w:t>
      </w:r>
      <w:r w:rsidR="004C0F00">
        <w:rPr>
          <w:lang w:val="en-GB"/>
        </w:rPr>
        <w:t>]</w:t>
      </w:r>
      <w:r>
        <w:rPr>
          <w:lang w:val="en-GB"/>
        </w:rPr>
        <w:t>, p. 25).</w:t>
      </w:r>
    </w:p>
    <w:p w14:paraId="745BCC23" w14:textId="77777777" w:rsidR="007F3904" w:rsidRDefault="007F3904" w:rsidP="007F3904">
      <w:pPr>
        <w:rPr>
          <w:lang w:val="en-GB"/>
        </w:rPr>
      </w:pPr>
      <w:r w:rsidRPr="00294E1D">
        <w:rPr>
          <w:lang w:val="en-GB"/>
        </w:rPr>
        <w:t xml:space="preserve">Although an XLink can be seen as a pointer to an existing geometry object the SURFACE_GEOMETRY table does not offer a foreign key attribute which could </w:t>
      </w:r>
      <w:r>
        <w:rPr>
          <w:lang w:val="en-GB"/>
        </w:rPr>
        <w:t>be</w:t>
      </w:r>
      <w:r w:rsidRPr="00294E1D">
        <w:rPr>
          <w:lang w:val="en-GB"/>
        </w:rPr>
        <w:t xml:space="preserve"> used to </w:t>
      </w:r>
      <w:r>
        <w:rPr>
          <w:lang w:val="en-GB"/>
        </w:rPr>
        <w:t>refer to another tuple within this table. The main reason for this is that the referenced tuple typically belongs to a different geometry aggregate, e.g. a different gml:Solid object, and thus contains different values for its ROOT_ID and PARENT_ID attributes. Therefore, foreign keys would violate the aggregation mechanism of the SURFACE_GEOMETRY table.</w:t>
      </w:r>
    </w:p>
    <w:p w14:paraId="00B35F6B" w14:textId="77777777" w:rsidR="007F3904" w:rsidRDefault="007F3904" w:rsidP="007F3904">
      <w:pPr>
        <w:rPr>
          <w:lang w:val="en-GB"/>
        </w:rPr>
      </w:pPr>
      <w:r>
        <w:rPr>
          <w:lang w:val="en-GB"/>
        </w:rPr>
        <w:t xml:space="preserve">The recommended way of resolving of XLink references to geometry objects requires two steps: First, the referenced tuple of the SURFACE_GEOMETRY table has to be identified by </w:t>
      </w:r>
      <w:r>
        <w:rPr>
          <w:lang w:val="en-GB"/>
        </w:rPr>
        <w:lastRenderedPageBreak/>
        <w:t xml:space="preserve">searching the GMLID column for the referenced </w:t>
      </w:r>
      <w:r w:rsidRPr="000F5F93">
        <w:rPr>
          <w:i/>
          <w:lang w:val="en-GB"/>
        </w:rPr>
        <w:t>gml:id</w:t>
      </w:r>
      <w:r>
        <w:rPr>
          <w:lang w:val="en-GB"/>
        </w:rPr>
        <w:t xml:space="preserve"> value. Second, all attribute values of the identified tuple have to be copied to a new tuple. However, the ROOT_ID and PARENT_ID of this new tuple have to be set according to the context of the referencing geometry property element. </w:t>
      </w:r>
    </w:p>
    <w:p w14:paraId="7C60335B" w14:textId="77777777" w:rsidR="007F3904" w:rsidRDefault="007F3904" w:rsidP="007F3904">
      <w:pPr>
        <w:rPr>
          <w:lang w:val="en-GB"/>
        </w:rPr>
      </w:pPr>
      <w:r w:rsidRPr="00160A90">
        <w:rPr>
          <w:b/>
          <w:lang w:val="en-GB"/>
        </w:rPr>
        <w:t>Please note:</w:t>
      </w:r>
      <w:r>
        <w:rPr>
          <w:lang w:val="en-GB"/>
        </w:rPr>
        <w:t xml:space="preserve"> </w:t>
      </w:r>
    </w:p>
    <w:p w14:paraId="119F1FB3" w14:textId="4DCEA65F" w:rsidR="007F3904" w:rsidRDefault="007F3904" w:rsidP="007F3904">
      <w:pPr>
        <w:pStyle w:val="Listenabsatz"/>
        <w:numPr>
          <w:ilvl w:val="0"/>
          <w:numId w:val="11"/>
        </w:numPr>
        <w:rPr>
          <w:lang w:val="en-GB"/>
        </w:rPr>
      </w:pPr>
      <w:r w:rsidRPr="00DF6BEE">
        <w:rPr>
          <w:lang w:val="en-GB"/>
        </w:rPr>
        <w:t xml:space="preserve">If the referenced tuple is the top of an aggregation (sub)hierarchy within the SURFACE_GEOMETRY </w:t>
      </w:r>
      <w:r w:rsidR="00E5681E" w:rsidRPr="00DF6BEE">
        <w:rPr>
          <w:lang w:val="en-GB"/>
        </w:rPr>
        <w:t>table,</w:t>
      </w:r>
      <w:r w:rsidRPr="00DF6BEE">
        <w:rPr>
          <w:lang w:val="en-GB"/>
        </w:rPr>
        <w:t xml:space="preserve"> then also </w:t>
      </w:r>
      <w:r w:rsidRPr="00DF6BEE">
        <w:rPr>
          <w:b/>
          <w:lang w:val="en-GB"/>
        </w:rPr>
        <w:t>all nested tuples have to be recursively copied</w:t>
      </w:r>
      <w:r w:rsidRPr="00DF6BEE">
        <w:rPr>
          <w:lang w:val="en-GB"/>
        </w:rPr>
        <w:t xml:space="preserve"> and their ROOT_ID and PARENT_ID have to be adapted. </w:t>
      </w:r>
    </w:p>
    <w:p w14:paraId="208FDBCA" w14:textId="77777777" w:rsidR="007F3904" w:rsidRPr="00DF6BEE" w:rsidRDefault="007F3904" w:rsidP="007F3904">
      <w:pPr>
        <w:pStyle w:val="Listenabsatz"/>
        <w:numPr>
          <w:ilvl w:val="0"/>
          <w:numId w:val="11"/>
        </w:numPr>
        <w:rPr>
          <w:lang w:val="en-GB"/>
        </w:rPr>
      </w:pPr>
      <w:r w:rsidRPr="00DF6BEE">
        <w:rPr>
          <w:lang w:val="en-GB"/>
        </w:rPr>
        <w:t xml:space="preserve">Copying existing entries of the SURFACE_GEOMETRY table results in tuples sharing the same GMLID. Thus, these values cannot be used as a primary key. </w:t>
      </w:r>
    </w:p>
    <w:p w14:paraId="49EF8BFB" w14:textId="77777777" w:rsidR="007F3904" w:rsidRDefault="007F3904" w:rsidP="007F3904">
      <w:pPr>
        <w:rPr>
          <w:lang w:val="en-GB"/>
        </w:rPr>
      </w:pPr>
      <w:r>
        <w:rPr>
          <w:lang w:val="en-GB"/>
        </w:rPr>
        <w:t xml:space="preserve">When it comes to exporting data to a CityGML instance document, XLink references can be rebuilt by keeping track of the GMLID values of exported geometry tuples. Generally, for </w:t>
      </w:r>
      <w:r w:rsidRPr="007646CD">
        <w:rPr>
          <w:i/>
          <w:lang w:val="en-GB"/>
        </w:rPr>
        <w:t>each and every</w:t>
      </w:r>
      <w:r>
        <w:rPr>
          <w:lang w:val="en-GB"/>
        </w:rPr>
        <w:t xml:space="preserve"> tuple to be exported it has to be checked whether a geometry object with the same GMLID value has already been processed. If so, the export routine should make use of an XLink reference.</w:t>
      </w:r>
    </w:p>
    <w:p w14:paraId="05D9ED7C" w14:textId="77777777" w:rsidR="007F3904" w:rsidRDefault="007F3904" w:rsidP="007F3904">
      <w:pPr>
        <w:rPr>
          <w:lang w:val="en-GB"/>
        </w:rPr>
      </w:pPr>
      <w:r>
        <w:rPr>
          <w:lang w:val="en-GB"/>
        </w:rPr>
        <w:t>However, checking the GMLID of each and every tuple may dramatically slow down the export process. For this reason, the IS_XLINK flag of the SURFACE_GEOMETRY has been introduced. It may be used to explicitly mark just those tuples for which a corresponding check has to be performed. The IS_XLINK flag should be used in the following manner. The Importer/Exporter provides a corresponding reference implementation.</w:t>
      </w:r>
    </w:p>
    <w:p w14:paraId="14786499" w14:textId="77777777" w:rsidR="007F3904" w:rsidRPr="00DF6BEE" w:rsidRDefault="007F3904" w:rsidP="007F3904">
      <w:pPr>
        <w:pStyle w:val="Listenabsatz"/>
        <w:numPr>
          <w:ilvl w:val="0"/>
          <w:numId w:val="13"/>
        </w:numPr>
        <w:rPr>
          <w:b/>
          <w:lang w:val="en-GB"/>
        </w:rPr>
      </w:pPr>
      <w:r w:rsidRPr="00DF6BEE">
        <w:rPr>
          <w:b/>
          <w:lang w:val="en-GB"/>
        </w:rPr>
        <w:t>During import</w:t>
      </w:r>
    </w:p>
    <w:p w14:paraId="69B7FE0C" w14:textId="77777777" w:rsidR="007F3904" w:rsidRPr="00DF6BEE" w:rsidRDefault="007F3904" w:rsidP="007F3904">
      <w:pPr>
        <w:pStyle w:val="Listenabsatz"/>
        <w:numPr>
          <w:ilvl w:val="0"/>
          <w:numId w:val="12"/>
        </w:numPr>
        <w:ind w:left="1077" w:hanging="357"/>
        <w:rPr>
          <w:lang w:val="en-GB"/>
        </w:rPr>
      </w:pPr>
      <w:r w:rsidRPr="00DF6BEE">
        <w:rPr>
          <w:lang w:val="en-GB"/>
        </w:rPr>
        <w:t>By default, the IS_XLINK flag is set to “0”.</w:t>
      </w:r>
    </w:p>
    <w:p w14:paraId="529A029A" w14:textId="77777777" w:rsidR="007F3904" w:rsidRPr="00DF6BEE" w:rsidRDefault="007F3904" w:rsidP="007F3904">
      <w:pPr>
        <w:pStyle w:val="Listenabsatz"/>
        <w:numPr>
          <w:ilvl w:val="0"/>
          <w:numId w:val="12"/>
        </w:numPr>
        <w:rPr>
          <w:lang w:val="en-GB"/>
        </w:rPr>
      </w:pPr>
      <w:r w:rsidRPr="00DF6BEE">
        <w:rPr>
          <w:lang w:val="en-GB"/>
        </w:rPr>
        <w:t xml:space="preserve">If existing tuples have to be copied due to an XLink reference, IS_XLINK has to be set to “1” for </w:t>
      </w:r>
      <w:r w:rsidRPr="00DF6BEE">
        <w:rPr>
          <w:i/>
          <w:lang w:val="en-GB"/>
        </w:rPr>
        <w:t>each and every</w:t>
      </w:r>
      <w:r w:rsidRPr="00DF6BEE">
        <w:rPr>
          <w:lang w:val="en-GB"/>
        </w:rPr>
        <w:t xml:space="preserve"> copy. Please note, that this rule comprises all copies of nested tuples.</w:t>
      </w:r>
    </w:p>
    <w:p w14:paraId="7962AB87" w14:textId="77777777" w:rsidR="007F3904" w:rsidRDefault="007F3904" w:rsidP="007F3904">
      <w:pPr>
        <w:pStyle w:val="Listenabsatz"/>
        <w:numPr>
          <w:ilvl w:val="0"/>
          <w:numId w:val="12"/>
        </w:numPr>
        <w:rPr>
          <w:lang w:val="en-GB"/>
        </w:rPr>
      </w:pPr>
      <w:r w:rsidRPr="00DF6BEE">
        <w:rPr>
          <w:lang w:val="en-GB"/>
        </w:rPr>
        <w:t>Furthermore, IS_XLINK has to be set to “1” on the original tuple addressed by the XLink reference. If this tuple is the top of an aggregation (sub)hierarchy, IS_XLINK remains “0” for all nested tuples.</w:t>
      </w:r>
    </w:p>
    <w:p w14:paraId="595B5539" w14:textId="77777777" w:rsidR="007F3904" w:rsidRPr="00DF6BEE" w:rsidRDefault="007F3904" w:rsidP="007F3904">
      <w:pPr>
        <w:pStyle w:val="Listenabsatz"/>
        <w:numPr>
          <w:ilvl w:val="0"/>
          <w:numId w:val="13"/>
        </w:numPr>
        <w:rPr>
          <w:lang w:val="en-GB"/>
        </w:rPr>
      </w:pPr>
      <w:r w:rsidRPr="00DF6BEE">
        <w:rPr>
          <w:b/>
          <w:lang w:val="en-GB"/>
        </w:rPr>
        <w:t>During export</w:t>
      </w:r>
    </w:p>
    <w:p w14:paraId="1FE15D3A" w14:textId="77777777" w:rsidR="007F3904" w:rsidRPr="00DF6BEE" w:rsidRDefault="007F3904" w:rsidP="007F3904">
      <w:pPr>
        <w:pStyle w:val="Listenabsatz"/>
        <w:numPr>
          <w:ilvl w:val="0"/>
          <w:numId w:val="14"/>
        </w:numPr>
        <w:rPr>
          <w:lang w:val="en-GB"/>
        </w:rPr>
      </w:pPr>
      <w:r w:rsidRPr="00DF6BEE">
        <w:rPr>
          <w:lang w:val="en-GB"/>
        </w:rPr>
        <w:t>The export process just has to keep track of the GMLID values of those geometry tuples where IS_XLINK is set to “1”.</w:t>
      </w:r>
    </w:p>
    <w:p w14:paraId="23C234AB" w14:textId="77777777" w:rsidR="007F3904" w:rsidRPr="00DF6BEE" w:rsidRDefault="007F3904" w:rsidP="007F3904">
      <w:pPr>
        <w:pStyle w:val="Listenabsatz"/>
        <w:numPr>
          <w:ilvl w:val="0"/>
          <w:numId w:val="14"/>
        </w:numPr>
        <w:rPr>
          <w:lang w:val="en-GB"/>
        </w:rPr>
      </w:pPr>
      <w:r w:rsidRPr="00DF6BEE">
        <w:rPr>
          <w:lang w:val="en-GB"/>
        </w:rPr>
        <w:t>When it comes to exporting a tuple with IS_XLINK set to “1”, the export process has to check whether it already came across the same GMLID and, thus, can make use of an XLink reference in the instance document.</w:t>
      </w:r>
    </w:p>
    <w:p w14:paraId="6C6B393E" w14:textId="77777777" w:rsidR="007F3904" w:rsidRPr="00DF6BEE" w:rsidRDefault="007F3904" w:rsidP="007F3904">
      <w:pPr>
        <w:pStyle w:val="Listenabsatz"/>
        <w:numPr>
          <w:ilvl w:val="0"/>
          <w:numId w:val="14"/>
        </w:numPr>
        <w:rPr>
          <w:lang w:val="en-GB"/>
        </w:rPr>
      </w:pPr>
      <w:r w:rsidRPr="00DF6BEE">
        <w:rPr>
          <w:lang w:val="en-GB"/>
        </w:rPr>
        <w:t>For each tuple with IS_XLINK=0 no further action has to be taken.</w:t>
      </w:r>
    </w:p>
    <w:p w14:paraId="687FF768" w14:textId="77777777" w:rsidR="007F3904" w:rsidRDefault="007F3904" w:rsidP="007F3904">
      <w:pPr>
        <w:rPr>
          <w:lang w:val="en-GB"/>
        </w:rPr>
      </w:pPr>
      <w:r>
        <w:rPr>
          <w:lang w:val="en-GB"/>
        </w:rPr>
        <w:t>Especially due to (2c), the IS_XLINK attribute helps to significantly speed up the export process when rebuilding XLink references. Please note, that this is the only intended purpose of the IS_XLINK flag.</w:t>
      </w:r>
    </w:p>
    <w:p w14:paraId="0943457D" w14:textId="0BF3384F" w:rsidR="004C0F00" w:rsidRDefault="004C0F00" w:rsidP="007F3904">
      <w:pPr>
        <w:rPr>
          <w:lang w:val="en-GB"/>
        </w:rPr>
      </w:pPr>
    </w:p>
    <w:p w14:paraId="4F1C4E43" w14:textId="77777777" w:rsidR="004C0F00" w:rsidRDefault="004C0F00" w:rsidP="007F3904">
      <w:pPr>
        <w:rPr>
          <w:lang w:val="en-GB"/>
        </w:rPr>
      </w:pPr>
    </w:p>
    <w:p w14:paraId="553A89AA" w14:textId="77777777" w:rsidR="007F3904" w:rsidRPr="00DF6BEE" w:rsidRDefault="007F3904" w:rsidP="007F3904">
      <w:pPr>
        <w:rPr>
          <w:b/>
        </w:rPr>
      </w:pPr>
      <w:bookmarkStart w:id="300" w:name="_Toc228338483"/>
      <w:r w:rsidRPr="00DF6BEE">
        <w:rPr>
          <w:b/>
        </w:rPr>
        <w:lastRenderedPageBreak/>
        <w:t>IS_REVERSE</w:t>
      </w:r>
      <w:bookmarkEnd w:id="300"/>
    </w:p>
    <w:p w14:paraId="41C02988" w14:textId="4656284E" w:rsidR="007F3904" w:rsidRDefault="007F3904" w:rsidP="007F3904">
      <w:pPr>
        <w:rPr>
          <w:lang w:val="en-GB"/>
        </w:rPr>
      </w:pPr>
      <w:r>
        <w:rPr>
          <w:lang w:val="en-GB"/>
        </w:rPr>
        <w:t>The IS_REVERSE flag is used in the context of gml:OrientableSurface geometry objects. Generally, an OrientableSurface instance cannot be represented within the SURFACE_GEOMETRY table since it cannot be encoded using the flags IS_SOLID, IS_COMPOSITE, and IS_</w:t>
      </w:r>
      <w:r w:rsidRPr="005F1C0A">
        <w:rPr>
          <w:lang w:val="en-GB"/>
        </w:rPr>
        <w:t xml:space="preserve">TRIANGULATED </w:t>
      </w:r>
      <w:r w:rsidRPr="005F1C0A">
        <w:rPr>
          <w:shd w:val="clear" w:color="auto" w:fill="FFFFFF"/>
          <w:lang w:val="en-GB"/>
        </w:rPr>
        <w:t>(</w:t>
      </w:r>
      <w:r w:rsidRPr="00525CAA">
        <w:rPr>
          <w:shd w:val="clear" w:color="auto" w:fill="FFFFFF"/>
          <w:lang w:val="en-GB"/>
        </w:rPr>
        <w:t>cf.</w:t>
      </w:r>
      <w:r w:rsidR="005F1C0A" w:rsidRPr="00525CAA">
        <w:rPr>
          <w:shd w:val="clear" w:color="auto" w:fill="FFFFFF"/>
          <w:lang w:val="en-GB"/>
        </w:rPr>
        <w:t xml:space="preserve"> </w:t>
      </w:r>
      <w:r w:rsidR="005F1C0A" w:rsidRPr="00525CAA">
        <w:rPr>
          <w:shd w:val="clear" w:color="auto" w:fill="FFFFFF"/>
          <w:lang w:val="en-GB"/>
        </w:rPr>
        <w:fldChar w:fldCharType="begin"/>
      </w:r>
      <w:r w:rsidR="005F1C0A" w:rsidRPr="00525CAA">
        <w:rPr>
          <w:shd w:val="clear" w:color="auto" w:fill="FFFFFF"/>
          <w:lang w:val="en-GB"/>
        </w:rPr>
        <w:instrText xml:space="preserve"> REF _Ref414864250 \h </w:instrText>
      </w:r>
      <w:r w:rsidR="005F1C0A">
        <w:rPr>
          <w:shd w:val="clear" w:color="auto" w:fill="FFFFFF"/>
          <w:lang w:val="en-GB"/>
        </w:rPr>
        <w:instrText xml:space="preserve"> \* MERGEFORMAT </w:instrText>
      </w:r>
      <w:r w:rsidR="005F1C0A" w:rsidRPr="00525CAA">
        <w:rPr>
          <w:shd w:val="clear" w:color="auto" w:fill="FFFFFF"/>
          <w:lang w:val="en-GB"/>
        </w:rPr>
      </w:r>
      <w:r w:rsidR="005F1C0A" w:rsidRPr="00525CAA">
        <w:rPr>
          <w:shd w:val="clear" w:color="auto" w:fill="FFFFFF"/>
          <w:lang w:val="en-GB"/>
        </w:rPr>
        <w:fldChar w:fldCharType="separate"/>
      </w:r>
      <w:r w:rsidR="00346260">
        <w:t xml:space="preserve">Table </w:t>
      </w:r>
      <w:r w:rsidR="00346260">
        <w:rPr>
          <w:noProof/>
        </w:rPr>
        <w:t>6</w:t>
      </w:r>
      <w:r w:rsidR="005F1C0A" w:rsidRPr="00525CAA">
        <w:rPr>
          <w:shd w:val="clear" w:color="auto" w:fill="FFFFFF"/>
          <w:lang w:val="en-GB"/>
        </w:rPr>
        <w:fldChar w:fldCharType="end"/>
      </w:r>
      <w:r w:rsidRPr="005F1C0A">
        <w:rPr>
          <w:shd w:val="clear" w:color="auto" w:fill="FFFFFF"/>
          <w:lang w:val="en-GB"/>
        </w:rPr>
        <w:t>).</w:t>
      </w:r>
      <w:r>
        <w:rPr>
          <w:lang w:val="en-GB"/>
        </w:rPr>
        <w:t xml:space="preserve"> However, the IS_REVERSE flag is used to encode the information provided by an OrientableSurface and to rebuild OrientableSurfaces during data export.</w:t>
      </w:r>
    </w:p>
    <w:p w14:paraId="04061A08" w14:textId="77777777" w:rsidR="007F3904" w:rsidRDefault="007F3904" w:rsidP="007F3904">
      <w:pPr>
        <w:rPr>
          <w:lang w:val="en-GB"/>
        </w:rPr>
      </w:pPr>
      <w:r>
        <w:rPr>
          <w:lang w:val="en-GB"/>
        </w:rPr>
        <w:t xml:space="preserve">According to GML3, an OrientableSurface </w:t>
      </w:r>
      <w:r w:rsidRPr="00E97BB6">
        <w:rPr>
          <w:lang w:val="en-GB"/>
        </w:rPr>
        <w:t xml:space="preserve">consists of a </w:t>
      </w:r>
      <w:r>
        <w:rPr>
          <w:lang w:val="en-GB"/>
        </w:rPr>
        <w:t xml:space="preserve">base </w:t>
      </w:r>
      <w:r w:rsidRPr="00E97BB6">
        <w:rPr>
          <w:lang w:val="en-GB"/>
        </w:rPr>
        <w:t>surface and an orientation.</w:t>
      </w:r>
      <w:r>
        <w:rPr>
          <w:lang w:val="en-GB"/>
        </w:rPr>
        <w:t xml:space="preserve"> If the </w:t>
      </w:r>
      <w:r w:rsidRPr="00E97BB6">
        <w:rPr>
          <w:lang w:val="en-GB"/>
        </w:rPr>
        <w:t xml:space="preserve">orientation is </w:t>
      </w:r>
      <w:r>
        <w:rPr>
          <w:lang w:val="en-GB"/>
        </w:rPr>
        <w:t>“</w:t>
      </w:r>
      <w:r w:rsidRPr="00E97BB6">
        <w:rPr>
          <w:lang w:val="en-GB"/>
        </w:rPr>
        <w:t>+</w:t>
      </w:r>
      <w:r>
        <w:rPr>
          <w:lang w:val="en-GB"/>
        </w:rPr>
        <w:t>”,</w:t>
      </w:r>
      <w:r w:rsidRPr="00E97BB6">
        <w:rPr>
          <w:lang w:val="en-GB"/>
        </w:rPr>
        <w:t xml:space="preserve"> then the OrientableS</w:t>
      </w:r>
      <w:r>
        <w:rPr>
          <w:lang w:val="en-GB"/>
        </w:rPr>
        <w:t>urface is identical to the base s</w:t>
      </w:r>
      <w:r w:rsidRPr="00E97BB6">
        <w:rPr>
          <w:lang w:val="en-GB"/>
        </w:rPr>
        <w:t xml:space="preserve">urface. </w:t>
      </w:r>
      <w:r>
        <w:rPr>
          <w:lang w:val="en-GB"/>
        </w:rPr>
        <w:t>If the orientation is “-“</w:t>
      </w:r>
      <w:r w:rsidRPr="00E97BB6">
        <w:rPr>
          <w:lang w:val="en-GB"/>
        </w:rPr>
        <w:t xml:space="preserve">, then the OrientableSurface is a reference to a </w:t>
      </w:r>
      <w:r>
        <w:rPr>
          <w:lang w:val="en-GB"/>
        </w:rPr>
        <w:t>s</w:t>
      </w:r>
      <w:r w:rsidRPr="00E97BB6">
        <w:rPr>
          <w:lang w:val="en-GB"/>
        </w:rPr>
        <w:t>urface with an up-normal that reverses the direction for this OrientableSurface</w:t>
      </w:r>
      <w:r>
        <w:rPr>
          <w:lang w:val="en-GB"/>
        </w:rPr>
        <w:t>.</w:t>
      </w:r>
    </w:p>
    <w:p w14:paraId="79214D4A" w14:textId="77777777" w:rsidR="007F3904" w:rsidRDefault="007F3904" w:rsidP="007F3904">
      <w:pPr>
        <w:rPr>
          <w:lang w:val="en-GB"/>
        </w:rPr>
      </w:pPr>
      <w:r>
        <w:rPr>
          <w:lang w:val="en-GB"/>
        </w:rPr>
        <w:t>During import, only the base surfaces are written to the SURFACE_GEOMETRY table. The following rules have to be obeyed in the context of OrientableSurface:</w:t>
      </w:r>
    </w:p>
    <w:p w14:paraId="0D9F0C6B" w14:textId="77777777" w:rsidR="007F3904" w:rsidRPr="00DF6BEE" w:rsidRDefault="007F3904" w:rsidP="007F3904">
      <w:pPr>
        <w:pStyle w:val="Listenabsatz"/>
        <w:numPr>
          <w:ilvl w:val="0"/>
          <w:numId w:val="15"/>
        </w:numPr>
        <w:rPr>
          <w:lang w:val="en-GB"/>
        </w:rPr>
      </w:pPr>
      <w:r w:rsidRPr="00DF6BEE">
        <w:rPr>
          <w:lang w:val="en-GB"/>
        </w:rPr>
        <w:t>If the orientation of the OrientableSurface is “-“, then</w:t>
      </w:r>
    </w:p>
    <w:p w14:paraId="29AC1427" w14:textId="77777777" w:rsidR="007F3904" w:rsidRPr="00DF6BEE" w:rsidRDefault="007F3904" w:rsidP="007F3904">
      <w:pPr>
        <w:pStyle w:val="Listenabsatz"/>
        <w:numPr>
          <w:ilvl w:val="0"/>
          <w:numId w:val="16"/>
        </w:numPr>
        <w:rPr>
          <w:lang w:val="en-GB"/>
        </w:rPr>
      </w:pPr>
      <w:r w:rsidRPr="00DF6BEE">
        <w:rPr>
          <w:lang w:val="en-GB"/>
        </w:rPr>
        <w:t xml:space="preserve">The direction of the base surface has to be reversed prior to importing it (generally, this means reversing the order of coordinate tuples). </w:t>
      </w:r>
    </w:p>
    <w:p w14:paraId="498DE73F" w14:textId="77777777" w:rsidR="007F3904" w:rsidRPr="00DF6BEE" w:rsidRDefault="007F3904" w:rsidP="007F3904">
      <w:pPr>
        <w:pStyle w:val="Listenabsatz"/>
        <w:numPr>
          <w:ilvl w:val="0"/>
          <w:numId w:val="16"/>
        </w:numPr>
        <w:rPr>
          <w:lang w:val="en-GB"/>
        </w:rPr>
      </w:pPr>
      <w:r w:rsidRPr="00DF6BEE">
        <w:rPr>
          <w:lang w:val="en-GB"/>
        </w:rPr>
        <w:t>The IS_REVERSE flag has to be set to “1” for the corresponding entry in the SURFACE_GEOMETRY table.</w:t>
      </w:r>
    </w:p>
    <w:p w14:paraId="63ED35E0" w14:textId="77777777" w:rsidR="007F3904" w:rsidRPr="00DF6BEE" w:rsidRDefault="007F3904" w:rsidP="007F3904">
      <w:pPr>
        <w:pStyle w:val="Listenabsatz"/>
        <w:numPr>
          <w:ilvl w:val="0"/>
          <w:numId w:val="16"/>
        </w:numPr>
        <w:rPr>
          <w:lang w:val="en-GB"/>
        </w:rPr>
      </w:pPr>
      <w:r w:rsidRPr="00DF6BEE">
        <w:rPr>
          <w:lang w:val="en-GB"/>
        </w:rPr>
        <w:t>If the base surface is an aggregate, then steps (a) and (b) have to be recursively applied for all of its surface members.</w:t>
      </w:r>
    </w:p>
    <w:p w14:paraId="1E38B1FC" w14:textId="77777777" w:rsidR="007F3904" w:rsidRPr="00DF6BEE" w:rsidRDefault="007F3904" w:rsidP="007F3904">
      <w:pPr>
        <w:pStyle w:val="Listenabsatz"/>
        <w:numPr>
          <w:ilvl w:val="0"/>
          <w:numId w:val="15"/>
        </w:numPr>
        <w:rPr>
          <w:lang w:val="en-GB"/>
        </w:rPr>
      </w:pPr>
      <w:r w:rsidRPr="00DF6BEE">
        <w:rPr>
          <w:lang w:val="en-GB"/>
        </w:rPr>
        <w:t xml:space="preserve">If the OrientableSurface is identical to its base surface (i.e., if its orientation is “+”), then the base surface can be written to the SURFACE_GEOMETRY table without taking any further action. The IS_REVERSE flag has to be set to “0” (which is also the </w:t>
      </w:r>
      <w:r w:rsidRPr="00DF6BEE">
        <w:rPr>
          <w:i/>
          <w:lang w:val="en-GB"/>
        </w:rPr>
        <w:t>default value</w:t>
      </w:r>
      <w:r w:rsidRPr="00DF6BEE">
        <w:rPr>
          <w:lang w:val="en-GB"/>
        </w:rPr>
        <w:t>).</w:t>
      </w:r>
    </w:p>
    <w:p w14:paraId="0010E1B3" w14:textId="77777777" w:rsidR="007F3904" w:rsidRPr="00DF6BEE" w:rsidRDefault="007F3904" w:rsidP="007F3904">
      <w:pPr>
        <w:pStyle w:val="Listenabsatz"/>
        <w:numPr>
          <w:ilvl w:val="0"/>
          <w:numId w:val="15"/>
        </w:numPr>
        <w:rPr>
          <w:lang w:val="en-GB"/>
        </w:rPr>
      </w:pPr>
      <w:r w:rsidRPr="00DF6BEE">
        <w:rPr>
          <w:lang w:val="en-GB"/>
        </w:rPr>
        <w:t xml:space="preserve">Please note, that it is not sufficient to just rely on the </w:t>
      </w:r>
      <w:r w:rsidRPr="00DF6BEE">
        <w:rPr>
          <w:i/>
          <w:lang w:val="en-GB"/>
        </w:rPr>
        <w:t>gml:orientation</w:t>
      </w:r>
      <w:r w:rsidRPr="00DF6BEE">
        <w:rPr>
          <w:lang w:val="en-GB"/>
        </w:rPr>
        <w:t xml:space="preserve"> attribute of an OrientableSurface in order to determine its orientation since OrientableSurfaces may be arbitrarily nested. </w:t>
      </w:r>
    </w:p>
    <w:p w14:paraId="22AF38A4" w14:textId="77777777" w:rsidR="007F3904" w:rsidRDefault="007F3904" w:rsidP="007F3904">
      <w:pPr>
        <w:rPr>
          <w:lang w:val="en-GB"/>
        </w:rPr>
      </w:pPr>
      <w:r>
        <w:rPr>
          <w:lang w:val="en-GB"/>
        </w:rPr>
        <w:t xml:space="preserve">Flipping the direction of the base surface in step (1a) is essential in order to guarantee that the SDO_GEOMETRY objects stored within the GEOMETRY column are always correctly oriented. This enables applications to just access the GEOMETRY column without having to interpret further attributes of the SURFACE_GEOMETRY table. For example, in the case of a viewer application this allows for a fast rendering of a virtual 3d city scene. </w:t>
      </w:r>
    </w:p>
    <w:p w14:paraId="371CB04A" w14:textId="77777777" w:rsidR="007F3904" w:rsidRDefault="007F3904" w:rsidP="007F3904">
      <w:pPr>
        <w:rPr>
          <w:lang w:val="en-GB"/>
        </w:rPr>
      </w:pPr>
      <w:r>
        <w:rPr>
          <w:lang w:val="en-GB"/>
        </w:rPr>
        <w:t>When exporting CityGML instance documents, the IS_REVERSE flag can be used to rebuild OrientableSurface in the following way:</w:t>
      </w:r>
    </w:p>
    <w:p w14:paraId="62A3DDA6" w14:textId="77777777" w:rsidR="007F3904" w:rsidRPr="00DA179C" w:rsidRDefault="007F3904" w:rsidP="007F3904">
      <w:pPr>
        <w:pStyle w:val="Listenabsatz"/>
        <w:numPr>
          <w:ilvl w:val="0"/>
          <w:numId w:val="17"/>
        </w:numPr>
        <w:rPr>
          <w:lang w:val="en-GB"/>
        </w:rPr>
      </w:pPr>
      <w:r w:rsidRPr="00DA179C">
        <w:rPr>
          <w:lang w:val="en-GB"/>
        </w:rPr>
        <w:t xml:space="preserve">If the IS_REVERSE flag is set to “1” for a table entry, the exporter routine has to reverse the direction of the corresponding surface object prior to exporting it (again, this means reversing the order of coordinate tuples). </w:t>
      </w:r>
    </w:p>
    <w:p w14:paraId="437B102E" w14:textId="77777777" w:rsidR="007F3904" w:rsidRPr="00DA179C" w:rsidRDefault="007F3904" w:rsidP="007F3904">
      <w:pPr>
        <w:pStyle w:val="Listenabsatz"/>
        <w:numPr>
          <w:ilvl w:val="0"/>
          <w:numId w:val="17"/>
        </w:numPr>
        <w:rPr>
          <w:lang w:val="en-GB"/>
        </w:rPr>
      </w:pPr>
      <w:r w:rsidRPr="00DA179C">
        <w:rPr>
          <w:lang w:val="en-GB"/>
        </w:rPr>
        <w:t xml:space="preserve">The surface object has to be wrapped by a gml:OrientableSurface object with </w:t>
      </w:r>
      <w:r w:rsidRPr="00DA179C">
        <w:rPr>
          <w:i/>
          <w:lang w:val="en-GB"/>
        </w:rPr>
        <w:t>gml:orientation</w:t>
      </w:r>
      <w:r w:rsidRPr="00DA179C">
        <w:rPr>
          <w:lang w:val="en-GB"/>
        </w:rPr>
        <w:t>=”-”.</w:t>
      </w:r>
    </w:p>
    <w:p w14:paraId="63289D9C" w14:textId="77777777" w:rsidR="007F3904" w:rsidRPr="00DA179C" w:rsidRDefault="007F3904" w:rsidP="007F3904">
      <w:pPr>
        <w:pStyle w:val="Listenabsatz"/>
        <w:numPr>
          <w:ilvl w:val="0"/>
          <w:numId w:val="17"/>
        </w:numPr>
        <w:rPr>
          <w:lang w:val="en-GB"/>
        </w:rPr>
      </w:pPr>
      <w:r w:rsidRPr="00DA179C">
        <w:rPr>
          <w:lang w:val="en-GB"/>
        </w:rPr>
        <w:lastRenderedPageBreak/>
        <w:t xml:space="preserve">If the surface object is an aggregate, its surface members having the </w:t>
      </w:r>
      <w:r w:rsidRPr="00DA179C">
        <w:rPr>
          <w:i/>
          <w:lang w:val="en-GB"/>
        </w:rPr>
        <w:t>same value</w:t>
      </w:r>
      <w:r w:rsidRPr="00DA179C">
        <w:rPr>
          <w:lang w:val="en-GB"/>
        </w:rPr>
        <w:t xml:space="preserve"> for the IS_REVERSE flag </w:t>
      </w:r>
      <w:r w:rsidRPr="00DA179C">
        <w:rPr>
          <w:i/>
          <w:lang w:val="en-GB"/>
        </w:rPr>
        <w:t>may not</w:t>
      </w:r>
      <w:r w:rsidRPr="00DA179C">
        <w:rPr>
          <w:lang w:val="en-GB"/>
        </w:rPr>
        <w:t xml:space="preserve"> be embraced by another OrientableSurface. However, if the IS_REVERSE value changes, e.g., from “1” for the aggregate to “0” for the surface member, also the surface member has to be embraced by a gml:OrientableSurface according to (2). Since there might be nested structures of arbitrary depth this third rule has to be applied recursively.</w:t>
      </w:r>
    </w:p>
    <w:p w14:paraId="5366B69A" w14:textId="3DB8C8D5" w:rsidR="007F3904" w:rsidRDefault="007F3904" w:rsidP="00525CAA">
      <w:pPr>
        <w:rPr>
          <w:lang w:val="en-GB"/>
        </w:rPr>
      </w:pPr>
      <w:r>
        <w:rPr>
          <w:lang w:val="en-GB"/>
        </w:rPr>
        <w:t>Like with the IS_XLINK flag, the Importer/Exporter tool provides a reference implementation of the IS_REVERSE flag.</w:t>
      </w:r>
    </w:p>
    <w:p w14:paraId="2678251D" w14:textId="77777777" w:rsidR="007F3904" w:rsidRDefault="007F3904" w:rsidP="007F3904">
      <w:pPr>
        <w:pStyle w:val="berschrift4"/>
      </w:pPr>
      <w:bookmarkStart w:id="301" w:name="_Toc409702748"/>
      <w:bookmarkStart w:id="302" w:name="_Toc414614269"/>
      <w:bookmarkStart w:id="303" w:name="_Toc414614741"/>
      <w:bookmarkStart w:id="304" w:name="_Toc414632107"/>
      <w:bookmarkStart w:id="305" w:name="_Toc457854160"/>
      <w:r>
        <w:t>Appearance Model</w:t>
      </w:r>
      <w:bookmarkEnd w:id="301"/>
      <w:bookmarkEnd w:id="302"/>
      <w:bookmarkEnd w:id="303"/>
      <w:bookmarkEnd w:id="304"/>
      <w:bookmarkEnd w:id="305"/>
    </w:p>
    <w:p w14:paraId="6A3483FA" w14:textId="77777777" w:rsidR="007F3904" w:rsidRPr="00DA179C" w:rsidRDefault="007F3904" w:rsidP="007F3904">
      <w:pPr>
        <w:spacing w:before="120"/>
        <w:rPr>
          <w:b/>
        </w:rPr>
      </w:pPr>
      <w:bookmarkStart w:id="306" w:name="_Toc68794708"/>
      <w:bookmarkStart w:id="307" w:name="_Toc68794903"/>
      <w:bookmarkStart w:id="308" w:name="_Toc68795402"/>
      <w:bookmarkStart w:id="309" w:name="_Toc68795692"/>
      <w:bookmarkStart w:id="310" w:name="_Toc228338485"/>
      <w:r w:rsidRPr="00DA179C">
        <w:rPr>
          <w:b/>
        </w:rPr>
        <w:t>APPEARANCE</w:t>
      </w:r>
      <w:bookmarkEnd w:id="306"/>
      <w:bookmarkEnd w:id="307"/>
      <w:bookmarkEnd w:id="308"/>
      <w:bookmarkEnd w:id="309"/>
      <w:r w:rsidRPr="00DA179C">
        <w:rPr>
          <w:b/>
        </w:rPr>
        <w:t>, APPEARANCE_SEQ</w:t>
      </w:r>
      <w:bookmarkEnd w:id="310"/>
    </w:p>
    <w:p w14:paraId="7BB801BB" w14:textId="0BD172D1" w:rsidR="007F3904" w:rsidRDefault="007F3904" w:rsidP="007F3904">
      <w:pPr>
        <w:rPr>
          <w:lang w:val="en-GB"/>
        </w:rPr>
      </w:pPr>
      <w:r>
        <w:rPr>
          <w:lang w:val="en-GB"/>
        </w:rPr>
        <w:t xml:space="preserve">The table APPEARANCE contains information about the surface data of objects (attribute DESCRIPTION), its category is stored in attribute THEME. </w:t>
      </w:r>
      <w:r w:rsidRPr="00E500E7">
        <w:rPr>
          <w:lang w:val="en-GB"/>
        </w:rPr>
        <w:t>Since each city model or city object may store its own appearance data, the table APPEARANCE is related to the tables for the base classes CityObject and CityModel by two foreign keys</w:t>
      </w:r>
      <w:r>
        <w:rPr>
          <w:lang w:val="en-GB"/>
        </w:rPr>
        <w:t xml:space="preserve"> which may be used alternatively</w:t>
      </w:r>
      <w:r w:rsidRPr="00E500E7">
        <w:rPr>
          <w:lang w:val="en-GB"/>
        </w:rPr>
        <w:t xml:space="preserve">. The classes </w:t>
      </w:r>
      <w:r w:rsidRPr="00E500E7">
        <w:rPr>
          <w:i/>
          <w:lang w:val="en-GB"/>
        </w:rPr>
        <w:t>Appearance</w:t>
      </w:r>
      <w:r w:rsidRPr="00E500E7">
        <w:rPr>
          <w:lang w:val="en-GB"/>
        </w:rPr>
        <w:t xml:space="preserve"> and _</w:t>
      </w:r>
      <w:r>
        <w:rPr>
          <w:i/>
          <w:lang w:val="en-GB"/>
        </w:rPr>
        <w:t>S</w:t>
      </w:r>
      <w:r w:rsidRPr="00E500E7">
        <w:rPr>
          <w:i/>
          <w:lang w:val="en-GB"/>
        </w:rPr>
        <w:t>urface</w:t>
      </w:r>
      <w:r>
        <w:rPr>
          <w:i/>
          <w:lang w:val="en-GB"/>
        </w:rPr>
        <w:t>D</w:t>
      </w:r>
      <w:r w:rsidRPr="00E500E7">
        <w:rPr>
          <w:i/>
          <w:lang w:val="en-GB"/>
        </w:rPr>
        <w:t>ata</w:t>
      </w:r>
      <w:r w:rsidRPr="00E500E7">
        <w:rPr>
          <w:lang w:val="en-GB"/>
        </w:rPr>
        <w:t xml:space="preserve"> represent features, which can be referenced by GML</w:t>
      </w:r>
      <w:r>
        <w:rPr>
          <w:lang w:val="en-GB"/>
        </w:rPr>
        <w:t xml:space="preserve"> </w:t>
      </w:r>
      <w:r w:rsidRPr="00E500E7">
        <w:rPr>
          <w:lang w:val="en-GB"/>
        </w:rPr>
        <w:t xml:space="preserve">identifiers. For this </w:t>
      </w:r>
      <w:r w:rsidR="00554CF4" w:rsidRPr="00E500E7">
        <w:rPr>
          <w:lang w:val="en-GB"/>
        </w:rPr>
        <w:t>reason,</w:t>
      </w:r>
      <w:r w:rsidRPr="00E500E7">
        <w:rPr>
          <w:lang w:val="en-GB"/>
        </w:rPr>
        <w:t xml:space="preserve"> the attributes GMLID </w:t>
      </w:r>
      <w:r>
        <w:rPr>
          <w:lang w:val="en-GB"/>
        </w:rPr>
        <w:t xml:space="preserve">and </w:t>
      </w:r>
      <w:r w:rsidR="00554CF4">
        <w:rPr>
          <w:lang w:val="en-GB"/>
        </w:rPr>
        <w:t xml:space="preserve">GMLID_CODESPACE </w:t>
      </w:r>
      <w:r>
        <w:rPr>
          <w:lang w:val="en-GB"/>
        </w:rPr>
        <w:t>were</w:t>
      </w:r>
      <w:r w:rsidRPr="00E500E7">
        <w:rPr>
          <w:lang w:val="en-GB"/>
        </w:rPr>
        <w:t xml:space="preserve"> added</w:t>
      </w:r>
      <w:r>
        <w:rPr>
          <w:lang w:val="en-GB"/>
        </w:rPr>
        <w:t xml:space="preserve"> to the corresponding tables</w:t>
      </w:r>
      <w:r w:rsidRPr="00E500E7">
        <w:rPr>
          <w:lang w:val="en-GB"/>
        </w:rPr>
        <w:t>.</w:t>
      </w:r>
      <w:r>
        <w:rPr>
          <w:lang w:val="en-GB"/>
        </w:rPr>
        <w:t xml:space="preserve"> </w:t>
      </w:r>
    </w:p>
    <w:p w14:paraId="5D27630F" w14:textId="77777777" w:rsidR="007F3904" w:rsidRDefault="007F3904" w:rsidP="007F3904">
      <w:pPr>
        <w:keepNext/>
        <w:jc w:val="center"/>
      </w:pPr>
      <w:r>
        <w:rPr>
          <w:noProof/>
          <w:lang w:val="de-DE" w:eastAsia="de-DE"/>
        </w:rPr>
        <w:drawing>
          <wp:inline distT="0" distB="0" distL="0" distR="0" wp14:anchorId="40A2C7F8" wp14:editId="4B9D7798">
            <wp:extent cx="5746094" cy="4453223"/>
            <wp:effectExtent l="0" t="0" r="762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46094" cy="4453223"/>
                    </a:xfrm>
                    <a:prstGeom prst="rect">
                      <a:avLst/>
                    </a:prstGeom>
                  </pic:spPr>
                </pic:pic>
              </a:graphicData>
            </a:graphic>
          </wp:inline>
        </w:drawing>
      </w:r>
    </w:p>
    <w:p w14:paraId="4B1027AA" w14:textId="7A6A0CBE" w:rsidR="007F3904" w:rsidRDefault="007F3904" w:rsidP="007F3904">
      <w:pPr>
        <w:pStyle w:val="Beschriftung"/>
        <w:rPr>
          <w:b w:val="0"/>
          <w:lang w:val="en-GB"/>
        </w:rPr>
      </w:pPr>
      <w:r>
        <w:t xml:space="preserve">Figure </w:t>
      </w:r>
      <w:r>
        <w:fldChar w:fldCharType="begin"/>
      </w:r>
      <w:r>
        <w:instrText xml:space="preserve"> SEQ Figure \* ARABIC </w:instrText>
      </w:r>
      <w:r>
        <w:fldChar w:fldCharType="separate"/>
      </w:r>
      <w:r w:rsidR="00346260">
        <w:rPr>
          <w:noProof/>
        </w:rPr>
        <w:t>31</w:t>
      </w:r>
      <w:r>
        <w:fldChar w:fldCharType="end"/>
      </w:r>
      <w:r>
        <w:t xml:space="preserve">: </w:t>
      </w:r>
      <w:r w:rsidRPr="000C4E92">
        <w:rPr>
          <w:b w:val="0"/>
          <w:lang w:val="en-GB"/>
        </w:rPr>
        <w:t>Appearance database schema</w:t>
      </w:r>
    </w:p>
    <w:p w14:paraId="455A4807" w14:textId="77777777" w:rsidR="004C0F00" w:rsidRDefault="004C0F00" w:rsidP="007F3904">
      <w:pPr>
        <w:rPr>
          <w:b/>
        </w:rPr>
      </w:pPr>
      <w:bookmarkStart w:id="311" w:name="_Toc228338486"/>
    </w:p>
    <w:p w14:paraId="207F06DD" w14:textId="77777777" w:rsidR="007F3904" w:rsidRPr="00DA179C" w:rsidRDefault="007F3904" w:rsidP="007F3904">
      <w:pPr>
        <w:rPr>
          <w:b/>
        </w:rPr>
      </w:pPr>
      <w:r w:rsidRPr="00DA179C">
        <w:rPr>
          <w:b/>
        </w:rPr>
        <w:lastRenderedPageBreak/>
        <w:t xml:space="preserve">SURFACE_DATA, </w:t>
      </w:r>
      <w:r>
        <w:rPr>
          <w:b/>
        </w:rPr>
        <w:t xml:space="preserve">TEX_IMAGE, </w:t>
      </w:r>
      <w:r w:rsidRPr="00DA179C">
        <w:rPr>
          <w:b/>
        </w:rPr>
        <w:t>APPEAR_TO_SURFACE_DATA</w:t>
      </w:r>
      <w:bookmarkEnd w:id="311"/>
    </w:p>
    <w:p w14:paraId="44371C4F" w14:textId="77777777" w:rsidR="007F3904" w:rsidRDefault="007F3904" w:rsidP="007F3904">
      <w:r w:rsidRPr="00893434">
        <w:t>An appearance is composed of data for each surface geometry object</w:t>
      </w:r>
      <w:r>
        <w:t>. Information on the data types and its appearance are stored in table SURFACE_DATA.</w:t>
      </w:r>
      <w:r w:rsidRPr="00893434">
        <w:t xml:space="preserve"> </w:t>
      </w:r>
    </w:p>
    <w:p w14:paraId="1145DC3E" w14:textId="7C2DAFF8" w:rsidR="007F3904" w:rsidRDefault="007F3904" w:rsidP="007F3904">
      <w:r>
        <w:t xml:space="preserve">IS_FRONT determines the side a surface data object applies to (IS_FRONT=1: front face IS_FRONT=0: back face of a surface data object). The character string TYPE denotes if materials or textures are used for the specific object (values: </w:t>
      </w:r>
      <w:r w:rsidRPr="00B13438">
        <w:rPr>
          <w:i/>
        </w:rPr>
        <w:t>X3DMaterial</w:t>
      </w:r>
      <w:r>
        <w:t xml:space="preserve">, </w:t>
      </w:r>
      <w:r w:rsidRPr="00B13438">
        <w:rPr>
          <w:i/>
        </w:rPr>
        <w:t>Texture</w:t>
      </w:r>
      <w:r>
        <w:t xml:space="preserve"> </w:t>
      </w:r>
      <w:r w:rsidRPr="00B13438">
        <w:t xml:space="preserve">or </w:t>
      </w:r>
      <w:r w:rsidRPr="00B13438">
        <w:rPr>
          <w:i/>
        </w:rPr>
        <w:t>GeoreferencedTexture</w:t>
      </w:r>
      <w:r>
        <w:t xml:space="preserve">). Materials are specified by the attributes X3D_xxx which define its graphic representation. Details on using georeferenced textures, such as orientation and reference point, are contained in attributes GT_xxx. See </w:t>
      </w:r>
      <w:r w:rsidRPr="00525CAA">
        <w:t xml:space="preserve">chapter </w:t>
      </w:r>
      <w:r w:rsidR="006A7B0B" w:rsidRPr="00525CAA">
        <w:fldChar w:fldCharType="begin"/>
      </w:r>
      <w:r w:rsidR="006A7B0B" w:rsidRPr="00525CAA">
        <w:instrText xml:space="preserve"> REF _Ref414866292 \r \h </w:instrText>
      </w:r>
      <w:r w:rsidR="00F57A60">
        <w:instrText xml:space="preserve"> \* MERGEFORMAT </w:instrText>
      </w:r>
      <w:r w:rsidR="006A7B0B" w:rsidRPr="00525CAA">
        <w:fldChar w:fldCharType="separate"/>
      </w:r>
      <w:r w:rsidR="00346260">
        <w:t>2.2.3</w:t>
      </w:r>
      <w:r w:rsidR="006A7B0B" w:rsidRPr="00525CAA">
        <w:fldChar w:fldCharType="end"/>
      </w:r>
      <w:r w:rsidR="006A7B0B" w:rsidRPr="00525CAA">
        <w:t xml:space="preserve"> </w:t>
      </w:r>
      <w:r w:rsidRPr="002B7C97">
        <w:t>for</w:t>
      </w:r>
      <w:r>
        <w:t xml:space="preserve"> more information on SURFACE_DATA attributes or the CityGML </w:t>
      </w:r>
      <w:r w:rsidRPr="002B7C97">
        <w:t xml:space="preserve">specification </w:t>
      </w:r>
      <w:r w:rsidRPr="00525CAA">
        <w:t>[Gröger et al. 20</w:t>
      </w:r>
      <w:r w:rsidR="00F57A60" w:rsidRPr="00525CAA">
        <w:t>12</w:t>
      </w:r>
      <w:r w:rsidRPr="00525CAA">
        <w:t>, p. 3</w:t>
      </w:r>
      <w:r w:rsidR="006A7B0B" w:rsidRPr="00525CAA">
        <w:t>3</w:t>
      </w:r>
      <w:r w:rsidRPr="00525CAA">
        <w:t>-4</w:t>
      </w:r>
      <w:r w:rsidR="006A7B0B" w:rsidRPr="00525CAA">
        <w:t>5</w:t>
      </w:r>
      <w:r w:rsidRPr="00525CAA">
        <w:t>]</w:t>
      </w:r>
      <w:r>
        <w:t xml:space="preserve"> which explains the texture mapping process in detail.</w:t>
      </w:r>
    </w:p>
    <w:p w14:paraId="401EEC53" w14:textId="09E7EA0D" w:rsidR="007F3904" w:rsidRDefault="007F3904" w:rsidP="00525CAA">
      <w:r>
        <w:t xml:space="preserve">Raster-based 2D textures are stored in table TEX_IMAGE. The </w:t>
      </w:r>
      <w:r w:rsidR="00F57A60">
        <w:t>name of the</w:t>
      </w:r>
      <w:r>
        <w:t xml:space="preserve"> corresponding images for example is specified by the attribute TEX_IMAGE_URI. The texture image can be stored within this table in the attribute TEX_IMAGE_DATA using the BLOB data type under Oracle and the BYTEA data type under PostgreSQL.</w:t>
      </w:r>
    </w:p>
    <w:p w14:paraId="7D5CEFA9" w14:textId="77777777" w:rsidR="007F3904" w:rsidRDefault="007F3904" w:rsidP="007F3904">
      <w:pPr>
        <w:rPr>
          <w:lang w:val="en-GB"/>
        </w:rPr>
      </w:pPr>
      <w:r w:rsidRPr="005A3A12">
        <w:rPr>
          <w:lang w:val="en-GB"/>
        </w:rPr>
        <w:t xml:space="preserve">Table APPEAR_TO_SURFACE_DATA </w:t>
      </w:r>
      <w:r>
        <w:rPr>
          <w:lang w:val="en-GB"/>
        </w:rPr>
        <w:t>represents</w:t>
      </w:r>
      <w:r w:rsidRPr="005A3A12">
        <w:rPr>
          <w:lang w:val="en-GB"/>
        </w:rPr>
        <w:t xml:space="preserve"> the interrelationship between appearances and surfaces for </w:t>
      </w:r>
      <w:r>
        <w:rPr>
          <w:lang w:val="en-GB"/>
        </w:rPr>
        <w:t>different themes</w:t>
      </w:r>
      <w:r w:rsidRPr="005A3A12">
        <w:rPr>
          <w:lang w:val="en-GB"/>
        </w:rPr>
        <w:t>.</w:t>
      </w:r>
    </w:p>
    <w:p w14:paraId="7163197B" w14:textId="77777777" w:rsidR="007F3904" w:rsidRPr="00412298" w:rsidRDefault="007F3904" w:rsidP="007F3904">
      <w:pPr>
        <w:rPr>
          <w:b/>
        </w:rPr>
      </w:pPr>
      <w:bookmarkStart w:id="312" w:name="_Toc228338487"/>
      <w:r w:rsidRPr="00412298">
        <w:rPr>
          <w:b/>
        </w:rPr>
        <w:t>TEXTUREPARAM</w:t>
      </w:r>
      <w:bookmarkEnd w:id="312"/>
    </w:p>
    <w:p w14:paraId="01D583E4" w14:textId="77777777" w:rsidR="007F3904" w:rsidRDefault="007F3904" w:rsidP="007F3904">
      <w:pPr>
        <w:rPr>
          <w:lang w:val="en-GB"/>
        </w:rPr>
      </w:pPr>
      <w:r w:rsidRPr="00E500E7">
        <w:rPr>
          <w:lang w:val="en-GB"/>
        </w:rPr>
        <w:t xml:space="preserve">Attributes for mapping textures to objects (point list or transformation matrix) which are defined </w:t>
      </w:r>
      <w:r>
        <w:rPr>
          <w:lang w:val="en-GB"/>
        </w:rPr>
        <w:t>by</w:t>
      </w:r>
      <w:r w:rsidRPr="00E500E7">
        <w:rPr>
          <w:lang w:val="en-GB"/>
        </w:rPr>
        <w:t xml:space="preserve"> the </w:t>
      </w:r>
      <w:r>
        <w:rPr>
          <w:lang w:val="en-GB"/>
        </w:rPr>
        <w:t xml:space="preserve">CityGML </w:t>
      </w:r>
      <w:r w:rsidRPr="00E500E7">
        <w:rPr>
          <w:lang w:val="en-GB"/>
        </w:rPr>
        <w:t xml:space="preserve">classes </w:t>
      </w:r>
      <w:r w:rsidRPr="00E500E7">
        <w:rPr>
          <w:i/>
          <w:lang w:val="en-GB"/>
        </w:rPr>
        <w:t>_TextureParameterization</w:t>
      </w:r>
      <w:r w:rsidRPr="00E500E7">
        <w:rPr>
          <w:lang w:val="en-GB"/>
        </w:rPr>
        <w:t xml:space="preserve">, </w:t>
      </w:r>
      <w:r w:rsidRPr="00E500E7">
        <w:rPr>
          <w:i/>
          <w:lang w:val="en-GB"/>
        </w:rPr>
        <w:t>TexCoordList</w:t>
      </w:r>
      <w:r w:rsidRPr="00E500E7">
        <w:rPr>
          <w:lang w:val="en-GB"/>
        </w:rPr>
        <w:t xml:space="preserve">, and </w:t>
      </w:r>
      <w:r w:rsidRPr="00E500E7">
        <w:rPr>
          <w:i/>
          <w:lang w:val="en-GB"/>
        </w:rPr>
        <w:t>TexCoordGen</w:t>
      </w:r>
      <w:r w:rsidRPr="00E500E7">
        <w:rPr>
          <w:lang w:val="en-GB"/>
        </w:rPr>
        <w:t xml:space="preserve"> are stored in the table TEXTUREPARAM. </w:t>
      </w:r>
    </w:p>
    <w:p w14:paraId="77316D35" w14:textId="77777777" w:rsidR="007F3904" w:rsidRDefault="007F3904" w:rsidP="007F3904">
      <w:pPr>
        <w:keepNext/>
        <w:jc w:val="center"/>
      </w:pPr>
      <w:r w:rsidRPr="00CB39F4">
        <w:rPr>
          <w:bCs/>
          <w:iCs/>
          <w:noProof/>
          <w:lang w:val="de-DE" w:eastAsia="de-DE"/>
        </w:rPr>
        <w:drawing>
          <wp:inline distT="0" distB="0" distL="0" distR="0" wp14:anchorId="4B95DA61" wp14:editId="7301F1A2">
            <wp:extent cx="5685155" cy="1582420"/>
            <wp:effectExtent l="0" t="0" r="0" b="0"/>
            <wp:docPr id="38" name="Grafik 38" descr="Building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ingAppeara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85155" cy="1582420"/>
                    </a:xfrm>
                    <a:prstGeom prst="rect">
                      <a:avLst/>
                    </a:prstGeom>
                    <a:noFill/>
                    <a:ln>
                      <a:noFill/>
                    </a:ln>
                  </pic:spPr>
                </pic:pic>
              </a:graphicData>
            </a:graphic>
          </wp:inline>
        </w:drawing>
      </w:r>
    </w:p>
    <w:p w14:paraId="3E3790FA" w14:textId="626619BB" w:rsidR="007F3904" w:rsidRPr="00412298" w:rsidRDefault="007F3904" w:rsidP="007F3904">
      <w:pPr>
        <w:pStyle w:val="Beschriftung"/>
        <w:rPr>
          <w:lang w:val="en-GB"/>
        </w:rPr>
      </w:pPr>
      <w:r>
        <w:t xml:space="preserve">Figure </w:t>
      </w:r>
      <w:r>
        <w:fldChar w:fldCharType="begin"/>
      </w:r>
      <w:r>
        <w:instrText xml:space="preserve"> SEQ Figure \* ARABIC </w:instrText>
      </w:r>
      <w:r>
        <w:fldChar w:fldCharType="separate"/>
      </w:r>
      <w:r w:rsidR="00346260">
        <w:rPr>
          <w:noProof/>
        </w:rPr>
        <w:t>32</w:t>
      </w:r>
      <w:r>
        <w:fldChar w:fldCharType="end"/>
      </w:r>
      <w:r>
        <w:t xml:space="preserve">: </w:t>
      </w:r>
      <w:r w:rsidRPr="0082364E">
        <w:rPr>
          <w:b w:val="0"/>
          <w:lang w:val="en-GB"/>
        </w:rPr>
        <w:t>Simple example explaining texture mapping using texture coordinates</w:t>
      </w:r>
    </w:p>
    <w:tbl>
      <w:tblPr>
        <w:tblW w:w="864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60"/>
        <w:gridCol w:w="1332"/>
        <w:gridCol w:w="1368"/>
        <w:gridCol w:w="3600"/>
        <w:gridCol w:w="1080"/>
      </w:tblGrid>
      <w:tr w:rsidR="007F3904" w:rsidRPr="00412298" w14:paraId="4456F864" w14:textId="77777777" w:rsidTr="000F233D">
        <w:trPr>
          <w:cantSplit/>
        </w:trPr>
        <w:tc>
          <w:tcPr>
            <w:tcW w:w="8640" w:type="dxa"/>
            <w:gridSpan w:val="5"/>
            <w:shd w:val="clear" w:color="auto" w:fill="FFFF99"/>
            <w:vAlign w:val="center"/>
          </w:tcPr>
          <w:p w14:paraId="74C1A800" w14:textId="77777777" w:rsidR="007F3904" w:rsidRPr="00412298" w:rsidRDefault="007F3904" w:rsidP="000F233D">
            <w:pPr>
              <w:spacing w:before="60" w:after="60" w:line="240" w:lineRule="auto"/>
              <w:jc w:val="left"/>
              <w:rPr>
                <w:rFonts w:ascii="Trebuchet MS" w:eastAsia="Times New Roman" w:hAnsi="Trebuchet MS"/>
                <w:b/>
                <w:bCs/>
                <w:sz w:val="22"/>
                <w:lang w:val="de-DE" w:eastAsia="de-DE"/>
              </w:rPr>
            </w:pPr>
            <w:r w:rsidRPr="00412298">
              <w:rPr>
                <w:rFonts w:ascii="Trebuchet MS" w:eastAsia="Times New Roman" w:hAnsi="Trebuchet MS"/>
                <w:b/>
                <w:bCs/>
                <w:sz w:val="22"/>
                <w:lang w:val="de-DE" w:eastAsia="de-DE"/>
              </w:rPr>
              <w:t>TEXTUREPARAM</w:t>
            </w:r>
          </w:p>
        </w:tc>
      </w:tr>
      <w:tr w:rsidR="007F3904" w:rsidRPr="00412298" w14:paraId="08F4F0AA" w14:textId="77777777" w:rsidTr="000F233D">
        <w:tc>
          <w:tcPr>
            <w:tcW w:w="1260" w:type="dxa"/>
            <w:shd w:val="clear" w:color="auto" w:fill="FFFF99"/>
            <w:vAlign w:val="center"/>
          </w:tcPr>
          <w:p w14:paraId="5783FFD9" w14:textId="77777777" w:rsidR="007F3904" w:rsidRPr="00412298" w:rsidRDefault="007F3904" w:rsidP="000F233D">
            <w:pPr>
              <w:spacing w:before="60"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SURFACE_</w:t>
            </w:r>
          </w:p>
          <w:p w14:paraId="7DFB1AC5"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GEOMETRY</w:t>
            </w:r>
          </w:p>
          <w:p w14:paraId="253EE9D6" w14:textId="77777777" w:rsidR="007F3904" w:rsidRPr="00412298" w:rsidRDefault="007F3904" w:rsidP="000F233D">
            <w:pPr>
              <w:spacing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_ID</w:t>
            </w:r>
          </w:p>
        </w:tc>
        <w:tc>
          <w:tcPr>
            <w:tcW w:w="1332" w:type="dxa"/>
            <w:shd w:val="clear" w:color="auto" w:fill="FFFF99"/>
            <w:vAlign w:val="center"/>
          </w:tcPr>
          <w:p w14:paraId="799D6A5D" w14:textId="77777777" w:rsidR="007F3904" w:rsidRPr="00412298" w:rsidRDefault="007F3904" w:rsidP="000F233D">
            <w:pPr>
              <w:spacing w:before="60" w:after="6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IS_TEXTURE</w:t>
            </w:r>
            <w:r w:rsidRPr="00412298">
              <w:rPr>
                <w:rFonts w:ascii="Trebuchet MS" w:eastAsia="Times New Roman" w:hAnsi="Trebuchet MS"/>
                <w:bCs/>
                <w:sz w:val="20"/>
                <w:szCs w:val="24"/>
                <w:lang w:val="de-DE" w:eastAsia="de-DE"/>
              </w:rPr>
              <w:br/>
              <w:t>_PARAME</w:t>
            </w:r>
            <w:r w:rsidRPr="00412298">
              <w:rPr>
                <w:rFonts w:ascii="Trebuchet MS" w:eastAsia="Times New Roman" w:hAnsi="Trebuchet MS"/>
                <w:bCs/>
                <w:sz w:val="20"/>
                <w:szCs w:val="24"/>
                <w:lang w:val="de-DE" w:eastAsia="de-DE"/>
              </w:rPr>
              <w:br/>
              <w:t>TRIZATION</w:t>
            </w:r>
          </w:p>
        </w:tc>
        <w:tc>
          <w:tcPr>
            <w:tcW w:w="1368" w:type="dxa"/>
            <w:shd w:val="clear" w:color="auto" w:fill="FFFF99"/>
            <w:vAlign w:val="center"/>
          </w:tcPr>
          <w:p w14:paraId="270677C2"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WORLD_TO</w:t>
            </w:r>
          </w:p>
          <w:p w14:paraId="3E2D1EA0"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_TEXTURE</w:t>
            </w:r>
          </w:p>
        </w:tc>
        <w:tc>
          <w:tcPr>
            <w:tcW w:w="3600" w:type="dxa"/>
            <w:shd w:val="clear" w:color="auto" w:fill="FFFF99"/>
            <w:vAlign w:val="center"/>
          </w:tcPr>
          <w:p w14:paraId="63FCAF19"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TEXTURE_</w:t>
            </w:r>
            <w:r w:rsidRPr="00412298">
              <w:rPr>
                <w:rFonts w:ascii="Trebuchet MS" w:eastAsia="Times New Roman" w:hAnsi="Trebuchet MS"/>
                <w:bCs/>
                <w:sz w:val="20"/>
                <w:szCs w:val="24"/>
                <w:lang w:val="de-DE" w:eastAsia="de-DE"/>
              </w:rPr>
              <w:br/>
              <w:t>COORDINATES</w:t>
            </w:r>
          </w:p>
        </w:tc>
        <w:tc>
          <w:tcPr>
            <w:tcW w:w="1080" w:type="dxa"/>
            <w:shd w:val="clear" w:color="auto" w:fill="FFFF99"/>
            <w:vAlign w:val="center"/>
          </w:tcPr>
          <w:p w14:paraId="6FD63D27" w14:textId="77777777" w:rsidR="007F3904" w:rsidRPr="00412298" w:rsidRDefault="007F3904" w:rsidP="000F233D">
            <w:pPr>
              <w:spacing w:after="0" w:line="240" w:lineRule="auto"/>
              <w:jc w:val="center"/>
              <w:rPr>
                <w:rFonts w:ascii="Trebuchet MS" w:eastAsia="Times New Roman" w:hAnsi="Trebuchet MS"/>
                <w:bCs/>
                <w:sz w:val="20"/>
                <w:szCs w:val="24"/>
                <w:lang w:val="de-DE" w:eastAsia="de-DE"/>
              </w:rPr>
            </w:pPr>
            <w:r w:rsidRPr="00412298">
              <w:rPr>
                <w:rFonts w:ascii="Trebuchet MS" w:eastAsia="Times New Roman" w:hAnsi="Trebuchet MS"/>
                <w:bCs/>
                <w:sz w:val="20"/>
                <w:szCs w:val="24"/>
                <w:lang w:val="de-DE" w:eastAsia="de-DE"/>
              </w:rPr>
              <w:t>SURFACE</w:t>
            </w:r>
            <w:r w:rsidRPr="00412298">
              <w:rPr>
                <w:rFonts w:ascii="Trebuchet MS" w:eastAsia="Times New Roman" w:hAnsi="Trebuchet MS"/>
                <w:bCs/>
                <w:sz w:val="20"/>
                <w:szCs w:val="24"/>
                <w:lang w:val="de-DE" w:eastAsia="de-DE"/>
              </w:rPr>
              <w:br/>
              <w:t>_DATA_ID</w:t>
            </w:r>
          </w:p>
        </w:tc>
      </w:tr>
      <w:tr w:rsidR="007F3904" w:rsidRPr="00412298" w14:paraId="5024F814" w14:textId="77777777" w:rsidTr="000F233D">
        <w:tc>
          <w:tcPr>
            <w:tcW w:w="1260" w:type="dxa"/>
            <w:shd w:val="clear" w:color="auto" w:fill="F2F2F2"/>
          </w:tcPr>
          <w:p w14:paraId="37C16806" w14:textId="7D2E6967" w:rsidR="007F3904" w:rsidRPr="00412298" w:rsidRDefault="00516F3C" w:rsidP="000F233D">
            <w:pPr>
              <w:widowControl w:val="0"/>
              <w:spacing w:before="60" w:after="60" w:line="240" w:lineRule="auto"/>
              <w:jc w:val="center"/>
              <w:rPr>
                <w:rFonts w:ascii="Trebuchet MS" w:eastAsia="Times New Roman" w:hAnsi="Trebuchet MS"/>
                <w:bCs/>
                <w:sz w:val="20"/>
                <w:szCs w:val="24"/>
                <w:lang w:val="de-DE" w:eastAsia="de-DE"/>
              </w:rPr>
            </w:pPr>
            <w:r>
              <w:rPr>
                <w:rFonts w:ascii="Trebuchet MS" w:eastAsia="Times New Roman" w:hAnsi="Trebuchet MS"/>
                <w:bCs/>
                <w:sz w:val="20"/>
                <w:szCs w:val="24"/>
                <w:lang w:val="de-DE" w:eastAsia="de-DE"/>
              </w:rPr>
              <w:t>7</w:t>
            </w:r>
          </w:p>
        </w:tc>
        <w:tc>
          <w:tcPr>
            <w:tcW w:w="1332" w:type="dxa"/>
            <w:shd w:val="clear" w:color="auto" w:fill="F2F2F2"/>
          </w:tcPr>
          <w:p w14:paraId="11C085D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1</w:t>
            </w:r>
          </w:p>
        </w:tc>
        <w:tc>
          <w:tcPr>
            <w:tcW w:w="1368" w:type="dxa"/>
            <w:shd w:val="clear" w:color="auto" w:fill="F2F2F2"/>
          </w:tcPr>
          <w:p w14:paraId="21DB9D3E"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NULL</w:t>
            </w:r>
          </w:p>
        </w:tc>
        <w:tc>
          <w:tcPr>
            <w:tcW w:w="3600" w:type="dxa"/>
            <w:shd w:val="clear" w:color="auto" w:fill="F2F2F2"/>
          </w:tcPr>
          <w:p w14:paraId="012C0AF9"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Pr>
                <w:rFonts w:ascii="Trebuchet MS" w:eastAsia="Times New Roman" w:hAnsi="Trebuchet MS"/>
                <w:bCs/>
                <w:iCs/>
                <w:sz w:val="20"/>
                <w:szCs w:val="24"/>
                <w:lang w:val="en-GB" w:eastAsia="de-DE"/>
              </w:rPr>
              <w:t>GEOMETRY</w:t>
            </w:r>
          </w:p>
        </w:tc>
        <w:tc>
          <w:tcPr>
            <w:tcW w:w="1080" w:type="dxa"/>
            <w:shd w:val="clear" w:color="auto" w:fill="F2F2F2"/>
          </w:tcPr>
          <w:p w14:paraId="11ADB5D2" w14:textId="77777777" w:rsidR="007F3904" w:rsidRPr="00412298" w:rsidRDefault="007F3904" w:rsidP="000F233D">
            <w:pPr>
              <w:widowControl w:val="0"/>
              <w:spacing w:before="60" w:after="60" w:line="240" w:lineRule="auto"/>
              <w:jc w:val="center"/>
              <w:rPr>
                <w:rFonts w:ascii="Trebuchet MS" w:eastAsia="Times New Roman" w:hAnsi="Trebuchet MS"/>
                <w:sz w:val="20"/>
                <w:szCs w:val="24"/>
                <w:lang w:val="de-DE" w:eastAsia="de-DE"/>
              </w:rPr>
            </w:pPr>
            <w:r w:rsidRPr="00412298">
              <w:rPr>
                <w:rFonts w:ascii="Trebuchet MS" w:eastAsia="Times New Roman" w:hAnsi="Trebuchet MS"/>
                <w:bCs/>
                <w:sz w:val="20"/>
                <w:szCs w:val="24"/>
                <w:lang w:val="de-DE" w:eastAsia="de-DE"/>
              </w:rPr>
              <w:t>20</w:t>
            </w:r>
          </w:p>
        </w:tc>
      </w:tr>
      <w:tr w:rsidR="007F3904" w:rsidRPr="00412298" w14:paraId="37804888" w14:textId="77777777" w:rsidTr="000F233D">
        <w:tc>
          <w:tcPr>
            <w:tcW w:w="1260" w:type="dxa"/>
            <w:shd w:val="clear" w:color="auto" w:fill="F2F2F2"/>
            <w:vAlign w:val="center"/>
          </w:tcPr>
          <w:p w14:paraId="354E04D9"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32" w:type="dxa"/>
            <w:shd w:val="clear" w:color="auto" w:fill="F2F2F2"/>
            <w:vAlign w:val="center"/>
          </w:tcPr>
          <w:p w14:paraId="0D1CD87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368" w:type="dxa"/>
            <w:shd w:val="clear" w:color="auto" w:fill="F2F2F2"/>
            <w:vAlign w:val="center"/>
          </w:tcPr>
          <w:p w14:paraId="26A83833"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3600" w:type="dxa"/>
            <w:shd w:val="clear" w:color="auto" w:fill="F2F2F2"/>
            <w:vAlign w:val="center"/>
          </w:tcPr>
          <w:p w14:paraId="1E80CB81"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c>
          <w:tcPr>
            <w:tcW w:w="1080" w:type="dxa"/>
            <w:shd w:val="clear" w:color="auto" w:fill="F2F2F2"/>
            <w:vAlign w:val="center"/>
          </w:tcPr>
          <w:p w14:paraId="4E0BD892" w14:textId="77777777" w:rsidR="007F3904" w:rsidRPr="00412298" w:rsidRDefault="007F3904" w:rsidP="000F233D">
            <w:pPr>
              <w:spacing w:before="60" w:after="60" w:line="240" w:lineRule="auto"/>
              <w:jc w:val="center"/>
              <w:rPr>
                <w:rFonts w:ascii="Trebuchet MS" w:eastAsia="Times New Roman" w:hAnsi="Trebuchet MS"/>
                <w:bCs/>
                <w:iCs/>
                <w:sz w:val="20"/>
                <w:szCs w:val="20"/>
                <w:lang w:val="en-GB" w:eastAsia="de-DE"/>
              </w:rPr>
            </w:pPr>
            <w:r w:rsidRPr="00412298">
              <w:rPr>
                <w:rFonts w:ascii="Trebuchet MS" w:eastAsia="Times New Roman" w:hAnsi="Trebuchet MS"/>
                <w:bCs/>
                <w:iCs/>
                <w:sz w:val="20"/>
                <w:szCs w:val="20"/>
                <w:lang w:val="en-GB" w:eastAsia="de-DE"/>
              </w:rPr>
              <w:t>…</w:t>
            </w:r>
          </w:p>
        </w:tc>
      </w:tr>
    </w:tbl>
    <w:p w14:paraId="4F6B6E09" w14:textId="51480D04" w:rsidR="007F3904" w:rsidRDefault="007F3904" w:rsidP="007F3904">
      <w:pPr>
        <w:pStyle w:val="Beschriftung"/>
        <w:spacing w:before="120"/>
        <w:rPr>
          <w:b w:val="0"/>
        </w:rPr>
      </w:pPr>
      <w:r>
        <w:t xml:space="preserve">Table </w:t>
      </w:r>
      <w:r>
        <w:fldChar w:fldCharType="begin"/>
      </w:r>
      <w:r>
        <w:instrText xml:space="preserve"> SEQ Table \* ARABIC </w:instrText>
      </w:r>
      <w:r>
        <w:fldChar w:fldCharType="separate"/>
      </w:r>
      <w:r w:rsidR="00346260">
        <w:rPr>
          <w:noProof/>
        </w:rPr>
        <w:t>8</w:t>
      </w:r>
      <w:r>
        <w:fldChar w:fldCharType="end"/>
      </w:r>
      <w:r>
        <w:t xml:space="preserve">: </w:t>
      </w:r>
      <w:r w:rsidRPr="00412298">
        <w:rPr>
          <w:b w:val="0"/>
        </w:rPr>
        <w:t>Example for table TEXTUREPARAM</w:t>
      </w:r>
    </w:p>
    <w:p w14:paraId="676926EF" w14:textId="77777777" w:rsidR="007F3904" w:rsidRDefault="007F3904" w:rsidP="007F3904">
      <w:r>
        <w:lastRenderedPageBreak/>
        <w:t xml:space="preserve">Texture coordinates are applicable to polygonal surfaces, whose boundaries are described by a closed linear ring (last coordinate is equal to first). </w:t>
      </w:r>
      <w:r w:rsidRPr="00FD48F9">
        <w:t xml:space="preserve">Coordinates </w:t>
      </w:r>
      <w:r>
        <w:t xml:space="preserve">are </w:t>
      </w:r>
      <w:r w:rsidRPr="00FD48F9">
        <w:t xml:space="preserve">stored </w:t>
      </w:r>
      <w:r>
        <w:t xml:space="preserve">with a </w:t>
      </w:r>
      <w:r>
        <w:rPr>
          <w:lang w:val="en-GB"/>
        </w:rPr>
        <w:t>geometry data type</w:t>
      </w:r>
      <w:r>
        <w:t>. The WORLD_TO_TEXTURE attribute defines a transformation matrix from a location in world space to texture space. For more details see the CityGML Implementation Specification [Gröger et al. 2012].</w:t>
      </w:r>
    </w:p>
    <w:bookmarkStart w:id="313" w:name="_Ref168718083"/>
    <w:p w14:paraId="48078C98" w14:textId="77777777" w:rsidR="007F3904" w:rsidRDefault="007F3904" w:rsidP="007F3904">
      <w:pPr>
        <w:pStyle w:val="Beschriftung"/>
        <w:keepNext/>
        <w:spacing w:before="240" w:after="240"/>
      </w:pPr>
      <w:r>
        <w:rPr>
          <w:noProof/>
          <w:lang w:val="de-DE" w:eastAsia="de-DE"/>
        </w:rPr>
        <mc:AlternateContent>
          <mc:Choice Requires="wps">
            <w:drawing>
              <wp:anchor distT="0" distB="0" distL="114300" distR="114300" simplePos="0" relativeHeight="251592192" behindDoc="0" locked="0" layoutInCell="1" allowOverlap="1" wp14:anchorId="26126925" wp14:editId="2C9FD7E0">
                <wp:simplePos x="0" y="0"/>
                <wp:positionH relativeFrom="column">
                  <wp:posOffset>4752340</wp:posOffset>
                </wp:positionH>
                <wp:positionV relativeFrom="paragraph">
                  <wp:posOffset>1479550</wp:posOffset>
                </wp:positionV>
                <wp:extent cx="484505" cy="290830"/>
                <wp:effectExtent l="4445" t="0" r="0" b="0"/>
                <wp:wrapNone/>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8B74E1" w14:textId="77777777" w:rsidR="00D925E5" w:rsidRDefault="00D925E5" w:rsidP="007F3904">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feld 46" o:spid="_x0000_s1034" type="#_x0000_t202" style="position:absolute;left:0;text-align:left;margin-left:374.2pt;margin-top:116.5pt;width:38.15pt;height:22.9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" stroked="f">
                <v:textbox>
                  <w:txbxContent>
                    <w:p w14:paraId="138B74E1" w14:textId="77777777" w:rsidR="00D925E5" w:rsidRDefault="00D925E5" w:rsidP="007F3904">
                      <w:r>
                        <w:t>(b)</w:t>
                      </w:r>
                    </w:p>
                  </w:txbxContent>
                </v:textbox>
              </v:shape>
            </w:pict>
          </mc:Fallback>
        </mc:AlternateContent>
      </w:r>
      <w:r>
        <w:rPr>
          <w:b w:val="0"/>
          <w:noProof/>
          <w:lang w:val="de-DE" w:eastAsia="de-DE"/>
        </w:rPr>
        <mc:AlternateContent>
          <mc:Choice Requires="wps">
            <w:drawing>
              <wp:anchor distT="0" distB="0" distL="114300" distR="114300" simplePos="0" relativeHeight="251590144" behindDoc="0" locked="0" layoutInCell="1" allowOverlap="1" wp14:anchorId="7CEC12C7" wp14:editId="0B298851">
                <wp:simplePos x="0" y="0"/>
                <wp:positionH relativeFrom="column">
                  <wp:posOffset>2425065</wp:posOffset>
                </wp:positionH>
                <wp:positionV relativeFrom="paragraph">
                  <wp:posOffset>1479550</wp:posOffset>
                </wp:positionV>
                <wp:extent cx="484505" cy="290830"/>
                <wp:effectExtent l="1270" t="0" r="0" b="0"/>
                <wp:wrapNone/>
                <wp:docPr id="45" name="Textfeld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14C39" w14:textId="77777777" w:rsidR="00D925E5" w:rsidRDefault="00D925E5" w:rsidP="007F3904">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feld 45" o:spid="_x0000_s1035" type="#_x0000_t202" style="position:absolute;left:0;text-align:left;margin-left:190.95pt;margin-top:116.5pt;width:38.15pt;height:22.9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" stroked="f">
                <v:textbox>
                  <w:txbxContent>
                    <w:p w14:paraId="37214C39" w14:textId="77777777" w:rsidR="00D925E5" w:rsidRDefault="00D925E5" w:rsidP="007F3904">
                      <w:r>
                        <w:t>(a)</w:t>
                      </w:r>
                    </w:p>
                  </w:txbxContent>
                </v:textbox>
              </v:shape>
            </w:pict>
          </mc:Fallback>
        </mc:AlternateContent>
      </w:r>
      <w:r w:rsidRPr="00E55895">
        <w:rPr>
          <w:b w:val="0"/>
          <w:noProof/>
          <w:lang w:val="de-DE" w:eastAsia="de-DE"/>
        </w:rPr>
        <w:drawing>
          <wp:inline distT="0" distB="0" distL="0" distR="0" wp14:anchorId="1DFD6E3C" wp14:editId="535F3A08">
            <wp:extent cx="4603750" cy="1820545"/>
            <wp:effectExtent l="0" t="0" r="6350" b="8255"/>
            <wp:docPr id="44" name="Grafik 44" descr="Lo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D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750" cy="1820545"/>
                    </a:xfrm>
                    <a:prstGeom prst="rect">
                      <a:avLst/>
                    </a:prstGeom>
                    <a:noFill/>
                    <a:ln>
                      <a:noFill/>
                    </a:ln>
                  </pic:spPr>
                </pic:pic>
              </a:graphicData>
            </a:graphic>
          </wp:inline>
        </w:drawing>
      </w:r>
    </w:p>
    <w:p w14:paraId="64A98107" w14:textId="754AEA8E" w:rsidR="007F3904" w:rsidRPr="00412298" w:rsidRDefault="007F3904" w:rsidP="007F3904">
      <w:pPr>
        <w:pStyle w:val="Beschriftung"/>
        <w:rPr>
          <w:b w:val="0"/>
        </w:rPr>
      </w:pPr>
      <w:r>
        <w:t xml:space="preserve">Figure </w:t>
      </w:r>
      <w:r>
        <w:fldChar w:fldCharType="begin"/>
      </w:r>
      <w:r>
        <w:instrText xml:space="preserve"> SEQ Figure \* ARABIC </w:instrText>
      </w:r>
      <w:r>
        <w:fldChar w:fldCharType="separate"/>
      </w:r>
      <w:r w:rsidR="00346260">
        <w:rPr>
          <w:noProof/>
        </w:rPr>
        <w:t>33</w:t>
      </w:r>
      <w:r>
        <w:fldChar w:fldCharType="end"/>
      </w:r>
      <w:r>
        <w:t xml:space="preserve">: </w:t>
      </w:r>
      <w:r w:rsidRPr="00412298">
        <w:rPr>
          <w:b w:val="0"/>
        </w:rPr>
        <w:t>Visualisation of a simple building in LoD1 and LoD2</w:t>
      </w:r>
      <w:r>
        <w:rPr>
          <w:b w:val="0"/>
        </w:rPr>
        <w:t xml:space="preserve"> </w:t>
      </w:r>
      <w:r w:rsidRPr="00412298">
        <w:rPr>
          <w:b w:val="0"/>
        </w:rPr>
        <w:t>using the appearance model. Two themes are defined for the building and the surrounding terrain: (a) building in summertime and (b) building in wintertime</w:t>
      </w:r>
    </w:p>
    <w:p w14:paraId="55C7D344" w14:textId="3C938FF6" w:rsidR="007F3904" w:rsidRDefault="007F3904" w:rsidP="007F3904">
      <w:pPr>
        <w:rPr>
          <w:lang w:val="en-GB"/>
        </w:rPr>
      </w:pPr>
      <w:r>
        <w:rPr>
          <w:lang w:val="en-GB"/>
        </w:rPr>
        <w:t>S</w:t>
      </w:r>
      <w:r w:rsidRPr="001E234A">
        <w:rPr>
          <w:lang w:val="en-GB"/>
        </w:rPr>
        <w:t xml:space="preserve">ix surface representations are </w:t>
      </w:r>
      <w:r>
        <w:rPr>
          <w:lang w:val="en-GB"/>
        </w:rPr>
        <w:t>listed</w:t>
      </w:r>
      <w:r w:rsidRPr="001E234A">
        <w:rPr>
          <w:lang w:val="en-GB"/>
        </w:rPr>
        <w:t xml:space="preserve"> in table SURFACE_</w:t>
      </w:r>
      <w:r w:rsidRPr="002B7C97">
        <w:rPr>
          <w:lang w:val="en-GB"/>
        </w:rPr>
        <w:t>DATA (</w:t>
      </w:r>
      <w:r w:rsidRPr="00525CAA">
        <w:rPr>
          <w:lang w:val="en-GB"/>
        </w:rPr>
        <w:t>cf.</w:t>
      </w:r>
      <w:r w:rsidR="002B7C97" w:rsidRPr="00525CAA">
        <w:rPr>
          <w:lang w:val="en-GB"/>
        </w:rPr>
        <w:t xml:space="preserve"> </w:t>
      </w:r>
      <w:r w:rsidR="002B7C97" w:rsidRPr="00525CAA">
        <w:rPr>
          <w:lang w:val="en-GB"/>
        </w:rPr>
        <w:fldChar w:fldCharType="begin"/>
      </w:r>
      <w:r w:rsidR="002B7C97" w:rsidRPr="00525CAA">
        <w:rPr>
          <w:lang w:val="en-GB"/>
        </w:rPr>
        <w:instrText xml:space="preserve"> REF _Ref414867539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346260">
        <w:t xml:space="preserve">Table </w:t>
      </w:r>
      <w:r w:rsidR="00346260">
        <w:rPr>
          <w:noProof/>
        </w:rPr>
        <w:t>11</w:t>
      </w:r>
      <w:r w:rsidR="002B7C97" w:rsidRPr="00525CAA">
        <w:rPr>
          <w:lang w:val="en-GB"/>
        </w:rPr>
        <w:fldChar w:fldCharType="end"/>
      </w:r>
      <w:r w:rsidRPr="002B7C97">
        <w:rPr>
          <w:lang w:val="en-GB"/>
        </w:rPr>
        <w:t>).</w:t>
      </w:r>
      <w:r w:rsidRPr="001E234A">
        <w:rPr>
          <w:lang w:val="en-GB"/>
        </w:rPr>
        <w:t xml:space="preserve"> First of all</w:t>
      </w:r>
      <w:r>
        <w:rPr>
          <w:lang w:val="en-GB"/>
        </w:rPr>
        <w:t>,</w:t>
      </w:r>
      <w:r w:rsidRPr="001E234A">
        <w:rPr>
          <w:lang w:val="en-GB"/>
        </w:rPr>
        <w:t xml:space="preserve"> a homogeneous material is </w:t>
      </w:r>
      <w:r>
        <w:rPr>
          <w:lang w:val="en-GB"/>
        </w:rPr>
        <w:t>defined (ID=1)</w:t>
      </w:r>
      <w:r w:rsidRPr="001E234A">
        <w:rPr>
          <w:lang w:val="en-GB"/>
        </w:rPr>
        <w:t xml:space="preserve">, </w:t>
      </w:r>
      <w:r>
        <w:rPr>
          <w:lang w:val="en-GB"/>
        </w:rPr>
        <w:t>represented</w:t>
      </w:r>
      <w:r w:rsidRPr="001E234A">
        <w:rPr>
          <w:lang w:val="en-GB"/>
        </w:rPr>
        <w:t xml:space="preserve"> by </w:t>
      </w:r>
      <w:r>
        <w:rPr>
          <w:lang w:val="en-GB"/>
        </w:rPr>
        <w:t xml:space="preserve">a </w:t>
      </w:r>
      <w:r w:rsidRPr="001E234A">
        <w:rPr>
          <w:lang w:val="en-GB"/>
        </w:rPr>
        <w:t xml:space="preserve">3-component </w:t>
      </w:r>
      <w:r>
        <w:rPr>
          <w:lang w:val="en-GB"/>
        </w:rPr>
        <w:t xml:space="preserve">(RGB) </w:t>
      </w:r>
      <w:r w:rsidRPr="001E234A">
        <w:rPr>
          <w:lang w:val="en-GB"/>
        </w:rPr>
        <w:t>colour value</w:t>
      </w:r>
      <w:r>
        <w:rPr>
          <w:lang w:val="en-GB"/>
        </w:rPr>
        <w:t xml:space="preserve"> which will be used for both appearances (summer and winter)</w:t>
      </w:r>
      <w:r w:rsidRPr="001E234A">
        <w:rPr>
          <w:lang w:val="en-GB"/>
        </w:rPr>
        <w:t xml:space="preserve">. </w:t>
      </w:r>
      <w:r w:rsidRPr="00484887">
        <w:rPr>
          <w:lang w:val="en-GB"/>
        </w:rPr>
        <w:t xml:space="preserve">This also applies to a general side </w:t>
      </w:r>
      <w:r>
        <w:rPr>
          <w:lang w:val="en-GB"/>
        </w:rPr>
        <w:t xml:space="preserve">façade </w:t>
      </w:r>
      <w:r w:rsidRPr="00484887">
        <w:rPr>
          <w:lang w:val="en-GB"/>
        </w:rPr>
        <w:t>texture (ID=3</w:t>
      </w:r>
      <w:r>
        <w:rPr>
          <w:lang w:val="en-GB"/>
        </w:rPr>
        <w:t xml:space="preserve">, </w:t>
      </w:r>
      <w:r w:rsidR="002B7C97">
        <w:rPr>
          <w:lang w:val="en-GB"/>
        </w:rPr>
        <w:fldChar w:fldCharType="begin"/>
      </w:r>
      <w:r w:rsidR="002B7C97">
        <w:rPr>
          <w:lang w:val="en-GB"/>
        </w:rPr>
        <w:instrText xml:space="preserve"> REF _Ref414867597 \h </w:instrText>
      </w:r>
      <w:r w:rsidR="002B7C97">
        <w:rPr>
          <w:lang w:val="en-GB"/>
        </w:rPr>
      </w:r>
      <w:r w:rsidR="002B7C97">
        <w:rPr>
          <w:lang w:val="en-GB"/>
        </w:rPr>
        <w:fldChar w:fldCharType="separate"/>
      </w:r>
      <w:r w:rsidR="00346260">
        <w:t xml:space="preserve">Figure </w:t>
      </w:r>
      <w:r w:rsidR="00346260">
        <w:rPr>
          <w:noProof/>
        </w:rPr>
        <w:t>34</w:t>
      </w:r>
      <w:r w:rsidR="002B7C97">
        <w:rPr>
          <w:lang w:val="en-GB"/>
        </w:rPr>
        <w:fldChar w:fldCharType="end"/>
      </w:r>
      <w:r w:rsidR="002B7C97">
        <w:rPr>
          <w:lang w:val="en-GB"/>
        </w:rPr>
        <w:t xml:space="preserve"> </w:t>
      </w:r>
      <w:r>
        <w:rPr>
          <w:lang w:val="en-GB"/>
        </w:rPr>
        <w:t>right</w:t>
      </w:r>
      <w:r w:rsidRPr="00484887">
        <w:rPr>
          <w:lang w:val="en-GB"/>
        </w:rPr>
        <w:t xml:space="preserve">) </w:t>
      </w:r>
      <w:r>
        <w:rPr>
          <w:lang w:val="en-GB"/>
        </w:rPr>
        <w:t>which is repeated (wrapped) to fill the entire surface</w:t>
      </w:r>
      <w:r w:rsidRPr="00484887">
        <w:rPr>
          <w:lang w:val="en-GB"/>
        </w:rPr>
        <w:t xml:space="preserve">. </w:t>
      </w:r>
      <w:r>
        <w:rPr>
          <w:lang w:val="en-GB"/>
        </w:rPr>
        <w:t xml:space="preserve">For each of the front side, the back side and the ground two images are available: parameterized ones for the </w:t>
      </w:r>
      <w:r w:rsidRPr="002B7C97">
        <w:rPr>
          <w:lang w:val="en-GB"/>
        </w:rPr>
        <w:t xml:space="preserve">sides </w:t>
      </w:r>
      <w:r w:rsidRPr="00525CAA">
        <w:rPr>
          <w:lang w:val="en-GB"/>
        </w:rPr>
        <w:t>(</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346260">
        <w:t xml:space="preserve">Figure </w:t>
      </w:r>
      <w:r w:rsidR="00346260">
        <w:rPr>
          <w:noProof/>
        </w:rPr>
        <w:t>34</w:t>
      </w:r>
      <w:r w:rsidR="002B7C97" w:rsidRPr="00525CAA">
        <w:rPr>
          <w:lang w:val="en-GB"/>
        </w:rPr>
        <w:fldChar w:fldCharType="end"/>
      </w:r>
      <w:r w:rsidR="002B7C97" w:rsidRPr="00525CAA">
        <w:rPr>
          <w:lang w:val="en-GB"/>
        </w:rPr>
        <w:t xml:space="preserve"> </w:t>
      </w:r>
      <w:r w:rsidRPr="002B7C97">
        <w:rPr>
          <w:lang w:val="en-GB"/>
        </w:rPr>
        <w:t>left</w:t>
      </w:r>
      <w:r>
        <w:rPr>
          <w:lang w:val="en-GB"/>
        </w:rPr>
        <w:t xml:space="preserve"> and middle) and georeferenced ones for the ground and the roof </w:t>
      </w:r>
      <w:r w:rsidRPr="002B7C97">
        <w:rPr>
          <w:lang w:val="en-GB"/>
        </w:rPr>
        <w:t>surfaces (</w:t>
      </w:r>
      <w:r w:rsidR="002B7C97" w:rsidRPr="002B7C97">
        <w:rPr>
          <w:lang w:val="en-GB"/>
        </w:rPr>
        <w:fldChar w:fldCharType="begin"/>
      </w:r>
      <w:r w:rsidR="002B7C97" w:rsidRPr="002B7C97">
        <w:rPr>
          <w:lang w:val="en-GB"/>
        </w:rPr>
        <w:instrText xml:space="preserve"> REF _Ref414867687 \h </w:instrText>
      </w:r>
      <w:r w:rsidR="002B7C97">
        <w:rPr>
          <w:lang w:val="en-GB"/>
        </w:rPr>
        <w:instrText xml:space="preserve"> \* MERGEFORMAT </w:instrText>
      </w:r>
      <w:r w:rsidR="002B7C97" w:rsidRPr="002B7C97">
        <w:rPr>
          <w:lang w:val="en-GB"/>
        </w:rPr>
      </w:r>
      <w:r w:rsidR="002B7C97" w:rsidRPr="002B7C97">
        <w:rPr>
          <w:lang w:val="en-GB"/>
        </w:rPr>
        <w:fldChar w:fldCharType="separate"/>
      </w:r>
      <w:r w:rsidR="00346260">
        <w:t xml:space="preserve">Figure </w:t>
      </w:r>
      <w:r w:rsidR="00346260">
        <w:rPr>
          <w:noProof/>
        </w:rPr>
        <w:t>36</w:t>
      </w:r>
      <w:r w:rsidR="002B7C97" w:rsidRPr="002B7C97">
        <w:rPr>
          <w:lang w:val="en-GB"/>
        </w:rPr>
        <w:fldChar w:fldCharType="end"/>
      </w:r>
      <w:r w:rsidRPr="002B7C97">
        <w:rPr>
          <w:lang w:val="en-GB"/>
        </w:rPr>
        <w:t>).</w:t>
      </w:r>
      <w:r>
        <w:rPr>
          <w:lang w:val="en-GB"/>
        </w:rPr>
        <w:t xml:space="preserve"> The information of textures is stored in a separate table TEX_IMAGE. The coordinates for mapping the textures to the object are stored in table TEXTUREPARAM. For the general side texture (SURFACE_DATA_ID=3)</w:t>
      </w:r>
      <w:r w:rsidRPr="000077FE">
        <w:rPr>
          <w:lang w:val="en-GB"/>
        </w:rPr>
        <w:t xml:space="preserve"> </w:t>
      </w:r>
      <w:r>
        <w:rPr>
          <w:lang w:val="en-GB"/>
        </w:rPr>
        <w:t xml:space="preserve">five coordinate pairs are needed to define a closed ring (here: rectangle). Table SURFACE_GEOMETRY </w:t>
      </w:r>
      <w:r w:rsidRPr="001F71CC">
        <w:rPr>
          <w:lang w:val="en-GB"/>
        </w:rPr>
        <w:t>contains</w:t>
      </w:r>
      <w:r>
        <w:rPr>
          <w:lang w:val="en-GB"/>
        </w:rPr>
        <w:t xml:space="preserve"> the information of all geometry parts that form the building and its appropriate 3D </w:t>
      </w:r>
      <w:r w:rsidRPr="002263FA">
        <w:rPr>
          <w:lang w:val="en-GB"/>
        </w:rPr>
        <w:t>coo</w:t>
      </w:r>
      <w:r>
        <w:rPr>
          <w:lang w:val="en-GB"/>
        </w:rPr>
        <w:t>r</w:t>
      </w:r>
      <w:r w:rsidRPr="002263FA">
        <w:rPr>
          <w:lang w:val="en-GB"/>
        </w:rPr>
        <w:t>dinates (</w:t>
      </w:r>
      <w:r w:rsidRPr="00206BA1">
        <w:rPr>
          <w:lang w:val="en-GB"/>
        </w:rPr>
        <w:t xml:space="preserve">cf. tables on </w:t>
      </w:r>
      <w:r>
        <w:rPr>
          <w:lang w:val="en-GB"/>
        </w:rPr>
        <w:t>the next page</w:t>
      </w:r>
      <w:r w:rsidRPr="002263FA">
        <w:rPr>
          <w:lang w:val="en-GB"/>
        </w:rPr>
        <w:t>).</w:t>
      </w:r>
    </w:p>
    <w:p w14:paraId="1F2277BA" w14:textId="2158F3FB" w:rsidR="002B7C97" w:rsidRDefault="007F3904" w:rsidP="002B7C97">
      <w:r>
        <w:rPr>
          <w:lang w:val="en-GB"/>
        </w:rPr>
        <w:t>See the following page for an example of the storage of appearances in the city d</w:t>
      </w:r>
      <w:r w:rsidRPr="002B7C97">
        <w:rPr>
          <w:lang w:val="en-GB"/>
        </w:rPr>
        <w:t>atabase</w:t>
      </w:r>
      <w:r w:rsidRPr="00525CAA">
        <w:rPr>
          <w:lang w:val="en-GB"/>
        </w:rPr>
        <w:t xml:space="preserve">. </w:t>
      </w:r>
      <w:r w:rsidR="002B7C97" w:rsidRPr="00525CAA">
        <w:rPr>
          <w:lang w:val="en-GB"/>
        </w:rPr>
        <w:fldChar w:fldCharType="begin"/>
      </w:r>
      <w:r w:rsidR="002B7C97" w:rsidRPr="00525CAA">
        <w:rPr>
          <w:lang w:val="en-GB"/>
        </w:rPr>
        <w:instrText xml:space="preserve"> REF _Ref414867597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346260">
        <w:t xml:space="preserve">Figure </w:t>
      </w:r>
      <w:r w:rsidR="00346260">
        <w:rPr>
          <w:noProof/>
        </w:rPr>
        <w:t>34</w:t>
      </w:r>
      <w:r w:rsidR="002B7C97" w:rsidRPr="00525CAA">
        <w:rPr>
          <w:lang w:val="en-GB"/>
        </w:rPr>
        <w:fldChar w:fldCharType="end"/>
      </w:r>
      <w:r w:rsidR="002B7C97" w:rsidRPr="00525CAA">
        <w:rPr>
          <w:lang w:val="en-GB"/>
        </w:rPr>
        <w:t xml:space="preserve"> </w:t>
      </w:r>
      <w:r w:rsidRPr="00525CAA">
        <w:rPr>
          <w:lang w:val="en-GB"/>
        </w:rPr>
        <w:t xml:space="preserve">and </w:t>
      </w:r>
      <w:r w:rsidR="002B7C97" w:rsidRPr="00525CAA">
        <w:rPr>
          <w:lang w:val="en-GB"/>
        </w:rPr>
        <w:fldChar w:fldCharType="begin"/>
      </w:r>
      <w:r w:rsidR="002B7C97" w:rsidRPr="00525CAA">
        <w:rPr>
          <w:lang w:val="en-GB"/>
        </w:rPr>
        <w:instrText xml:space="preserve"> REF _Ref414867687 \h </w:instrText>
      </w:r>
      <w:r w:rsidR="002B7C97">
        <w:rPr>
          <w:lang w:val="en-GB"/>
        </w:rPr>
        <w:instrText xml:space="preserve"> \* MERGEFORMAT </w:instrText>
      </w:r>
      <w:r w:rsidR="002B7C97" w:rsidRPr="00525CAA">
        <w:rPr>
          <w:lang w:val="en-GB"/>
        </w:rPr>
      </w:r>
      <w:r w:rsidR="002B7C97" w:rsidRPr="00525CAA">
        <w:rPr>
          <w:lang w:val="en-GB"/>
        </w:rPr>
        <w:fldChar w:fldCharType="separate"/>
      </w:r>
      <w:r w:rsidR="00346260">
        <w:t xml:space="preserve">Figure </w:t>
      </w:r>
      <w:r w:rsidR="00346260">
        <w:rPr>
          <w:noProof/>
        </w:rPr>
        <w:t>36</w:t>
      </w:r>
      <w:r w:rsidR="002B7C97" w:rsidRPr="00525CAA">
        <w:rPr>
          <w:lang w:val="en-GB"/>
        </w:rPr>
        <w:fldChar w:fldCharType="end"/>
      </w:r>
      <w:r w:rsidRPr="002B7C97">
        <w:rPr>
          <w:lang w:val="en-GB"/>
        </w:rPr>
        <w:t xml:space="preserve"> show</w:t>
      </w:r>
      <w:r>
        <w:rPr>
          <w:lang w:val="en-GB"/>
        </w:rPr>
        <w:t xml:space="preserve"> the images used for texturing a building in LoD2. In LoD1, a material definition is used to define the wall colors of the building. </w:t>
      </w:r>
    </w:p>
    <w:p w14:paraId="6E00BCDB" w14:textId="3DB3A568" w:rsidR="007F3904" w:rsidRPr="00206BA1" w:rsidRDefault="002B7C97" w:rsidP="002B7C97">
      <w:pPr>
        <w:rPr>
          <w:lang w:val="en-GB"/>
        </w:rPr>
      </w:pPr>
      <w:r w:rsidRPr="00525CAA">
        <w:rPr>
          <w:lang w:val="en-GB"/>
        </w:rPr>
        <w:fldChar w:fldCharType="begin"/>
      </w:r>
      <w:r w:rsidRPr="00525CAA">
        <w:rPr>
          <w:lang w:val="en-GB"/>
        </w:rPr>
        <w:instrText xml:space="preserve"> REF _Ref414868105 \h </w:instrText>
      </w:r>
      <w:r w:rsidR="00674625">
        <w:rPr>
          <w:lang w:val="en-GB"/>
        </w:rPr>
        <w:instrText xml:space="preserve"> \* MERGEFORMAT </w:instrText>
      </w:r>
      <w:r w:rsidRPr="00525CAA">
        <w:rPr>
          <w:lang w:val="en-GB"/>
        </w:rPr>
      </w:r>
      <w:r w:rsidRPr="00525CAA">
        <w:rPr>
          <w:lang w:val="en-GB"/>
        </w:rPr>
        <w:fldChar w:fldCharType="separate"/>
      </w:r>
      <w:r w:rsidR="00346260">
        <w:t xml:space="preserve">Table </w:t>
      </w:r>
      <w:r w:rsidR="00346260">
        <w:rPr>
          <w:noProof/>
        </w:rPr>
        <w:t>9</w:t>
      </w:r>
      <w:r w:rsidRPr="00525CAA">
        <w:rPr>
          <w:lang w:val="en-GB"/>
        </w:rPr>
        <w:fldChar w:fldCharType="end"/>
      </w:r>
      <w:r w:rsidRPr="00525CAA">
        <w:rPr>
          <w:lang w:val="en-GB"/>
        </w:rPr>
        <w:t xml:space="preserve"> to </w:t>
      </w:r>
      <w:r w:rsidRPr="00525CAA">
        <w:rPr>
          <w:lang w:val="en-GB"/>
        </w:rPr>
        <w:fldChar w:fldCharType="begin"/>
      </w:r>
      <w:r w:rsidRPr="00525CAA">
        <w:rPr>
          <w:lang w:val="en-GB"/>
        </w:rPr>
        <w:instrText xml:space="preserve"> REF _Ref414868119 \h </w:instrText>
      </w:r>
      <w:r w:rsidR="00674625">
        <w:rPr>
          <w:lang w:val="en-GB"/>
        </w:rPr>
        <w:instrText xml:space="preserve"> \* MERGEFORMAT </w:instrText>
      </w:r>
      <w:r w:rsidRPr="00525CAA">
        <w:rPr>
          <w:lang w:val="en-GB"/>
        </w:rPr>
      </w:r>
      <w:r w:rsidRPr="00525CAA">
        <w:rPr>
          <w:lang w:val="en-GB"/>
        </w:rPr>
        <w:fldChar w:fldCharType="separate"/>
      </w:r>
      <w:r w:rsidR="00346260">
        <w:t xml:space="preserve">Table </w:t>
      </w:r>
      <w:r w:rsidR="00346260">
        <w:rPr>
          <w:noProof/>
        </w:rPr>
        <w:t>12</w:t>
      </w:r>
      <w:r w:rsidRPr="00525CAA">
        <w:rPr>
          <w:lang w:val="en-GB"/>
        </w:rPr>
        <w:fldChar w:fldCharType="end"/>
      </w:r>
      <w:r w:rsidRPr="00525CAA">
        <w:rPr>
          <w:lang w:val="en-GB"/>
        </w:rPr>
        <w:t xml:space="preserve"> </w:t>
      </w:r>
      <w:r w:rsidR="007F3904" w:rsidRPr="00674625">
        <w:rPr>
          <w:lang w:val="en-GB"/>
        </w:rPr>
        <w:t>show</w:t>
      </w:r>
      <w:r w:rsidR="007F3904">
        <w:rPr>
          <w:lang w:val="en-GB"/>
        </w:rPr>
        <w:t xml:space="preserve"> a combination of tables representing the building’s textures. There are different images available for summer and winter resulting in two themes: Summer and Winter. The tuples </w:t>
      </w:r>
      <w:r w:rsidR="007F3904" w:rsidRPr="00206BA1">
        <w:rPr>
          <w:lang w:val="en-GB"/>
        </w:rPr>
        <w:t>within the tables are color-coded according to their relation to the respective theme:</w:t>
      </w:r>
    </w:p>
    <w:p w14:paraId="2D59FFA4" w14:textId="77777777" w:rsidR="007F3904" w:rsidRPr="00412298" w:rsidRDefault="007F3904" w:rsidP="007F3904">
      <w:pPr>
        <w:pStyle w:val="Listenabsatz"/>
        <w:numPr>
          <w:ilvl w:val="0"/>
          <w:numId w:val="18"/>
        </w:numPr>
        <w:rPr>
          <w:lang w:val="en-GB"/>
        </w:rPr>
      </w:pPr>
      <w:r w:rsidRPr="00412298">
        <w:rPr>
          <w:lang w:val="en-GB"/>
        </w:rPr>
        <w:t>Green: only summer related data</w:t>
      </w:r>
    </w:p>
    <w:p w14:paraId="70B10793" w14:textId="77777777" w:rsidR="007F3904" w:rsidRPr="00412298" w:rsidRDefault="007F3904" w:rsidP="007F3904">
      <w:pPr>
        <w:pStyle w:val="Listenabsatz"/>
        <w:numPr>
          <w:ilvl w:val="0"/>
          <w:numId w:val="18"/>
        </w:numPr>
        <w:rPr>
          <w:lang w:val="en-GB"/>
        </w:rPr>
      </w:pPr>
      <w:r w:rsidRPr="00412298">
        <w:rPr>
          <w:lang w:val="en-GB"/>
        </w:rPr>
        <w:t>Light-gr</w:t>
      </w:r>
      <w:r>
        <w:rPr>
          <w:lang w:val="en-GB"/>
        </w:rPr>
        <w:t>e</w:t>
      </w:r>
      <w:r w:rsidRPr="00412298">
        <w:rPr>
          <w:lang w:val="en-GB"/>
        </w:rPr>
        <w:t>y: only winter related data</w:t>
      </w:r>
    </w:p>
    <w:p w14:paraId="527C79CD" w14:textId="77777777" w:rsidR="007F3904" w:rsidRPr="00412298" w:rsidRDefault="007F3904" w:rsidP="007F3904">
      <w:pPr>
        <w:pStyle w:val="Listenabsatz"/>
        <w:numPr>
          <w:ilvl w:val="0"/>
          <w:numId w:val="18"/>
        </w:numPr>
        <w:rPr>
          <w:lang w:val="en-GB"/>
        </w:rPr>
      </w:pPr>
      <w:r w:rsidRPr="00412298">
        <w:rPr>
          <w:lang w:val="en-GB"/>
        </w:rPr>
        <w:t>Orange: both summer and winter related data</w:t>
      </w:r>
    </w:p>
    <w:p w14:paraId="0C59A0CA" w14:textId="55DBBFB6" w:rsidR="007F3904" w:rsidRDefault="00674625" w:rsidP="007F3904">
      <w:pPr>
        <w:rPr>
          <w:lang w:val="en-GB"/>
        </w:rPr>
      </w:pPr>
      <w:r w:rsidRPr="00525CAA">
        <w:rPr>
          <w:lang w:val="en-GB"/>
        </w:rPr>
        <w:fldChar w:fldCharType="begin"/>
      </w:r>
      <w:r w:rsidRPr="00525CAA">
        <w:rPr>
          <w:lang w:val="en-GB"/>
        </w:rPr>
        <w:instrText xml:space="preserve"> REF _Ref414868173 \h </w:instrText>
      </w:r>
      <w:r>
        <w:rPr>
          <w:lang w:val="en-GB"/>
        </w:rPr>
        <w:instrText xml:space="preserve"> \* MERGEFORMAT </w:instrText>
      </w:r>
      <w:r w:rsidRPr="00525CAA">
        <w:rPr>
          <w:lang w:val="en-GB"/>
        </w:rPr>
      </w:r>
      <w:r w:rsidRPr="00525CAA">
        <w:rPr>
          <w:lang w:val="en-GB"/>
        </w:rPr>
        <w:fldChar w:fldCharType="separate"/>
      </w:r>
      <w:r w:rsidR="00346260">
        <w:t xml:space="preserve">Figure </w:t>
      </w:r>
      <w:r w:rsidR="00346260">
        <w:rPr>
          <w:noProof/>
        </w:rPr>
        <w:t>35</w:t>
      </w:r>
      <w:r w:rsidRPr="00525CAA">
        <w:rPr>
          <w:lang w:val="en-GB"/>
        </w:rPr>
        <w:fldChar w:fldCharType="end"/>
      </w:r>
      <w:r w:rsidRPr="00525CAA">
        <w:rPr>
          <w:lang w:val="en-GB"/>
        </w:rPr>
        <w:t xml:space="preserve"> </w:t>
      </w:r>
      <w:r w:rsidR="007F3904" w:rsidRPr="00674625">
        <w:rPr>
          <w:lang w:val="en-GB"/>
        </w:rPr>
        <w:t>shows the LoD2</w:t>
      </w:r>
      <w:r w:rsidR="007F3904">
        <w:rPr>
          <w:lang w:val="en-GB"/>
        </w:rPr>
        <w:t xml:space="preserve"> representation of summer appearances (theme Summer).</w:t>
      </w:r>
    </w:p>
    <w:p w14:paraId="657A2DC3" w14:textId="5D346D29"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pgSz w:w="11907" w:h="16840" w:code="9"/>
          <w:pgMar w:top="1418" w:right="1418" w:bottom="1134" w:left="1418" w:header="720" w:footer="720" w:gutter="0"/>
          <w:cols w:space="720"/>
          <w:noEndnote/>
        </w:sectPr>
      </w:pPr>
    </w:p>
    <w:bookmarkStart w:id="314" w:name="_Toc217655034"/>
    <w:bookmarkStart w:id="315" w:name="_Toc217662295"/>
    <w:bookmarkStart w:id="316" w:name="_Toc217666580"/>
    <w:bookmarkStart w:id="317" w:name="_Toc217668170"/>
    <w:bookmarkStart w:id="318" w:name="_Toc217668645"/>
    <w:bookmarkStart w:id="319" w:name="_Toc223628553"/>
    <w:bookmarkStart w:id="320" w:name="_Toc223629574"/>
    <w:bookmarkStart w:id="321" w:name="_Toc223711959"/>
    <w:bookmarkStart w:id="322" w:name="_Toc224314901"/>
    <w:bookmarkStart w:id="323" w:name="_Toc224703497"/>
    <w:bookmarkStart w:id="324" w:name="_Toc224704594"/>
    <w:bookmarkStart w:id="325" w:name="_Toc226562170"/>
    <w:bookmarkStart w:id="326" w:name="_Toc226566223"/>
    <w:bookmarkStart w:id="327" w:name="_Toc227727988"/>
    <w:bookmarkStart w:id="328" w:name="_Toc227744506"/>
    <w:bookmarkStart w:id="329" w:name="_Toc228327083"/>
    <w:bookmarkStart w:id="330" w:name="_Toc228337337"/>
    <w:bookmarkStart w:id="331" w:name="_Toc228337623"/>
    <w:bookmarkStart w:id="332" w:name="_Toc228337912"/>
    <w:bookmarkStart w:id="333" w:name="_Toc228338200"/>
    <w:bookmarkStart w:id="334" w:name="_Toc228338488"/>
    <w:bookmarkStart w:id="335" w:name="_Toc68794712"/>
    <w:bookmarkStart w:id="336" w:name="_Toc68794907"/>
    <w:bookmarkStart w:id="337" w:name="_Toc68795406"/>
    <w:bookmarkStart w:id="338" w:name="_Toc68795696"/>
    <w:p w14:paraId="1B3A7D84" w14:textId="41D64659" w:rsidR="007F3904" w:rsidRPr="00FF5AFC" w:rsidRDefault="007F3904" w:rsidP="007F3904">
      <w:pPr>
        <w:rPr>
          <w:rFonts w:ascii="Trebuchet MS" w:hAnsi="Trebuchet MS"/>
          <w:sz w:val="20"/>
          <w:szCs w:val="20"/>
          <w:lang w:val="en-GB" w:eastAsia="de-DE"/>
        </w:rPr>
        <w:sectPr w:rsidR="007F3904" w:rsidRPr="00FF5AFC" w:rsidSect="000F233D">
          <w:headerReference w:type="even" r:id="rId61"/>
          <w:headerReference w:type="default" r:id="rId62"/>
          <w:type w:val="continuous"/>
          <w:pgSz w:w="23814" w:h="16840" w:orient="landscape" w:code="8"/>
          <w:pgMar w:top="1418" w:right="27" w:bottom="1418" w:left="1134" w:header="720" w:footer="720" w:gutter="0"/>
          <w:cols w:space="720"/>
          <w:noEndnote/>
        </w:sectPr>
      </w:pPr>
      <w:r w:rsidRPr="007554BD">
        <w:rPr>
          <w:noProof/>
          <w:lang w:val="de-DE" w:eastAsia="de-DE"/>
        </w:rPr>
        <w:lastRenderedPageBreak/>
        <mc:AlternateContent>
          <mc:Choice Requires="wpg">
            <w:drawing>
              <wp:anchor distT="0" distB="0" distL="114300" distR="114300" simplePos="0" relativeHeight="251741696" behindDoc="0" locked="0" layoutInCell="1" allowOverlap="1" wp14:anchorId="6660ECB5" wp14:editId="07421E00">
                <wp:simplePos x="0" y="0"/>
                <wp:positionH relativeFrom="column">
                  <wp:posOffset>9725660</wp:posOffset>
                </wp:positionH>
                <wp:positionV relativeFrom="paragraph">
                  <wp:posOffset>-243935</wp:posOffset>
                </wp:positionV>
                <wp:extent cx="3433313" cy="2984740"/>
                <wp:effectExtent l="0" t="0" r="0" b="6350"/>
                <wp:wrapNone/>
                <wp:docPr id="476" name="Gruppieren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3313" cy="2984740"/>
                          <a:chOff x="17237" y="-334"/>
                          <a:chExt cx="5539" cy="4977"/>
                        </a:xfrm>
                      </wpg:grpSpPr>
                      <pic:pic xmlns:pic="http://schemas.openxmlformats.org/drawingml/2006/picture">
                        <pic:nvPicPr>
                          <pic:cNvPr id="477" name="Picture 49" descr="appearance_summer_LoD2_numb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7237" y="-334"/>
                            <a:ext cx="5539" cy="4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Line 50"/>
                        <wps:cNvCnPr>
                          <a:cxnSpLocks noChangeShapeType="1"/>
                        </wps:cNvCnPr>
                        <wps:spPr bwMode="auto">
                          <a:xfrm>
                            <a:off x="19602" y="1516"/>
                            <a:ext cx="0" cy="76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F2D1FB8" id="Gruppieren 476" o:spid="_x0000_s1026" style="position:absolute;margin-left:765.8pt;margin-top:-19.2pt;width:270.35pt;height:235pt;z-index:251991552" coordorigin="17237,-334" coordsize="5539,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">
                <v:shape id="Picture 49" o:spid="_x0000_s1027" type="#_x0000_t75" alt="appearance_summer_LoD2_number" style="position:absolute;left:17237;top:-334;width:5539;height:4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l6ejGAAAA3AAAAA8AAABkcnMvZG93bnJldi54bWxEj0FrwkAUhO8F/8PyCt7qpla0pK4ikYIe&#10;pFR76PGRfU3SZt+G7NNEf71bEDwOM/MNM1/2rlYnakPl2cDzKAFFnHtbcWHg6/D+9AoqCLLF2jMZ&#10;OFOA5WLwMMfU+o4/6bSXQkUIhxQNlCJNqnXIS3IYRr4hjt6Pbx1KlG2hbYtdhLtaj5Nkqh1WHBdK&#10;bCgrKf/bH50BOWTf2/VmHHYy6eqX6uM3s9nFmOFjv3oDJdTLPXxrb6yByWwG/2fiEd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yXp6MYAAADcAAAADwAAAAAAAAAAAAAA&#10;AACfAgAAZHJzL2Rvd25yZXYueG1sUEsFBgAAAAAEAAQA9wAAAJIDAAAAAA==&#10;">
                  <v:imagedata r:id="rId64" o:title="appearance_summer_LoD2_number"/>
                </v:shape>
                <v:line id="Line 50" o:spid="_x0000_s1028" style="position:absolute;visibility:visible;mso-wrap-style:square" from="19602,1516" to="19602,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4Vi8EAAADcAAAADwAAAGRycy9kb3ducmV2LnhtbERPTWvCQBC9C/0PyxS86aZFrKRuQhEK&#10;OdiDqdjrkJ1mQ7OzMbtq+u+dQ6HHx/velpPv1ZXG2AU28LTMQBE3wXbcGjh+vi82oGJCttgHJgO/&#10;FKEsHmZbzG248YGudWqVhHDM0YBLaci1jo0jj3EZBmLhvsPoMQkcW21HvEm47/Vzlq21x46lweFA&#10;O0fNT33xBlYflbNf0z7uD1l1ou682p3rYMz8cXp7BZVoSv/iP3dlxfcia+WMHAFd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hWLwQAAANwAAAAPAAAAAAAAAAAAAAAA&#10;AKECAABkcnMvZG93bnJldi54bWxQSwUGAAAAAAQABAD5AAAAjwMAAAAA&#10;" strokeweight="2.25pt"/>
              </v:group>
            </w:pict>
          </mc:Fallback>
        </mc:AlternateContent>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tbl>
      <w:tblPr>
        <w:tblW w:w="6873" w:type="dxa"/>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78"/>
        <w:gridCol w:w="702"/>
        <w:gridCol w:w="990"/>
        <w:gridCol w:w="1912"/>
        <w:gridCol w:w="2691"/>
      </w:tblGrid>
      <w:tr w:rsidR="00674625" w:rsidRPr="007554BD" w14:paraId="5A90C770" w14:textId="77777777" w:rsidTr="00FD65B4">
        <w:tc>
          <w:tcPr>
            <w:tcW w:w="6873" w:type="dxa"/>
            <w:gridSpan w:val="5"/>
            <w:shd w:val="clear" w:color="auto" w:fill="FFFFFF"/>
            <w:vAlign w:val="bottom"/>
          </w:tcPr>
          <w:p w14:paraId="212D1BD0" w14:textId="1E3045E9" w:rsidR="00674625" w:rsidRPr="00525CAA" w:rsidRDefault="00674625" w:rsidP="00525CAA">
            <w:pPr>
              <w:spacing w:after="0" w:line="240" w:lineRule="auto"/>
              <w:rPr>
                <w:rFonts w:ascii="Trebuchet MS" w:eastAsia="Times New Roman" w:hAnsi="Trebuchet MS"/>
                <w:b/>
                <w:bCs/>
                <w:iCs/>
                <w:sz w:val="20"/>
                <w:szCs w:val="20"/>
                <w:lang w:val="en-GB" w:eastAsia="de-DE"/>
              </w:rPr>
            </w:pPr>
            <w:r w:rsidRPr="00525CAA">
              <w:rPr>
                <w:rFonts w:ascii="Trebuchet MS" w:eastAsia="Times New Roman" w:hAnsi="Trebuchet MS"/>
                <w:b/>
                <w:bCs/>
                <w:iCs/>
                <w:sz w:val="22"/>
                <w:szCs w:val="20"/>
                <w:lang w:val="en-GB" w:eastAsia="de-DE"/>
              </w:rPr>
              <w:lastRenderedPageBreak/>
              <w:t>APPEARANCE</w:t>
            </w:r>
          </w:p>
        </w:tc>
      </w:tr>
      <w:tr w:rsidR="007F3904" w:rsidRPr="007554BD" w14:paraId="52B870DE" w14:textId="77777777" w:rsidTr="000F233D">
        <w:tc>
          <w:tcPr>
            <w:tcW w:w="578" w:type="dxa"/>
            <w:shd w:val="clear" w:color="auto" w:fill="FFFFFF"/>
            <w:vAlign w:val="bottom"/>
          </w:tcPr>
          <w:p w14:paraId="2DEDE51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ID</w:t>
            </w:r>
          </w:p>
        </w:tc>
        <w:tc>
          <w:tcPr>
            <w:tcW w:w="702" w:type="dxa"/>
            <w:shd w:val="clear" w:color="auto" w:fill="FFFFFF"/>
            <w:vAlign w:val="bottom"/>
          </w:tcPr>
          <w:p w14:paraId="1A7B00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GMLID</w:t>
            </w:r>
          </w:p>
        </w:tc>
        <w:tc>
          <w:tcPr>
            <w:tcW w:w="990" w:type="dxa"/>
            <w:shd w:val="clear" w:color="auto" w:fill="FFFFFF"/>
            <w:vAlign w:val="bottom"/>
          </w:tcPr>
          <w:p w14:paraId="7BCDD64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THEME</w:t>
            </w:r>
          </w:p>
        </w:tc>
        <w:tc>
          <w:tcPr>
            <w:tcW w:w="1912" w:type="dxa"/>
            <w:shd w:val="clear" w:color="auto" w:fill="FFFFFF"/>
            <w:vAlign w:val="bottom"/>
          </w:tcPr>
          <w:p w14:paraId="22A1739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CITYMODEL_ID</w:t>
            </w:r>
          </w:p>
        </w:tc>
        <w:tc>
          <w:tcPr>
            <w:tcW w:w="2691" w:type="dxa"/>
            <w:shd w:val="clear" w:color="auto" w:fill="FFFFFF"/>
            <w:vAlign w:val="bottom"/>
          </w:tcPr>
          <w:p w14:paraId="26DBA0E6"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CITYOBJECT_ID</w:t>
            </w:r>
          </w:p>
        </w:tc>
      </w:tr>
      <w:tr w:rsidR="007F3904" w:rsidRPr="007554BD" w14:paraId="23DFEA08" w14:textId="77777777" w:rsidTr="000F233D">
        <w:tc>
          <w:tcPr>
            <w:tcW w:w="578" w:type="dxa"/>
            <w:tcBorders>
              <w:bottom w:val="single" w:sz="4" w:space="0" w:color="auto"/>
            </w:tcBorders>
            <w:shd w:val="clear" w:color="auto" w:fill="FFFFFF"/>
          </w:tcPr>
          <w:p w14:paraId="08CEE246"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tcBorders>
              <w:bottom w:val="single" w:sz="4" w:space="0" w:color="auto"/>
            </w:tcBorders>
            <w:shd w:val="clear" w:color="auto" w:fill="FFFFFF"/>
          </w:tcPr>
          <w:p w14:paraId="03CB40F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tcBorders>
              <w:bottom w:val="single" w:sz="4" w:space="0" w:color="auto"/>
            </w:tcBorders>
            <w:shd w:val="clear" w:color="auto" w:fill="FFFFFF"/>
          </w:tcPr>
          <w:p w14:paraId="2787292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tcBorders>
              <w:bottom w:val="single" w:sz="4" w:space="0" w:color="auto"/>
            </w:tcBorders>
            <w:shd w:val="clear" w:color="auto" w:fill="FFFFFF"/>
          </w:tcPr>
          <w:p w14:paraId="0742A19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tcBorders>
              <w:bottom w:val="single" w:sz="4" w:space="0" w:color="auto"/>
            </w:tcBorders>
            <w:shd w:val="clear" w:color="auto" w:fill="FFFFFF"/>
          </w:tcPr>
          <w:p w14:paraId="223D472A"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r w:rsidR="007F3904" w:rsidRPr="007554BD" w14:paraId="5732152E" w14:textId="77777777" w:rsidTr="000F233D">
        <w:tc>
          <w:tcPr>
            <w:tcW w:w="578" w:type="dxa"/>
            <w:tcBorders>
              <w:bottom w:val="single" w:sz="4" w:space="0" w:color="auto"/>
            </w:tcBorders>
            <w:shd w:val="clear" w:color="auto" w:fill="33CC33"/>
            <w:vAlign w:val="center"/>
          </w:tcPr>
          <w:p w14:paraId="6021EB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702" w:type="dxa"/>
            <w:tcBorders>
              <w:bottom w:val="single" w:sz="4" w:space="0" w:color="auto"/>
            </w:tcBorders>
            <w:shd w:val="clear" w:color="auto" w:fill="33CC33"/>
          </w:tcPr>
          <w:p w14:paraId="104A045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App1</w:t>
            </w:r>
          </w:p>
        </w:tc>
        <w:tc>
          <w:tcPr>
            <w:tcW w:w="990" w:type="dxa"/>
            <w:tcBorders>
              <w:bottom w:val="single" w:sz="4" w:space="0" w:color="auto"/>
            </w:tcBorders>
            <w:shd w:val="clear" w:color="auto" w:fill="33CC33"/>
          </w:tcPr>
          <w:p w14:paraId="029613AB"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Summer</w:t>
            </w:r>
          </w:p>
        </w:tc>
        <w:tc>
          <w:tcPr>
            <w:tcW w:w="1912" w:type="dxa"/>
            <w:tcBorders>
              <w:bottom w:val="single" w:sz="4" w:space="0" w:color="auto"/>
            </w:tcBorders>
            <w:shd w:val="clear" w:color="auto" w:fill="33CC33"/>
          </w:tcPr>
          <w:p w14:paraId="527D3D3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33CC33"/>
          </w:tcPr>
          <w:p w14:paraId="29A26CB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4D0490FD" w14:textId="77777777" w:rsidTr="000F233D">
        <w:tc>
          <w:tcPr>
            <w:tcW w:w="578" w:type="dxa"/>
            <w:tcBorders>
              <w:bottom w:val="single" w:sz="4" w:space="0" w:color="auto"/>
            </w:tcBorders>
            <w:shd w:val="clear" w:color="auto" w:fill="E6E6E6"/>
            <w:vAlign w:val="center"/>
          </w:tcPr>
          <w:p w14:paraId="376357F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702" w:type="dxa"/>
            <w:tcBorders>
              <w:bottom w:val="single" w:sz="4" w:space="0" w:color="auto"/>
            </w:tcBorders>
            <w:shd w:val="clear" w:color="auto" w:fill="E6E6E6"/>
          </w:tcPr>
          <w:p w14:paraId="793322F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App2</w:t>
            </w:r>
          </w:p>
        </w:tc>
        <w:tc>
          <w:tcPr>
            <w:tcW w:w="990" w:type="dxa"/>
            <w:tcBorders>
              <w:bottom w:val="single" w:sz="4" w:space="0" w:color="auto"/>
            </w:tcBorders>
            <w:shd w:val="clear" w:color="auto" w:fill="E6E6E6"/>
          </w:tcPr>
          <w:p w14:paraId="39D0E4A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Winter</w:t>
            </w:r>
          </w:p>
        </w:tc>
        <w:tc>
          <w:tcPr>
            <w:tcW w:w="1912" w:type="dxa"/>
            <w:tcBorders>
              <w:bottom w:val="single" w:sz="4" w:space="0" w:color="auto"/>
            </w:tcBorders>
            <w:shd w:val="clear" w:color="auto" w:fill="E6E6E6"/>
          </w:tcPr>
          <w:p w14:paraId="1DDF9CE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691" w:type="dxa"/>
            <w:tcBorders>
              <w:bottom w:val="single" w:sz="4" w:space="0" w:color="auto"/>
            </w:tcBorders>
            <w:shd w:val="clear" w:color="auto" w:fill="E6E6E6"/>
          </w:tcPr>
          <w:p w14:paraId="2692138B" w14:textId="77777777" w:rsidR="007F3904" w:rsidRPr="007554BD" w:rsidRDefault="007F3904" w:rsidP="000F233D">
            <w:pPr>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1000</w:t>
            </w:r>
          </w:p>
        </w:tc>
      </w:tr>
      <w:tr w:rsidR="007F3904" w:rsidRPr="007554BD" w14:paraId="2595F4B0" w14:textId="77777777" w:rsidTr="000F233D">
        <w:tc>
          <w:tcPr>
            <w:tcW w:w="578" w:type="dxa"/>
            <w:shd w:val="clear" w:color="auto" w:fill="FFFFFF"/>
          </w:tcPr>
          <w:p w14:paraId="433B1D6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702" w:type="dxa"/>
            <w:shd w:val="clear" w:color="auto" w:fill="FFFFFF"/>
          </w:tcPr>
          <w:p w14:paraId="4DE44DB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990" w:type="dxa"/>
            <w:shd w:val="clear" w:color="auto" w:fill="FFFFFF"/>
          </w:tcPr>
          <w:p w14:paraId="4A872A8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1912" w:type="dxa"/>
            <w:shd w:val="clear" w:color="auto" w:fill="FFFFFF"/>
          </w:tcPr>
          <w:p w14:paraId="3E77088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c>
          <w:tcPr>
            <w:tcW w:w="2691" w:type="dxa"/>
            <w:shd w:val="clear" w:color="auto" w:fill="FFFFFF"/>
          </w:tcPr>
          <w:p w14:paraId="778E350C" w14:textId="77777777" w:rsidR="007F3904" w:rsidRPr="007554BD" w:rsidRDefault="007F3904" w:rsidP="000F233D">
            <w:pPr>
              <w:keepNext/>
              <w:spacing w:after="0" w:line="240" w:lineRule="auto"/>
              <w:ind w:right="-70"/>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t>
            </w:r>
          </w:p>
        </w:tc>
      </w:tr>
    </w:tbl>
    <w:tbl>
      <w:tblPr>
        <w:tblpPr w:leftFromText="141" w:rightFromText="141" w:vertAnchor="text" w:horzAnchor="page" w:tblpX="10829"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79"/>
        <w:gridCol w:w="1795"/>
        <w:gridCol w:w="160"/>
        <w:gridCol w:w="1767"/>
      </w:tblGrid>
      <w:tr w:rsidR="007F3904" w:rsidRPr="007554BD" w14:paraId="13FF52F6" w14:textId="77777777" w:rsidTr="000F233D">
        <w:trPr>
          <w:cantSplit/>
        </w:trPr>
        <w:tc>
          <w:tcPr>
            <w:tcW w:w="0" w:type="auto"/>
            <w:gridSpan w:val="2"/>
            <w:shd w:val="clear" w:color="auto" w:fill="FFFFFF"/>
          </w:tcPr>
          <w:p w14:paraId="04D8CA00"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39" w:name="_Toc227728569"/>
            <w:bookmarkStart w:id="340" w:name="_Ref224660188"/>
            <w:bookmarkStart w:id="341" w:name="_Ref217663583"/>
            <w:bookmarkStart w:id="342" w:name="_Ref217663606"/>
            <w:r w:rsidRPr="007554BD">
              <w:rPr>
                <w:rFonts w:ascii="Trebuchet MS" w:eastAsia="Times New Roman" w:hAnsi="Trebuchet MS"/>
                <w:b/>
                <w:bCs/>
                <w:sz w:val="22"/>
                <w:lang w:val="en-GB" w:eastAsia="de-DE"/>
              </w:rPr>
              <w:br w:type="column"/>
            </w:r>
            <w:r w:rsidRPr="007554BD">
              <w:rPr>
                <w:rFonts w:ascii="Trebuchet MS" w:eastAsia="Times New Roman" w:hAnsi="Trebuchet MS"/>
                <w:b/>
                <w:bCs/>
                <w:iCs/>
                <w:sz w:val="22"/>
                <w:lang w:val="en-GB" w:eastAsia="de-DE"/>
              </w:rPr>
              <w:t>APPEAR_TO_SURFACE_DATA</w:t>
            </w:r>
          </w:p>
        </w:tc>
        <w:tc>
          <w:tcPr>
            <w:tcW w:w="160" w:type="dxa"/>
            <w:vMerge w:val="restart"/>
            <w:tcBorders>
              <w:top w:val="nil"/>
              <w:bottom w:val="nil"/>
              <w:right w:val="nil"/>
            </w:tcBorders>
            <w:shd w:val="clear" w:color="auto" w:fill="FFFFFF"/>
          </w:tcPr>
          <w:p w14:paraId="0BCA0F1C" w14:textId="77777777" w:rsidR="007F3904" w:rsidRPr="007554BD" w:rsidRDefault="007F3904" w:rsidP="000F233D">
            <w:pPr>
              <w:keepNext/>
              <w:spacing w:before="20" w:after="20" w:line="240" w:lineRule="auto"/>
              <w:jc w:val="left"/>
              <w:outlineLvl w:val="5"/>
              <w:rPr>
                <w:rFonts w:ascii="Trebuchet MS" w:eastAsia="Times New Roman" w:hAnsi="Trebuchet MS"/>
                <w:b/>
                <w:bCs/>
                <w:noProof/>
                <w:szCs w:val="24"/>
                <w:lang w:val="en-GB" w:eastAsia="de-DE"/>
              </w:rPr>
            </w:pPr>
          </w:p>
        </w:tc>
        <w:tc>
          <w:tcPr>
            <w:tcW w:w="1767" w:type="dxa"/>
            <w:tcBorders>
              <w:top w:val="nil"/>
              <w:left w:val="nil"/>
              <w:bottom w:val="nil"/>
              <w:right w:val="nil"/>
            </w:tcBorders>
            <w:shd w:val="clear" w:color="auto" w:fill="FFFFFF"/>
          </w:tcPr>
          <w:p w14:paraId="61B265FC" w14:textId="77777777" w:rsidR="007F3904" w:rsidRPr="00FF5AFC" w:rsidRDefault="007F3904" w:rsidP="000F233D">
            <w:pPr>
              <w:keepNext/>
              <w:spacing w:before="20" w:after="20" w:line="240" w:lineRule="auto"/>
              <w:ind w:left="360"/>
              <w:jc w:val="left"/>
              <w:outlineLvl w:val="5"/>
              <w:rPr>
                <w:rFonts w:ascii="Trebuchet MS" w:eastAsia="Times New Roman" w:hAnsi="Trebuchet MS"/>
                <w:b/>
                <w:bCs/>
                <w:noProof/>
                <w:szCs w:val="24"/>
                <w:lang w:val="en-GB" w:eastAsia="de-DE"/>
              </w:rPr>
            </w:pPr>
          </w:p>
        </w:tc>
      </w:tr>
      <w:tr w:rsidR="007F3904" w:rsidRPr="007554BD" w14:paraId="08F02BF4" w14:textId="77777777" w:rsidTr="000F233D">
        <w:tc>
          <w:tcPr>
            <w:tcW w:w="0" w:type="auto"/>
            <w:tcBorders>
              <w:bottom w:val="single" w:sz="4" w:space="0" w:color="auto"/>
            </w:tcBorders>
            <w:shd w:val="clear" w:color="auto" w:fill="FFFFFF"/>
          </w:tcPr>
          <w:p w14:paraId="451E55B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APPEARANCE_ID</w:t>
            </w:r>
          </w:p>
        </w:tc>
        <w:tc>
          <w:tcPr>
            <w:tcW w:w="0" w:type="auto"/>
            <w:tcBorders>
              <w:bottom w:val="single" w:sz="4" w:space="0" w:color="auto"/>
            </w:tcBorders>
            <w:shd w:val="clear" w:color="auto" w:fill="FFFFFF"/>
          </w:tcPr>
          <w:p w14:paraId="37CC6AF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SURFACE_DATA_ID</w:t>
            </w:r>
          </w:p>
        </w:tc>
        <w:tc>
          <w:tcPr>
            <w:tcW w:w="160" w:type="dxa"/>
            <w:vMerge/>
            <w:tcBorders>
              <w:top w:val="nil"/>
              <w:bottom w:val="nil"/>
              <w:right w:val="nil"/>
            </w:tcBorders>
            <w:shd w:val="clear" w:color="auto" w:fill="FFFFFF"/>
          </w:tcPr>
          <w:p w14:paraId="382F37E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1767" w:type="dxa"/>
            <w:tcBorders>
              <w:top w:val="nil"/>
              <w:left w:val="nil"/>
              <w:bottom w:val="nil"/>
              <w:right w:val="nil"/>
            </w:tcBorders>
            <w:shd w:val="clear" w:color="auto" w:fill="FFFFFF"/>
          </w:tcPr>
          <w:p w14:paraId="0680740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COMMENTS</w:t>
            </w:r>
          </w:p>
        </w:tc>
      </w:tr>
      <w:tr w:rsidR="007F3904" w:rsidRPr="007554BD" w14:paraId="107E6C08" w14:textId="77777777" w:rsidTr="000F233D">
        <w:tc>
          <w:tcPr>
            <w:tcW w:w="0" w:type="auto"/>
            <w:tcBorders>
              <w:bottom w:val="single" w:sz="4" w:space="0" w:color="auto"/>
            </w:tcBorders>
            <w:shd w:val="clear" w:color="auto" w:fill="33CC33"/>
            <w:vAlign w:val="center"/>
          </w:tcPr>
          <w:p w14:paraId="00D2E95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shd w:val="clear" w:color="auto" w:fill="FF9900"/>
            <w:vAlign w:val="center"/>
          </w:tcPr>
          <w:p w14:paraId="364E5C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vAlign w:val="center"/>
          </w:tcPr>
          <w:p w14:paraId="774C5A5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733277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S</w:t>
            </w:r>
          </w:p>
        </w:tc>
      </w:tr>
      <w:tr w:rsidR="007F3904" w:rsidRPr="007554BD" w14:paraId="42652D6A" w14:textId="77777777" w:rsidTr="000F233D">
        <w:tc>
          <w:tcPr>
            <w:tcW w:w="0" w:type="auto"/>
            <w:tcBorders>
              <w:bottom w:val="single" w:sz="4" w:space="0" w:color="auto"/>
            </w:tcBorders>
            <w:shd w:val="clear" w:color="auto" w:fill="E6E6E6"/>
            <w:vAlign w:val="center"/>
          </w:tcPr>
          <w:p w14:paraId="5D033A4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FF9900"/>
            <w:vAlign w:val="center"/>
          </w:tcPr>
          <w:p w14:paraId="5FDFD204"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7</w:t>
            </w:r>
          </w:p>
        </w:tc>
        <w:tc>
          <w:tcPr>
            <w:tcW w:w="160" w:type="dxa"/>
            <w:vMerge/>
            <w:tcBorders>
              <w:top w:val="nil"/>
              <w:bottom w:val="nil"/>
              <w:right w:val="nil"/>
            </w:tcBorders>
            <w:shd w:val="clear" w:color="auto" w:fill="FFFFFF"/>
            <w:vAlign w:val="center"/>
          </w:tcPr>
          <w:p w14:paraId="2888D8F1"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24F7683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LoD1 W</w:t>
            </w:r>
          </w:p>
        </w:tc>
      </w:tr>
      <w:tr w:rsidR="007F3904" w:rsidRPr="007554BD" w14:paraId="39AA1A2F" w14:textId="77777777" w:rsidTr="000F233D">
        <w:tc>
          <w:tcPr>
            <w:tcW w:w="0" w:type="auto"/>
            <w:shd w:val="clear" w:color="auto" w:fill="33CC33"/>
            <w:vAlign w:val="center"/>
          </w:tcPr>
          <w:p w14:paraId="3E8C20E3" w14:textId="77777777" w:rsidR="007F3904" w:rsidRPr="007554BD" w:rsidRDefault="007F3904" w:rsidP="000F233D">
            <w:pPr>
              <w:spacing w:after="0" w:line="240" w:lineRule="auto"/>
              <w:ind w:right="24"/>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20D67517"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8</w:t>
            </w:r>
          </w:p>
        </w:tc>
        <w:tc>
          <w:tcPr>
            <w:tcW w:w="160" w:type="dxa"/>
            <w:vMerge/>
            <w:tcBorders>
              <w:top w:val="nil"/>
              <w:bottom w:val="nil"/>
              <w:right w:val="nil"/>
            </w:tcBorders>
            <w:vAlign w:val="center"/>
          </w:tcPr>
          <w:p w14:paraId="5E56B7E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FDA6D91"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S</w:t>
            </w:r>
          </w:p>
        </w:tc>
      </w:tr>
      <w:tr w:rsidR="007F3904" w:rsidRPr="007554BD" w14:paraId="35FD9A59" w14:textId="77777777" w:rsidTr="000F233D">
        <w:tc>
          <w:tcPr>
            <w:tcW w:w="0" w:type="auto"/>
            <w:shd w:val="clear" w:color="auto" w:fill="33CC33"/>
            <w:vAlign w:val="center"/>
          </w:tcPr>
          <w:p w14:paraId="4DBB53FE"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FF9900"/>
            <w:vAlign w:val="center"/>
          </w:tcPr>
          <w:p w14:paraId="269205B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vAlign w:val="center"/>
          </w:tcPr>
          <w:p w14:paraId="4AF26ADD"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0FA864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S</w:t>
            </w:r>
          </w:p>
        </w:tc>
      </w:tr>
      <w:tr w:rsidR="007F3904" w:rsidRPr="007554BD" w14:paraId="6D448E64" w14:textId="77777777" w:rsidTr="000F233D">
        <w:tc>
          <w:tcPr>
            <w:tcW w:w="0" w:type="auto"/>
            <w:tcBorders>
              <w:bottom w:val="single" w:sz="4" w:space="0" w:color="auto"/>
            </w:tcBorders>
            <w:shd w:val="clear" w:color="auto" w:fill="33CC33"/>
            <w:vAlign w:val="center"/>
          </w:tcPr>
          <w:p w14:paraId="5D171249"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1</w:t>
            </w:r>
          </w:p>
        </w:tc>
        <w:tc>
          <w:tcPr>
            <w:tcW w:w="0" w:type="auto"/>
            <w:tcBorders>
              <w:bottom w:val="single" w:sz="4" w:space="0" w:color="auto"/>
            </w:tcBorders>
            <w:shd w:val="clear" w:color="auto" w:fill="33CC33"/>
            <w:vAlign w:val="center"/>
          </w:tcPr>
          <w:p w14:paraId="59255F1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4</w:t>
            </w:r>
          </w:p>
        </w:tc>
        <w:tc>
          <w:tcPr>
            <w:tcW w:w="160" w:type="dxa"/>
            <w:vMerge/>
            <w:tcBorders>
              <w:top w:val="nil"/>
              <w:bottom w:val="nil"/>
              <w:right w:val="nil"/>
            </w:tcBorders>
            <w:vAlign w:val="center"/>
          </w:tcPr>
          <w:p w14:paraId="09BD2C9B"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3964DB79"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S</w:t>
            </w:r>
          </w:p>
        </w:tc>
      </w:tr>
      <w:tr w:rsidR="007F3904" w:rsidRPr="007554BD" w14:paraId="0674B98B" w14:textId="77777777" w:rsidTr="000F233D">
        <w:tc>
          <w:tcPr>
            <w:tcW w:w="0" w:type="auto"/>
            <w:shd w:val="clear" w:color="auto" w:fill="E6E6E6"/>
            <w:vAlign w:val="center"/>
          </w:tcPr>
          <w:p w14:paraId="7A177F9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E6E6E6"/>
            <w:vAlign w:val="center"/>
          </w:tcPr>
          <w:p w14:paraId="7285FDF2"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5</w:t>
            </w:r>
          </w:p>
        </w:tc>
        <w:tc>
          <w:tcPr>
            <w:tcW w:w="160" w:type="dxa"/>
            <w:vMerge/>
            <w:tcBorders>
              <w:top w:val="nil"/>
              <w:bottom w:val="nil"/>
              <w:right w:val="nil"/>
            </w:tcBorders>
            <w:shd w:val="clear" w:color="auto" w:fill="FFFFFF"/>
            <w:vAlign w:val="center"/>
          </w:tcPr>
          <w:p w14:paraId="196C1B23"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6359C8AE"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ground/roof W</w:t>
            </w:r>
          </w:p>
        </w:tc>
      </w:tr>
      <w:tr w:rsidR="007F3904" w:rsidRPr="007554BD" w14:paraId="4B1EC57A" w14:textId="77777777" w:rsidTr="000F233D">
        <w:tc>
          <w:tcPr>
            <w:tcW w:w="0" w:type="auto"/>
            <w:tcBorders>
              <w:bottom w:val="single" w:sz="4" w:space="0" w:color="auto"/>
            </w:tcBorders>
            <w:shd w:val="clear" w:color="auto" w:fill="E6E6E6"/>
            <w:vAlign w:val="center"/>
          </w:tcPr>
          <w:p w14:paraId="46FEC66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tcBorders>
              <w:bottom w:val="single" w:sz="4" w:space="0" w:color="auto"/>
            </w:tcBorders>
            <w:shd w:val="clear" w:color="auto" w:fill="FF9900"/>
            <w:vAlign w:val="center"/>
          </w:tcPr>
          <w:p w14:paraId="370E9DD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3</w:t>
            </w:r>
          </w:p>
        </w:tc>
        <w:tc>
          <w:tcPr>
            <w:tcW w:w="160" w:type="dxa"/>
            <w:vMerge/>
            <w:tcBorders>
              <w:top w:val="nil"/>
              <w:bottom w:val="nil"/>
              <w:right w:val="nil"/>
            </w:tcBorders>
            <w:shd w:val="clear" w:color="auto" w:fill="FFFFFF"/>
            <w:vAlign w:val="center"/>
          </w:tcPr>
          <w:p w14:paraId="46C9DF9A"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4993EE03"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façade W</w:t>
            </w:r>
          </w:p>
        </w:tc>
      </w:tr>
      <w:tr w:rsidR="007F3904" w:rsidRPr="007554BD" w14:paraId="779C800C" w14:textId="77777777" w:rsidTr="000F233D">
        <w:tc>
          <w:tcPr>
            <w:tcW w:w="0" w:type="auto"/>
            <w:shd w:val="clear" w:color="auto" w:fill="E6E6E6"/>
            <w:vAlign w:val="center"/>
          </w:tcPr>
          <w:p w14:paraId="768AB1BC"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2</w:t>
            </w:r>
          </w:p>
        </w:tc>
        <w:tc>
          <w:tcPr>
            <w:tcW w:w="0" w:type="auto"/>
            <w:shd w:val="clear" w:color="auto" w:fill="E6E6E6"/>
            <w:vAlign w:val="center"/>
          </w:tcPr>
          <w:p w14:paraId="41D16006"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6</w:t>
            </w:r>
          </w:p>
        </w:tc>
        <w:tc>
          <w:tcPr>
            <w:tcW w:w="160" w:type="dxa"/>
            <w:vMerge/>
            <w:tcBorders>
              <w:top w:val="nil"/>
              <w:bottom w:val="nil"/>
              <w:right w:val="nil"/>
            </w:tcBorders>
            <w:shd w:val="clear" w:color="auto" w:fill="FFFFFF"/>
            <w:vAlign w:val="center"/>
          </w:tcPr>
          <w:p w14:paraId="185DA138" w14:textId="77777777" w:rsidR="007F3904" w:rsidRPr="007554BD" w:rsidRDefault="007F3904" w:rsidP="000F233D">
            <w:pPr>
              <w:spacing w:after="0" w:line="240" w:lineRule="auto"/>
              <w:jc w:val="center"/>
              <w:rPr>
                <w:rFonts w:ascii="Trebuchet MS" w:eastAsia="Times New Roman" w:hAnsi="Trebuchet MS"/>
                <w:bCs/>
                <w:iCs/>
                <w:sz w:val="18"/>
                <w:szCs w:val="18"/>
                <w:lang w:val="en-GB" w:eastAsia="de-DE"/>
              </w:rPr>
            </w:pPr>
          </w:p>
        </w:tc>
        <w:tc>
          <w:tcPr>
            <w:tcW w:w="1767" w:type="dxa"/>
            <w:tcBorders>
              <w:top w:val="nil"/>
              <w:left w:val="nil"/>
              <w:bottom w:val="nil"/>
              <w:right w:val="nil"/>
            </w:tcBorders>
            <w:shd w:val="clear" w:color="auto" w:fill="FFFFFF"/>
            <w:vAlign w:val="center"/>
          </w:tcPr>
          <w:p w14:paraId="5AFEAF6B" w14:textId="77777777" w:rsidR="007F3904" w:rsidRPr="007554BD" w:rsidRDefault="007F3904" w:rsidP="000F233D">
            <w:pPr>
              <w:spacing w:after="0" w:line="240" w:lineRule="auto"/>
              <w:jc w:val="left"/>
              <w:rPr>
                <w:rFonts w:ascii="Trebuchet MS" w:eastAsia="Times New Roman" w:hAnsi="Trebuchet MS"/>
                <w:bCs/>
                <w:iCs/>
                <w:sz w:val="18"/>
                <w:szCs w:val="18"/>
                <w:lang w:val="en-GB" w:eastAsia="de-DE"/>
              </w:rPr>
            </w:pPr>
            <w:r w:rsidRPr="007554BD">
              <w:rPr>
                <w:rFonts w:ascii="Trebuchet MS" w:eastAsia="Times New Roman" w:hAnsi="Trebuchet MS"/>
                <w:bCs/>
                <w:iCs/>
                <w:sz w:val="18"/>
                <w:szCs w:val="18"/>
                <w:lang w:val="en-GB" w:eastAsia="de-DE"/>
              </w:rPr>
              <w:t>LoD2 front/back W</w:t>
            </w:r>
          </w:p>
        </w:tc>
      </w:tr>
    </w:tbl>
    <w:p w14:paraId="49E946F1" w14:textId="481DB5A9" w:rsidR="007F3904" w:rsidRPr="00A967CD" w:rsidRDefault="007F3904" w:rsidP="007F3904">
      <w:pPr>
        <w:pStyle w:val="Beschriftung"/>
        <w:keepNext/>
        <w:framePr w:h="300" w:hRule="exact" w:hSpace="142" w:wrap="around" w:vAnchor="text" w:hAnchor="page" w:x="3921" w:y="67"/>
        <w:jc w:val="left"/>
      </w:pPr>
      <w:bookmarkStart w:id="343" w:name="_Ref414868105"/>
      <w:r>
        <w:t xml:space="preserve">Table </w:t>
      </w:r>
      <w:r>
        <w:fldChar w:fldCharType="begin"/>
      </w:r>
      <w:r>
        <w:instrText xml:space="preserve"> SEQ Table \* ARABIC </w:instrText>
      </w:r>
      <w:r>
        <w:fldChar w:fldCharType="separate"/>
      </w:r>
      <w:r w:rsidR="00346260">
        <w:rPr>
          <w:noProof/>
        </w:rPr>
        <w:t>9</w:t>
      </w:r>
      <w:r>
        <w:fldChar w:fldCharType="end"/>
      </w:r>
      <w:bookmarkEnd w:id="343"/>
      <w:r>
        <w:t xml:space="preserve">: </w:t>
      </w:r>
      <w:r w:rsidRPr="00A967CD">
        <w:rPr>
          <w:rFonts w:eastAsia="Times New Roman"/>
          <w:b w:val="0"/>
          <w:szCs w:val="24"/>
          <w:lang w:val="en-GB" w:eastAsia="de-DE"/>
        </w:rPr>
        <w:t xml:space="preserve">Excerpt of table APEARANCE </w:t>
      </w:r>
    </w:p>
    <w:p w14:paraId="15536BB0" w14:textId="77777777" w:rsidR="007F3904" w:rsidRPr="007554BD" w:rsidRDefault="007F3904" w:rsidP="007F3904">
      <w:pPr>
        <w:spacing w:before="120" w:after="0" w:line="240" w:lineRule="auto"/>
        <w:jc w:val="center"/>
        <w:rPr>
          <w:rFonts w:eastAsia="Times New Roman"/>
          <w:szCs w:val="24"/>
          <w:lang w:val="en-GB" w:eastAsia="de-DE"/>
        </w:rPr>
      </w:pPr>
      <w:r w:rsidRPr="007554BD">
        <w:rPr>
          <w:rFonts w:eastAsia="Times New Roman"/>
          <w:szCs w:val="24"/>
          <w:lang w:val="en-GB" w:eastAsia="de-DE"/>
        </w:rPr>
        <w:t xml:space="preserve"> </w:t>
      </w:r>
      <w:bookmarkEnd w:id="339"/>
      <w:bookmarkEnd w:id="340"/>
    </w:p>
    <w:p w14:paraId="3C56F423" w14:textId="43D97016" w:rsidR="007F3904" w:rsidRPr="007554BD"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The relation to the building feature is given by the foreign key CITYOBJECT_ID</w:t>
      </w:r>
      <w:bookmarkEnd w:id="341"/>
      <w:bookmarkEnd w:id="342"/>
    </w:p>
    <w:p w14:paraId="6EE0BB34" w14:textId="77777777" w:rsidR="007F3904" w:rsidRDefault="007F3904" w:rsidP="007F3904">
      <w:pPr>
        <w:spacing w:after="0" w:line="240" w:lineRule="auto"/>
        <w:jc w:val="left"/>
        <w:rPr>
          <w:rFonts w:eastAsia="Times New Roman"/>
          <w:szCs w:val="24"/>
          <w:lang w:val="en-GB" w:eastAsia="de-DE"/>
        </w:rPr>
      </w:pPr>
    </w:p>
    <w:p w14:paraId="3E7AA796" w14:textId="52CCB28E" w:rsidR="007F3904" w:rsidRPr="00A967CD" w:rsidRDefault="007F3904" w:rsidP="007F3904">
      <w:pPr>
        <w:pStyle w:val="Beschriftung"/>
        <w:framePr w:h="259" w:hRule="exact" w:hSpace="142" w:wrap="around" w:vAnchor="text" w:hAnchor="page" w:x="10929" w:y="226"/>
        <w:rPr>
          <w:b w:val="0"/>
        </w:rPr>
      </w:pPr>
      <w:r>
        <w:t xml:space="preserve">Table </w:t>
      </w:r>
      <w:r>
        <w:fldChar w:fldCharType="begin"/>
      </w:r>
      <w:r>
        <w:instrText xml:space="preserve"> SEQ Table \* ARABIC </w:instrText>
      </w:r>
      <w:r>
        <w:fldChar w:fldCharType="separate"/>
      </w:r>
      <w:r w:rsidR="00346260">
        <w:rPr>
          <w:noProof/>
        </w:rPr>
        <w:t>10</w:t>
      </w:r>
      <w:r>
        <w:fldChar w:fldCharType="end"/>
      </w:r>
      <w:r>
        <w:rPr>
          <w:rFonts w:eastAsia="Times New Roman"/>
          <w:b w:val="0"/>
          <w:szCs w:val="24"/>
          <w:lang w:val="en-GB" w:eastAsia="de-DE"/>
        </w:rPr>
        <w:t xml:space="preserve">: </w:t>
      </w:r>
      <w:r w:rsidRPr="00A967CD">
        <w:rPr>
          <w:rFonts w:eastAsia="Times New Roman"/>
          <w:b w:val="0"/>
          <w:szCs w:val="24"/>
          <w:lang w:val="en-GB" w:eastAsia="de-DE"/>
        </w:rPr>
        <w:t>APPEAR_TO_SURFACE table</w:t>
      </w:r>
    </w:p>
    <w:p w14:paraId="027BFC57" w14:textId="1F4D0E0F" w:rsidR="007F3904" w:rsidRPr="007554BD" w:rsidRDefault="007F3904" w:rsidP="007F3904">
      <w:pPr>
        <w:spacing w:after="0" w:line="240" w:lineRule="auto"/>
        <w:jc w:val="left"/>
        <w:rPr>
          <w:rFonts w:eastAsia="Times New Roman"/>
          <w:szCs w:val="24"/>
          <w:lang w:val="en-GB" w:eastAsia="de-DE"/>
        </w:rPr>
      </w:pPr>
      <w:r w:rsidRPr="007554BD">
        <w:rPr>
          <w:rFonts w:eastAsia="Times New Roman"/>
          <w:noProof/>
          <w:szCs w:val="24"/>
          <w:lang w:val="de-DE" w:eastAsia="de-DE"/>
        </w:rPr>
        <w:drawing>
          <wp:anchor distT="0" distB="0" distL="114300" distR="114300" simplePos="0" relativeHeight="251600384" behindDoc="0" locked="0" layoutInCell="1" allowOverlap="1" wp14:anchorId="6D952723" wp14:editId="0E85985B">
            <wp:simplePos x="0" y="0"/>
            <wp:positionH relativeFrom="column">
              <wp:posOffset>5029200</wp:posOffset>
            </wp:positionH>
            <wp:positionV relativeFrom="paragraph">
              <wp:posOffset>151130</wp:posOffset>
            </wp:positionV>
            <wp:extent cx="552450" cy="666750"/>
            <wp:effectExtent l="0" t="0" r="0" b="0"/>
            <wp:wrapNone/>
            <wp:docPr id="475" name="Grafik 475" descr="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ca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598336" behindDoc="0" locked="0" layoutInCell="1" allowOverlap="1" wp14:anchorId="6389F51E" wp14:editId="363290EF">
            <wp:simplePos x="0" y="0"/>
            <wp:positionH relativeFrom="column">
              <wp:posOffset>2628900</wp:posOffset>
            </wp:positionH>
            <wp:positionV relativeFrom="paragraph">
              <wp:posOffset>112395</wp:posOffset>
            </wp:positionV>
            <wp:extent cx="1440180" cy="713740"/>
            <wp:effectExtent l="0" t="0" r="7620" b="0"/>
            <wp:wrapNone/>
            <wp:docPr id="474" name="Grafik 474" descr="front_back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ront_back_win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180" cy="713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4BD">
        <w:rPr>
          <w:rFonts w:eastAsia="Times New Roman"/>
          <w:noProof/>
          <w:szCs w:val="24"/>
          <w:lang w:val="de-DE" w:eastAsia="de-DE"/>
        </w:rPr>
        <w:drawing>
          <wp:anchor distT="0" distB="0" distL="114300" distR="114300" simplePos="0" relativeHeight="251606528" behindDoc="0" locked="0" layoutInCell="1" allowOverlap="1" wp14:anchorId="53A96BF0" wp14:editId="4CEEEB4D">
            <wp:simplePos x="0" y="0"/>
            <wp:positionH relativeFrom="column">
              <wp:posOffset>270510</wp:posOffset>
            </wp:positionH>
            <wp:positionV relativeFrom="paragraph">
              <wp:posOffset>93980</wp:posOffset>
            </wp:positionV>
            <wp:extent cx="1447800" cy="723900"/>
            <wp:effectExtent l="0" t="0" r="0" b="0"/>
            <wp:wrapNone/>
            <wp:docPr id="473" name="Grafik 473" descr="front_back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ront_back_summ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78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C36B9" w14:textId="77777777" w:rsidR="007F3904" w:rsidRPr="007554BD" w:rsidRDefault="007F3904" w:rsidP="007F3904">
      <w:pPr>
        <w:spacing w:after="0" w:line="240" w:lineRule="auto"/>
        <w:jc w:val="left"/>
        <w:rPr>
          <w:rFonts w:eastAsia="Times New Roman"/>
          <w:szCs w:val="24"/>
          <w:lang w:val="en-GB" w:eastAsia="de-DE"/>
        </w:rPr>
      </w:pPr>
    </w:p>
    <w:p w14:paraId="431C3BFD" w14:textId="77777777" w:rsidR="007F3904" w:rsidRPr="007554BD" w:rsidRDefault="007F3904" w:rsidP="007F3904">
      <w:pPr>
        <w:framePr w:w="1284" w:hSpace="142" w:wrap="around" w:vAnchor="text" w:hAnchor="page" w:x="390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summer.png</w:t>
      </w:r>
    </w:p>
    <w:p w14:paraId="2D362F27" w14:textId="77777777" w:rsidR="007F3904" w:rsidRPr="007554BD" w:rsidRDefault="007F3904" w:rsidP="007F3904">
      <w:pPr>
        <w:framePr w:w="1284" w:hSpace="142" w:wrap="around" w:vAnchor="text" w:hAnchor="page" w:x="7629" w:y="212"/>
        <w:spacing w:after="0" w:line="240" w:lineRule="auto"/>
        <w:rPr>
          <w:rFonts w:eastAsia="Times New Roman"/>
          <w:szCs w:val="24"/>
          <w:lang w:val="en-GB" w:eastAsia="de-DE"/>
        </w:rPr>
      </w:pPr>
      <w:r w:rsidRPr="007554BD">
        <w:rPr>
          <w:rFonts w:eastAsia="Times New Roman"/>
          <w:szCs w:val="24"/>
          <w:lang w:val="en-GB" w:eastAsia="de-DE"/>
        </w:rPr>
        <w:t>front_back_</w:t>
      </w:r>
      <w:r w:rsidRPr="007554BD">
        <w:rPr>
          <w:rFonts w:eastAsia="Times New Roman"/>
          <w:szCs w:val="24"/>
          <w:lang w:val="en-GB" w:eastAsia="de-DE"/>
        </w:rPr>
        <w:br/>
        <w:t>winter.png</w:t>
      </w:r>
    </w:p>
    <w:p w14:paraId="12BBC7A2" w14:textId="77777777" w:rsidR="007F3904" w:rsidRPr="007554BD" w:rsidRDefault="007F3904" w:rsidP="007F3904">
      <w:pPr>
        <w:framePr w:w="1824" w:hSpace="142" w:wrap="around" w:vAnchor="text" w:hAnchor="page" w:x="10143" w:y="245"/>
        <w:spacing w:after="0" w:line="240" w:lineRule="auto"/>
        <w:rPr>
          <w:rFonts w:eastAsia="Times New Roman"/>
          <w:szCs w:val="24"/>
          <w:lang w:val="en-GB" w:eastAsia="de-DE"/>
        </w:rPr>
      </w:pPr>
      <w:r w:rsidRPr="007554BD">
        <w:rPr>
          <w:rFonts w:eastAsia="Times New Roman"/>
          <w:szCs w:val="24"/>
          <w:lang w:val="en-GB" w:eastAsia="de-DE"/>
        </w:rPr>
        <w:t>facade.png</w:t>
      </w:r>
      <w:r w:rsidRPr="007554BD">
        <w:rPr>
          <w:rFonts w:eastAsia="Times New Roman"/>
          <w:szCs w:val="24"/>
          <w:lang w:val="en-GB" w:eastAsia="de-DE"/>
        </w:rPr>
        <w:br/>
        <w:t>summer &amp; winter</w:t>
      </w:r>
    </w:p>
    <w:p w14:paraId="48E64ADF" w14:textId="77777777" w:rsidR="007F3904" w:rsidRPr="007554BD" w:rsidRDefault="007F3904" w:rsidP="007F3904">
      <w:pPr>
        <w:spacing w:after="0" w:line="240" w:lineRule="auto"/>
        <w:jc w:val="left"/>
        <w:rPr>
          <w:rFonts w:eastAsia="Times New Roman"/>
          <w:szCs w:val="24"/>
          <w:lang w:val="en-GB" w:eastAsia="de-DE"/>
        </w:rPr>
      </w:pPr>
    </w:p>
    <w:p w14:paraId="45D32F9E" w14:textId="77777777" w:rsidR="007F3904" w:rsidRPr="007554BD" w:rsidRDefault="007F3904" w:rsidP="007F3904">
      <w:pPr>
        <w:spacing w:after="0" w:line="240" w:lineRule="auto"/>
        <w:jc w:val="left"/>
        <w:rPr>
          <w:rFonts w:eastAsia="Times New Roman"/>
          <w:szCs w:val="24"/>
          <w:lang w:val="en-GB" w:eastAsia="de-DE"/>
        </w:rPr>
      </w:pPr>
    </w:p>
    <w:p w14:paraId="51D69BBC" w14:textId="77777777" w:rsidR="007F3904" w:rsidRPr="007554BD" w:rsidRDefault="007F3904" w:rsidP="007F3904">
      <w:pPr>
        <w:tabs>
          <w:tab w:val="left" w:pos="2780"/>
        </w:tabs>
        <w:spacing w:after="0" w:line="240" w:lineRule="auto"/>
        <w:jc w:val="left"/>
        <w:rPr>
          <w:rFonts w:eastAsia="Times New Roman"/>
          <w:szCs w:val="24"/>
          <w:lang w:val="en-GB" w:eastAsia="de-DE"/>
        </w:rPr>
      </w:pPr>
    </w:p>
    <w:p w14:paraId="3121653F"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r w:rsidRPr="007554BD">
        <w:rPr>
          <w:rFonts w:ascii="Trebuchet MS" w:eastAsia="Times New Roman" w:hAnsi="Trebuchet MS"/>
          <w:sz w:val="20"/>
          <w:szCs w:val="16"/>
          <w:lang w:val="en-GB" w:eastAsia="de-DE"/>
        </w:rPr>
        <w:t xml:space="preserve">         SURFACE_DATA_ID = 4</w:t>
      </w:r>
      <w:r w:rsidRPr="007554BD">
        <w:rPr>
          <w:rFonts w:ascii="Trebuchet MS" w:eastAsia="Times New Roman" w:hAnsi="Trebuchet MS"/>
          <w:sz w:val="20"/>
          <w:szCs w:val="16"/>
          <w:lang w:val="en-GB" w:eastAsia="de-DE"/>
        </w:rPr>
        <w:tab/>
        <w:t xml:space="preserve">                        SURFACE_DATA_ID = 6</w:t>
      </w:r>
      <w:r w:rsidRPr="007554BD">
        <w:rPr>
          <w:rFonts w:ascii="Trebuchet MS" w:eastAsia="Times New Roman" w:hAnsi="Trebuchet MS"/>
          <w:sz w:val="20"/>
          <w:szCs w:val="16"/>
          <w:lang w:val="en-GB" w:eastAsia="de-DE"/>
        </w:rPr>
        <w:tab/>
        <w:t xml:space="preserve">             SURFACE_DATA_ID = 3</w:t>
      </w:r>
    </w:p>
    <w:p w14:paraId="6935F594" w14:textId="04B8E816" w:rsidR="007F3904" w:rsidRPr="00C676E7" w:rsidRDefault="007F3904" w:rsidP="007F3904">
      <w:pPr>
        <w:pStyle w:val="Beschriftung"/>
        <w:framePr w:h="259" w:hRule="exact" w:hSpace="142" w:wrap="around" w:vAnchor="text" w:hAnchor="page" w:x="4797" w:y="214"/>
        <w:rPr>
          <w:b w:val="0"/>
        </w:rPr>
      </w:pPr>
      <w:bookmarkStart w:id="344" w:name="_Ref414867597"/>
      <w:r>
        <w:t xml:space="preserve">Figure </w:t>
      </w:r>
      <w:r>
        <w:fldChar w:fldCharType="begin"/>
      </w:r>
      <w:r>
        <w:instrText xml:space="preserve"> SEQ Figure \* ARABIC </w:instrText>
      </w:r>
      <w:r>
        <w:fldChar w:fldCharType="separate"/>
      </w:r>
      <w:r w:rsidR="00346260">
        <w:rPr>
          <w:noProof/>
        </w:rPr>
        <w:t>34</w:t>
      </w:r>
      <w:r>
        <w:fldChar w:fldCharType="end"/>
      </w:r>
      <w:bookmarkEnd w:id="344"/>
      <w:r>
        <w:t xml:space="preserve">: </w:t>
      </w:r>
      <w:r w:rsidRPr="00C676E7">
        <w:rPr>
          <w:b w:val="0"/>
          <w:lang w:val="en-GB"/>
        </w:rPr>
        <w:t>Images for parameterized textures</w:t>
      </w:r>
    </w:p>
    <w:p w14:paraId="561B2AD9" w14:textId="2A08CCF3" w:rsidR="007F3904" w:rsidRPr="00C676E7" w:rsidRDefault="007F3904" w:rsidP="007F3904">
      <w:pPr>
        <w:pStyle w:val="Beschriftung"/>
        <w:framePr w:w="6294" w:h="527" w:hRule="exact" w:hSpace="142" w:wrap="around" w:vAnchor="text" w:hAnchor="page" w:x="15699" w:y="20"/>
        <w:rPr>
          <w:b w:val="0"/>
        </w:rPr>
      </w:pPr>
      <w:bookmarkStart w:id="345" w:name="_Ref414868173"/>
      <w:r>
        <w:t xml:space="preserve">Figure </w:t>
      </w:r>
      <w:r>
        <w:fldChar w:fldCharType="begin"/>
      </w:r>
      <w:r>
        <w:instrText xml:space="preserve"> SEQ Figure \* ARABIC </w:instrText>
      </w:r>
      <w:r>
        <w:fldChar w:fldCharType="separate"/>
      </w:r>
      <w:r w:rsidR="00346260">
        <w:rPr>
          <w:noProof/>
        </w:rPr>
        <w:t>35</w:t>
      </w:r>
      <w:r>
        <w:fldChar w:fldCharType="end"/>
      </w:r>
      <w:bookmarkEnd w:id="345"/>
      <w:r>
        <w:t xml:space="preserve">: </w:t>
      </w:r>
      <w:r w:rsidRPr="00C676E7">
        <w:rPr>
          <w:b w:val="0"/>
        </w:rPr>
        <w:t xml:space="preserve">Surface geometries for the </w:t>
      </w:r>
      <w:r w:rsidRPr="00674625">
        <w:rPr>
          <w:b w:val="0"/>
        </w:rPr>
        <w:t xml:space="preserve">building in LoD2 (the IDs for LoD1 are the same </w:t>
      </w:r>
      <w:r w:rsidRPr="00525CAA">
        <w:rPr>
          <w:b w:val="0"/>
        </w:rPr>
        <w:t>as in</w:t>
      </w:r>
      <w:r w:rsidR="00674625" w:rsidRPr="00525CAA">
        <w:rPr>
          <w:b w:val="0"/>
        </w:rPr>
        <w:t xml:space="preserve"> </w:t>
      </w:r>
      <w:r w:rsidR="00674625" w:rsidRPr="00525CAA">
        <w:rPr>
          <w:b w:val="0"/>
        </w:rPr>
        <w:fldChar w:fldCharType="begin"/>
      </w:r>
      <w:r w:rsidR="00674625" w:rsidRPr="00525CAA">
        <w:rPr>
          <w:b w:val="0"/>
        </w:rPr>
        <w:instrText xml:space="preserve"> REF _Ref414864198 \h </w:instrText>
      </w:r>
      <w:r w:rsidR="00674625">
        <w:rPr>
          <w:b w:val="0"/>
        </w:rPr>
        <w:instrText xml:space="preserve"> \* MERGEFORMAT </w:instrText>
      </w:r>
      <w:r w:rsidR="00674625" w:rsidRPr="00525CAA">
        <w:rPr>
          <w:b w:val="0"/>
        </w:rPr>
      </w:r>
      <w:r w:rsidR="00674625" w:rsidRPr="00525CAA">
        <w:rPr>
          <w:b w:val="0"/>
        </w:rPr>
        <w:fldChar w:fldCharType="separate"/>
      </w:r>
      <w:r w:rsidR="00346260">
        <w:t xml:space="preserve">Figure </w:t>
      </w:r>
      <w:r w:rsidR="00346260">
        <w:rPr>
          <w:noProof/>
        </w:rPr>
        <w:t>29</w:t>
      </w:r>
      <w:r w:rsidR="00674625" w:rsidRPr="00525CAA">
        <w:rPr>
          <w:b w:val="0"/>
        </w:rPr>
        <w:fldChar w:fldCharType="end"/>
      </w:r>
      <w:r w:rsidRPr="00674625">
        <w:rPr>
          <w:b w:val="0"/>
        </w:rPr>
        <w:t>)</w:t>
      </w:r>
    </w:p>
    <w:p w14:paraId="6B4798E0" w14:textId="77777777" w:rsidR="007F3904" w:rsidRDefault="007F3904" w:rsidP="007F3904">
      <w:pPr>
        <w:spacing w:after="0" w:line="240" w:lineRule="auto"/>
        <w:jc w:val="left"/>
        <w:rPr>
          <w:rFonts w:eastAsia="Times New Roman"/>
          <w:szCs w:val="24"/>
          <w:lang w:val="en-GB" w:eastAsia="de-DE"/>
        </w:rPr>
      </w:pPr>
      <w:r w:rsidRPr="007554BD">
        <w:rPr>
          <w:rFonts w:eastAsia="Times New Roman"/>
          <w:szCs w:val="24"/>
          <w:lang w:val="en-GB" w:eastAsia="de-DE"/>
        </w:rPr>
        <w:t xml:space="preserve">                                                   </w:t>
      </w:r>
    </w:p>
    <w:p w14:paraId="34C0C59B" w14:textId="77777777" w:rsidR="007F3904" w:rsidRDefault="007F3904" w:rsidP="007F3904">
      <w:pPr>
        <w:spacing w:after="0" w:line="240" w:lineRule="auto"/>
        <w:jc w:val="left"/>
        <w:rPr>
          <w:rFonts w:eastAsia="Times New Roman"/>
          <w:szCs w:val="24"/>
          <w:lang w:val="en-GB" w:eastAsia="de-DE"/>
        </w:rPr>
      </w:pPr>
    </w:p>
    <w:p w14:paraId="6269AB71" w14:textId="77777777" w:rsidR="007F3904" w:rsidRPr="007554BD" w:rsidRDefault="007F3904" w:rsidP="007F3904">
      <w:pPr>
        <w:spacing w:after="0" w:line="240" w:lineRule="auto"/>
        <w:jc w:val="left"/>
        <w:rPr>
          <w:rFonts w:ascii="Trebuchet MS" w:eastAsia="Times New Roman" w:hAnsi="Trebuchet MS"/>
          <w:sz w:val="20"/>
          <w:szCs w:val="16"/>
          <w:lang w:val="en-GB" w:eastAsia="de-DE"/>
        </w:rPr>
      </w:pPr>
    </w:p>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1134"/>
        <w:gridCol w:w="2268"/>
        <w:gridCol w:w="2127"/>
        <w:gridCol w:w="1559"/>
        <w:gridCol w:w="2125"/>
        <w:gridCol w:w="2127"/>
        <w:gridCol w:w="2268"/>
      </w:tblGrid>
      <w:tr w:rsidR="007F3904" w:rsidRPr="007554BD" w14:paraId="3E290487" w14:textId="77777777" w:rsidTr="000F233D">
        <w:tc>
          <w:tcPr>
            <w:tcW w:w="14175" w:type="dxa"/>
            <w:gridSpan w:val="8"/>
            <w:tcBorders>
              <w:bottom w:val="single" w:sz="4" w:space="0" w:color="auto"/>
            </w:tcBorders>
            <w:shd w:val="clear" w:color="auto" w:fill="FFFFFF"/>
          </w:tcPr>
          <w:p w14:paraId="0AE2E99E" w14:textId="77777777" w:rsidR="007F3904" w:rsidRPr="006E223B" w:rsidRDefault="007F3904" w:rsidP="000F233D">
            <w:pPr>
              <w:spacing w:after="0" w:line="240" w:lineRule="auto"/>
              <w:jc w:val="left"/>
              <w:rPr>
                <w:rFonts w:ascii="Trebuchet MS" w:eastAsia="Times New Roman" w:hAnsi="Trebuchet MS"/>
                <w:b/>
                <w:bCs/>
                <w:iCs/>
                <w:sz w:val="20"/>
                <w:szCs w:val="24"/>
                <w:lang w:val="en-GB" w:eastAsia="de-DE"/>
              </w:rPr>
            </w:pPr>
            <w:r>
              <w:rPr>
                <w:rFonts w:ascii="Trebuchet MS" w:eastAsia="Times New Roman" w:hAnsi="Trebuchet MS"/>
                <w:b/>
                <w:bCs/>
                <w:iCs/>
                <w:sz w:val="22"/>
                <w:lang w:val="en-GB" w:eastAsia="de-DE"/>
              </w:rPr>
              <w:t>SURFACE_DATA</w:t>
            </w:r>
          </w:p>
        </w:tc>
      </w:tr>
      <w:tr w:rsidR="007F3904" w:rsidRPr="007554BD" w14:paraId="779B584E" w14:textId="77777777" w:rsidTr="000F233D">
        <w:tc>
          <w:tcPr>
            <w:tcW w:w="567" w:type="dxa"/>
            <w:tcBorders>
              <w:bottom w:val="single" w:sz="4" w:space="0" w:color="auto"/>
            </w:tcBorders>
            <w:shd w:val="clear" w:color="auto" w:fill="FFFFFF"/>
          </w:tcPr>
          <w:p w14:paraId="469F7660"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bookmarkStart w:id="346" w:name="_Toc224631754"/>
            <w:bookmarkStart w:id="347" w:name="_Toc224703386"/>
            <w:bookmarkStart w:id="348" w:name="_Toc224704095"/>
            <w:bookmarkStart w:id="349" w:name="_Toc224704254"/>
            <w:r w:rsidRPr="007554BD">
              <w:rPr>
                <w:rFonts w:eastAsia="Times New Roman"/>
                <w:bCs/>
                <w:iCs/>
                <w:sz w:val="20"/>
                <w:szCs w:val="24"/>
                <w:lang w:val="en-GB" w:eastAsia="de-DE"/>
              </w:rPr>
              <w:t>ID</w:t>
            </w:r>
          </w:p>
        </w:tc>
        <w:tc>
          <w:tcPr>
            <w:tcW w:w="1134" w:type="dxa"/>
            <w:tcBorders>
              <w:bottom w:val="single" w:sz="4" w:space="0" w:color="auto"/>
            </w:tcBorders>
            <w:shd w:val="clear" w:color="auto" w:fill="FFFFFF"/>
          </w:tcPr>
          <w:p w14:paraId="6E8D17B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IS_FRONT</w:t>
            </w:r>
          </w:p>
        </w:tc>
        <w:tc>
          <w:tcPr>
            <w:tcW w:w="2268" w:type="dxa"/>
            <w:tcBorders>
              <w:bottom w:val="single" w:sz="4" w:space="0" w:color="auto"/>
            </w:tcBorders>
            <w:shd w:val="clear" w:color="auto" w:fill="FFFFFF"/>
          </w:tcPr>
          <w:p w14:paraId="35D3B55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TYPE</w:t>
            </w:r>
          </w:p>
        </w:tc>
        <w:tc>
          <w:tcPr>
            <w:tcW w:w="2127" w:type="dxa"/>
            <w:tcBorders>
              <w:bottom w:val="single" w:sz="4" w:space="0" w:color="auto"/>
            </w:tcBorders>
            <w:shd w:val="clear" w:color="auto" w:fill="FFFFFF"/>
          </w:tcPr>
          <w:p w14:paraId="15E0161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X3D_DIFFUSE_COLOR</w:t>
            </w:r>
          </w:p>
        </w:tc>
        <w:tc>
          <w:tcPr>
            <w:tcW w:w="1559" w:type="dxa"/>
            <w:tcBorders>
              <w:bottom w:val="single" w:sz="4" w:space="0" w:color="auto"/>
            </w:tcBorders>
            <w:shd w:val="clear" w:color="auto" w:fill="FFFFFF"/>
          </w:tcPr>
          <w:p w14:paraId="50BBF0C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TEX_IMAGE_ID</w:t>
            </w:r>
          </w:p>
        </w:tc>
        <w:tc>
          <w:tcPr>
            <w:tcW w:w="2125" w:type="dxa"/>
            <w:tcBorders>
              <w:bottom w:val="single" w:sz="4" w:space="0" w:color="auto"/>
            </w:tcBorders>
            <w:shd w:val="clear" w:color="auto" w:fill="FFFFFF"/>
          </w:tcPr>
          <w:p w14:paraId="5511EC1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TEX_WRAP_MODE</w:t>
            </w:r>
          </w:p>
        </w:tc>
        <w:tc>
          <w:tcPr>
            <w:tcW w:w="2127" w:type="dxa"/>
            <w:tcBorders>
              <w:bottom w:val="single" w:sz="4" w:space="0" w:color="auto"/>
            </w:tcBorders>
            <w:shd w:val="clear" w:color="auto" w:fill="FFFFFF"/>
          </w:tcPr>
          <w:p w14:paraId="2B9C409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GT_ORIENTATION</w:t>
            </w:r>
          </w:p>
        </w:tc>
        <w:tc>
          <w:tcPr>
            <w:tcW w:w="2268" w:type="dxa"/>
            <w:tcBorders>
              <w:bottom w:val="single" w:sz="4" w:space="0" w:color="auto"/>
            </w:tcBorders>
            <w:shd w:val="clear" w:color="auto" w:fill="FFFFFF"/>
          </w:tcPr>
          <w:p w14:paraId="2465FCA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GT_REFERENCE_POINT</w:t>
            </w:r>
          </w:p>
        </w:tc>
      </w:tr>
      <w:tr w:rsidR="007F3904" w:rsidRPr="007554BD" w14:paraId="5C12C931" w14:textId="77777777" w:rsidTr="000F233D">
        <w:tc>
          <w:tcPr>
            <w:tcW w:w="567" w:type="dxa"/>
            <w:tcBorders>
              <w:bottom w:val="single" w:sz="4" w:space="0" w:color="auto"/>
            </w:tcBorders>
            <w:shd w:val="clear" w:color="auto" w:fill="FF9900"/>
          </w:tcPr>
          <w:p w14:paraId="1D9791E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7</w:t>
            </w:r>
          </w:p>
        </w:tc>
        <w:tc>
          <w:tcPr>
            <w:tcW w:w="1134" w:type="dxa"/>
            <w:tcBorders>
              <w:bottom w:val="single" w:sz="4" w:space="0" w:color="auto"/>
            </w:tcBorders>
            <w:shd w:val="clear" w:color="auto" w:fill="FF9900"/>
          </w:tcPr>
          <w:p w14:paraId="5AC56EEF"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FF9900"/>
          </w:tcPr>
          <w:p w14:paraId="633DB81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X3DMaterial </w:t>
            </w:r>
          </w:p>
        </w:tc>
        <w:tc>
          <w:tcPr>
            <w:tcW w:w="2127" w:type="dxa"/>
            <w:tcBorders>
              <w:bottom w:val="single" w:sz="4" w:space="0" w:color="auto"/>
            </w:tcBorders>
            <w:shd w:val="clear" w:color="auto" w:fill="FF9900"/>
          </w:tcPr>
          <w:p w14:paraId="51CD22F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1.0 0.6 0.0 </w:t>
            </w:r>
          </w:p>
        </w:tc>
        <w:tc>
          <w:tcPr>
            <w:tcW w:w="1559" w:type="dxa"/>
            <w:tcBorders>
              <w:bottom w:val="single" w:sz="4" w:space="0" w:color="auto"/>
            </w:tcBorders>
            <w:shd w:val="clear" w:color="auto" w:fill="FF9900"/>
          </w:tcPr>
          <w:p w14:paraId="45C2AC2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5" w:type="dxa"/>
            <w:tcBorders>
              <w:bottom w:val="single" w:sz="4" w:space="0" w:color="auto"/>
            </w:tcBorders>
            <w:shd w:val="clear" w:color="auto" w:fill="FF9900"/>
          </w:tcPr>
          <w:p w14:paraId="58523E6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p>
        </w:tc>
        <w:tc>
          <w:tcPr>
            <w:tcW w:w="2127" w:type="dxa"/>
            <w:tcBorders>
              <w:bottom w:val="single" w:sz="4" w:space="0" w:color="auto"/>
            </w:tcBorders>
            <w:shd w:val="clear" w:color="auto" w:fill="FF9900"/>
          </w:tcPr>
          <w:p w14:paraId="663031F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FF9900"/>
          </w:tcPr>
          <w:p w14:paraId="61FA581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522C10F1" w14:textId="77777777" w:rsidTr="000F233D">
        <w:tc>
          <w:tcPr>
            <w:tcW w:w="567" w:type="dxa"/>
            <w:tcBorders>
              <w:bottom w:val="single" w:sz="4" w:space="0" w:color="auto"/>
            </w:tcBorders>
            <w:shd w:val="clear" w:color="auto" w:fill="FF9900"/>
          </w:tcPr>
          <w:p w14:paraId="57BD3E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134" w:type="dxa"/>
            <w:tcBorders>
              <w:bottom w:val="single" w:sz="4" w:space="0" w:color="auto"/>
            </w:tcBorders>
            <w:shd w:val="clear" w:color="auto" w:fill="FF9900"/>
          </w:tcPr>
          <w:p w14:paraId="120B361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268" w:type="dxa"/>
            <w:tcBorders>
              <w:bottom w:val="single" w:sz="4" w:space="0" w:color="auto"/>
            </w:tcBorders>
            <w:shd w:val="clear" w:color="auto" w:fill="FF9900"/>
          </w:tcPr>
          <w:p w14:paraId="5325B8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ParameterizedTexture </w:t>
            </w:r>
          </w:p>
        </w:tc>
        <w:tc>
          <w:tcPr>
            <w:tcW w:w="2127" w:type="dxa"/>
            <w:tcBorders>
              <w:bottom w:val="single" w:sz="4" w:space="0" w:color="auto"/>
            </w:tcBorders>
            <w:shd w:val="clear" w:color="auto" w:fill="FF9900"/>
          </w:tcPr>
          <w:p w14:paraId="6923617C"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c>
          <w:tcPr>
            <w:tcW w:w="1559" w:type="dxa"/>
            <w:tcBorders>
              <w:bottom w:val="single" w:sz="4" w:space="0" w:color="auto"/>
            </w:tcBorders>
            <w:shd w:val="clear" w:color="auto" w:fill="FF9900"/>
          </w:tcPr>
          <w:p w14:paraId="0D5FB63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31</w:t>
            </w:r>
          </w:p>
        </w:tc>
        <w:tc>
          <w:tcPr>
            <w:tcW w:w="2125" w:type="dxa"/>
            <w:tcBorders>
              <w:bottom w:val="single" w:sz="4" w:space="0" w:color="auto"/>
            </w:tcBorders>
            <w:shd w:val="clear" w:color="auto" w:fill="FF9900"/>
          </w:tcPr>
          <w:p w14:paraId="2BDEA3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wrap</w:t>
            </w:r>
          </w:p>
        </w:tc>
        <w:tc>
          <w:tcPr>
            <w:tcW w:w="2127" w:type="dxa"/>
            <w:tcBorders>
              <w:bottom w:val="single" w:sz="4" w:space="0" w:color="auto"/>
            </w:tcBorders>
            <w:shd w:val="clear" w:color="auto" w:fill="FF9900"/>
          </w:tcPr>
          <w:p w14:paraId="172B2E0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w:t>
            </w:r>
          </w:p>
        </w:tc>
        <w:tc>
          <w:tcPr>
            <w:tcW w:w="2268" w:type="dxa"/>
            <w:tcBorders>
              <w:bottom w:val="single" w:sz="4" w:space="0" w:color="auto"/>
            </w:tcBorders>
            <w:shd w:val="clear" w:color="auto" w:fill="FF9900"/>
          </w:tcPr>
          <w:p w14:paraId="6E912B03"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p>
        </w:tc>
      </w:tr>
      <w:tr w:rsidR="007F3904" w:rsidRPr="007554BD" w14:paraId="432DA0BE" w14:textId="77777777" w:rsidTr="000F233D">
        <w:tc>
          <w:tcPr>
            <w:tcW w:w="567" w:type="dxa"/>
            <w:shd w:val="clear" w:color="auto" w:fill="33CC33"/>
          </w:tcPr>
          <w:p w14:paraId="7F92D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4</w:t>
            </w:r>
          </w:p>
        </w:tc>
        <w:tc>
          <w:tcPr>
            <w:tcW w:w="1134" w:type="dxa"/>
            <w:shd w:val="clear" w:color="auto" w:fill="33CC33"/>
          </w:tcPr>
          <w:p w14:paraId="3FF4B69A"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2A0DF54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shd w:val="clear" w:color="auto" w:fill="33CC33"/>
          </w:tcPr>
          <w:p w14:paraId="7488967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37021B7E"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125" w:type="dxa"/>
            <w:shd w:val="clear" w:color="auto" w:fill="33CC33"/>
          </w:tcPr>
          <w:p w14:paraId="66E581C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DB049F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shd w:val="clear" w:color="auto" w:fill="33CC33"/>
          </w:tcPr>
          <w:p w14:paraId="3F127C0C"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26ECD503" w14:textId="77777777" w:rsidTr="000F233D">
        <w:tc>
          <w:tcPr>
            <w:tcW w:w="567" w:type="dxa"/>
            <w:tcBorders>
              <w:bottom w:val="single" w:sz="4" w:space="0" w:color="auto"/>
            </w:tcBorders>
            <w:shd w:val="clear" w:color="auto" w:fill="E6E6E6"/>
          </w:tcPr>
          <w:p w14:paraId="487C5E5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6</w:t>
            </w:r>
          </w:p>
        </w:tc>
        <w:tc>
          <w:tcPr>
            <w:tcW w:w="1134" w:type="dxa"/>
            <w:tcBorders>
              <w:bottom w:val="single" w:sz="4" w:space="0" w:color="auto"/>
            </w:tcBorders>
            <w:shd w:val="clear" w:color="auto" w:fill="E6E6E6"/>
          </w:tcPr>
          <w:p w14:paraId="663BBD6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tcBorders>
              <w:bottom w:val="single" w:sz="4" w:space="0" w:color="auto"/>
            </w:tcBorders>
            <w:shd w:val="clear" w:color="auto" w:fill="E6E6E6"/>
          </w:tcPr>
          <w:p w14:paraId="1CDD8F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ParameterizedTexture</w:t>
            </w:r>
          </w:p>
        </w:tc>
        <w:tc>
          <w:tcPr>
            <w:tcW w:w="2127" w:type="dxa"/>
            <w:tcBorders>
              <w:bottom w:val="single" w:sz="4" w:space="0" w:color="auto"/>
            </w:tcBorders>
            <w:shd w:val="clear" w:color="auto" w:fill="E6E6E6"/>
          </w:tcPr>
          <w:p w14:paraId="7AD14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tcBorders>
              <w:bottom w:val="single" w:sz="4" w:space="0" w:color="auto"/>
            </w:tcBorders>
            <w:shd w:val="clear" w:color="auto" w:fill="E6E6E6"/>
          </w:tcPr>
          <w:p w14:paraId="4A1E7D0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125" w:type="dxa"/>
            <w:tcBorders>
              <w:bottom w:val="single" w:sz="4" w:space="0" w:color="auto"/>
            </w:tcBorders>
            <w:shd w:val="clear" w:color="auto" w:fill="E6E6E6"/>
          </w:tcPr>
          <w:p w14:paraId="0EAEFB5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tcBorders>
              <w:bottom w:val="single" w:sz="4" w:space="0" w:color="auto"/>
            </w:tcBorders>
            <w:shd w:val="clear" w:color="auto" w:fill="E6E6E6"/>
          </w:tcPr>
          <w:p w14:paraId="69EC0560"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  </w:t>
            </w:r>
          </w:p>
        </w:tc>
        <w:tc>
          <w:tcPr>
            <w:tcW w:w="2268" w:type="dxa"/>
            <w:tcBorders>
              <w:bottom w:val="single" w:sz="4" w:space="0" w:color="auto"/>
            </w:tcBorders>
            <w:shd w:val="clear" w:color="auto" w:fill="E6E6E6"/>
          </w:tcPr>
          <w:p w14:paraId="1E97217F"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r>
      <w:tr w:rsidR="007F3904" w:rsidRPr="007554BD" w14:paraId="3A7A1841" w14:textId="77777777" w:rsidTr="000F233D">
        <w:tc>
          <w:tcPr>
            <w:tcW w:w="567" w:type="dxa"/>
            <w:shd w:val="clear" w:color="auto" w:fill="33CC33"/>
          </w:tcPr>
          <w:p w14:paraId="66B49FB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8</w:t>
            </w:r>
          </w:p>
        </w:tc>
        <w:tc>
          <w:tcPr>
            <w:tcW w:w="1134" w:type="dxa"/>
            <w:shd w:val="clear" w:color="auto" w:fill="33CC33"/>
          </w:tcPr>
          <w:p w14:paraId="3A5F2DB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33CC33"/>
          </w:tcPr>
          <w:p w14:paraId="70693B8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GeoreferencedTexture </w:t>
            </w:r>
          </w:p>
        </w:tc>
        <w:tc>
          <w:tcPr>
            <w:tcW w:w="2127" w:type="dxa"/>
            <w:shd w:val="clear" w:color="auto" w:fill="33CC33"/>
          </w:tcPr>
          <w:p w14:paraId="101D0AB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33CC33"/>
          </w:tcPr>
          <w:p w14:paraId="4531380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125" w:type="dxa"/>
            <w:shd w:val="clear" w:color="auto" w:fill="33CC33"/>
          </w:tcPr>
          <w:p w14:paraId="0C3FD9DD"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33CC33"/>
          </w:tcPr>
          <w:p w14:paraId="08959AE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33CC33"/>
          </w:tcPr>
          <w:p w14:paraId="6E652CF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r w:rsidR="007F3904" w:rsidRPr="007554BD" w14:paraId="616FCC62" w14:textId="77777777" w:rsidTr="000F233D">
        <w:tc>
          <w:tcPr>
            <w:tcW w:w="567" w:type="dxa"/>
            <w:shd w:val="clear" w:color="auto" w:fill="E6E6E6"/>
          </w:tcPr>
          <w:p w14:paraId="7901557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5</w:t>
            </w:r>
          </w:p>
        </w:tc>
        <w:tc>
          <w:tcPr>
            <w:tcW w:w="1134" w:type="dxa"/>
            <w:shd w:val="clear" w:color="auto" w:fill="E6E6E6"/>
          </w:tcPr>
          <w:p w14:paraId="4337DC77"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1</w:t>
            </w:r>
          </w:p>
        </w:tc>
        <w:tc>
          <w:tcPr>
            <w:tcW w:w="2268" w:type="dxa"/>
            <w:shd w:val="clear" w:color="auto" w:fill="E6E6E6"/>
          </w:tcPr>
          <w:p w14:paraId="5111AA5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GeoreferencedTexture</w:t>
            </w:r>
          </w:p>
        </w:tc>
        <w:tc>
          <w:tcPr>
            <w:tcW w:w="2127" w:type="dxa"/>
            <w:shd w:val="clear" w:color="auto" w:fill="E6E6E6"/>
          </w:tcPr>
          <w:p w14:paraId="2DC138D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p>
        </w:tc>
        <w:tc>
          <w:tcPr>
            <w:tcW w:w="1559" w:type="dxa"/>
            <w:shd w:val="clear" w:color="auto" w:fill="E6E6E6"/>
          </w:tcPr>
          <w:p w14:paraId="68ADF9B3"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125" w:type="dxa"/>
            <w:shd w:val="clear" w:color="auto" w:fill="E6E6E6"/>
          </w:tcPr>
          <w:p w14:paraId="75513C50"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none</w:t>
            </w:r>
          </w:p>
        </w:tc>
        <w:tc>
          <w:tcPr>
            <w:tcW w:w="2127" w:type="dxa"/>
            <w:shd w:val="clear" w:color="auto" w:fill="E6E6E6"/>
          </w:tcPr>
          <w:p w14:paraId="4883C5A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7554BD">
              <w:rPr>
                <w:rFonts w:ascii="Trebuchet MS" w:eastAsia="Times New Roman" w:hAnsi="Trebuchet MS"/>
                <w:bCs/>
                <w:iCs/>
                <w:sz w:val="20"/>
                <w:szCs w:val="24"/>
                <w:lang w:val="en-GB" w:eastAsia="de-DE"/>
              </w:rPr>
              <w:t xml:space="preserve">0.05 0.0 0.0 0.066667 </w:t>
            </w:r>
          </w:p>
        </w:tc>
        <w:tc>
          <w:tcPr>
            <w:tcW w:w="2268" w:type="dxa"/>
            <w:shd w:val="clear" w:color="auto" w:fill="E6E6E6"/>
          </w:tcPr>
          <w:p w14:paraId="02430DA9" w14:textId="77777777" w:rsidR="007F3904" w:rsidRPr="007554BD" w:rsidRDefault="007F3904" w:rsidP="000F233D">
            <w:pPr>
              <w:keepNext/>
              <w:spacing w:after="0" w:line="240" w:lineRule="auto"/>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GEOMETRY</w:t>
            </w:r>
          </w:p>
        </w:tc>
      </w:tr>
    </w:tbl>
    <w:tbl>
      <w:tblPr>
        <w:tblpPr w:leftFromText="180" w:rightFromText="180" w:vertAnchor="text" w:horzAnchor="page" w:tblpX="16081" w:tblpY="-1812"/>
        <w:tblW w:w="6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88"/>
        <w:gridCol w:w="2693"/>
        <w:gridCol w:w="2693"/>
      </w:tblGrid>
      <w:tr w:rsidR="007F3904" w:rsidRPr="007554BD" w14:paraId="498A00B5" w14:textId="77777777" w:rsidTr="000F233D">
        <w:tc>
          <w:tcPr>
            <w:tcW w:w="6374" w:type="dxa"/>
            <w:gridSpan w:val="3"/>
            <w:tcBorders>
              <w:bottom w:val="single" w:sz="4" w:space="0" w:color="auto"/>
            </w:tcBorders>
            <w:shd w:val="clear" w:color="auto" w:fill="FFFFFF"/>
          </w:tcPr>
          <w:bookmarkEnd w:id="346"/>
          <w:bookmarkEnd w:id="347"/>
          <w:bookmarkEnd w:id="348"/>
          <w:bookmarkEnd w:id="349"/>
          <w:p w14:paraId="1900AA17" w14:textId="77777777" w:rsidR="007F3904" w:rsidRPr="007554BD" w:rsidRDefault="007F3904" w:rsidP="000F233D">
            <w:pPr>
              <w:spacing w:after="0" w:line="240" w:lineRule="auto"/>
              <w:jc w:val="left"/>
              <w:rPr>
                <w:rFonts w:ascii="Trebuchet MS" w:eastAsia="Times New Roman" w:hAnsi="Trebuchet MS"/>
                <w:bCs/>
                <w:iCs/>
                <w:sz w:val="20"/>
                <w:szCs w:val="24"/>
                <w:lang w:val="en-GB" w:eastAsia="de-DE"/>
              </w:rPr>
            </w:pPr>
            <w:r>
              <w:rPr>
                <w:rFonts w:ascii="Trebuchet MS" w:eastAsia="Times New Roman" w:hAnsi="Trebuchet MS"/>
                <w:b/>
                <w:bCs/>
                <w:iCs/>
                <w:sz w:val="22"/>
                <w:lang w:val="en-GB" w:eastAsia="de-DE"/>
              </w:rPr>
              <w:t>TEX_IMAGE</w:t>
            </w:r>
          </w:p>
        </w:tc>
      </w:tr>
      <w:tr w:rsidR="007F3904" w:rsidRPr="007554BD" w14:paraId="1BE8951A" w14:textId="77777777" w:rsidTr="000F233D">
        <w:tc>
          <w:tcPr>
            <w:tcW w:w="988" w:type="dxa"/>
            <w:tcBorders>
              <w:bottom w:val="single" w:sz="4" w:space="0" w:color="auto"/>
            </w:tcBorders>
            <w:shd w:val="clear" w:color="auto" w:fill="FFFFFF"/>
          </w:tcPr>
          <w:p w14:paraId="4E49FD1D" w14:textId="77777777" w:rsidR="007F3904" w:rsidRPr="007554BD" w:rsidRDefault="007F3904" w:rsidP="000F233D">
            <w:pPr>
              <w:spacing w:after="0" w:line="240" w:lineRule="auto"/>
              <w:jc w:val="center"/>
              <w:rPr>
                <w:rFonts w:ascii="Lucida Grande" w:eastAsia="Times New Roman" w:hAnsi="Lucida Grande"/>
                <w:bCs/>
                <w:iCs/>
                <w:sz w:val="20"/>
                <w:szCs w:val="24"/>
                <w:lang w:val="en-GB" w:eastAsia="de-DE"/>
              </w:rPr>
            </w:pPr>
            <w:r w:rsidRPr="007554BD">
              <w:rPr>
                <w:rFonts w:eastAsia="Times New Roman"/>
                <w:bCs/>
                <w:iCs/>
                <w:sz w:val="20"/>
                <w:szCs w:val="24"/>
                <w:lang w:val="en-GB" w:eastAsia="de-DE"/>
              </w:rPr>
              <w:t>ID</w:t>
            </w:r>
          </w:p>
        </w:tc>
        <w:tc>
          <w:tcPr>
            <w:tcW w:w="2693" w:type="dxa"/>
            <w:tcBorders>
              <w:bottom w:val="single" w:sz="4" w:space="0" w:color="auto"/>
            </w:tcBorders>
            <w:shd w:val="clear" w:color="auto" w:fill="FFFFFF"/>
          </w:tcPr>
          <w:p w14:paraId="078027D1"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TEX_IMAGE_DATA</w:t>
            </w:r>
          </w:p>
        </w:tc>
        <w:tc>
          <w:tcPr>
            <w:tcW w:w="2693" w:type="dxa"/>
            <w:tcBorders>
              <w:bottom w:val="single" w:sz="4" w:space="0" w:color="auto"/>
            </w:tcBorders>
            <w:shd w:val="clear" w:color="auto" w:fill="FFFFFF"/>
          </w:tcPr>
          <w:p w14:paraId="5A842E14"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TEX_IMAGE_URI</w:t>
            </w:r>
          </w:p>
        </w:tc>
      </w:tr>
      <w:tr w:rsidR="007F3904" w:rsidRPr="007554BD" w14:paraId="05E84E44" w14:textId="77777777" w:rsidTr="000F233D">
        <w:tc>
          <w:tcPr>
            <w:tcW w:w="988" w:type="dxa"/>
            <w:tcBorders>
              <w:bottom w:val="single" w:sz="4" w:space="0" w:color="auto"/>
            </w:tcBorders>
            <w:shd w:val="clear" w:color="auto" w:fill="FF9900"/>
          </w:tcPr>
          <w:p w14:paraId="44ACC622"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31</w:t>
            </w:r>
          </w:p>
        </w:tc>
        <w:tc>
          <w:tcPr>
            <w:tcW w:w="2693" w:type="dxa"/>
            <w:tcBorders>
              <w:bottom w:val="single" w:sz="4" w:space="0" w:color="auto"/>
            </w:tcBorders>
            <w:shd w:val="clear" w:color="auto" w:fill="FF9900"/>
          </w:tcPr>
          <w:p w14:paraId="3339EF54"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p>
        </w:tc>
        <w:tc>
          <w:tcPr>
            <w:tcW w:w="2693" w:type="dxa"/>
            <w:tcBorders>
              <w:bottom w:val="single" w:sz="4" w:space="0" w:color="auto"/>
            </w:tcBorders>
            <w:shd w:val="clear" w:color="auto" w:fill="FF9900"/>
          </w:tcPr>
          <w:p w14:paraId="509F2F59"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F3338F">
              <w:rPr>
                <w:rFonts w:ascii="Trebuchet MS" w:hAnsi="Trebuchet MS"/>
                <w:bCs/>
                <w:iCs/>
                <w:sz w:val="20"/>
                <w:szCs w:val="20"/>
                <w:lang w:val="en-GB"/>
              </w:rPr>
              <w:t xml:space="preserve">facade.png </w:t>
            </w:r>
          </w:p>
        </w:tc>
      </w:tr>
      <w:tr w:rsidR="007F3904" w:rsidRPr="007554BD" w14:paraId="56765C3B" w14:textId="77777777" w:rsidTr="000F233D">
        <w:tc>
          <w:tcPr>
            <w:tcW w:w="988" w:type="dxa"/>
            <w:tcBorders>
              <w:bottom w:val="single" w:sz="4" w:space="0" w:color="auto"/>
            </w:tcBorders>
            <w:shd w:val="clear" w:color="auto" w:fill="FF9900"/>
          </w:tcPr>
          <w:p w14:paraId="3C0F2D8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r>
              <w:rPr>
                <w:rFonts w:ascii="Trebuchet MS" w:eastAsia="Times New Roman" w:hAnsi="Trebuchet MS"/>
                <w:bCs/>
                <w:iCs/>
                <w:sz w:val="20"/>
                <w:szCs w:val="20"/>
                <w:lang w:val="en-GB" w:eastAsia="de-DE"/>
              </w:rPr>
              <w:t>2</w:t>
            </w:r>
          </w:p>
        </w:tc>
        <w:tc>
          <w:tcPr>
            <w:tcW w:w="2693" w:type="dxa"/>
            <w:tcBorders>
              <w:bottom w:val="single" w:sz="4" w:space="0" w:color="auto"/>
            </w:tcBorders>
            <w:shd w:val="clear" w:color="auto" w:fill="FF9900"/>
          </w:tcPr>
          <w:p w14:paraId="2D51FE3E"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hAnsi="Trebuchet MS"/>
                <w:bCs/>
                <w:iCs/>
                <w:sz w:val="20"/>
                <w:szCs w:val="20"/>
                <w:lang w:val="en-GB"/>
              </w:rPr>
              <w:t>BLOB(…)</w:t>
            </w:r>
          </w:p>
        </w:tc>
        <w:tc>
          <w:tcPr>
            <w:tcW w:w="2693" w:type="dxa"/>
            <w:tcBorders>
              <w:bottom w:val="single" w:sz="4" w:space="0" w:color="auto"/>
            </w:tcBorders>
            <w:shd w:val="clear" w:color="auto" w:fill="FF9900"/>
          </w:tcPr>
          <w:p w14:paraId="3D934978"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4E231A">
              <w:rPr>
                <w:rFonts w:ascii="Trebuchet MS" w:hAnsi="Trebuchet MS"/>
                <w:bCs/>
                <w:iCs/>
                <w:sz w:val="20"/>
                <w:lang w:val="en-GB"/>
              </w:rPr>
              <w:t xml:space="preserve">front_back_summer.png </w:t>
            </w:r>
          </w:p>
        </w:tc>
      </w:tr>
      <w:tr w:rsidR="007F3904" w:rsidRPr="007554BD" w14:paraId="61CAFD2C" w14:textId="77777777" w:rsidTr="000F233D">
        <w:tc>
          <w:tcPr>
            <w:tcW w:w="988" w:type="dxa"/>
            <w:shd w:val="clear" w:color="auto" w:fill="33CC33"/>
          </w:tcPr>
          <w:p w14:paraId="15BD22E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33</w:t>
            </w:r>
          </w:p>
        </w:tc>
        <w:tc>
          <w:tcPr>
            <w:tcW w:w="2693" w:type="dxa"/>
            <w:shd w:val="clear" w:color="auto" w:fill="33CC33"/>
          </w:tcPr>
          <w:p w14:paraId="13F06E68"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p>
        </w:tc>
        <w:tc>
          <w:tcPr>
            <w:tcW w:w="2693" w:type="dxa"/>
            <w:shd w:val="clear" w:color="auto" w:fill="33CC33"/>
          </w:tcPr>
          <w:p w14:paraId="09C83CA3"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front_back_winter.png </w:t>
            </w:r>
          </w:p>
        </w:tc>
      </w:tr>
      <w:tr w:rsidR="007F3904" w:rsidRPr="007554BD" w14:paraId="5513D761" w14:textId="77777777" w:rsidTr="000F233D">
        <w:tc>
          <w:tcPr>
            <w:tcW w:w="988" w:type="dxa"/>
            <w:tcBorders>
              <w:bottom w:val="single" w:sz="4" w:space="0" w:color="auto"/>
            </w:tcBorders>
            <w:shd w:val="clear" w:color="auto" w:fill="E6E6E6"/>
          </w:tcPr>
          <w:p w14:paraId="435F7785"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34</w:t>
            </w:r>
          </w:p>
        </w:tc>
        <w:tc>
          <w:tcPr>
            <w:tcW w:w="2693" w:type="dxa"/>
            <w:tcBorders>
              <w:bottom w:val="single" w:sz="4" w:space="0" w:color="auto"/>
            </w:tcBorders>
            <w:shd w:val="clear" w:color="auto" w:fill="E6E6E6"/>
          </w:tcPr>
          <w:p w14:paraId="407910CB"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tcBorders>
              <w:bottom w:val="single" w:sz="4" w:space="0" w:color="auto"/>
            </w:tcBorders>
            <w:shd w:val="clear" w:color="auto" w:fill="E6E6E6"/>
          </w:tcPr>
          <w:p w14:paraId="7F860FAA"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ground_summer.png </w:t>
            </w:r>
          </w:p>
        </w:tc>
      </w:tr>
      <w:tr w:rsidR="007F3904" w:rsidRPr="007554BD" w14:paraId="520F8335" w14:textId="77777777" w:rsidTr="000F233D">
        <w:tc>
          <w:tcPr>
            <w:tcW w:w="988" w:type="dxa"/>
            <w:shd w:val="clear" w:color="auto" w:fill="33CC33"/>
          </w:tcPr>
          <w:p w14:paraId="753A905B" w14:textId="77777777" w:rsidR="007F3904" w:rsidRPr="007554BD" w:rsidRDefault="007F3904" w:rsidP="000F233D">
            <w:pPr>
              <w:spacing w:after="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35</w:t>
            </w:r>
          </w:p>
        </w:tc>
        <w:tc>
          <w:tcPr>
            <w:tcW w:w="2693" w:type="dxa"/>
            <w:shd w:val="clear" w:color="auto" w:fill="33CC33"/>
          </w:tcPr>
          <w:p w14:paraId="62C0F761"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Pr>
                <w:rFonts w:ascii="Trebuchet MS" w:hAnsi="Trebuchet MS"/>
                <w:bCs/>
                <w:iCs/>
                <w:sz w:val="20"/>
                <w:szCs w:val="20"/>
                <w:lang w:val="en-GB"/>
              </w:rPr>
              <w:t>BLOB(…)</w:t>
            </w:r>
            <w:r w:rsidRPr="00F3338F">
              <w:rPr>
                <w:rFonts w:ascii="Trebuchet MS" w:hAnsi="Trebuchet MS"/>
                <w:bCs/>
                <w:iCs/>
                <w:sz w:val="20"/>
                <w:szCs w:val="20"/>
                <w:lang w:val="en-GB"/>
              </w:rPr>
              <w:t xml:space="preserve"> </w:t>
            </w:r>
            <w:r w:rsidRPr="004E231A">
              <w:rPr>
                <w:rFonts w:ascii="Trebuchet MS" w:hAnsi="Trebuchet MS"/>
                <w:bCs/>
                <w:iCs/>
                <w:sz w:val="20"/>
                <w:lang w:val="en-GB"/>
              </w:rPr>
              <w:t xml:space="preserve"> </w:t>
            </w:r>
          </w:p>
        </w:tc>
        <w:tc>
          <w:tcPr>
            <w:tcW w:w="2693" w:type="dxa"/>
            <w:shd w:val="clear" w:color="auto" w:fill="33CC33"/>
          </w:tcPr>
          <w:p w14:paraId="1FDF3C0D" w14:textId="77777777" w:rsidR="007F3904" w:rsidRPr="007554BD" w:rsidRDefault="007F3904" w:rsidP="000F233D">
            <w:pPr>
              <w:spacing w:after="0" w:line="240" w:lineRule="auto"/>
              <w:rPr>
                <w:rFonts w:ascii="Trebuchet MS" w:eastAsia="Times New Roman" w:hAnsi="Trebuchet MS"/>
                <w:bCs/>
                <w:iCs/>
                <w:sz w:val="20"/>
                <w:szCs w:val="24"/>
                <w:lang w:val="en-GB" w:eastAsia="de-DE"/>
              </w:rPr>
            </w:pPr>
            <w:r w:rsidRPr="004E231A">
              <w:rPr>
                <w:rFonts w:ascii="Trebuchet MS" w:hAnsi="Trebuchet MS"/>
                <w:bCs/>
                <w:iCs/>
                <w:sz w:val="20"/>
                <w:lang w:val="en-GB"/>
              </w:rPr>
              <w:t xml:space="preserve">ground_winter.png </w:t>
            </w:r>
          </w:p>
        </w:tc>
      </w:tr>
    </w:tbl>
    <w:p w14:paraId="382962D8" w14:textId="439AFA18" w:rsidR="007F3904" w:rsidRPr="00A967CD" w:rsidRDefault="007F3904" w:rsidP="007F3904">
      <w:pPr>
        <w:pStyle w:val="Beschriftung"/>
        <w:framePr w:h="259" w:hRule="exact" w:hSpace="142" w:wrap="around" w:vAnchor="text" w:hAnchor="page" w:x="5619" w:y="236"/>
        <w:rPr>
          <w:b w:val="0"/>
        </w:rPr>
      </w:pPr>
      <w:bookmarkStart w:id="350" w:name="_Ref414867539"/>
      <w:r>
        <w:t xml:space="preserve">Table </w:t>
      </w:r>
      <w:r>
        <w:fldChar w:fldCharType="begin"/>
      </w:r>
      <w:r>
        <w:instrText xml:space="preserve"> SEQ Table \* ARABIC </w:instrText>
      </w:r>
      <w:r>
        <w:fldChar w:fldCharType="separate"/>
      </w:r>
      <w:r w:rsidR="00346260">
        <w:rPr>
          <w:noProof/>
        </w:rPr>
        <w:t>11</w:t>
      </w:r>
      <w:r>
        <w:fldChar w:fldCharType="end"/>
      </w:r>
      <w:bookmarkEnd w:id="350"/>
      <w:r>
        <w:t xml:space="preserve">: </w:t>
      </w:r>
      <w:r w:rsidRPr="00206955">
        <w:rPr>
          <w:rFonts w:eastAsia="Times New Roman"/>
          <w:b w:val="0"/>
          <w:szCs w:val="24"/>
          <w:lang w:val="en-GB" w:eastAsia="de-DE"/>
        </w:rPr>
        <w:t>Excerpt of table SURFACE_DATA</w:t>
      </w:r>
      <w:r>
        <w:rPr>
          <w:rFonts w:eastAsia="Times New Roman"/>
          <w:b w:val="0"/>
          <w:szCs w:val="24"/>
          <w:lang w:val="en-GB" w:eastAsia="de-DE"/>
        </w:rPr>
        <w:t xml:space="preserve"> and table TEX_IMAGE</w:t>
      </w:r>
    </w:p>
    <w:p w14:paraId="26C1C319" w14:textId="08BE674D" w:rsidR="007F3904" w:rsidRDefault="007F3904" w:rsidP="007F3904">
      <w:pPr>
        <w:spacing w:after="0" w:line="240" w:lineRule="auto"/>
        <w:ind w:left="16278" w:firstLine="6"/>
        <w:rPr>
          <w:rFonts w:eastAsia="Times New Roman"/>
          <w:szCs w:val="24"/>
          <w:lang w:eastAsia="de-DE"/>
        </w:rPr>
      </w:pPr>
      <w:r>
        <w:rPr>
          <w:rFonts w:eastAsia="Times New Roman"/>
          <w:b/>
          <w:noProof/>
          <w:szCs w:val="24"/>
          <w:lang w:val="de-DE" w:eastAsia="de-DE"/>
        </w:rPr>
        <w:drawing>
          <wp:anchor distT="0" distB="0" distL="114300" distR="114300" simplePos="0" relativeHeight="251607552" behindDoc="0" locked="0" layoutInCell="1" allowOverlap="1" wp14:anchorId="55749B76" wp14:editId="04C5D7F2">
            <wp:simplePos x="0" y="0"/>
            <wp:positionH relativeFrom="column">
              <wp:posOffset>10525089</wp:posOffset>
            </wp:positionH>
            <wp:positionV relativeFrom="paragraph">
              <wp:posOffset>156210</wp:posOffset>
            </wp:positionV>
            <wp:extent cx="2114550" cy="1581150"/>
            <wp:effectExtent l="0" t="0" r="0" b="0"/>
            <wp:wrapNone/>
            <wp:docPr id="515" name="Grafik 515" descr="ground_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nd_wi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66C9F" w14:textId="77777777" w:rsidR="007F3904" w:rsidRDefault="007F3904" w:rsidP="007F3904">
      <w:pPr>
        <w:spacing w:after="0" w:line="240" w:lineRule="auto"/>
        <w:ind w:left="16278" w:firstLine="6"/>
        <w:rPr>
          <w:rFonts w:eastAsia="Times New Roman"/>
          <w:szCs w:val="24"/>
          <w:lang w:eastAsia="de-DE"/>
        </w:rPr>
      </w:pPr>
    </w:p>
    <w:p w14:paraId="5E620818" w14:textId="77777777" w:rsidR="007F3904" w:rsidRDefault="007F3904" w:rsidP="007F3904">
      <w:pPr>
        <w:spacing w:after="0" w:line="240" w:lineRule="auto"/>
        <w:ind w:left="16278" w:firstLine="6"/>
        <w:rPr>
          <w:rFonts w:eastAsia="Times New Roman"/>
          <w:szCs w:val="24"/>
          <w:lang w:eastAsia="de-DE"/>
        </w:rPr>
      </w:pPr>
    </w:p>
    <w:tbl>
      <w:tblPr>
        <w:tblpPr w:leftFromText="141" w:rightFromText="141" w:vertAnchor="text" w:horzAnchor="margin" w:tblpY="132"/>
        <w:tblOverlap w:val="never"/>
        <w:tblW w:w="16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47"/>
        <w:gridCol w:w="2287"/>
        <w:gridCol w:w="2958"/>
        <w:gridCol w:w="3543"/>
        <w:gridCol w:w="2411"/>
        <w:gridCol w:w="160"/>
        <w:gridCol w:w="2551"/>
      </w:tblGrid>
      <w:tr w:rsidR="007F3904" w:rsidRPr="007554BD" w14:paraId="13D5C2C1" w14:textId="77777777" w:rsidTr="000F233D">
        <w:tc>
          <w:tcPr>
            <w:tcW w:w="13746" w:type="dxa"/>
            <w:gridSpan w:val="5"/>
            <w:shd w:val="clear" w:color="auto" w:fill="FFFFFF"/>
          </w:tcPr>
          <w:p w14:paraId="71DD7621" w14:textId="77777777" w:rsidR="007F3904" w:rsidRPr="007554BD" w:rsidRDefault="007F3904" w:rsidP="000F233D">
            <w:pPr>
              <w:keepNext/>
              <w:spacing w:before="20" w:after="20" w:line="240" w:lineRule="auto"/>
              <w:jc w:val="left"/>
              <w:outlineLvl w:val="5"/>
              <w:rPr>
                <w:rFonts w:ascii="Trebuchet MS" w:eastAsia="Times New Roman" w:hAnsi="Trebuchet MS"/>
                <w:b/>
                <w:bCs/>
                <w:iCs/>
                <w:sz w:val="22"/>
                <w:lang w:val="en-GB" w:eastAsia="de-DE"/>
              </w:rPr>
            </w:pPr>
            <w:bookmarkStart w:id="351" w:name="_Toc227728570"/>
            <w:r w:rsidRPr="007554BD">
              <w:rPr>
                <w:rFonts w:ascii="Trebuchet MS" w:eastAsia="Times New Roman" w:hAnsi="Trebuchet MS"/>
                <w:b/>
                <w:bCs/>
                <w:iCs/>
                <w:sz w:val="22"/>
                <w:lang w:val="en-GB" w:eastAsia="de-DE"/>
              </w:rPr>
              <w:t>TEXTUREPARAM</w:t>
            </w:r>
          </w:p>
        </w:tc>
        <w:tc>
          <w:tcPr>
            <w:tcW w:w="160" w:type="dxa"/>
            <w:vMerge w:val="restart"/>
            <w:tcBorders>
              <w:top w:val="nil"/>
              <w:right w:val="nil"/>
            </w:tcBorders>
            <w:shd w:val="clear" w:color="auto" w:fill="FFFFFF"/>
          </w:tcPr>
          <w:p w14:paraId="5809C207"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c>
          <w:tcPr>
            <w:tcW w:w="2551" w:type="dxa"/>
            <w:tcBorders>
              <w:top w:val="nil"/>
              <w:left w:val="nil"/>
              <w:bottom w:val="nil"/>
              <w:right w:val="nil"/>
            </w:tcBorders>
            <w:shd w:val="clear" w:color="auto" w:fill="FFFFFF"/>
          </w:tcPr>
          <w:p w14:paraId="09657212" w14:textId="77777777" w:rsidR="007F3904" w:rsidRPr="007554BD" w:rsidRDefault="007F3904" w:rsidP="000F233D">
            <w:pPr>
              <w:spacing w:after="0" w:line="240" w:lineRule="auto"/>
              <w:jc w:val="left"/>
              <w:rPr>
                <w:rFonts w:ascii="Trebuchet MS" w:eastAsia="Times New Roman" w:hAnsi="Trebuchet MS"/>
                <w:noProof/>
                <w:szCs w:val="24"/>
                <w:lang w:val="de-DE" w:eastAsia="de-DE"/>
              </w:rPr>
            </w:pPr>
          </w:p>
        </w:tc>
      </w:tr>
      <w:tr w:rsidR="007F3904" w:rsidRPr="007554BD" w14:paraId="1D422FFA" w14:textId="77777777" w:rsidTr="000F233D">
        <w:tc>
          <w:tcPr>
            <w:tcW w:w="2547" w:type="dxa"/>
            <w:tcBorders>
              <w:bottom w:val="single" w:sz="4" w:space="0" w:color="auto"/>
            </w:tcBorders>
            <w:shd w:val="clear" w:color="auto" w:fill="FFFFFF"/>
            <w:vAlign w:val="center"/>
          </w:tcPr>
          <w:p w14:paraId="0A9D32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4B949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GEOMETRY_ID</w:t>
            </w:r>
          </w:p>
        </w:tc>
        <w:tc>
          <w:tcPr>
            <w:tcW w:w="2287" w:type="dxa"/>
            <w:tcBorders>
              <w:bottom w:val="single" w:sz="4" w:space="0" w:color="auto"/>
            </w:tcBorders>
            <w:shd w:val="clear" w:color="auto" w:fill="FFFFFF"/>
            <w:vAlign w:val="center"/>
          </w:tcPr>
          <w:p w14:paraId="1F65F7C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IS_TEXTURE_</w:t>
            </w:r>
          </w:p>
          <w:p w14:paraId="25DFD5A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PARA-METRIZATION</w:t>
            </w:r>
            <w:r w:rsidRPr="007554BD" w:rsidDel="008B546D">
              <w:rPr>
                <w:rFonts w:ascii="Trebuchet MS" w:eastAsia="Times New Roman" w:hAnsi="Trebuchet MS"/>
                <w:bCs/>
                <w:iCs/>
                <w:sz w:val="20"/>
                <w:szCs w:val="20"/>
                <w:lang w:val="en-GB" w:eastAsia="de-DE"/>
              </w:rPr>
              <w:t xml:space="preserve"> </w:t>
            </w:r>
          </w:p>
        </w:tc>
        <w:tc>
          <w:tcPr>
            <w:tcW w:w="2958" w:type="dxa"/>
            <w:tcBorders>
              <w:bottom w:val="single" w:sz="4" w:space="0" w:color="auto"/>
            </w:tcBorders>
            <w:shd w:val="clear" w:color="auto" w:fill="FFFFFF"/>
            <w:vAlign w:val="center"/>
          </w:tcPr>
          <w:p w14:paraId="17143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WORLD_TO_</w:t>
            </w:r>
          </w:p>
          <w:p w14:paraId="7D72BD4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w:t>
            </w:r>
            <w:r w:rsidRPr="007554BD" w:rsidDel="008B546D">
              <w:rPr>
                <w:rFonts w:ascii="Trebuchet MS" w:eastAsia="Times New Roman" w:hAnsi="Trebuchet MS"/>
                <w:bCs/>
                <w:iCs/>
                <w:sz w:val="20"/>
                <w:szCs w:val="20"/>
                <w:lang w:val="en-GB" w:eastAsia="de-DE"/>
              </w:rPr>
              <w:t xml:space="preserve"> </w:t>
            </w:r>
          </w:p>
        </w:tc>
        <w:tc>
          <w:tcPr>
            <w:tcW w:w="3543" w:type="dxa"/>
            <w:tcBorders>
              <w:bottom w:val="single" w:sz="4" w:space="0" w:color="auto"/>
            </w:tcBorders>
            <w:shd w:val="clear" w:color="auto" w:fill="FFFFFF"/>
            <w:vAlign w:val="center"/>
          </w:tcPr>
          <w:p w14:paraId="35D4EA5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TEXTURE_COORDINATES</w:t>
            </w:r>
          </w:p>
        </w:tc>
        <w:tc>
          <w:tcPr>
            <w:tcW w:w="2411" w:type="dxa"/>
            <w:tcBorders>
              <w:bottom w:val="single" w:sz="4" w:space="0" w:color="auto"/>
            </w:tcBorders>
            <w:shd w:val="clear" w:color="auto" w:fill="FFFFFF"/>
            <w:vAlign w:val="center"/>
          </w:tcPr>
          <w:p w14:paraId="442F14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SURFACE_</w:t>
            </w:r>
          </w:p>
          <w:p w14:paraId="5D3DC65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DATA_ID</w:t>
            </w:r>
          </w:p>
        </w:tc>
        <w:tc>
          <w:tcPr>
            <w:tcW w:w="160" w:type="dxa"/>
            <w:vMerge/>
            <w:tcBorders>
              <w:bottom w:val="single" w:sz="4" w:space="0" w:color="auto"/>
              <w:right w:val="nil"/>
            </w:tcBorders>
            <w:shd w:val="clear" w:color="auto" w:fill="FFFFFF"/>
            <w:vAlign w:val="center"/>
          </w:tcPr>
          <w:p w14:paraId="25EF484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67B4C6F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sz w:val="20"/>
                <w:szCs w:val="20"/>
                <w:lang w:val="en-GB" w:eastAsia="de-DE"/>
              </w:rPr>
              <w:t>C</w:t>
            </w:r>
            <w:r w:rsidRPr="007554BD">
              <w:rPr>
                <w:rFonts w:ascii="Trebuchet MS" w:eastAsia="Times New Roman" w:hAnsi="Trebuchet MS"/>
                <w:sz w:val="20"/>
                <w:szCs w:val="20"/>
                <w:lang w:val="en-GB" w:eastAsia="de-DE"/>
              </w:rPr>
              <w:br w:type="column"/>
            </w:r>
            <w:r w:rsidRPr="007554BD">
              <w:rPr>
                <w:rFonts w:ascii="Trebuchet MS" w:eastAsia="Times New Roman" w:hAnsi="Trebuchet MS"/>
                <w:iCs/>
                <w:sz w:val="20"/>
                <w:szCs w:val="20"/>
                <w:lang w:val="en-GB" w:eastAsia="de-DE"/>
              </w:rPr>
              <w:t>OMMENTS</w:t>
            </w:r>
          </w:p>
        </w:tc>
      </w:tr>
      <w:tr w:rsidR="007F3904" w:rsidRPr="007554BD" w14:paraId="5233D456" w14:textId="77777777" w:rsidTr="000F233D">
        <w:tc>
          <w:tcPr>
            <w:tcW w:w="2547" w:type="dxa"/>
            <w:shd w:val="clear" w:color="auto" w:fill="33CC33"/>
            <w:vAlign w:val="center"/>
          </w:tcPr>
          <w:p w14:paraId="0F37446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33CC33"/>
            <w:vAlign w:val="center"/>
          </w:tcPr>
          <w:p w14:paraId="564871F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vAlign w:val="center"/>
          </w:tcPr>
          <w:p w14:paraId="344A152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vAlign w:val="center"/>
          </w:tcPr>
          <w:p w14:paraId="191A915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vAlign w:val="center"/>
          </w:tcPr>
          <w:p w14:paraId="2B46D9C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vAlign w:val="center"/>
          </w:tcPr>
          <w:p w14:paraId="581E58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1F35135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ground S</w:t>
            </w:r>
          </w:p>
        </w:tc>
      </w:tr>
      <w:tr w:rsidR="007F3904" w:rsidRPr="007554BD" w14:paraId="12F5C370" w14:textId="77777777" w:rsidTr="000F233D">
        <w:tc>
          <w:tcPr>
            <w:tcW w:w="2547" w:type="dxa"/>
            <w:shd w:val="clear" w:color="auto" w:fill="33CC33"/>
          </w:tcPr>
          <w:p w14:paraId="2965B80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33CC33"/>
          </w:tcPr>
          <w:p w14:paraId="3E5143F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4EA89A9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353F807A"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6030983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434B81C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2BE20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S</w:t>
            </w:r>
          </w:p>
        </w:tc>
      </w:tr>
      <w:tr w:rsidR="007F3904" w:rsidRPr="007554BD" w14:paraId="183481FD" w14:textId="77777777" w:rsidTr="000F233D">
        <w:tc>
          <w:tcPr>
            <w:tcW w:w="2547" w:type="dxa"/>
            <w:shd w:val="clear" w:color="auto" w:fill="33CC33"/>
          </w:tcPr>
          <w:p w14:paraId="79574D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33CC33"/>
          </w:tcPr>
          <w:p w14:paraId="25356E68"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DD959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6562AD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2B75EF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right w:val="nil"/>
            </w:tcBorders>
            <w:shd w:val="clear" w:color="auto" w:fill="33CC33"/>
          </w:tcPr>
          <w:p w14:paraId="1FC3EFA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CE5235"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S</w:t>
            </w:r>
          </w:p>
        </w:tc>
      </w:tr>
      <w:tr w:rsidR="007F3904" w:rsidRPr="007554BD" w14:paraId="7DB7E211" w14:textId="77777777" w:rsidTr="000F233D">
        <w:tc>
          <w:tcPr>
            <w:tcW w:w="2547" w:type="dxa"/>
            <w:shd w:val="clear" w:color="auto" w:fill="33CC33"/>
          </w:tcPr>
          <w:p w14:paraId="316B8C5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33CC33"/>
          </w:tcPr>
          <w:p w14:paraId="05F4DA9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33CC33"/>
          </w:tcPr>
          <w:p w14:paraId="1D7301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60082832"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33CC33"/>
          </w:tcPr>
          <w:p w14:paraId="33FAF71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right w:val="nil"/>
            </w:tcBorders>
            <w:shd w:val="clear" w:color="auto" w:fill="33CC33"/>
          </w:tcPr>
          <w:p w14:paraId="3DE5B034"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2FA590FC"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S</w:t>
            </w:r>
          </w:p>
        </w:tc>
      </w:tr>
      <w:tr w:rsidR="007F3904" w:rsidRPr="007554BD" w14:paraId="4FB6CC5E" w14:textId="77777777" w:rsidTr="000F233D">
        <w:tc>
          <w:tcPr>
            <w:tcW w:w="2547" w:type="dxa"/>
            <w:tcBorders>
              <w:bottom w:val="single" w:sz="4" w:space="0" w:color="auto"/>
            </w:tcBorders>
            <w:shd w:val="clear" w:color="auto" w:fill="33CC33"/>
          </w:tcPr>
          <w:p w14:paraId="1268B42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33CC33"/>
          </w:tcPr>
          <w:p w14:paraId="55D49130"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33CC33"/>
          </w:tcPr>
          <w:p w14:paraId="56D2C7C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33CC33"/>
          </w:tcPr>
          <w:p w14:paraId="6F4752B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4"/>
                <w:lang w:val="en-GB" w:eastAsia="de-DE"/>
              </w:rPr>
              <w:t>GEOMET</w:t>
            </w:r>
            <w:r>
              <w:rPr>
                <w:rFonts w:ascii="Trebuchet MS" w:eastAsia="Times New Roman" w:hAnsi="Trebuchet MS"/>
                <w:bCs/>
                <w:iCs/>
                <w:sz w:val="20"/>
                <w:szCs w:val="24"/>
                <w:lang w:val="en-GB" w:eastAsia="de-DE"/>
              </w:rPr>
              <w:t>RY</w:t>
            </w:r>
          </w:p>
        </w:tc>
        <w:tc>
          <w:tcPr>
            <w:tcW w:w="2411" w:type="dxa"/>
            <w:tcBorders>
              <w:bottom w:val="single" w:sz="4" w:space="0" w:color="auto"/>
            </w:tcBorders>
            <w:shd w:val="clear" w:color="auto" w:fill="33CC33"/>
          </w:tcPr>
          <w:p w14:paraId="1E3C46F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4</w:t>
            </w:r>
          </w:p>
        </w:tc>
        <w:tc>
          <w:tcPr>
            <w:tcW w:w="160" w:type="dxa"/>
            <w:vMerge/>
            <w:tcBorders>
              <w:bottom w:val="single" w:sz="4" w:space="0" w:color="auto"/>
              <w:right w:val="nil"/>
            </w:tcBorders>
            <w:shd w:val="clear" w:color="auto" w:fill="33CC33"/>
          </w:tcPr>
          <w:p w14:paraId="097C26F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AEF770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S</w:t>
            </w:r>
          </w:p>
        </w:tc>
      </w:tr>
      <w:tr w:rsidR="007F3904" w:rsidRPr="007554BD" w14:paraId="2BFA8EA0" w14:textId="77777777" w:rsidTr="000F233D">
        <w:tc>
          <w:tcPr>
            <w:tcW w:w="2547" w:type="dxa"/>
            <w:shd w:val="clear" w:color="auto" w:fill="FF9900"/>
          </w:tcPr>
          <w:p w14:paraId="32CB173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12</w:t>
            </w:r>
          </w:p>
        </w:tc>
        <w:tc>
          <w:tcPr>
            <w:tcW w:w="2287" w:type="dxa"/>
            <w:shd w:val="clear" w:color="auto" w:fill="FF9900"/>
          </w:tcPr>
          <w:p w14:paraId="3446E72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tcPr>
          <w:p w14:paraId="1F1FCB1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tcPr>
          <w:p w14:paraId="21C01DF5"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tcPr>
          <w:p w14:paraId="624A149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tcPr>
          <w:p w14:paraId="4F050E3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vMerge w:val="restart"/>
            <w:tcBorders>
              <w:top w:val="nil"/>
              <w:left w:val="nil"/>
              <w:bottom w:val="nil"/>
              <w:right w:val="nil"/>
            </w:tcBorders>
            <w:shd w:val="clear" w:color="auto" w:fill="FFFFFF"/>
            <w:vAlign w:val="center"/>
          </w:tcPr>
          <w:p w14:paraId="0FFE5B20"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left S/W</w:t>
            </w:r>
          </w:p>
        </w:tc>
      </w:tr>
      <w:tr w:rsidR="007F3904" w:rsidRPr="007554BD" w14:paraId="36185B70" w14:textId="77777777" w:rsidTr="000F233D">
        <w:tc>
          <w:tcPr>
            <w:tcW w:w="2547" w:type="dxa"/>
            <w:shd w:val="clear" w:color="auto" w:fill="FF9900"/>
            <w:vAlign w:val="center"/>
          </w:tcPr>
          <w:p w14:paraId="463E6C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11</w:t>
            </w:r>
          </w:p>
        </w:tc>
        <w:tc>
          <w:tcPr>
            <w:tcW w:w="2287" w:type="dxa"/>
            <w:shd w:val="clear" w:color="auto" w:fill="FF9900"/>
            <w:vAlign w:val="center"/>
          </w:tcPr>
          <w:p w14:paraId="63CA368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FF9900"/>
            <w:vAlign w:val="center"/>
          </w:tcPr>
          <w:p w14:paraId="5F9A838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FF9900"/>
            <w:vAlign w:val="center"/>
          </w:tcPr>
          <w:p w14:paraId="45B4AB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FF9900"/>
            <w:vAlign w:val="center"/>
          </w:tcPr>
          <w:p w14:paraId="3F246F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right w:val="nil"/>
            </w:tcBorders>
            <w:shd w:val="clear" w:color="auto" w:fill="FF9900"/>
            <w:vAlign w:val="center"/>
          </w:tcPr>
          <w:p w14:paraId="73D349D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vMerge/>
            <w:tcBorders>
              <w:top w:val="nil"/>
              <w:left w:val="nil"/>
              <w:bottom w:val="nil"/>
              <w:right w:val="nil"/>
            </w:tcBorders>
            <w:shd w:val="clear" w:color="auto" w:fill="FFFFFF"/>
            <w:vAlign w:val="center"/>
          </w:tcPr>
          <w:p w14:paraId="0BC5960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r>
      <w:tr w:rsidR="007F3904" w:rsidRPr="007554BD" w14:paraId="4D2B5D99" w14:textId="77777777" w:rsidTr="000F233D">
        <w:tc>
          <w:tcPr>
            <w:tcW w:w="2547" w:type="dxa"/>
            <w:tcBorders>
              <w:bottom w:val="single" w:sz="4" w:space="0" w:color="auto"/>
            </w:tcBorders>
            <w:shd w:val="clear" w:color="auto" w:fill="FF9900"/>
            <w:vAlign w:val="center"/>
          </w:tcPr>
          <w:p w14:paraId="5F789E9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14</w:t>
            </w:r>
          </w:p>
        </w:tc>
        <w:tc>
          <w:tcPr>
            <w:tcW w:w="2287" w:type="dxa"/>
            <w:tcBorders>
              <w:bottom w:val="single" w:sz="4" w:space="0" w:color="auto"/>
            </w:tcBorders>
            <w:shd w:val="clear" w:color="auto" w:fill="FF9900"/>
            <w:vAlign w:val="center"/>
          </w:tcPr>
          <w:p w14:paraId="31681A6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FF9900"/>
          </w:tcPr>
          <w:p w14:paraId="01CAF48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-0.4 0.0        0.0 1.0</w:t>
            </w:r>
          </w:p>
          <w:p w14:paraId="6213E7E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0.0 0.0   0.3333 0.0</w:t>
            </w:r>
          </w:p>
          <w:p w14:paraId="30B5B68F"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 xml:space="preserve"> 0.0 0.0        0.0 1.0</w:t>
            </w:r>
          </w:p>
        </w:tc>
        <w:tc>
          <w:tcPr>
            <w:tcW w:w="3543" w:type="dxa"/>
            <w:tcBorders>
              <w:bottom w:val="single" w:sz="4" w:space="0" w:color="auto"/>
            </w:tcBorders>
            <w:shd w:val="clear" w:color="auto" w:fill="FF9900"/>
            <w:vAlign w:val="center"/>
          </w:tcPr>
          <w:p w14:paraId="46296AA9"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vAlign w:val="center"/>
          </w:tcPr>
          <w:p w14:paraId="3DED9F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w:t>
            </w:r>
          </w:p>
        </w:tc>
        <w:tc>
          <w:tcPr>
            <w:tcW w:w="160" w:type="dxa"/>
            <w:vMerge/>
            <w:tcBorders>
              <w:bottom w:val="single" w:sz="4" w:space="0" w:color="auto"/>
              <w:right w:val="nil"/>
            </w:tcBorders>
            <w:shd w:val="clear" w:color="auto" w:fill="FF9900"/>
            <w:vAlign w:val="center"/>
          </w:tcPr>
          <w:p w14:paraId="60127D5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406065B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façade right S/W</w:t>
            </w:r>
          </w:p>
        </w:tc>
      </w:tr>
      <w:tr w:rsidR="007F3904" w:rsidRPr="007554BD" w14:paraId="0794C909" w14:textId="77777777" w:rsidTr="000F233D">
        <w:tc>
          <w:tcPr>
            <w:tcW w:w="2547" w:type="dxa"/>
            <w:shd w:val="clear" w:color="auto" w:fill="E6E6E6"/>
            <w:vAlign w:val="center"/>
          </w:tcPr>
          <w:p w14:paraId="13B285EF"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30</w:t>
            </w:r>
          </w:p>
        </w:tc>
        <w:tc>
          <w:tcPr>
            <w:tcW w:w="2287" w:type="dxa"/>
            <w:shd w:val="clear" w:color="auto" w:fill="E6E6E6"/>
            <w:vAlign w:val="center"/>
          </w:tcPr>
          <w:p w14:paraId="42C8E303"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vAlign w:val="center"/>
          </w:tcPr>
          <w:p w14:paraId="2FB9C4F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vAlign w:val="center"/>
          </w:tcPr>
          <w:p w14:paraId="04C6915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vAlign w:val="center"/>
          </w:tcPr>
          <w:p w14:paraId="50C1E33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vAlign w:val="center"/>
          </w:tcPr>
          <w:p w14:paraId="3936621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vAlign w:val="center"/>
          </w:tcPr>
          <w:p w14:paraId="765DCD2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LoD2 ground W</w:t>
            </w:r>
          </w:p>
        </w:tc>
      </w:tr>
      <w:tr w:rsidR="007F3904" w:rsidRPr="007554BD" w14:paraId="34EBCA86" w14:textId="77777777" w:rsidTr="000F233D">
        <w:tc>
          <w:tcPr>
            <w:tcW w:w="2547" w:type="dxa"/>
            <w:shd w:val="clear" w:color="auto" w:fill="E6E6E6"/>
          </w:tcPr>
          <w:p w14:paraId="71F10CA6"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16</w:t>
            </w:r>
          </w:p>
        </w:tc>
        <w:tc>
          <w:tcPr>
            <w:tcW w:w="2287" w:type="dxa"/>
            <w:shd w:val="clear" w:color="auto" w:fill="E6E6E6"/>
          </w:tcPr>
          <w:p w14:paraId="477F26D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74025E6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19ED3E49"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3D7B4379"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3CD84157"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F4F6BE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left W</w:t>
            </w:r>
          </w:p>
        </w:tc>
      </w:tr>
      <w:tr w:rsidR="007F3904" w:rsidRPr="007554BD" w14:paraId="659F4BF7" w14:textId="77777777" w:rsidTr="000F233D">
        <w:tc>
          <w:tcPr>
            <w:tcW w:w="2547" w:type="dxa"/>
            <w:shd w:val="clear" w:color="auto" w:fill="E6E6E6"/>
          </w:tcPr>
          <w:p w14:paraId="54C53A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17</w:t>
            </w:r>
          </w:p>
        </w:tc>
        <w:tc>
          <w:tcPr>
            <w:tcW w:w="2287" w:type="dxa"/>
            <w:shd w:val="clear" w:color="auto" w:fill="E6E6E6"/>
          </w:tcPr>
          <w:p w14:paraId="2D5BF64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E6E6E6"/>
          </w:tcPr>
          <w:p w14:paraId="3C0386A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6E51FA2D"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E6E6E6"/>
          </w:tcPr>
          <w:p w14:paraId="59F7890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5</w:t>
            </w:r>
          </w:p>
        </w:tc>
        <w:tc>
          <w:tcPr>
            <w:tcW w:w="160" w:type="dxa"/>
            <w:vMerge/>
            <w:tcBorders>
              <w:right w:val="nil"/>
            </w:tcBorders>
            <w:shd w:val="clear" w:color="auto" w:fill="E6E6E6"/>
          </w:tcPr>
          <w:p w14:paraId="0851CFE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45A1A763"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roof right W</w:t>
            </w:r>
          </w:p>
        </w:tc>
      </w:tr>
      <w:tr w:rsidR="007F3904" w:rsidRPr="007554BD" w14:paraId="77A7D3E0" w14:textId="77777777" w:rsidTr="000F233D">
        <w:tc>
          <w:tcPr>
            <w:tcW w:w="2547" w:type="dxa"/>
            <w:shd w:val="clear" w:color="auto" w:fill="E6E6E6"/>
          </w:tcPr>
          <w:p w14:paraId="2B323C1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13</w:t>
            </w:r>
          </w:p>
        </w:tc>
        <w:tc>
          <w:tcPr>
            <w:tcW w:w="2287" w:type="dxa"/>
            <w:shd w:val="clear" w:color="auto" w:fill="E6E6E6"/>
          </w:tcPr>
          <w:p w14:paraId="413908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shd w:val="clear" w:color="auto" w:fill="E6E6E6"/>
          </w:tcPr>
          <w:p w14:paraId="43FEE9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E6E6E6"/>
          </w:tcPr>
          <w:p w14:paraId="254FBFD1" w14:textId="77777777" w:rsidR="007F3904" w:rsidRPr="007554BD" w:rsidRDefault="007F3904" w:rsidP="000F233D">
            <w:pPr>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shd w:val="clear" w:color="auto" w:fill="E6E6E6"/>
          </w:tcPr>
          <w:p w14:paraId="7F7E8E3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3523A7C8"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3E8739B"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front W</w:t>
            </w:r>
          </w:p>
        </w:tc>
      </w:tr>
      <w:tr w:rsidR="007F3904" w:rsidRPr="007554BD" w14:paraId="220197FF" w14:textId="77777777" w:rsidTr="000F233D">
        <w:tc>
          <w:tcPr>
            <w:tcW w:w="2547" w:type="dxa"/>
            <w:tcBorders>
              <w:bottom w:val="single" w:sz="4" w:space="0" w:color="auto"/>
            </w:tcBorders>
            <w:shd w:val="clear" w:color="auto" w:fill="E6E6E6"/>
          </w:tcPr>
          <w:p w14:paraId="7C783F05"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15</w:t>
            </w:r>
          </w:p>
        </w:tc>
        <w:tc>
          <w:tcPr>
            <w:tcW w:w="2287" w:type="dxa"/>
            <w:tcBorders>
              <w:bottom w:val="single" w:sz="4" w:space="0" w:color="auto"/>
            </w:tcBorders>
            <w:shd w:val="clear" w:color="auto" w:fill="E6E6E6"/>
          </w:tcPr>
          <w:p w14:paraId="2C168C6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w:t>
            </w:r>
          </w:p>
        </w:tc>
        <w:tc>
          <w:tcPr>
            <w:tcW w:w="2958" w:type="dxa"/>
            <w:tcBorders>
              <w:bottom w:val="single" w:sz="4" w:space="0" w:color="auto"/>
            </w:tcBorders>
            <w:shd w:val="clear" w:color="auto" w:fill="E6E6E6"/>
          </w:tcPr>
          <w:p w14:paraId="7814AF9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E6E6E6"/>
          </w:tcPr>
          <w:p w14:paraId="4CA231B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4"/>
                <w:lang w:val="en-GB" w:eastAsia="de-DE"/>
              </w:rPr>
              <w:t>GEOMETRY</w:t>
            </w:r>
          </w:p>
        </w:tc>
        <w:tc>
          <w:tcPr>
            <w:tcW w:w="2411" w:type="dxa"/>
            <w:tcBorders>
              <w:bottom w:val="single" w:sz="4" w:space="0" w:color="auto"/>
            </w:tcBorders>
            <w:shd w:val="clear" w:color="auto" w:fill="E6E6E6"/>
          </w:tcPr>
          <w:p w14:paraId="05591F5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6</w:t>
            </w:r>
          </w:p>
        </w:tc>
        <w:tc>
          <w:tcPr>
            <w:tcW w:w="160" w:type="dxa"/>
            <w:vMerge/>
            <w:tcBorders>
              <w:right w:val="nil"/>
            </w:tcBorders>
            <w:shd w:val="clear" w:color="auto" w:fill="E6E6E6"/>
          </w:tcPr>
          <w:p w14:paraId="4714A78C"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7E6C7641"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 2 back W</w:t>
            </w:r>
          </w:p>
        </w:tc>
      </w:tr>
      <w:tr w:rsidR="007F3904" w:rsidRPr="007554BD" w14:paraId="4CAD532D" w14:textId="77777777" w:rsidTr="000F233D">
        <w:tc>
          <w:tcPr>
            <w:tcW w:w="2547" w:type="dxa"/>
            <w:tcBorders>
              <w:bottom w:val="single" w:sz="4" w:space="0" w:color="auto"/>
            </w:tcBorders>
            <w:shd w:val="clear" w:color="auto" w:fill="FF9900"/>
          </w:tcPr>
          <w:p w14:paraId="3230D932"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2</w:t>
            </w:r>
          </w:p>
        </w:tc>
        <w:tc>
          <w:tcPr>
            <w:tcW w:w="2287" w:type="dxa"/>
            <w:tcBorders>
              <w:bottom w:val="single" w:sz="4" w:space="0" w:color="auto"/>
            </w:tcBorders>
            <w:shd w:val="clear" w:color="auto" w:fill="FF9900"/>
          </w:tcPr>
          <w:p w14:paraId="1709188D"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tcBorders>
              <w:bottom w:val="single" w:sz="4" w:space="0" w:color="auto"/>
            </w:tcBorders>
            <w:shd w:val="clear" w:color="auto" w:fill="FF9900"/>
          </w:tcPr>
          <w:p w14:paraId="52FF945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tcBorders>
              <w:bottom w:val="single" w:sz="4" w:space="0" w:color="auto"/>
            </w:tcBorders>
            <w:shd w:val="clear" w:color="auto" w:fill="FF9900"/>
          </w:tcPr>
          <w:p w14:paraId="31EAB382"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tcBorders>
              <w:bottom w:val="single" w:sz="4" w:space="0" w:color="auto"/>
            </w:tcBorders>
            <w:shd w:val="clear" w:color="auto" w:fill="FF9900"/>
          </w:tcPr>
          <w:p w14:paraId="13F55D44"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7</w:t>
            </w:r>
          </w:p>
        </w:tc>
        <w:tc>
          <w:tcPr>
            <w:tcW w:w="160" w:type="dxa"/>
            <w:vMerge/>
            <w:tcBorders>
              <w:right w:val="nil"/>
            </w:tcBorders>
            <w:shd w:val="clear" w:color="auto" w:fill="E6E6E6"/>
          </w:tcPr>
          <w:p w14:paraId="4707C7C7"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1088017A"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walls S/W</w:t>
            </w:r>
          </w:p>
        </w:tc>
      </w:tr>
      <w:tr w:rsidR="007F3904" w:rsidRPr="007554BD" w14:paraId="60514140" w14:textId="77777777" w:rsidTr="000F233D">
        <w:trPr>
          <w:trHeight w:val="183"/>
        </w:trPr>
        <w:tc>
          <w:tcPr>
            <w:tcW w:w="2547" w:type="dxa"/>
            <w:shd w:val="clear" w:color="auto" w:fill="33CC33"/>
          </w:tcPr>
          <w:p w14:paraId="305CC57B"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10</w:t>
            </w:r>
          </w:p>
        </w:tc>
        <w:tc>
          <w:tcPr>
            <w:tcW w:w="2287" w:type="dxa"/>
            <w:shd w:val="clear" w:color="auto" w:fill="33CC33"/>
          </w:tcPr>
          <w:p w14:paraId="7210DB3E"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0</w:t>
            </w:r>
          </w:p>
        </w:tc>
        <w:tc>
          <w:tcPr>
            <w:tcW w:w="2958" w:type="dxa"/>
            <w:shd w:val="clear" w:color="auto" w:fill="33CC33"/>
          </w:tcPr>
          <w:p w14:paraId="0BB7D86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3543" w:type="dxa"/>
            <w:shd w:val="clear" w:color="auto" w:fill="33CC33"/>
          </w:tcPr>
          <w:p w14:paraId="26F4C8A6" w14:textId="77777777" w:rsidR="007F3904" w:rsidRPr="007554BD" w:rsidRDefault="007F3904" w:rsidP="000F233D">
            <w:pPr>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NULL</w:t>
            </w:r>
          </w:p>
        </w:tc>
        <w:tc>
          <w:tcPr>
            <w:tcW w:w="2411" w:type="dxa"/>
            <w:shd w:val="clear" w:color="auto" w:fill="33CC33"/>
          </w:tcPr>
          <w:p w14:paraId="17C23FC1"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8</w:t>
            </w:r>
          </w:p>
        </w:tc>
        <w:tc>
          <w:tcPr>
            <w:tcW w:w="160" w:type="dxa"/>
            <w:vMerge/>
            <w:tcBorders>
              <w:bottom w:val="nil"/>
              <w:right w:val="nil"/>
            </w:tcBorders>
            <w:shd w:val="clear" w:color="auto" w:fill="E6E6E6"/>
          </w:tcPr>
          <w:p w14:paraId="1214927A" w14:textId="77777777" w:rsidR="007F3904" w:rsidRPr="007554BD" w:rsidRDefault="007F3904" w:rsidP="000F233D">
            <w:pPr>
              <w:spacing w:after="0" w:line="240" w:lineRule="auto"/>
              <w:jc w:val="center"/>
              <w:rPr>
                <w:rFonts w:ascii="Trebuchet MS" w:eastAsia="Times New Roman" w:hAnsi="Trebuchet MS"/>
                <w:bCs/>
                <w:iCs/>
                <w:sz w:val="20"/>
                <w:szCs w:val="20"/>
                <w:lang w:val="en-GB" w:eastAsia="de-DE"/>
              </w:rPr>
            </w:pPr>
          </w:p>
        </w:tc>
        <w:tc>
          <w:tcPr>
            <w:tcW w:w="2551" w:type="dxa"/>
            <w:tcBorders>
              <w:top w:val="nil"/>
              <w:left w:val="nil"/>
              <w:bottom w:val="nil"/>
              <w:right w:val="nil"/>
            </w:tcBorders>
            <w:shd w:val="clear" w:color="auto" w:fill="FFFFFF"/>
          </w:tcPr>
          <w:p w14:paraId="3A44111C" w14:textId="77777777" w:rsidR="007F3904" w:rsidRPr="007554BD" w:rsidRDefault="007F3904" w:rsidP="000F233D">
            <w:pPr>
              <w:keepNext/>
              <w:spacing w:after="0" w:line="240" w:lineRule="auto"/>
              <w:jc w:val="left"/>
              <w:rPr>
                <w:rFonts w:ascii="Trebuchet MS" w:eastAsia="Times New Roman" w:hAnsi="Trebuchet MS"/>
                <w:bCs/>
                <w:iCs/>
                <w:sz w:val="20"/>
                <w:szCs w:val="20"/>
                <w:lang w:val="en-GB" w:eastAsia="de-DE"/>
              </w:rPr>
            </w:pPr>
            <w:r w:rsidRPr="007554BD">
              <w:rPr>
                <w:rFonts w:ascii="Trebuchet MS" w:eastAsia="Times New Roman" w:hAnsi="Trebuchet MS"/>
                <w:bCs/>
                <w:iCs/>
                <w:sz w:val="20"/>
                <w:szCs w:val="20"/>
                <w:lang w:val="en-GB" w:eastAsia="de-DE"/>
              </w:rPr>
              <w:t>LoD1 roof S/W</w:t>
            </w:r>
          </w:p>
        </w:tc>
      </w:tr>
    </w:tbl>
    <w:bookmarkEnd w:id="351"/>
    <w:p w14:paraId="28412B8A"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Ground_</w:t>
      </w:r>
    </w:p>
    <w:p w14:paraId="67300733" w14:textId="77777777" w:rsidR="007F3904" w:rsidRPr="002F4EF2" w:rsidRDefault="007F3904" w:rsidP="007F3904">
      <w:pPr>
        <w:pStyle w:val="Beschriftung"/>
        <w:framePr w:w="1576" w:h="647" w:hRule="exact" w:hSpace="142" w:wrap="around" w:vAnchor="text" w:hAnchor="page" w:x="21229" w:y="270"/>
        <w:spacing w:after="0"/>
        <w:jc w:val="left"/>
        <w:rPr>
          <w:b w:val="0"/>
        </w:rPr>
      </w:pPr>
      <w:r w:rsidRPr="002F4EF2">
        <w:rPr>
          <w:b w:val="0"/>
        </w:rPr>
        <w:t>winter.png</w:t>
      </w:r>
    </w:p>
    <w:p w14:paraId="389126F7"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39099B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4D66B07D"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778D9A87" w14:textId="77777777" w:rsidR="007F3904" w:rsidRPr="00C676E7" w:rsidRDefault="007F3904" w:rsidP="007F3904">
      <w:pPr>
        <w:pStyle w:val="Beschriftung"/>
        <w:framePr w:w="3100" w:h="259" w:hRule="exact" w:hSpace="142" w:wrap="around" w:vAnchor="text" w:hAnchor="page" w:x="18128" w:y="519"/>
        <w:jc w:val="left"/>
        <w:rPr>
          <w:b w:val="0"/>
        </w:rPr>
      </w:pPr>
      <w:r>
        <w:t>SURFACE_DATA_ID = 5</w:t>
      </w:r>
    </w:p>
    <w:p w14:paraId="0E6E1532" w14:textId="77777777" w:rsidR="007F3904" w:rsidRDefault="007F3904" w:rsidP="007F3904">
      <w:pPr>
        <w:tabs>
          <w:tab w:val="left" w:pos="5812"/>
          <w:tab w:val="left" w:pos="16443"/>
        </w:tabs>
        <w:spacing w:before="240" w:after="0" w:line="240" w:lineRule="auto"/>
        <w:ind w:right="964"/>
        <w:rPr>
          <w:rFonts w:eastAsia="Times New Roman"/>
          <w:szCs w:val="24"/>
          <w:lang w:eastAsia="de-DE"/>
        </w:rPr>
      </w:pPr>
    </w:p>
    <w:p w14:paraId="302FE539" w14:textId="002DE1D7" w:rsidR="007F3904" w:rsidRDefault="007F3904" w:rsidP="007F3904">
      <w:pPr>
        <w:tabs>
          <w:tab w:val="left" w:pos="5812"/>
          <w:tab w:val="left" w:pos="16443"/>
        </w:tabs>
        <w:spacing w:before="240" w:after="0" w:line="240" w:lineRule="auto"/>
        <w:ind w:right="964"/>
        <w:rPr>
          <w:rFonts w:eastAsia="Times New Roman"/>
          <w:szCs w:val="24"/>
          <w:lang w:eastAsia="de-DE"/>
        </w:rPr>
      </w:pPr>
      <w:r w:rsidRPr="007554BD">
        <w:rPr>
          <w:rFonts w:eastAsia="Times New Roman"/>
          <w:b/>
          <w:noProof/>
          <w:szCs w:val="24"/>
          <w:lang w:val="de-DE" w:eastAsia="de-DE"/>
        </w:rPr>
        <w:drawing>
          <wp:anchor distT="0" distB="0" distL="114300" distR="114300" simplePos="0" relativeHeight="251577856" behindDoc="0" locked="0" layoutInCell="1" allowOverlap="0" wp14:anchorId="283AD4CB" wp14:editId="34FA12C4">
            <wp:simplePos x="0" y="0"/>
            <wp:positionH relativeFrom="column">
              <wp:posOffset>10560228</wp:posOffset>
            </wp:positionH>
            <wp:positionV relativeFrom="paragraph">
              <wp:posOffset>215519</wp:posOffset>
            </wp:positionV>
            <wp:extent cx="2114550" cy="1581150"/>
            <wp:effectExtent l="0" t="0" r="0" b="0"/>
            <wp:wrapNone/>
            <wp:docPr id="466" name="Grafik 466" descr="ground_su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ound_summ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noProof/>
          <w:szCs w:val="24"/>
          <w:lang w:val="de-DE" w:eastAsia="de-DE"/>
        </w:rPr>
        <mc:AlternateContent>
          <mc:Choice Requires="wps">
            <w:drawing>
              <wp:anchor distT="0" distB="0" distL="114300" distR="114300" simplePos="0" relativeHeight="251588096" behindDoc="0" locked="0" layoutInCell="1" allowOverlap="1" wp14:anchorId="11F40909" wp14:editId="78AEB75A">
                <wp:simplePos x="0" y="0"/>
                <wp:positionH relativeFrom="column">
                  <wp:posOffset>11637645</wp:posOffset>
                </wp:positionH>
                <wp:positionV relativeFrom="paragraph">
                  <wp:posOffset>5788660</wp:posOffset>
                </wp:positionV>
                <wp:extent cx="2114550" cy="290195"/>
                <wp:effectExtent l="0" t="0" r="0" b="14605"/>
                <wp:wrapNone/>
                <wp:docPr id="519" name="Textfeld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3D0AC" w14:textId="77777777" w:rsidR="00D925E5" w:rsidRPr="00F219C2" w:rsidRDefault="00D925E5"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feld 519" o:spid="_x0000_s1036" type="#_x0000_t202" style="position:absolute;left:0;text-align:left;margin-left:916.35pt;margin-top:455.8pt;width:166.5pt;height:22.8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4Fsg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" filled="f" stroked="f">
                <v:textbox inset="0,0,0,0">
                  <w:txbxContent>
                    <w:p w14:paraId="30A3D0AC" w14:textId="77777777" w:rsidR="00D925E5" w:rsidRPr="00F219C2" w:rsidRDefault="00D925E5" w:rsidP="007F3904">
                      <w:pPr>
                        <w:jc w:val="center"/>
                        <w:rPr>
                          <w:rFonts w:ascii="Trebuchet MS" w:hAnsi="Trebuchet MS"/>
                        </w:rPr>
                      </w:pPr>
                      <w:r w:rsidRPr="00F219C2">
                        <w:rPr>
                          <w:rFonts w:ascii="Trebuchet MS" w:hAnsi="Trebuchet MS"/>
                        </w:rPr>
                        <w:t>SURFACE_DATA_ID = 5</w:t>
                      </w:r>
                    </w:p>
                  </w:txbxContent>
                </v:textbox>
              </v:shape>
            </w:pict>
          </mc:Fallback>
        </mc:AlternateContent>
      </w:r>
      <w:r>
        <w:rPr>
          <w:rFonts w:eastAsia="Times New Roman"/>
          <w:b/>
          <w:noProof/>
          <w:szCs w:val="24"/>
          <w:lang w:val="de-DE" w:eastAsia="de-DE"/>
        </w:rPr>
        <mc:AlternateContent>
          <mc:Choice Requires="wps">
            <w:drawing>
              <wp:anchor distT="0" distB="0" distL="114300" distR="114300" simplePos="0" relativeHeight="251584000" behindDoc="0" locked="0" layoutInCell="1" allowOverlap="1" wp14:anchorId="019643AE" wp14:editId="61BCE2D7">
                <wp:simplePos x="0" y="0"/>
                <wp:positionH relativeFrom="column">
                  <wp:posOffset>11637645</wp:posOffset>
                </wp:positionH>
                <wp:positionV relativeFrom="paragraph">
                  <wp:posOffset>5864225</wp:posOffset>
                </wp:positionV>
                <wp:extent cx="2114550" cy="290195"/>
                <wp:effectExtent l="0" t="635" r="635" b="4445"/>
                <wp:wrapNone/>
                <wp:docPr id="518" name="Textfeld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297DA" w14:textId="77777777" w:rsidR="00D925E5" w:rsidRPr="00F219C2" w:rsidRDefault="00D925E5" w:rsidP="007F3904">
                            <w:pPr>
                              <w:jc w:val="center"/>
                              <w:rPr>
                                <w:rFonts w:ascii="Trebuchet MS" w:hAnsi="Trebuchet MS"/>
                              </w:rPr>
                            </w:pPr>
                            <w:r w:rsidRPr="00F219C2">
                              <w:rPr>
                                <w:rFonts w:ascii="Trebuchet MS" w:hAnsi="Trebuchet MS"/>
                              </w:rPr>
                              <w:t>SURFACE_DATA_ID =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feld 518" o:spid="_x0000_s1037" type="#_x0000_t202" style="position:absolute;left:0;text-align:left;margin-left:916.35pt;margin-top:461.75pt;width:166.5pt;height:22.8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" filled="f" stroked="f">
                <v:textbox inset="0,0,0,0">
                  <w:txbxContent>
                    <w:p w14:paraId="01C297DA" w14:textId="77777777" w:rsidR="00D925E5" w:rsidRPr="00F219C2" w:rsidRDefault="00D925E5" w:rsidP="007F3904">
                      <w:pPr>
                        <w:jc w:val="center"/>
                        <w:rPr>
                          <w:rFonts w:ascii="Trebuchet MS" w:hAnsi="Trebuchet MS"/>
                        </w:rPr>
                      </w:pPr>
                      <w:r w:rsidRPr="00F219C2">
                        <w:rPr>
                          <w:rFonts w:ascii="Trebuchet MS" w:hAnsi="Trebuchet MS"/>
                        </w:rPr>
                        <w:t>SURFACE_DATA_ID = 5</w:t>
                      </w:r>
                    </w:p>
                  </w:txbxContent>
                </v:textbox>
              </v:shape>
            </w:pict>
          </mc:Fallback>
        </mc:AlternateContent>
      </w:r>
    </w:p>
    <w:p w14:paraId="38798F2E" w14:textId="77777777" w:rsidR="007F3904" w:rsidRPr="007554BD" w:rsidRDefault="007F3904" w:rsidP="007F3904">
      <w:pPr>
        <w:tabs>
          <w:tab w:val="left" w:pos="5812"/>
          <w:tab w:val="left" w:pos="16443"/>
        </w:tabs>
        <w:spacing w:before="240" w:after="0" w:line="240" w:lineRule="auto"/>
        <w:ind w:right="964"/>
        <w:rPr>
          <w:rFonts w:eastAsia="Times New Roman"/>
          <w:szCs w:val="24"/>
          <w:lang w:eastAsia="de-DE"/>
        </w:rPr>
      </w:pPr>
    </w:p>
    <w:p w14:paraId="2A769887" w14:textId="3A5EEBE0" w:rsidR="007F3904" w:rsidRPr="00A967CD" w:rsidRDefault="007F3904" w:rsidP="007F3904">
      <w:pPr>
        <w:pStyle w:val="Beschriftung"/>
        <w:framePr w:h="259" w:hRule="exact" w:hSpace="142" w:wrap="around" w:vAnchor="text" w:hAnchor="page" w:x="6172" w:y="2300"/>
        <w:rPr>
          <w:b w:val="0"/>
        </w:rPr>
      </w:pPr>
      <w:bookmarkStart w:id="352" w:name="_Ref414868119"/>
      <w:r>
        <w:t xml:space="preserve">Table </w:t>
      </w:r>
      <w:r>
        <w:fldChar w:fldCharType="begin"/>
      </w:r>
      <w:r>
        <w:instrText xml:space="preserve"> SEQ Table \* ARABIC </w:instrText>
      </w:r>
      <w:r>
        <w:fldChar w:fldCharType="separate"/>
      </w:r>
      <w:r w:rsidR="00346260">
        <w:rPr>
          <w:noProof/>
        </w:rPr>
        <w:t>12</w:t>
      </w:r>
      <w:r>
        <w:fldChar w:fldCharType="end"/>
      </w:r>
      <w:bookmarkEnd w:id="352"/>
      <w:r>
        <w:t xml:space="preserve">: </w:t>
      </w:r>
      <w:r w:rsidRPr="00D90E0A">
        <w:rPr>
          <w:b w:val="0"/>
          <w:lang w:val="en-GB"/>
        </w:rPr>
        <w:t>Table TEXTUREPARAM</w:t>
      </w:r>
    </w:p>
    <w:p w14:paraId="22C62B17"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Ground_</w:t>
      </w:r>
    </w:p>
    <w:p w14:paraId="276FE61A" w14:textId="77777777" w:rsidR="007F3904" w:rsidRPr="002F4EF2" w:rsidRDefault="007F3904" w:rsidP="007F3904">
      <w:pPr>
        <w:pStyle w:val="Beschriftung"/>
        <w:framePr w:w="1576" w:h="647" w:hRule="exact" w:hSpace="142" w:wrap="around" w:vAnchor="text" w:hAnchor="page" w:x="21275" w:y="169"/>
        <w:spacing w:after="0"/>
        <w:jc w:val="left"/>
        <w:rPr>
          <w:b w:val="0"/>
        </w:rPr>
      </w:pPr>
      <w:r w:rsidRPr="002F4EF2">
        <w:rPr>
          <w:b w:val="0"/>
        </w:rPr>
        <w:t>summer.png</w:t>
      </w:r>
    </w:p>
    <w:p w14:paraId="0ADB37A2" w14:textId="77777777" w:rsidR="007F3904" w:rsidRPr="00C676E7" w:rsidRDefault="007F3904" w:rsidP="007F3904">
      <w:pPr>
        <w:pStyle w:val="Beschriftung"/>
        <w:framePr w:w="3100" w:h="259" w:hRule="exact" w:hSpace="142" w:wrap="around" w:vAnchor="text" w:hAnchor="page" w:x="18145" w:y="1974"/>
        <w:jc w:val="left"/>
        <w:rPr>
          <w:b w:val="0"/>
        </w:rPr>
      </w:pPr>
      <w:r>
        <w:t>SURFACE_DATA_ID = 8</w:t>
      </w:r>
    </w:p>
    <w:p w14:paraId="16F20092" w14:textId="61760CD9" w:rsidR="007F3904" w:rsidRPr="00524687" w:rsidRDefault="007F3904" w:rsidP="007F3904">
      <w:pPr>
        <w:pStyle w:val="Beschriftung"/>
        <w:framePr w:w="5298" w:h="1345" w:hRule="exact" w:hSpace="142" w:wrap="around" w:vAnchor="text" w:hAnchor="page" w:x="17683" w:y="2368"/>
        <w:tabs>
          <w:tab w:val="left" w:pos="5812"/>
          <w:tab w:val="left" w:pos="16443"/>
        </w:tabs>
        <w:ind w:right="964"/>
        <w:jc w:val="left"/>
        <w:rPr>
          <w:b w:val="0"/>
          <w:szCs w:val="20"/>
          <w:lang w:val="en-GB"/>
        </w:rPr>
      </w:pPr>
      <w:bookmarkStart w:id="353" w:name="_Ref414867687"/>
      <w:r>
        <w:t xml:space="preserve">Figure </w:t>
      </w:r>
      <w:r>
        <w:fldChar w:fldCharType="begin"/>
      </w:r>
      <w:r>
        <w:instrText xml:space="preserve"> SEQ Figure \* ARABIC </w:instrText>
      </w:r>
      <w:r>
        <w:fldChar w:fldCharType="separate"/>
      </w:r>
      <w:r w:rsidR="00346260">
        <w:rPr>
          <w:noProof/>
        </w:rPr>
        <w:t>36</w:t>
      </w:r>
      <w:r>
        <w:fldChar w:fldCharType="end"/>
      </w:r>
      <w:bookmarkEnd w:id="353"/>
      <w:r>
        <w:t xml:space="preserve">: </w:t>
      </w:r>
      <w:r w:rsidRPr="002974E3">
        <w:rPr>
          <w:b w:val="0"/>
          <w:lang w:val="en-GB"/>
        </w:rPr>
        <w:t>Images for georeferenced textures</w:t>
      </w:r>
      <w:r>
        <w:rPr>
          <w:b w:val="0"/>
          <w:lang w:val="en-GB"/>
        </w:rPr>
        <w:t xml:space="preserve"> (</w:t>
      </w:r>
      <w:r w:rsidRPr="003006DB">
        <w:rPr>
          <w:b w:val="0"/>
          <w:szCs w:val="20"/>
          <w:lang w:val="en-GB"/>
        </w:rPr>
        <w:t xml:space="preserve">The image </w:t>
      </w:r>
      <w:r w:rsidRPr="003006DB">
        <w:rPr>
          <w:b w:val="0"/>
          <w:i/>
          <w:szCs w:val="20"/>
          <w:lang w:val="en-GB"/>
        </w:rPr>
        <w:t>round_</w:t>
      </w:r>
      <w:r>
        <w:rPr>
          <w:b w:val="0"/>
          <w:i/>
          <w:szCs w:val="20"/>
          <w:lang w:val="en-GB"/>
        </w:rPr>
        <w:t>wint</w:t>
      </w:r>
      <w:r w:rsidRPr="003006DB">
        <w:rPr>
          <w:b w:val="0"/>
          <w:i/>
          <w:szCs w:val="20"/>
          <w:lang w:val="en-GB"/>
        </w:rPr>
        <w:t>er.png</w:t>
      </w:r>
      <w:r>
        <w:rPr>
          <w:b w:val="0"/>
          <w:szCs w:val="20"/>
          <w:lang w:val="en-GB"/>
        </w:rPr>
        <w:t xml:space="preserve"> is assigned to </w:t>
      </w:r>
      <w:r w:rsidRPr="003006DB">
        <w:rPr>
          <w:b w:val="0"/>
          <w:szCs w:val="20"/>
          <w:lang w:val="en-GB"/>
        </w:rPr>
        <w:t>the terra</w:t>
      </w:r>
      <w:r>
        <w:rPr>
          <w:b w:val="0"/>
          <w:szCs w:val="20"/>
          <w:lang w:val="en-GB"/>
        </w:rPr>
        <w:t xml:space="preserve">in and the roof surfaces of the </w:t>
      </w:r>
      <w:r w:rsidRPr="003006DB">
        <w:rPr>
          <w:b w:val="0"/>
          <w:szCs w:val="20"/>
          <w:lang w:val="en-GB"/>
        </w:rPr>
        <w:t xml:space="preserve">building both in LoD1 </w:t>
      </w:r>
      <w:r>
        <w:rPr>
          <w:b w:val="0"/>
          <w:szCs w:val="20"/>
          <w:lang w:val="en-GB"/>
        </w:rPr>
        <w:t>and</w:t>
      </w:r>
      <w:r w:rsidRPr="003006DB">
        <w:rPr>
          <w:b w:val="0"/>
          <w:szCs w:val="20"/>
          <w:lang w:val="en-GB"/>
        </w:rPr>
        <w:t xml:space="preserve"> LoD2 </w:t>
      </w:r>
      <w:r>
        <w:rPr>
          <w:b w:val="0"/>
          <w:szCs w:val="20"/>
          <w:lang w:val="en-GB"/>
        </w:rPr>
        <w:t>within</w:t>
      </w:r>
      <w:r w:rsidRPr="003006DB">
        <w:rPr>
          <w:b w:val="0"/>
          <w:szCs w:val="20"/>
          <w:lang w:val="en-GB"/>
        </w:rPr>
        <w:t xml:space="preserve"> the </w:t>
      </w:r>
      <w:r>
        <w:rPr>
          <w:b w:val="0"/>
          <w:szCs w:val="20"/>
          <w:lang w:val="en-GB"/>
        </w:rPr>
        <w:t>winter</w:t>
      </w:r>
      <w:r w:rsidRPr="003006DB">
        <w:rPr>
          <w:b w:val="0"/>
          <w:szCs w:val="20"/>
          <w:lang w:val="en-GB"/>
        </w:rPr>
        <w:t xml:space="preserve"> theme (a), </w:t>
      </w:r>
      <w:r w:rsidRPr="003006DB">
        <w:rPr>
          <w:b w:val="0"/>
          <w:i/>
          <w:szCs w:val="20"/>
          <w:lang w:val="en-GB"/>
        </w:rPr>
        <w:t>ground_</w:t>
      </w:r>
      <w:r>
        <w:rPr>
          <w:b w:val="0"/>
          <w:i/>
          <w:szCs w:val="20"/>
          <w:lang w:val="en-GB"/>
        </w:rPr>
        <w:t>summer</w:t>
      </w:r>
      <w:r w:rsidRPr="003006DB">
        <w:rPr>
          <w:b w:val="0"/>
          <w:i/>
          <w:szCs w:val="20"/>
          <w:lang w:val="en-GB"/>
        </w:rPr>
        <w:t>.png</w:t>
      </w:r>
      <w:r>
        <w:rPr>
          <w:b w:val="0"/>
          <w:szCs w:val="20"/>
          <w:lang w:val="en-GB"/>
        </w:rPr>
        <w:t xml:space="preserve"> within the summer theme (b)</w:t>
      </w:r>
      <w:r>
        <w:rPr>
          <w:b w:val="0"/>
          <w:lang w:val="en-GB"/>
        </w:rPr>
        <w:t>)</w:t>
      </w:r>
    </w:p>
    <w:p w14:paraId="4213B3D0" w14:textId="24444CFD" w:rsidR="00635C3B" w:rsidRDefault="007F3904" w:rsidP="00525CAA">
      <w:pPr>
        <w:tabs>
          <w:tab w:val="left" w:pos="5812"/>
          <w:tab w:val="left" w:pos="16443"/>
        </w:tabs>
        <w:spacing w:after="0" w:line="240" w:lineRule="auto"/>
        <w:ind w:right="964"/>
        <w:rPr>
          <w:rFonts w:eastAsia="Times New Roman"/>
          <w:b/>
          <w:szCs w:val="24"/>
          <w:lang w:val="en-GB" w:eastAsia="de-DE"/>
        </w:rPr>
      </w:pPr>
      <w:r w:rsidRPr="007554BD">
        <w:rPr>
          <w:rFonts w:eastAsia="Times New Roman"/>
          <w:szCs w:val="24"/>
          <w:lang w:val="en-GB" w:eastAsia="de-DE"/>
        </w:rPr>
        <w:tab/>
      </w:r>
      <w:r w:rsidRPr="007554BD">
        <w:rPr>
          <w:rFonts w:eastAsia="Times New Roman"/>
          <w:b/>
          <w:noProof/>
          <w:szCs w:val="24"/>
          <w:lang w:val="de-DE" w:eastAsia="de-DE"/>
        </w:rPr>
        <mc:AlternateContent>
          <mc:Choice Requires="wps">
            <w:drawing>
              <wp:anchor distT="0" distB="0" distL="114300" distR="114300" simplePos="0" relativeHeight="251594240" behindDoc="1" locked="0" layoutInCell="1" allowOverlap="1" wp14:anchorId="657FF5B2" wp14:editId="265748B8">
                <wp:simplePos x="0" y="0"/>
                <wp:positionH relativeFrom="column">
                  <wp:posOffset>12381865</wp:posOffset>
                </wp:positionH>
                <wp:positionV relativeFrom="paragraph">
                  <wp:posOffset>-676275</wp:posOffset>
                </wp:positionV>
                <wp:extent cx="678815" cy="2154555"/>
                <wp:effectExtent l="635" t="0" r="0" b="0"/>
                <wp:wrapNone/>
                <wp:docPr id="464" name="Rechteck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BEF8EEC" id="Rechteck 464" o:spid="_x0000_s1026" style="position:absolute;margin-left:974.95pt;margin-top:-53.25pt;width:53.45pt;height:169.65pt;rotation:90;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Ab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BX0VAbiQIAAAwFAAAOAAAAAAAAAAAAAAAAAC4CAABkcnMvZTJvRG9jLnhtbFBLAQItABQABgAI&#10;AAAAIQBafkAA3QAAAAsBAAAPAAAAAAAAAAAAAAAAAOMEAABkcnMvZG93bnJldi54bWxQSwUGAAAA&#10;AAQABADzAAAA7QUAAAAA&#10;" stroked="f"/>
            </w:pict>
          </mc:Fallback>
        </mc:AlternateContent>
      </w:r>
      <w:bookmarkEnd w:id="335"/>
      <w:bookmarkEnd w:id="336"/>
      <w:bookmarkEnd w:id="337"/>
      <w:bookmarkEnd w:id="338"/>
      <w:r w:rsidRPr="007554BD">
        <w:rPr>
          <w:rFonts w:eastAsia="Times New Roman"/>
          <w:b/>
          <w:noProof/>
          <w:szCs w:val="24"/>
          <w:lang w:val="de-DE" w:eastAsia="de-DE"/>
        </w:rPr>
        <mc:AlternateContent>
          <mc:Choice Requires="wps">
            <w:drawing>
              <wp:anchor distT="0" distB="0" distL="114300" distR="114300" simplePos="0" relativeHeight="251596288" behindDoc="1" locked="0" layoutInCell="1" allowOverlap="1" wp14:anchorId="4BE8E3D4" wp14:editId="7D8D82EC">
                <wp:simplePos x="0" y="0"/>
                <wp:positionH relativeFrom="column">
                  <wp:posOffset>12381865</wp:posOffset>
                </wp:positionH>
                <wp:positionV relativeFrom="paragraph">
                  <wp:posOffset>-676275</wp:posOffset>
                </wp:positionV>
                <wp:extent cx="678815" cy="2154555"/>
                <wp:effectExtent l="635" t="0" r="0" b="0"/>
                <wp:wrapNone/>
                <wp:docPr id="462" name="Rechteck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78815" cy="2154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B3BD127" id="Rechteck 462" o:spid="_x0000_s1026" style="position:absolute;margin-left:974.95pt;margin-top:-53.25pt;width:53.45pt;height:169.65pt;rotation:90;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" stroked="f"/>
            </w:pict>
          </mc:Fallback>
        </mc:AlternateContent>
      </w:r>
      <w:r w:rsidR="00635C3B">
        <w:rPr>
          <w:rFonts w:eastAsia="Times New Roman"/>
          <w:b/>
          <w:szCs w:val="24"/>
          <w:lang w:val="en-GB" w:eastAsia="de-DE"/>
        </w:rPr>
        <w:br w:type="page"/>
      </w:r>
    </w:p>
    <w:p w14:paraId="44484BC7"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0"/>
          <w:headerReference w:type="default" r:id="rId71"/>
          <w:type w:val="continuous"/>
          <w:pgSz w:w="23814" w:h="16840" w:orient="landscape" w:code="8"/>
          <w:pgMar w:top="1418" w:right="27" w:bottom="1418" w:left="1134" w:header="720" w:footer="720" w:gutter="0"/>
          <w:cols w:space="720"/>
          <w:noEndnote/>
        </w:sectPr>
      </w:pPr>
    </w:p>
    <w:p w14:paraId="6383A4A7" w14:textId="77777777" w:rsidR="007F3904" w:rsidRDefault="007F3904" w:rsidP="007F3904">
      <w:pPr>
        <w:pStyle w:val="berschrift4"/>
      </w:pPr>
      <w:bookmarkStart w:id="354" w:name="_Toc409702749"/>
      <w:bookmarkStart w:id="355" w:name="_Toc414614270"/>
      <w:bookmarkStart w:id="356" w:name="_Toc414614742"/>
      <w:bookmarkStart w:id="357" w:name="_Toc414632108"/>
      <w:bookmarkStart w:id="358" w:name="_Toc457854161"/>
      <w:bookmarkEnd w:id="313"/>
      <w:r>
        <w:lastRenderedPageBreak/>
        <w:t>Building Model</w:t>
      </w:r>
      <w:bookmarkEnd w:id="354"/>
      <w:bookmarkEnd w:id="355"/>
      <w:bookmarkEnd w:id="356"/>
      <w:bookmarkEnd w:id="357"/>
      <w:bookmarkEnd w:id="358"/>
    </w:p>
    <w:p w14:paraId="4C5095A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7DFDDE9C" wp14:editId="38E48DE6">
            <wp:extent cx="10349822" cy="8454018"/>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349822" cy="8454018"/>
                    </a:xfrm>
                    <a:prstGeom prst="rect">
                      <a:avLst/>
                    </a:prstGeom>
                  </pic:spPr>
                </pic:pic>
              </a:graphicData>
            </a:graphic>
          </wp:inline>
        </w:drawing>
      </w:r>
    </w:p>
    <w:p w14:paraId="4A88F7BC" w14:textId="3FC1757A" w:rsidR="007F3904" w:rsidRPr="00023E41" w:rsidRDefault="007F3904" w:rsidP="007F3904">
      <w:pPr>
        <w:pStyle w:val="Beschriftung"/>
        <w:rPr>
          <w:rFonts w:eastAsia="Times New Roman"/>
          <w:szCs w:val="24"/>
          <w:lang w:eastAsia="de-DE"/>
        </w:rPr>
      </w:pPr>
      <w:bookmarkStart w:id="359" w:name="_Ref414869193"/>
      <w:r>
        <w:t xml:space="preserve">Figure </w:t>
      </w:r>
      <w:r>
        <w:fldChar w:fldCharType="begin"/>
      </w:r>
      <w:r>
        <w:instrText xml:space="preserve"> SEQ Figure \* ARABIC </w:instrText>
      </w:r>
      <w:r>
        <w:fldChar w:fldCharType="separate"/>
      </w:r>
      <w:r w:rsidR="00346260">
        <w:rPr>
          <w:noProof/>
        </w:rPr>
        <w:t>37</w:t>
      </w:r>
      <w:r>
        <w:fldChar w:fldCharType="end"/>
      </w:r>
      <w:bookmarkEnd w:id="359"/>
      <w:r>
        <w:t xml:space="preserve">: </w:t>
      </w:r>
      <w:r w:rsidRPr="00FE47E4">
        <w:rPr>
          <w:rFonts w:eastAsia="Times New Roman"/>
          <w:b w:val="0"/>
          <w:szCs w:val="24"/>
          <w:lang w:val="en-GB" w:eastAsia="de-DE"/>
        </w:rPr>
        <w:t>Building database schema</w:t>
      </w:r>
    </w:p>
    <w:p w14:paraId="0394D49F" w14:textId="77777777" w:rsidR="007F3904" w:rsidRPr="007554BD" w:rsidRDefault="007F3904" w:rsidP="007F3904">
      <w:pPr>
        <w:spacing w:before="120" w:after="120" w:line="240" w:lineRule="auto"/>
        <w:jc w:val="center"/>
        <w:rPr>
          <w:rFonts w:eastAsia="Times New Roman"/>
          <w:b/>
          <w:szCs w:val="24"/>
          <w:lang w:val="en-GB" w:eastAsia="de-DE"/>
        </w:rPr>
        <w:sectPr w:rsidR="007F3904" w:rsidRPr="007554BD" w:rsidSect="000F233D">
          <w:headerReference w:type="even" r:id="rId73"/>
          <w:headerReference w:type="default" r:id="rId74"/>
          <w:pgSz w:w="23814" w:h="16840" w:orient="landscape" w:code="8"/>
          <w:pgMar w:top="1418" w:right="27" w:bottom="1418" w:left="1134" w:header="720" w:footer="720" w:gutter="0"/>
          <w:cols w:space="720"/>
          <w:noEndnote/>
        </w:sectPr>
      </w:pPr>
    </w:p>
    <w:p w14:paraId="7FAD8BC2" w14:textId="77777777" w:rsidR="007F3904" w:rsidRPr="00375F8D" w:rsidRDefault="007F3904" w:rsidP="007F3904">
      <w:pPr>
        <w:rPr>
          <w:b/>
        </w:rPr>
      </w:pPr>
      <w:r>
        <w:rPr>
          <w:b/>
        </w:rPr>
        <w:lastRenderedPageBreak/>
        <w:t>BUILDING</w:t>
      </w:r>
    </w:p>
    <w:p w14:paraId="3FD793ED" w14:textId="1F18C674" w:rsidR="007F3904" w:rsidRPr="00E500E7" w:rsidRDefault="007F3904" w:rsidP="007F3904">
      <w:pPr>
        <w:spacing w:before="120"/>
        <w:rPr>
          <w:lang w:val="en-GB"/>
        </w:rPr>
      </w:pPr>
      <w:r w:rsidRPr="00E500E7">
        <w:rPr>
          <w:lang w:val="en-GB"/>
        </w:rPr>
        <w:t xml:space="preserve">The building model, described in paragraph </w:t>
      </w:r>
      <w:r w:rsidR="00661151">
        <w:rPr>
          <w:lang w:val="en-GB"/>
        </w:rPr>
        <w:fldChar w:fldCharType="begin"/>
      </w:r>
      <w:r w:rsidR="00661151">
        <w:rPr>
          <w:lang w:val="en-GB"/>
        </w:rPr>
        <w:instrText xml:space="preserve"> REF _Ref414869137 \r \h </w:instrText>
      </w:r>
      <w:r w:rsidR="00661151">
        <w:rPr>
          <w:lang w:val="en-GB"/>
        </w:rPr>
      </w:r>
      <w:r w:rsidR="00661151">
        <w:rPr>
          <w:lang w:val="en-GB"/>
        </w:rPr>
        <w:fldChar w:fldCharType="separate"/>
      </w:r>
      <w:r w:rsidR="00346260">
        <w:rPr>
          <w:lang w:val="en-GB"/>
        </w:rPr>
        <w:t>2.2.4.2</w:t>
      </w:r>
      <w:r w:rsidR="00661151">
        <w:rPr>
          <w:lang w:val="en-GB"/>
        </w:rPr>
        <w:fldChar w:fldCharType="end"/>
      </w:r>
      <w:r w:rsidR="00661151">
        <w:rPr>
          <w:lang w:val="en-GB"/>
        </w:rPr>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661151">
        <w:rPr>
          <w:lang w:val="en-GB"/>
        </w:rPr>
        <w:t xml:space="preserve"> </w:t>
      </w:r>
      <w:r w:rsidR="00661151">
        <w:rPr>
          <w:lang w:val="en-GB"/>
        </w:rPr>
        <w:fldChar w:fldCharType="begin"/>
      </w:r>
      <w:r w:rsidR="00661151">
        <w:rPr>
          <w:lang w:val="en-GB"/>
        </w:rPr>
        <w:instrText xml:space="preserve"> REF _Ref414869193 \h </w:instrText>
      </w:r>
      <w:r w:rsidR="00661151">
        <w:rPr>
          <w:lang w:val="en-GB"/>
        </w:rPr>
      </w:r>
      <w:r w:rsidR="00661151">
        <w:rPr>
          <w:lang w:val="en-GB"/>
        </w:rPr>
        <w:fldChar w:fldCharType="separate"/>
      </w:r>
      <w:r w:rsidR="00346260">
        <w:t xml:space="preserve">Figure </w:t>
      </w:r>
      <w:r w:rsidR="00346260">
        <w:rPr>
          <w:noProof/>
        </w:rPr>
        <w:t>37</w:t>
      </w:r>
      <w:r w:rsidR="00661151">
        <w:rPr>
          <w:lang w:val="en-GB"/>
        </w:rPr>
        <w:fldChar w:fldCharType="end"/>
      </w:r>
      <w:r w:rsidRPr="001B2A8D">
        <w:rPr>
          <w:lang w:val="en-GB"/>
        </w:rPr>
        <w:t>.</w:t>
      </w:r>
      <w:r w:rsidRPr="00783C43">
        <w:rPr>
          <w:lang w:val="en-GB"/>
        </w:rPr>
        <w:t xml:space="preserve"> The three </w:t>
      </w:r>
      <w:r>
        <w:rPr>
          <w:lang w:val="en-GB"/>
        </w:rPr>
        <w:t>CityGML</w:t>
      </w:r>
      <w:r w:rsidRPr="00783C43">
        <w:rPr>
          <w:lang w:val="en-GB"/>
        </w:rPr>
        <w:t xml:space="preserve"> classes </w:t>
      </w:r>
      <w:r w:rsidRPr="000602E4">
        <w:rPr>
          <w:i/>
          <w:lang w:val="en-GB"/>
        </w:rPr>
        <w:t>AbstractBuilding</w:t>
      </w:r>
      <w:r w:rsidRPr="00783C43">
        <w:rPr>
          <w:lang w:val="en-GB"/>
        </w:rPr>
        <w:t xml:space="preserve">, </w:t>
      </w:r>
      <w:r w:rsidRPr="000602E4">
        <w:rPr>
          <w:i/>
          <w:lang w:val="en-GB"/>
        </w:rPr>
        <w:t>Building</w:t>
      </w:r>
      <w:r w:rsidRPr="00783C43">
        <w:rPr>
          <w:lang w:val="en-GB"/>
        </w:rPr>
        <w:t xml:space="preserve"> and </w:t>
      </w:r>
      <w:r w:rsidRPr="000602E4">
        <w:rPr>
          <w:i/>
          <w:lang w:val="en-GB"/>
        </w:rPr>
        <w:t>BuildingPart</w:t>
      </w:r>
      <w:r w:rsidRPr="00783C43">
        <w:rPr>
          <w:lang w:val="en-GB"/>
        </w:rPr>
        <w:t xml:space="preserve"> </w:t>
      </w:r>
      <w:r>
        <w:rPr>
          <w:lang w:val="en-GB"/>
        </w:rPr>
        <w:t>are</w:t>
      </w:r>
      <w:r w:rsidRPr="00E500E7">
        <w:rPr>
          <w:lang w:val="en-GB"/>
        </w:rPr>
        <w:t xml:space="preserve"> merged </w:t>
      </w:r>
      <w:r>
        <w:rPr>
          <w:lang w:val="en-GB"/>
        </w:rPr>
        <w:t>in</w:t>
      </w:r>
      <w:r w:rsidRPr="00E500E7">
        <w:rPr>
          <w:lang w:val="en-GB"/>
        </w:rPr>
        <w:t xml:space="preserve">to </w:t>
      </w:r>
      <w:r>
        <w:rPr>
          <w:lang w:val="en-GB"/>
        </w:rPr>
        <w:t>the</w:t>
      </w:r>
      <w:r w:rsidRPr="00E500E7">
        <w:rPr>
          <w:lang w:val="en-GB"/>
        </w:rPr>
        <w:t xml:space="preserve"> single table BUILDING. The subclass relationship with CITYOBJECT arises from </w:t>
      </w:r>
      <w:r>
        <w:rPr>
          <w:lang w:val="en-GB"/>
        </w:rPr>
        <w:t xml:space="preserve">using </w:t>
      </w:r>
      <w:r w:rsidRPr="00E500E7">
        <w:rPr>
          <w:lang w:val="en-GB"/>
        </w:rPr>
        <w:t>identical IDs</w:t>
      </w:r>
      <w:r>
        <w:rPr>
          <w:lang w:val="en-GB"/>
        </w:rPr>
        <w:t>, i.e. for each tuple in BUILDING there must exist a tuple within CITYOBJECT with the same ID.</w:t>
      </w:r>
    </w:p>
    <w:tbl>
      <w:tblPr>
        <w:tblpPr w:leftFromText="142" w:rightFromText="142" w:vertAnchor="text" w:horzAnchor="margin" w:tblpX="70" w:tblpY="242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1"/>
        <w:gridCol w:w="1312"/>
        <w:gridCol w:w="1314"/>
        <w:gridCol w:w="425"/>
        <w:gridCol w:w="1276"/>
        <w:gridCol w:w="1276"/>
        <w:gridCol w:w="1417"/>
        <w:gridCol w:w="426"/>
        <w:gridCol w:w="1275"/>
      </w:tblGrid>
      <w:tr w:rsidR="007F3904" w:rsidRPr="009D46F7" w14:paraId="1FB8AD15" w14:textId="77777777" w:rsidTr="00525CAA">
        <w:tc>
          <w:tcPr>
            <w:tcW w:w="9072" w:type="dxa"/>
            <w:gridSpan w:val="9"/>
            <w:shd w:val="pct35" w:color="FFFF00" w:fill="auto"/>
          </w:tcPr>
          <w:p w14:paraId="4C52CE14" w14:textId="77777777" w:rsidR="007F3904" w:rsidRPr="009D46F7"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t>BUILDING</w:t>
            </w:r>
          </w:p>
        </w:tc>
      </w:tr>
      <w:tr w:rsidR="007F3904" w:rsidRPr="009D46F7" w14:paraId="1A37691D" w14:textId="77777777" w:rsidTr="00525CAA">
        <w:tc>
          <w:tcPr>
            <w:tcW w:w="351" w:type="dxa"/>
            <w:tcBorders>
              <w:top w:val="single" w:sz="4" w:space="0" w:color="FFFF00"/>
              <w:bottom w:val="single" w:sz="4" w:space="0" w:color="auto"/>
            </w:tcBorders>
            <w:shd w:val="pct35" w:color="FFFF00" w:fill="auto"/>
            <w:vAlign w:val="center"/>
          </w:tcPr>
          <w:p w14:paraId="0AD4D3F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sidRPr="009D46F7">
              <w:rPr>
                <w:rFonts w:ascii="Trebuchet MS" w:eastAsia="Times New Roman" w:hAnsi="Trebuchet MS"/>
                <w:bCs/>
                <w:iCs/>
                <w:sz w:val="20"/>
                <w:szCs w:val="24"/>
                <w:lang w:val="en-GB" w:eastAsia="de-DE"/>
              </w:rPr>
              <w:t>ID</w:t>
            </w:r>
          </w:p>
        </w:tc>
        <w:tc>
          <w:tcPr>
            <w:tcW w:w="1312" w:type="dxa"/>
            <w:tcBorders>
              <w:bottom w:val="single" w:sz="4" w:space="0" w:color="auto"/>
            </w:tcBorders>
            <w:shd w:val="pct35" w:color="FFFF00" w:fill="auto"/>
            <w:vAlign w:val="center"/>
          </w:tcPr>
          <w:p w14:paraId="21D4CD07"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7BCA49A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PARENT_ID</w:t>
            </w:r>
          </w:p>
        </w:tc>
        <w:tc>
          <w:tcPr>
            <w:tcW w:w="1314" w:type="dxa"/>
            <w:tcBorders>
              <w:bottom w:val="single" w:sz="4" w:space="0" w:color="auto"/>
            </w:tcBorders>
            <w:shd w:val="pct35" w:color="FFFF00" w:fill="auto"/>
            <w:vAlign w:val="center"/>
          </w:tcPr>
          <w:p w14:paraId="1A7869C8"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BUILDING_</w:t>
            </w:r>
          </w:p>
          <w:p w14:paraId="187ED688"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ROOT_ID</w:t>
            </w:r>
          </w:p>
        </w:tc>
        <w:tc>
          <w:tcPr>
            <w:tcW w:w="425" w:type="dxa"/>
            <w:tcBorders>
              <w:bottom w:val="single" w:sz="4" w:space="0" w:color="auto"/>
            </w:tcBorders>
            <w:shd w:val="pct35" w:color="FFFF00" w:fill="auto"/>
            <w:vAlign w:val="center"/>
          </w:tcPr>
          <w:p w14:paraId="54F8CDB6"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6" w:type="dxa"/>
            <w:tcBorders>
              <w:bottom w:val="single" w:sz="4" w:space="0" w:color="auto"/>
            </w:tcBorders>
            <w:shd w:val="pct35" w:color="FFFF00" w:fill="auto"/>
            <w:vAlign w:val="center"/>
          </w:tcPr>
          <w:p w14:paraId="67F8A2B2"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LOD0_FOOT</w:t>
            </w:r>
          </w:p>
          <w:p w14:paraId="48866FDD"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276" w:type="dxa"/>
            <w:tcBorders>
              <w:bottom w:val="single" w:sz="4" w:space="0" w:color="auto"/>
            </w:tcBorders>
            <w:shd w:val="pct35" w:color="FFFF00" w:fill="auto"/>
          </w:tcPr>
          <w:p w14:paraId="687E4C05"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LOD0_ROOF</w:t>
            </w:r>
          </w:p>
          <w:p w14:paraId="50375AB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PRINT_ID</w:t>
            </w:r>
          </w:p>
        </w:tc>
        <w:tc>
          <w:tcPr>
            <w:tcW w:w="1417" w:type="dxa"/>
            <w:tcBorders>
              <w:bottom w:val="single" w:sz="4" w:space="0" w:color="auto"/>
            </w:tcBorders>
            <w:shd w:val="pct35" w:color="FFFF00" w:fill="auto"/>
            <w:vAlign w:val="center"/>
          </w:tcPr>
          <w:p w14:paraId="76A11FAF"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LOD1_MULTI_</w:t>
            </w:r>
          </w:p>
          <w:p w14:paraId="1E4975A9"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SURFACE_ID</w:t>
            </w:r>
          </w:p>
        </w:tc>
        <w:tc>
          <w:tcPr>
            <w:tcW w:w="426" w:type="dxa"/>
            <w:tcBorders>
              <w:bottom w:val="single" w:sz="4" w:space="0" w:color="auto"/>
            </w:tcBorders>
            <w:shd w:val="pct35" w:color="FFFF00" w:fill="auto"/>
            <w:vAlign w:val="center"/>
          </w:tcPr>
          <w:p w14:paraId="03339C41"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w:t>
            </w:r>
          </w:p>
        </w:tc>
        <w:tc>
          <w:tcPr>
            <w:tcW w:w="1275" w:type="dxa"/>
            <w:tcBorders>
              <w:bottom w:val="single" w:sz="4" w:space="0" w:color="auto"/>
            </w:tcBorders>
            <w:shd w:val="pct35" w:color="FFFF00" w:fill="auto"/>
            <w:vAlign w:val="center"/>
          </w:tcPr>
          <w:p w14:paraId="6DFE2481" w14:textId="77777777" w:rsidR="007F3904"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LOD4_</w:t>
            </w:r>
          </w:p>
          <w:p w14:paraId="49CB603A" w14:textId="77777777" w:rsidR="007F3904" w:rsidRPr="009D46F7" w:rsidRDefault="007F3904" w:rsidP="002F576E">
            <w:pPr>
              <w:spacing w:before="20" w:after="20" w:line="240" w:lineRule="auto"/>
              <w:jc w:val="center"/>
              <w:rPr>
                <w:rFonts w:ascii="Trebuchet MS" w:eastAsia="Times New Roman" w:hAnsi="Trebuchet MS"/>
                <w:bCs/>
                <w:iCs/>
                <w:sz w:val="20"/>
                <w:szCs w:val="24"/>
                <w:lang w:val="en-GB" w:eastAsia="de-DE"/>
              </w:rPr>
            </w:pPr>
            <w:r>
              <w:rPr>
                <w:rFonts w:ascii="Trebuchet MS" w:eastAsia="Times New Roman" w:hAnsi="Trebuchet MS"/>
                <w:bCs/>
                <w:iCs/>
                <w:sz w:val="20"/>
                <w:szCs w:val="24"/>
                <w:lang w:val="en-GB" w:eastAsia="de-DE"/>
              </w:rPr>
              <w:t>SOLID_ID</w:t>
            </w:r>
          </w:p>
        </w:tc>
      </w:tr>
      <w:tr w:rsidR="00661151" w:rsidRPr="009D46F7" w14:paraId="1460F742" w14:textId="77777777" w:rsidTr="00525CAA">
        <w:tc>
          <w:tcPr>
            <w:tcW w:w="351" w:type="dxa"/>
            <w:shd w:val="pct50" w:color="D9D9D9" w:fill="auto"/>
          </w:tcPr>
          <w:p w14:paraId="5AC8416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1312" w:type="dxa"/>
            <w:shd w:val="pct50" w:color="D9D9D9" w:fill="auto"/>
          </w:tcPr>
          <w:p w14:paraId="4F829570" w14:textId="22CB169B" w:rsidR="00661151" w:rsidRPr="009D46F7" w:rsidRDefault="00661151" w:rsidP="00525CAA">
            <w:pPr>
              <w:tabs>
                <w:tab w:val="left" w:pos="340"/>
                <w:tab w:val="center" w:pos="586"/>
              </w:tabs>
              <w:spacing w:after="0" w:line="240" w:lineRule="auto"/>
              <w:jc w:val="left"/>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ab/>
            </w:r>
            <w:r>
              <w:rPr>
                <w:rFonts w:ascii="Trebuchet MS" w:eastAsia="Times New Roman" w:hAnsi="Trebuchet MS"/>
                <w:bCs/>
                <w:iCs/>
                <w:sz w:val="20"/>
                <w:szCs w:val="20"/>
                <w:lang w:val="en-GB" w:eastAsia="de-DE"/>
              </w:rPr>
              <w:tab/>
              <w:t>NULL</w:t>
            </w:r>
          </w:p>
        </w:tc>
        <w:tc>
          <w:tcPr>
            <w:tcW w:w="1314" w:type="dxa"/>
            <w:shd w:val="pct50" w:color="D9D9D9" w:fill="auto"/>
          </w:tcPr>
          <w:p w14:paraId="5FABD54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pct50" w:color="D9D9D9" w:fill="auto"/>
          </w:tcPr>
          <w:p w14:paraId="5E22251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pct50" w:color="D9D9D9" w:fill="auto"/>
          </w:tcPr>
          <w:p w14:paraId="5EF4C4F5"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10</w:t>
            </w:r>
          </w:p>
        </w:tc>
        <w:tc>
          <w:tcPr>
            <w:tcW w:w="1276" w:type="dxa"/>
            <w:shd w:val="pct50" w:color="D9D9D9" w:fill="auto"/>
          </w:tcPr>
          <w:p w14:paraId="6F34C54A" w14:textId="2246A3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pct50" w:color="D9D9D9" w:fill="auto"/>
          </w:tcPr>
          <w:p w14:paraId="5681A35D" w14:textId="46534B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426" w:type="dxa"/>
            <w:shd w:val="pct50" w:color="D9D9D9" w:fill="auto"/>
          </w:tcPr>
          <w:p w14:paraId="46650DD0"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pct50" w:color="D9D9D9" w:fill="auto"/>
          </w:tcPr>
          <w:p w14:paraId="2DCFB509" w14:textId="69419CE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32A9895" w14:textId="77777777" w:rsidTr="00525CAA">
        <w:tc>
          <w:tcPr>
            <w:tcW w:w="351" w:type="dxa"/>
            <w:tcBorders>
              <w:top w:val="single" w:sz="4" w:space="0" w:color="auto"/>
              <w:bottom w:val="single" w:sz="4" w:space="0" w:color="auto"/>
            </w:tcBorders>
            <w:shd w:val="clear" w:color="auto" w:fill="D9D9D9" w:themeFill="background1" w:themeFillShade="D9"/>
          </w:tcPr>
          <w:p w14:paraId="66FA6269" w14:textId="3D0C3C19"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2</w:t>
            </w:r>
          </w:p>
        </w:tc>
        <w:tc>
          <w:tcPr>
            <w:tcW w:w="1312" w:type="dxa"/>
            <w:tcBorders>
              <w:top w:val="single" w:sz="4" w:space="0" w:color="auto"/>
              <w:bottom w:val="single" w:sz="4" w:space="0" w:color="auto"/>
            </w:tcBorders>
            <w:shd w:val="clear" w:color="auto" w:fill="D9D9D9" w:themeFill="background1" w:themeFillShade="D9"/>
          </w:tcPr>
          <w:p w14:paraId="2E9E424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tcBorders>
              <w:top w:val="single" w:sz="4" w:space="0" w:color="auto"/>
              <w:bottom w:val="single" w:sz="4" w:space="0" w:color="auto"/>
            </w:tcBorders>
            <w:shd w:val="clear" w:color="auto" w:fill="D9D9D9" w:themeFill="background1" w:themeFillShade="D9"/>
          </w:tcPr>
          <w:p w14:paraId="086108A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9D46F7">
              <w:rPr>
                <w:rFonts w:ascii="Trebuchet MS" w:eastAsia="Times New Roman" w:hAnsi="Trebuchet MS"/>
                <w:bCs/>
                <w:iCs/>
                <w:sz w:val="20"/>
                <w:szCs w:val="20"/>
                <w:lang w:val="en-GB" w:eastAsia="de-DE"/>
              </w:rPr>
              <w:t>1</w:t>
            </w:r>
          </w:p>
        </w:tc>
        <w:tc>
          <w:tcPr>
            <w:tcW w:w="425" w:type="dxa"/>
            <w:tcBorders>
              <w:top w:val="single" w:sz="4" w:space="0" w:color="auto"/>
              <w:bottom w:val="single" w:sz="4" w:space="0" w:color="auto"/>
            </w:tcBorders>
            <w:shd w:val="clear" w:color="auto" w:fill="D9D9D9" w:themeFill="background1" w:themeFillShade="D9"/>
          </w:tcPr>
          <w:p w14:paraId="0D96330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top w:val="single" w:sz="4" w:space="0" w:color="auto"/>
              <w:bottom w:val="single" w:sz="4" w:space="0" w:color="auto"/>
            </w:tcBorders>
            <w:shd w:val="clear" w:color="auto" w:fill="D9D9D9" w:themeFill="background1" w:themeFillShade="D9"/>
          </w:tcPr>
          <w:p w14:paraId="56317CFF" w14:textId="766B682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top w:val="single" w:sz="4" w:space="0" w:color="auto"/>
              <w:bottom w:val="single" w:sz="4" w:space="0" w:color="auto"/>
            </w:tcBorders>
            <w:shd w:val="clear" w:color="auto" w:fill="D9D9D9" w:themeFill="background1" w:themeFillShade="D9"/>
          </w:tcPr>
          <w:p w14:paraId="43952578" w14:textId="0AE971C1"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top w:val="single" w:sz="4" w:space="0" w:color="auto"/>
              <w:bottom w:val="single" w:sz="4" w:space="0" w:color="auto"/>
            </w:tcBorders>
            <w:shd w:val="clear" w:color="auto" w:fill="D9D9D9" w:themeFill="background1" w:themeFillShade="D9"/>
          </w:tcPr>
          <w:p w14:paraId="4BCB3679"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20</w:t>
            </w:r>
          </w:p>
        </w:tc>
        <w:tc>
          <w:tcPr>
            <w:tcW w:w="426" w:type="dxa"/>
            <w:tcBorders>
              <w:top w:val="single" w:sz="4" w:space="0" w:color="auto"/>
              <w:bottom w:val="single" w:sz="4" w:space="0" w:color="auto"/>
            </w:tcBorders>
            <w:shd w:val="clear" w:color="auto" w:fill="D9D9D9" w:themeFill="background1" w:themeFillShade="D9"/>
          </w:tcPr>
          <w:p w14:paraId="4DF59D8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top w:val="single" w:sz="4" w:space="0" w:color="auto"/>
              <w:bottom w:val="single" w:sz="4" w:space="0" w:color="auto"/>
            </w:tcBorders>
            <w:shd w:val="clear" w:color="auto" w:fill="D9D9D9" w:themeFill="background1" w:themeFillShade="D9"/>
          </w:tcPr>
          <w:p w14:paraId="62A9B250" w14:textId="152E485B"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2EFA2C65" w14:textId="77777777" w:rsidTr="00525CAA">
        <w:tc>
          <w:tcPr>
            <w:tcW w:w="351" w:type="dxa"/>
            <w:shd w:val="clear" w:color="auto" w:fill="D9D9D9" w:themeFill="background1" w:themeFillShade="D9"/>
          </w:tcPr>
          <w:p w14:paraId="342C46B9" w14:textId="6C6AB94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2" w:type="dxa"/>
            <w:shd w:val="clear" w:color="auto" w:fill="D9D9D9" w:themeFill="background1" w:themeFillShade="D9"/>
          </w:tcPr>
          <w:p w14:paraId="21A202B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314" w:type="dxa"/>
            <w:shd w:val="clear" w:color="auto" w:fill="D9D9D9" w:themeFill="background1" w:themeFillShade="D9"/>
          </w:tcPr>
          <w:p w14:paraId="5F4E382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D9D9D9" w:themeFill="background1" w:themeFillShade="D9"/>
          </w:tcPr>
          <w:p w14:paraId="56CE54E4"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D9D9D9" w:themeFill="background1" w:themeFillShade="D9"/>
          </w:tcPr>
          <w:p w14:paraId="449B854C" w14:textId="11883C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D9D9D9" w:themeFill="background1" w:themeFillShade="D9"/>
          </w:tcPr>
          <w:p w14:paraId="1D557F9D" w14:textId="38BDB8A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D9D9D9" w:themeFill="background1" w:themeFillShade="D9"/>
          </w:tcPr>
          <w:p w14:paraId="740D7D0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426" w:type="dxa"/>
            <w:shd w:val="clear" w:color="auto" w:fill="D9D9D9" w:themeFill="background1" w:themeFillShade="D9"/>
          </w:tcPr>
          <w:p w14:paraId="448365D1"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D9D9D9" w:themeFill="background1" w:themeFillShade="D9"/>
          </w:tcPr>
          <w:p w14:paraId="7FE5D3C5" w14:textId="2B9A8222"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61151" w:rsidRPr="009D46F7" w14:paraId="689B2DB5" w14:textId="77777777" w:rsidTr="00525CAA">
        <w:tc>
          <w:tcPr>
            <w:tcW w:w="351" w:type="dxa"/>
            <w:shd w:val="clear" w:color="auto" w:fill="BFBFBF" w:themeFill="background1" w:themeFillShade="BF"/>
          </w:tcPr>
          <w:p w14:paraId="4E85F409" w14:textId="70D655E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w:t>
            </w:r>
          </w:p>
        </w:tc>
        <w:tc>
          <w:tcPr>
            <w:tcW w:w="1312" w:type="dxa"/>
            <w:shd w:val="clear" w:color="auto" w:fill="BFBFBF" w:themeFill="background1" w:themeFillShade="BF"/>
          </w:tcPr>
          <w:p w14:paraId="03EFD2D7"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227846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7B2A8A1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2A007397" w14:textId="3292203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6E5F3C99" w14:textId="6161B9B4"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56A4A421" w14:textId="1F42CE2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05396B3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06D30609" w14:textId="30E58970"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400</w:t>
            </w:r>
          </w:p>
        </w:tc>
      </w:tr>
      <w:tr w:rsidR="00661151" w:rsidRPr="009D46F7" w14:paraId="65DF814F" w14:textId="77777777" w:rsidTr="00525CAA">
        <w:tc>
          <w:tcPr>
            <w:tcW w:w="351" w:type="dxa"/>
            <w:shd w:val="clear" w:color="auto" w:fill="BFBFBF" w:themeFill="background1" w:themeFillShade="BF"/>
          </w:tcPr>
          <w:p w14:paraId="24355990" w14:textId="19CB8CCE"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w:t>
            </w:r>
          </w:p>
        </w:tc>
        <w:tc>
          <w:tcPr>
            <w:tcW w:w="1312" w:type="dxa"/>
            <w:shd w:val="clear" w:color="auto" w:fill="BFBFBF" w:themeFill="background1" w:themeFillShade="BF"/>
          </w:tcPr>
          <w:p w14:paraId="2DB9B6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w:t>
            </w:r>
          </w:p>
        </w:tc>
        <w:tc>
          <w:tcPr>
            <w:tcW w:w="1314" w:type="dxa"/>
            <w:shd w:val="clear" w:color="auto" w:fill="BFBFBF" w:themeFill="background1" w:themeFillShade="BF"/>
          </w:tcPr>
          <w:p w14:paraId="48A9160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19BFBB6E"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6B86221B" w14:textId="2AEB260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13D75A07" w14:textId="7D1E22D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47A56787" w14:textId="60EAD54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2F818D98"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1821DB1C" w14:textId="2B5FEB1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500</w:t>
            </w:r>
          </w:p>
        </w:tc>
      </w:tr>
      <w:tr w:rsidR="00661151" w:rsidRPr="009D46F7" w14:paraId="27231852" w14:textId="77777777" w:rsidTr="00525CAA">
        <w:tc>
          <w:tcPr>
            <w:tcW w:w="351" w:type="dxa"/>
            <w:shd w:val="clear" w:color="auto" w:fill="BFBFBF" w:themeFill="background1" w:themeFillShade="BF"/>
          </w:tcPr>
          <w:p w14:paraId="4A70A01F" w14:textId="4DCC22CD"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w:t>
            </w:r>
          </w:p>
        </w:tc>
        <w:tc>
          <w:tcPr>
            <w:tcW w:w="1312" w:type="dxa"/>
            <w:shd w:val="clear" w:color="auto" w:fill="BFBFBF" w:themeFill="background1" w:themeFillShade="BF"/>
          </w:tcPr>
          <w:p w14:paraId="5DBB98BB"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shd w:val="clear" w:color="auto" w:fill="BFBFBF" w:themeFill="background1" w:themeFillShade="BF"/>
          </w:tcPr>
          <w:p w14:paraId="00DF251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shd w:val="clear" w:color="auto" w:fill="BFBFBF" w:themeFill="background1" w:themeFillShade="BF"/>
          </w:tcPr>
          <w:p w14:paraId="0B9F8196"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shd w:val="clear" w:color="auto" w:fill="BFBFBF" w:themeFill="background1" w:themeFillShade="BF"/>
          </w:tcPr>
          <w:p w14:paraId="013B05E1" w14:textId="1A1F26BA"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shd w:val="clear" w:color="auto" w:fill="BFBFBF" w:themeFill="background1" w:themeFillShade="BF"/>
          </w:tcPr>
          <w:p w14:paraId="505D3210" w14:textId="082B0333"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shd w:val="clear" w:color="auto" w:fill="BFBFBF" w:themeFill="background1" w:themeFillShade="BF"/>
          </w:tcPr>
          <w:p w14:paraId="22565D2E" w14:textId="2C05DAD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shd w:val="clear" w:color="auto" w:fill="BFBFBF" w:themeFill="background1" w:themeFillShade="BF"/>
          </w:tcPr>
          <w:p w14:paraId="66416E5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shd w:val="clear" w:color="auto" w:fill="BFBFBF" w:themeFill="background1" w:themeFillShade="BF"/>
          </w:tcPr>
          <w:p w14:paraId="77342958" w14:textId="5B7FB83F"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600</w:t>
            </w:r>
          </w:p>
        </w:tc>
      </w:tr>
      <w:tr w:rsidR="00661151" w:rsidRPr="009D46F7" w14:paraId="6054AA6E" w14:textId="77777777" w:rsidTr="00525CAA">
        <w:tc>
          <w:tcPr>
            <w:tcW w:w="351" w:type="dxa"/>
            <w:tcBorders>
              <w:bottom w:val="single" w:sz="4" w:space="0" w:color="auto"/>
            </w:tcBorders>
            <w:shd w:val="clear" w:color="auto" w:fill="BFBFBF" w:themeFill="background1" w:themeFillShade="BF"/>
          </w:tcPr>
          <w:p w14:paraId="0868C54E" w14:textId="255C2838"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w:t>
            </w:r>
          </w:p>
        </w:tc>
        <w:tc>
          <w:tcPr>
            <w:tcW w:w="1312" w:type="dxa"/>
            <w:tcBorders>
              <w:bottom w:val="single" w:sz="4" w:space="0" w:color="auto"/>
            </w:tcBorders>
            <w:shd w:val="clear" w:color="auto" w:fill="BFBFBF" w:themeFill="background1" w:themeFillShade="BF"/>
          </w:tcPr>
          <w:p w14:paraId="3665E7B3"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w:t>
            </w:r>
          </w:p>
        </w:tc>
        <w:tc>
          <w:tcPr>
            <w:tcW w:w="1314" w:type="dxa"/>
            <w:tcBorders>
              <w:bottom w:val="single" w:sz="4" w:space="0" w:color="auto"/>
            </w:tcBorders>
            <w:shd w:val="clear" w:color="auto" w:fill="BFBFBF" w:themeFill="background1" w:themeFillShade="BF"/>
          </w:tcPr>
          <w:p w14:paraId="7E7697DD"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425" w:type="dxa"/>
            <w:tcBorders>
              <w:bottom w:val="single" w:sz="4" w:space="0" w:color="auto"/>
            </w:tcBorders>
            <w:shd w:val="clear" w:color="auto" w:fill="BFBFBF" w:themeFill="background1" w:themeFillShade="BF"/>
          </w:tcPr>
          <w:p w14:paraId="26ACF152"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6" w:type="dxa"/>
            <w:tcBorders>
              <w:bottom w:val="single" w:sz="4" w:space="0" w:color="auto"/>
            </w:tcBorders>
            <w:shd w:val="clear" w:color="auto" w:fill="BFBFBF" w:themeFill="background1" w:themeFillShade="BF"/>
          </w:tcPr>
          <w:p w14:paraId="53B2B054" w14:textId="381D5FEC"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491620">
              <w:rPr>
                <w:rFonts w:ascii="Trebuchet MS" w:eastAsia="Times New Roman" w:hAnsi="Trebuchet MS"/>
                <w:bCs/>
                <w:iCs/>
                <w:sz w:val="20"/>
                <w:szCs w:val="20"/>
                <w:lang w:val="en-GB" w:eastAsia="de-DE"/>
              </w:rPr>
              <w:t>NULL</w:t>
            </w:r>
          </w:p>
        </w:tc>
        <w:tc>
          <w:tcPr>
            <w:tcW w:w="1276" w:type="dxa"/>
            <w:tcBorders>
              <w:bottom w:val="single" w:sz="4" w:space="0" w:color="auto"/>
            </w:tcBorders>
            <w:shd w:val="clear" w:color="auto" w:fill="BFBFBF" w:themeFill="background1" w:themeFillShade="BF"/>
          </w:tcPr>
          <w:p w14:paraId="092362AE" w14:textId="75266975"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1367FF">
              <w:rPr>
                <w:rFonts w:ascii="Trebuchet MS" w:eastAsia="Times New Roman" w:hAnsi="Trebuchet MS"/>
                <w:bCs/>
                <w:iCs/>
                <w:sz w:val="20"/>
                <w:szCs w:val="20"/>
                <w:lang w:val="en-GB" w:eastAsia="de-DE"/>
              </w:rPr>
              <w:t>NULL</w:t>
            </w:r>
          </w:p>
        </w:tc>
        <w:tc>
          <w:tcPr>
            <w:tcW w:w="1417" w:type="dxa"/>
            <w:tcBorders>
              <w:bottom w:val="single" w:sz="4" w:space="0" w:color="auto"/>
            </w:tcBorders>
            <w:shd w:val="clear" w:color="auto" w:fill="BFBFBF" w:themeFill="background1" w:themeFillShade="BF"/>
          </w:tcPr>
          <w:p w14:paraId="2D8D70B9" w14:textId="77A94B36"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r w:rsidRPr="00574FA7">
              <w:rPr>
                <w:rFonts w:ascii="Trebuchet MS" w:eastAsia="Times New Roman" w:hAnsi="Trebuchet MS"/>
                <w:bCs/>
                <w:iCs/>
                <w:sz w:val="20"/>
                <w:szCs w:val="20"/>
                <w:lang w:val="en-GB" w:eastAsia="de-DE"/>
              </w:rPr>
              <w:t>NULL</w:t>
            </w:r>
          </w:p>
        </w:tc>
        <w:tc>
          <w:tcPr>
            <w:tcW w:w="426" w:type="dxa"/>
            <w:tcBorders>
              <w:bottom w:val="single" w:sz="4" w:space="0" w:color="auto"/>
            </w:tcBorders>
            <w:shd w:val="clear" w:color="auto" w:fill="BFBFBF" w:themeFill="background1" w:themeFillShade="BF"/>
          </w:tcPr>
          <w:p w14:paraId="262A35EF" w14:textId="77777777" w:rsidR="00661151" w:rsidRPr="009D46F7" w:rsidRDefault="00661151" w:rsidP="002F576E">
            <w:pPr>
              <w:spacing w:after="0" w:line="240" w:lineRule="auto"/>
              <w:jc w:val="center"/>
              <w:rPr>
                <w:rFonts w:ascii="Trebuchet MS" w:eastAsia="Times New Roman" w:hAnsi="Trebuchet MS"/>
                <w:bCs/>
                <w:iCs/>
                <w:sz w:val="20"/>
                <w:szCs w:val="20"/>
                <w:lang w:val="en-GB" w:eastAsia="de-DE"/>
              </w:rPr>
            </w:pPr>
          </w:p>
        </w:tc>
        <w:tc>
          <w:tcPr>
            <w:tcW w:w="1275" w:type="dxa"/>
            <w:tcBorders>
              <w:bottom w:val="single" w:sz="4" w:space="0" w:color="auto"/>
            </w:tcBorders>
            <w:shd w:val="clear" w:color="auto" w:fill="BFBFBF" w:themeFill="background1" w:themeFillShade="BF"/>
          </w:tcPr>
          <w:p w14:paraId="3C63EBAA" w14:textId="74095704" w:rsidR="00661151" w:rsidRPr="009D46F7" w:rsidRDefault="00661151" w:rsidP="002F576E">
            <w:pPr>
              <w:keepNext/>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700</w:t>
            </w:r>
          </w:p>
        </w:tc>
      </w:tr>
    </w:tbl>
    <w:p w14:paraId="2B1B175A" w14:textId="788E9E6F" w:rsidR="007F3904" w:rsidRDefault="007F3904" w:rsidP="007F3904">
      <w:pPr>
        <w:rPr>
          <w:lang w:val="en-GB"/>
        </w:rPr>
      </w:pPr>
      <w:r w:rsidRPr="00620075">
        <w:rPr>
          <w:lang w:val="en-GB"/>
        </w:rPr>
        <w:t xml:space="preserve">The component hierarchy within a building is realized by the foreign key BUILDING_PARENT_ID which refers to the superordinate building </w:t>
      </w:r>
      <w:r>
        <w:rPr>
          <w:lang w:val="en-GB"/>
        </w:rPr>
        <w:t>(</w:t>
      </w:r>
      <w:r w:rsidRPr="00620075">
        <w:rPr>
          <w:lang w:val="en-GB"/>
        </w:rPr>
        <w:t>aggregate</w:t>
      </w:r>
      <w:r>
        <w:rPr>
          <w:lang w:val="en-GB"/>
        </w:rPr>
        <w:t>)</w:t>
      </w:r>
      <w:r w:rsidRPr="00620075">
        <w:rPr>
          <w:lang w:val="en-GB"/>
        </w:rPr>
        <w:t xml:space="preserve"> and contains NULL, if such does not exist. This way, a tree-like structure arises </w:t>
      </w:r>
      <w:r w:rsidRPr="00620075" w:rsidDel="00194E14">
        <w:rPr>
          <w:lang w:val="en-GB"/>
        </w:rPr>
        <w:t xml:space="preserve">also </w:t>
      </w:r>
      <w:r w:rsidRPr="00620075">
        <w:rPr>
          <w:lang w:val="en-GB"/>
        </w:rPr>
        <w:t xml:space="preserve">for building aggregates. BUILDING_PARENT_ID points at the predecessor in the tree. </w:t>
      </w:r>
      <w:r w:rsidRPr="00620075" w:rsidDel="00194E14">
        <w:rPr>
          <w:lang w:val="en-GB"/>
        </w:rPr>
        <w:t xml:space="preserve">The foreign key </w:t>
      </w:r>
      <w:r w:rsidRPr="00620075">
        <w:rPr>
          <w:lang w:val="en-GB"/>
        </w:rPr>
        <w:t xml:space="preserve">BUILDING_ROOT_ID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w:t>
      </w:r>
      <w:r w:rsidRPr="00620075">
        <w:rPr>
          <w:lang w:val="en-GB"/>
        </w:rPr>
        <w:t xml:space="preserve"> of a building</w:t>
      </w:r>
      <w:r>
        <w:rPr>
          <w:lang w:val="en-GB"/>
        </w:rPr>
        <w:t xml:space="preserve"> tree</w:t>
      </w:r>
      <w:r w:rsidRPr="00620075">
        <w:rPr>
          <w:lang w:val="en-GB"/>
        </w:rPr>
        <w:t>.</w:t>
      </w:r>
      <w:r>
        <w:rPr>
          <w:lang w:val="en-GB"/>
        </w:rPr>
        <w:t xml:space="preserve"> In order to select all parts forming a building one only has to select those with the same </w:t>
      </w:r>
      <w:r w:rsidRPr="00620075">
        <w:rPr>
          <w:lang w:val="en-GB"/>
        </w:rPr>
        <w:t>BUILDING_ROOT_ID</w:t>
      </w:r>
      <w:r>
        <w:rPr>
          <w:lang w:val="en-GB"/>
        </w:rPr>
        <w:t xml:space="preserve"> (cf. table 13).</w:t>
      </w:r>
    </w:p>
    <w:p w14:paraId="495BA5EC" w14:textId="1E04333D" w:rsidR="007F3904" w:rsidRPr="00BC3345" w:rsidRDefault="007F3904" w:rsidP="007F3904">
      <w:pPr>
        <w:pStyle w:val="Beschriftung"/>
        <w:spacing w:before="120"/>
      </w:pPr>
      <w:r>
        <w:t xml:space="preserve">Table </w:t>
      </w:r>
      <w:r>
        <w:fldChar w:fldCharType="begin"/>
      </w:r>
      <w:r>
        <w:instrText xml:space="preserve"> SEQ Table \* ARABIC </w:instrText>
      </w:r>
      <w:r>
        <w:fldChar w:fldCharType="separate"/>
      </w:r>
      <w:r w:rsidR="00346260">
        <w:rPr>
          <w:noProof/>
        </w:rPr>
        <w:t>13</w:t>
      </w:r>
      <w:r>
        <w:fldChar w:fldCharType="end"/>
      </w:r>
      <w:r>
        <w:t xml:space="preserve">: </w:t>
      </w:r>
      <w:r>
        <w:rPr>
          <w:b w:val="0"/>
          <w:lang w:val="en-GB"/>
        </w:rPr>
        <w:t>T</w:t>
      </w:r>
      <w:r w:rsidRPr="00BC3345">
        <w:rPr>
          <w:b w:val="0"/>
          <w:lang w:val="en-GB"/>
        </w:rPr>
        <w:t>ree-like structure</w:t>
      </w:r>
      <w:r>
        <w:rPr>
          <w:b w:val="0"/>
          <w:lang w:val="en-GB"/>
        </w:rPr>
        <w:t xml:space="preserve"> for recursive decomposition of buildings</w:t>
      </w:r>
    </w:p>
    <w:p w14:paraId="5BF91A7C" w14:textId="1260F8A5" w:rsidR="007F3904" w:rsidRDefault="007F3904" w:rsidP="007F3904">
      <w:pPr>
        <w:rPr>
          <w:lang w:val="en-GB"/>
        </w:rPr>
      </w:pPr>
      <w:r w:rsidRPr="00E500E7">
        <w:rPr>
          <w:lang w:val="en-GB"/>
        </w:rPr>
        <w:t xml:space="preserve">The meaning and the name of most fields </w:t>
      </w:r>
      <w:r>
        <w:rPr>
          <w:lang w:val="en-GB"/>
        </w:rPr>
        <w:t>are</w:t>
      </w:r>
      <w:r w:rsidRPr="00E500E7">
        <w:rPr>
          <w:lang w:val="en-GB"/>
        </w:rPr>
        <w:t xml:space="preserve"> identical to those of the attributes in the UML </w:t>
      </w:r>
      <w:r w:rsidRPr="00AF1AB0">
        <w:rPr>
          <w:lang w:val="en-GB"/>
        </w:rPr>
        <w:t xml:space="preserve">diagram </w:t>
      </w:r>
      <w:r w:rsidRPr="00525CAA">
        <w:rPr>
          <w:lang w:val="en-GB"/>
        </w:rPr>
        <w:t xml:space="preserve">(cf. </w:t>
      </w:r>
      <w:r w:rsidR="005C7186" w:rsidRPr="00525CAA">
        <w:rPr>
          <w:lang w:val="en-GB"/>
        </w:rPr>
        <w:fldChar w:fldCharType="begin"/>
      </w:r>
      <w:r w:rsidR="005C7186" w:rsidRPr="00525CAA">
        <w:rPr>
          <w:lang w:val="en-GB"/>
        </w:rPr>
        <w:instrText xml:space="preserve"> REF _Ref414635257 \h </w:instrText>
      </w:r>
      <w:r w:rsidR="005C7186">
        <w:rPr>
          <w:lang w:val="en-GB"/>
        </w:rPr>
        <w:instrText xml:space="preserve"> \* MERGEFORMAT </w:instrText>
      </w:r>
      <w:r w:rsidR="005C7186" w:rsidRPr="00525CAA">
        <w:rPr>
          <w:lang w:val="en-GB"/>
        </w:rPr>
      </w:r>
      <w:r w:rsidR="005C7186" w:rsidRPr="00525CAA">
        <w:rPr>
          <w:lang w:val="en-GB"/>
        </w:rPr>
        <w:fldChar w:fldCharType="separate"/>
      </w:r>
      <w:r w:rsidR="00346260">
        <w:t xml:space="preserve">Figure </w:t>
      </w:r>
      <w:r w:rsidR="00346260">
        <w:rPr>
          <w:noProof/>
        </w:rPr>
        <w:t>7</w:t>
      </w:r>
      <w:r w:rsidR="005C7186" w:rsidRPr="00525CAA">
        <w:rPr>
          <w:lang w:val="en-GB"/>
        </w:rPr>
        <w:fldChar w:fldCharType="end"/>
      </w:r>
      <w:r w:rsidRPr="00525CAA">
        <w:rPr>
          <w:lang w:val="en-GB"/>
        </w:rPr>
        <w:t>).</w:t>
      </w:r>
      <w:r w:rsidRPr="00AF1AB0">
        <w:rPr>
          <w:lang w:val="en-GB"/>
        </w:rPr>
        <w:t xml:space="preserve"> Like</w:t>
      </w:r>
      <w:r>
        <w:rPr>
          <w:lang w:val="en-GB"/>
        </w:rPr>
        <w:t xml:space="preserve"> for CityObjectGroups there are additional _CODESPACE columns for the attributes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Pr>
          <w:lang w:val="en-GB"/>
        </w:rPr>
        <w:t xml:space="preserve">. A _CODESPACE column is also added for the </w:t>
      </w:r>
      <w:r w:rsidRPr="00E847F4">
        <w:rPr>
          <w:i/>
          <w:lang w:val="en-GB"/>
        </w:rPr>
        <w:t>roofType</w:t>
      </w:r>
      <w:r>
        <w:rPr>
          <w:lang w:val="en-GB"/>
        </w:rPr>
        <w:t xml:space="preserve"> attribute as it is specified as </w:t>
      </w:r>
      <w:r w:rsidRPr="003473D9">
        <w:rPr>
          <w:i/>
          <w:lang w:val="en-GB"/>
        </w:rPr>
        <w:t>gml:CodeType</w:t>
      </w:r>
      <w:r>
        <w:rPr>
          <w:lang w:val="en-GB"/>
        </w:rPr>
        <w:t xml:space="preserve"> in CityGML. For every attribute including measure information like measuredHeight or storeyHeightsAboveGround etc. an additional _UNIT column is provided to specify the </w:t>
      </w:r>
      <w:r w:rsidR="00276E3E">
        <w:rPr>
          <w:lang w:val="en-GB"/>
        </w:rPr>
        <w:t>unit of measurement</w:t>
      </w:r>
      <w:r>
        <w:rPr>
          <w:lang w:val="en-GB"/>
        </w:rPr>
        <w:t xml:space="preserve">. </w:t>
      </w:r>
    </w:p>
    <w:p w14:paraId="7E79F962" w14:textId="77777777" w:rsidR="007F3904" w:rsidRPr="00620075" w:rsidRDefault="007F3904" w:rsidP="007F3904">
      <w:pPr>
        <w:rPr>
          <w:lang w:val="en-GB"/>
        </w:rPr>
      </w:pPr>
      <w:r>
        <w:rPr>
          <w:lang w:val="en-GB"/>
        </w:rPr>
        <w:t>G</w:t>
      </w:r>
      <w:r w:rsidRPr="00783C43">
        <w:rPr>
          <w:lang w:val="en-GB"/>
        </w:rPr>
        <w:t>eometry is represent</w:t>
      </w:r>
      <w:r>
        <w:rPr>
          <w:lang w:val="en-GB"/>
        </w:rPr>
        <w:t>ed by several foreign keys LOD0_FOOTPRINT_ID, LOD0_ROOFPRINT_ID, LODx</w:t>
      </w:r>
      <w:r w:rsidRPr="00783C43">
        <w:rPr>
          <w:lang w:val="en-GB"/>
        </w:rPr>
        <w:t>_</w:t>
      </w:r>
      <w:r>
        <w:rPr>
          <w:lang w:val="en-GB"/>
        </w:rPr>
        <w:t>MULTI_SRUFACE</w:t>
      </w:r>
      <w:r w:rsidRPr="00783C43">
        <w:rPr>
          <w:lang w:val="en-GB"/>
        </w:rPr>
        <w:t>_ID</w:t>
      </w:r>
      <w:r>
        <w:rPr>
          <w:lang w:val="en-GB"/>
        </w:rPr>
        <w:t xml:space="prese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and LODx_SOLID_ID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E500E7">
        <w:rPr>
          <w:lang w:val="en-GB"/>
        </w:rPr>
        <w:t xml:space="preserve">which refer to entries in the SURFACE_GEOMETRY table and </w:t>
      </w:r>
      <w:r>
        <w:rPr>
          <w:lang w:val="en-GB"/>
        </w:rPr>
        <w:t xml:space="preserve">represent </w:t>
      </w:r>
      <w:r w:rsidRPr="00E500E7">
        <w:rPr>
          <w:lang w:val="en-GB"/>
        </w:rPr>
        <w:t>each LoD</w:t>
      </w:r>
      <w:r>
        <w:rPr>
          <w:lang w:val="en-GB"/>
        </w:rPr>
        <w:t>’s</w:t>
      </w:r>
      <w:r w:rsidRPr="002C62EC">
        <w:rPr>
          <w:lang w:val="en-GB"/>
        </w:rPr>
        <w:t xml:space="preserve"> </w:t>
      </w:r>
      <w:r>
        <w:rPr>
          <w:lang w:val="en-GB"/>
        </w:rPr>
        <w:t>surface geometry.</w:t>
      </w:r>
    </w:p>
    <w:p w14:paraId="28612BD9" w14:textId="79E5A877" w:rsidR="007F3904" w:rsidRDefault="007F3904" w:rsidP="007F3904">
      <w:pPr>
        <w:rPr>
          <w:lang w:val="en-GB"/>
        </w:rPr>
      </w:pPr>
      <w:r w:rsidRPr="00E500E7">
        <w:rPr>
          <w:lang w:val="en-GB"/>
        </w:rPr>
        <w:t xml:space="preserve">Optionally the geometry of the terrain intersection curve is stored in the attribute LODx_TERRAIN_INTERSECTION (1 </w:t>
      </w:r>
      <w:r>
        <w:rPr>
          <w:lang w:val="en-GB"/>
        </w:rPr>
        <w:t>≤</w:t>
      </w:r>
      <w:r w:rsidRPr="00E500E7">
        <w:rPr>
          <w:lang w:val="en-GB"/>
        </w:rPr>
        <w:t xml:space="preserve"> x </w:t>
      </w:r>
      <w:r>
        <w:rPr>
          <w:lang w:val="en-GB"/>
        </w:rPr>
        <w:t>≤</w:t>
      </w:r>
      <w:r w:rsidRPr="00E500E7">
        <w:rPr>
          <w:lang w:val="en-GB"/>
        </w:rPr>
        <w:t xml:space="preserve"> 4)</w:t>
      </w:r>
      <w:r>
        <w:rPr>
          <w:lang w:val="en-GB"/>
        </w:rPr>
        <w:t xml:space="preserve"> using database geometry type</w:t>
      </w:r>
      <w:r w:rsidRPr="00930513">
        <w:rPr>
          <w:lang w:val="en-GB"/>
        </w:rPr>
        <w:t xml:space="preserve"> </w:t>
      </w:r>
      <w:r>
        <w:rPr>
          <w:lang w:val="en-GB"/>
        </w:rPr>
        <w:t>(see</w:t>
      </w:r>
      <w:r w:rsidR="005C7186">
        <w:rPr>
          <w:lang w:val="en-GB"/>
        </w:rPr>
        <w:t xml:space="preserve"> </w:t>
      </w:r>
      <w:r w:rsidR="005C7186">
        <w:rPr>
          <w:lang w:val="en-GB"/>
        </w:rPr>
        <w:fldChar w:fldCharType="begin"/>
      </w:r>
      <w:r w:rsidR="005C7186">
        <w:rPr>
          <w:lang w:val="en-GB"/>
        </w:rPr>
        <w:instrText xml:space="preserve"> REF _Ref414869362 \h </w:instrText>
      </w:r>
      <w:r w:rsidR="005C7186">
        <w:rPr>
          <w:lang w:val="en-GB"/>
        </w:rPr>
      </w:r>
      <w:r w:rsidR="005C7186">
        <w:rPr>
          <w:lang w:val="en-GB"/>
        </w:rPr>
        <w:fldChar w:fldCharType="separate"/>
      </w:r>
      <w:r w:rsidR="00346260">
        <w:t xml:space="preserve">Table </w:t>
      </w:r>
      <w:r w:rsidR="00346260">
        <w:rPr>
          <w:noProof/>
        </w:rPr>
        <w:t>14</w:t>
      </w:r>
      <w:r w:rsidR="005C7186">
        <w:rPr>
          <w:lang w:val="en-GB"/>
        </w:rPr>
        <w:fldChar w:fldCharType="end"/>
      </w:r>
      <w:r>
        <w:rPr>
          <w:lang w:val="en-GB"/>
        </w:rPr>
        <w:t>)</w:t>
      </w:r>
      <w:r w:rsidRPr="00E500E7">
        <w:rPr>
          <w:lang w:val="en-GB"/>
        </w:rPr>
        <w:t>.</w:t>
      </w:r>
      <w:r w:rsidRPr="00783C43">
        <w:rPr>
          <w:lang w:val="en-GB"/>
        </w:rPr>
        <w:t xml:space="preserve"> </w:t>
      </w:r>
      <w:r>
        <w:rPr>
          <w:lang w:val="en-GB"/>
        </w:rPr>
        <w:t>Additional line-typed building elements such as antennas are optionally modelled by the attribute LODx_</w:t>
      </w:r>
      <w:r w:rsidRPr="000B3B29">
        <w:rPr>
          <w:lang w:val="en-GB"/>
        </w:rPr>
        <w:t xml:space="preserve">MULTI_CURVE </w:t>
      </w:r>
      <w:r w:rsidRPr="00E500E7">
        <w:rPr>
          <w:lang w:val="en-GB"/>
        </w:rPr>
        <w:t xml:space="preserve">(1 </w:t>
      </w:r>
      <w:r>
        <w:rPr>
          <w:lang w:val="en-GB"/>
        </w:rPr>
        <w:t>≤</w:t>
      </w:r>
      <w:r w:rsidRPr="00E500E7">
        <w:rPr>
          <w:lang w:val="en-GB"/>
        </w:rPr>
        <w:t xml:space="preserve"> x </w:t>
      </w:r>
      <w:r>
        <w:rPr>
          <w:lang w:val="en-GB"/>
        </w:rPr>
        <w:t>≤</w:t>
      </w:r>
      <w:r w:rsidRPr="00E500E7">
        <w:rPr>
          <w:lang w:val="en-GB"/>
        </w:rPr>
        <w:t xml:space="preserve"> 4</w:t>
      </w:r>
      <w:r>
        <w:rPr>
          <w:lang w:val="en-GB"/>
        </w:rPr>
        <w:t>, using the same database geometry like for terrain intersection curves).</w:t>
      </w:r>
    </w:p>
    <w:p w14:paraId="32DBF86D" w14:textId="77777777" w:rsidR="007F3904" w:rsidRDefault="007F3904" w:rsidP="007F3904">
      <w:pPr>
        <w:rPr>
          <w:lang w:val="en-GB"/>
        </w:rPr>
      </w:pPr>
    </w:p>
    <w:p w14:paraId="3BD64A36" w14:textId="77777777" w:rsidR="007F3904" w:rsidRDefault="007F3904" w:rsidP="007F3904">
      <w:pPr>
        <w:rPr>
          <w:lang w:val="en-GB"/>
        </w:rPr>
      </w:pPr>
    </w:p>
    <w:tbl>
      <w:tblPr>
        <w:tblpPr w:leftFromText="142" w:rightFromText="142" w:vertAnchor="text" w:horzAnchor="margin" w:tblpX="70" w:tblpY="24"/>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79"/>
        <w:gridCol w:w="4563"/>
      </w:tblGrid>
      <w:tr w:rsidR="007F3904" w:rsidRPr="00D40282" w14:paraId="708DA1C3" w14:textId="77777777" w:rsidTr="00525CAA">
        <w:tc>
          <w:tcPr>
            <w:tcW w:w="9142" w:type="dxa"/>
            <w:gridSpan w:val="2"/>
            <w:shd w:val="pct35" w:color="FFFF00" w:fill="auto"/>
          </w:tcPr>
          <w:p w14:paraId="26E9C093" w14:textId="77777777" w:rsidR="007F3904" w:rsidRPr="00D40282" w:rsidRDefault="007F3904" w:rsidP="002F576E">
            <w:pPr>
              <w:keepNext/>
              <w:spacing w:before="60" w:after="60" w:line="240" w:lineRule="auto"/>
              <w:jc w:val="left"/>
              <w:outlineLvl w:val="5"/>
              <w:rPr>
                <w:rFonts w:ascii="Trebuchet MS" w:eastAsia="Times New Roman" w:hAnsi="Trebuchet MS"/>
                <w:b/>
                <w:bCs/>
                <w:iCs/>
                <w:sz w:val="22"/>
                <w:lang w:val="en-GB" w:eastAsia="de-DE"/>
              </w:rPr>
            </w:pPr>
            <w:r>
              <w:rPr>
                <w:rFonts w:ascii="Trebuchet MS" w:eastAsia="Times New Roman" w:hAnsi="Trebuchet MS"/>
                <w:b/>
                <w:bCs/>
                <w:iCs/>
                <w:sz w:val="22"/>
                <w:lang w:val="en-GB" w:eastAsia="de-DE"/>
              </w:rPr>
              <w:lastRenderedPageBreak/>
              <w:t>Geometry storage in Building table – Intersection curves</w:t>
            </w:r>
          </w:p>
        </w:tc>
      </w:tr>
      <w:tr w:rsidR="007F3904" w:rsidRPr="00D40282" w14:paraId="141CE31B" w14:textId="77777777" w:rsidTr="00525CAA">
        <w:tc>
          <w:tcPr>
            <w:tcW w:w="4579" w:type="dxa"/>
            <w:tcBorders>
              <w:top w:val="single" w:sz="4" w:space="0" w:color="FFFF00"/>
              <w:bottom w:val="single" w:sz="4" w:space="0" w:color="auto"/>
            </w:tcBorders>
            <w:shd w:val="pct35" w:color="FFFF00" w:fill="auto"/>
            <w:vAlign w:val="center"/>
          </w:tcPr>
          <w:p w14:paraId="0483B84B"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sidRPr="00A571F5">
              <w:rPr>
                <w:rFonts w:ascii="Trebuchet MS" w:eastAsia="Times New Roman" w:hAnsi="Trebuchet MS"/>
                <w:b/>
                <w:bCs/>
                <w:iCs/>
                <w:sz w:val="20"/>
                <w:szCs w:val="24"/>
                <w:lang w:val="en-GB" w:eastAsia="de-DE"/>
              </w:rPr>
              <w:t>Oracle</w:t>
            </w:r>
          </w:p>
        </w:tc>
        <w:tc>
          <w:tcPr>
            <w:tcW w:w="4563" w:type="dxa"/>
            <w:tcBorders>
              <w:bottom w:val="single" w:sz="4" w:space="0" w:color="auto"/>
            </w:tcBorders>
            <w:shd w:val="pct35" w:color="FFFF00" w:fill="auto"/>
            <w:vAlign w:val="center"/>
          </w:tcPr>
          <w:p w14:paraId="4C41D1DD" w14:textId="77777777" w:rsidR="007F3904" w:rsidRPr="00A571F5" w:rsidRDefault="007F3904" w:rsidP="002F576E">
            <w:pPr>
              <w:spacing w:before="20" w:after="20" w:line="240" w:lineRule="auto"/>
              <w:jc w:val="center"/>
              <w:rPr>
                <w:rFonts w:ascii="Trebuchet MS" w:eastAsia="Times New Roman" w:hAnsi="Trebuchet MS"/>
                <w:b/>
                <w:bCs/>
                <w:iCs/>
                <w:sz w:val="20"/>
                <w:szCs w:val="24"/>
                <w:lang w:val="en-GB" w:eastAsia="de-DE"/>
              </w:rPr>
            </w:pPr>
            <w:r>
              <w:rPr>
                <w:rFonts w:ascii="Trebuchet MS" w:eastAsia="Times New Roman" w:hAnsi="Trebuchet MS"/>
                <w:b/>
                <w:bCs/>
                <w:iCs/>
                <w:sz w:val="20"/>
                <w:szCs w:val="24"/>
                <w:lang w:val="en-GB" w:eastAsia="de-DE"/>
              </w:rPr>
              <w:t>PostGIS</w:t>
            </w:r>
          </w:p>
        </w:tc>
      </w:tr>
      <w:tr w:rsidR="007F3904" w:rsidRPr="00D40282" w14:paraId="6D568527" w14:textId="77777777" w:rsidTr="00525CAA">
        <w:trPr>
          <w:trHeight w:val="2608"/>
        </w:trPr>
        <w:tc>
          <w:tcPr>
            <w:tcW w:w="4579" w:type="dxa"/>
            <w:shd w:val="clear" w:color="auto" w:fill="F2F2F2" w:themeFill="background1" w:themeFillShade="F2"/>
            <w:tcMar>
              <w:top w:w="113" w:type="dxa"/>
              <w:left w:w="113" w:type="dxa"/>
              <w:bottom w:w="113" w:type="dxa"/>
              <w:right w:w="113" w:type="dxa"/>
            </w:tcMar>
          </w:tcPr>
          <w:p w14:paraId="334131CA" w14:textId="77777777" w:rsidR="007F3904" w:rsidRPr="004B6D23" w:rsidRDefault="007F3904" w:rsidP="002F576E">
            <w:pPr>
              <w:pStyle w:val="Listenabsatz"/>
              <w:numPr>
                <w:ilvl w:val="0"/>
                <w:numId w:val="20"/>
              </w:numPr>
              <w:spacing w:line="240" w:lineRule="auto"/>
              <w:ind w:left="465" w:hanging="357"/>
              <w:rPr>
                <w:rFonts w:ascii="Trebuchet MS" w:hAnsi="Trebuchet MS"/>
                <w:lang w:val="en-GB"/>
              </w:rPr>
            </w:pPr>
            <w:r w:rsidRPr="004B6D23">
              <w:rPr>
                <w:rFonts w:ascii="Trebuchet MS" w:hAnsi="Trebuchet MS"/>
                <w:lang w:val="en-GB"/>
              </w:rPr>
              <w:t xml:space="preserve">SDO_GTYPE must have the type </w:t>
            </w:r>
            <w:r>
              <w:rPr>
                <w:rFonts w:ascii="Trebuchet MS" w:hAnsi="Trebuchet MS"/>
                <w:i/>
                <w:lang w:val="en-GB"/>
              </w:rPr>
              <w:t>MultiCurve / MultiLine</w:t>
            </w:r>
            <w:r w:rsidRPr="004B6D23">
              <w:rPr>
                <w:rFonts w:ascii="Trebuchet MS" w:hAnsi="Trebuchet MS"/>
                <w:lang w:val="en-GB"/>
              </w:rPr>
              <w:t xml:space="preserve">, i.e. </w:t>
            </w:r>
            <w:r>
              <w:rPr>
                <w:rFonts w:ascii="Trebuchet MS" w:hAnsi="Trebuchet MS"/>
                <w:lang w:val="en-GB"/>
              </w:rPr>
              <w:t>a composite geometry of different line string segments with</w:t>
            </w:r>
            <w:r w:rsidRPr="004B6D23">
              <w:rPr>
                <w:rFonts w:ascii="Trebuchet MS" w:hAnsi="Trebuchet MS"/>
                <w:lang w:val="en-GB"/>
              </w:rPr>
              <w:t xml:space="preserve"> 3D </w:t>
            </w:r>
            <w:r>
              <w:rPr>
                <w:rFonts w:ascii="Trebuchet MS" w:hAnsi="Trebuchet MS"/>
                <w:lang w:val="en-GB"/>
              </w:rPr>
              <w:t>coordinates (SDO_GTYPE = 3006)</w:t>
            </w:r>
            <w:r w:rsidRPr="004B6D23">
              <w:rPr>
                <w:rFonts w:ascii="Trebuchet MS" w:hAnsi="Trebuchet MS"/>
                <w:lang w:val="en-GB"/>
              </w:rPr>
              <w:t xml:space="preserve"> </w:t>
            </w:r>
          </w:p>
          <w:p w14:paraId="671FE7F3" w14:textId="77777777" w:rsidR="007F3904" w:rsidRPr="00725A0F" w:rsidRDefault="007F3904" w:rsidP="002F576E">
            <w:pPr>
              <w:pStyle w:val="Listenabsatz"/>
              <w:numPr>
                <w:ilvl w:val="0"/>
                <w:numId w:val="20"/>
              </w:numPr>
              <w:spacing w:line="240" w:lineRule="auto"/>
              <w:ind w:left="465" w:hanging="357"/>
              <w:rPr>
                <w:rFonts w:ascii="Trebuchet MS" w:hAnsi="Trebuchet MS"/>
                <w:lang w:val="en-GB"/>
              </w:rPr>
            </w:pPr>
            <w:r w:rsidRPr="00725A0F">
              <w:rPr>
                <w:rFonts w:ascii="Trebuchet MS" w:hAnsi="Trebuchet MS"/>
                <w:lang w:val="en-GB"/>
              </w:rPr>
              <w:t xml:space="preserve">SDO_ETYPE must be 1 (straight line segments) as curved geometries are not allowed in CityGML and </w:t>
            </w:r>
            <w:r>
              <w:rPr>
                <w:rFonts w:ascii="Trebuchet MS" w:hAnsi="Trebuchet MS"/>
                <w:lang w:val="en-GB"/>
              </w:rPr>
              <w:t>SDO_INTERPRETATION must be 2</w:t>
            </w:r>
          </w:p>
        </w:tc>
        <w:tc>
          <w:tcPr>
            <w:tcW w:w="4563" w:type="dxa"/>
            <w:shd w:val="clear" w:color="auto" w:fill="F2F2F2" w:themeFill="background1" w:themeFillShade="F2"/>
            <w:tcMar>
              <w:top w:w="113" w:type="dxa"/>
              <w:left w:w="113" w:type="dxa"/>
              <w:bottom w:w="113" w:type="dxa"/>
              <w:right w:w="113" w:type="dxa"/>
            </w:tcMar>
          </w:tcPr>
          <w:p w14:paraId="4E123FC0"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sidRPr="00A571F5">
              <w:rPr>
                <w:rFonts w:ascii="Trebuchet MS" w:eastAsia="Times New Roman" w:hAnsi="Trebuchet MS"/>
                <w:bCs/>
                <w:iCs/>
                <w:szCs w:val="24"/>
                <w:lang w:val="en-GB" w:eastAsia="de-DE"/>
              </w:rPr>
              <w:t xml:space="preserve">Only </w:t>
            </w:r>
            <w:r>
              <w:rPr>
                <w:rFonts w:ascii="Trebuchet MS" w:eastAsia="Times New Roman" w:hAnsi="Trebuchet MS"/>
                <w:bCs/>
                <w:iCs/>
                <w:szCs w:val="24"/>
                <w:lang w:val="en-GB" w:eastAsia="de-DE"/>
              </w:rPr>
              <w:t>MULTILINESTRING Z</w:t>
            </w:r>
            <w:r w:rsidRPr="00A571F5">
              <w:rPr>
                <w:rFonts w:ascii="Trebuchet MS" w:eastAsia="Times New Roman" w:hAnsi="Trebuchet MS"/>
                <w:bCs/>
                <w:iCs/>
                <w:szCs w:val="24"/>
                <w:lang w:val="en-GB" w:eastAsia="de-DE"/>
              </w:rPr>
              <w:t xml:space="preserve"> is allowed, i.</w:t>
            </w:r>
            <w:r>
              <w:rPr>
                <w:rFonts w:ascii="Trebuchet MS" w:eastAsia="Times New Roman" w:hAnsi="Trebuchet MS"/>
                <w:bCs/>
                <w:iCs/>
                <w:szCs w:val="24"/>
                <w:lang w:val="en-GB" w:eastAsia="de-DE"/>
              </w:rPr>
              <w:t>e</w:t>
            </w:r>
            <w:r w:rsidRPr="00A571F5">
              <w:rPr>
                <w:rFonts w:ascii="Trebuchet MS" w:eastAsia="Times New Roman" w:hAnsi="Trebuchet MS"/>
                <w:bCs/>
                <w:iCs/>
                <w:szCs w:val="24"/>
                <w:lang w:val="en-GB" w:eastAsia="de-DE"/>
              </w:rPr>
              <w:t xml:space="preserve">. </w:t>
            </w:r>
            <w:r>
              <w:rPr>
                <w:rFonts w:ascii="Trebuchet MS" w:hAnsi="Trebuchet MS"/>
                <w:lang w:val="en-GB"/>
              </w:rPr>
              <w:t xml:space="preserve"> a composite geometry of different line string segments with</w:t>
            </w:r>
            <w:r w:rsidRPr="004B6D23">
              <w:rPr>
                <w:rFonts w:ascii="Trebuchet MS" w:hAnsi="Trebuchet MS"/>
                <w:lang w:val="en-GB"/>
              </w:rPr>
              <w:t xml:space="preserve"> 3D </w:t>
            </w:r>
            <w:r>
              <w:rPr>
                <w:rFonts w:ascii="Trebuchet MS" w:hAnsi="Trebuchet MS"/>
                <w:lang w:val="en-GB"/>
              </w:rPr>
              <w:t>coordinates</w:t>
            </w:r>
          </w:p>
          <w:p w14:paraId="2D2486DD" w14:textId="77777777" w:rsidR="007F3904" w:rsidRPr="00725A0F" w:rsidRDefault="007F3904" w:rsidP="002F576E">
            <w:pPr>
              <w:pStyle w:val="Listenabsatz"/>
              <w:numPr>
                <w:ilvl w:val="0"/>
                <w:numId w:val="20"/>
              </w:numPr>
              <w:spacing w:after="0" w:line="240" w:lineRule="auto"/>
              <w:ind w:left="497" w:hanging="357"/>
              <w:jc w:val="left"/>
              <w:rPr>
                <w:rFonts w:ascii="Trebuchet MS" w:eastAsia="Times New Roman" w:hAnsi="Trebuchet MS"/>
                <w:bCs/>
                <w:iCs/>
                <w:sz w:val="20"/>
                <w:szCs w:val="20"/>
                <w:lang w:val="en-GB" w:eastAsia="de-DE"/>
              </w:rPr>
            </w:pPr>
            <w:r>
              <w:rPr>
                <w:rFonts w:ascii="Trebuchet MS" w:hAnsi="Trebuchet MS"/>
                <w:lang w:val="en-GB"/>
              </w:rPr>
              <w:t>The geometry type MULTICURVE is not used as</w:t>
            </w:r>
            <w:r w:rsidRPr="00725A0F">
              <w:rPr>
                <w:rFonts w:ascii="Trebuchet MS" w:hAnsi="Trebuchet MS"/>
                <w:lang w:val="en-GB"/>
              </w:rPr>
              <w:t xml:space="preserve"> CityGML</w:t>
            </w:r>
            <w:r>
              <w:rPr>
                <w:rFonts w:ascii="Trebuchet MS" w:hAnsi="Trebuchet MS"/>
                <w:lang w:val="en-GB"/>
              </w:rPr>
              <w:t xml:space="preserve"> does not allow geometry with arcs</w:t>
            </w:r>
          </w:p>
        </w:tc>
      </w:tr>
    </w:tbl>
    <w:p w14:paraId="2B3F2434" w14:textId="62750665" w:rsidR="007F3904" w:rsidRPr="009D46F7" w:rsidRDefault="007F3904" w:rsidP="007F3904">
      <w:pPr>
        <w:pStyle w:val="Beschriftung"/>
        <w:spacing w:before="120"/>
        <w:rPr>
          <w:b w:val="0"/>
        </w:rPr>
      </w:pPr>
      <w:bookmarkStart w:id="360" w:name="_Ref414869362"/>
      <w:r>
        <w:t xml:space="preserve">Table </w:t>
      </w:r>
      <w:r>
        <w:fldChar w:fldCharType="begin"/>
      </w:r>
      <w:r>
        <w:instrText xml:space="preserve"> SEQ Table \* ARABIC </w:instrText>
      </w:r>
      <w:r>
        <w:fldChar w:fldCharType="separate"/>
      </w:r>
      <w:r w:rsidR="00346260">
        <w:rPr>
          <w:noProof/>
        </w:rPr>
        <w:t>14</w:t>
      </w:r>
      <w:r>
        <w:fldChar w:fldCharType="end"/>
      </w:r>
      <w:bookmarkEnd w:id="360"/>
      <w:r>
        <w:t xml:space="preserve">: </w:t>
      </w:r>
      <w:r>
        <w:rPr>
          <w:rFonts w:eastAsia="Times New Roman"/>
          <w:b w:val="0"/>
          <w:bCs w:val="0"/>
          <w:iCs/>
          <w:szCs w:val="20"/>
          <w:lang w:val="en-GB" w:eastAsia="de-DE"/>
        </w:rPr>
        <w:t>S</w:t>
      </w:r>
      <w:r w:rsidRPr="00725A0F">
        <w:rPr>
          <w:rFonts w:eastAsia="Times New Roman"/>
          <w:b w:val="0"/>
          <w:bCs w:val="0"/>
          <w:iCs/>
          <w:szCs w:val="20"/>
          <w:lang w:val="en-GB" w:eastAsia="de-DE"/>
        </w:rPr>
        <w:t xml:space="preserve">torage </w:t>
      </w:r>
      <w:r>
        <w:rPr>
          <w:rFonts w:eastAsia="Times New Roman"/>
          <w:b w:val="0"/>
          <w:bCs w:val="0"/>
          <w:iCs/>
          <w:szCs w:val="20"/>
          <w:lang w:val="en-GB" w:eastAsia="de-DE"/>
        </w:rPr>
        <w:t>of composite line string</w:t>
      </w:r>
      <w:r w:rsidRPr="00725A0F">
        <w:rPr>
          <w:rFonts w:eastAsia="Times New Roman"/>
          <w:b w:val="0"/>
          <w:bCs w:val="0"/>
          <w:iCs/>
          <w:szCs w:val="20"/>
          <w:lang w:val="en-GB" w:eastAsia="de-DE"/>
        </w:rPr>
        <w:t xml:space="preserve"> geometry</w:t>
      </w:r>
    </w:p>
    <w:p w14:paraId="305C9C42" w14:textId="77777777" w:rsidR="007F3904" w:rsidRPr="00FE47E4" w:rsidRDefault="007F3904" w:rsidP="007F3904">
      <w:pPr>
        <w:rPr>
          <w:b/>
        </w:rPr>
      </w:pPr>
      <w:bookmarkStart w:id="361" w:name="_Toc68794715"/>
      <w:bookmarkStart w:id="362" w:name="_Toc68794910"/>
      <w:bookmarkStart w:id="363" w:name="_Toc68795409"/>
      <w:bookmarkStart w:id="364" w:name="_Toc68795699"/>
      <w:bookmarkStart w:id="365" w:name="_Toc228338490"/>
      <w:r w:rsidRPr="00FE47E4">
        <w:rPr>
          <w:b/>
        </w:rPr>
        <w:t>THEMATIC_SURFACE</w:t>
      </w:r>
      <w:bookmarkEnd w:id="361"/>
      <w:bookmarkEnd w:id="362"/>
      <w:bookmarkEnd w:id="363"/>
      <w:bookmarkEnd w:id="364"/>
      <w:bookmarkEnd w:id="365"/>
    </w:p>
    <w:p w14:paraId="6BE360BF" w14:textId="77777777" w:rsidR="007F3904" w:rsidRDefault="007F3904" w:rsidP="007F3904">
      <w:pPr>
        <w:rPr>
          <w:lang w:val="en-GB"/>
        </w:rPr>
      </w:pPr>
      <w:r w:rsidRPr="00E500E7">
        <w:rPr>
          <w:lang w:val="en-GB"/>
        </w:rPr>
        <w:t xml:space="preserve">The table THEMATIC_SURFACE represents thematic boundary </w:t>
      </w:r>
      <w:r>
        <w:rPr>
          <w:lang w:val="en-GB"/>
        </w:rPr>
        <w:t>features. CityGML</w:t>
      </w:r>
      <w:r w:rsidRPr="00E500E7">
        <w:rPr>
          <w:lang w:val="en-GB"/>
        </w:rPr>
        <w:t xml:space="preserve"> class </w:t>
      </w:r>
      <w:r>
        <w:rPr>
          <w:lang w:val="en-GB"/>
        </w:rPr>
        <w:t>_</w:t>
      </w:r>
      <w:r w:rsidRPr="00F36676">
        <w:rPr>
          <w:i/>
          <w:lang w:val="en-GB"/>
        </w:rPr>
        <w:t>BoundarySurface</w:t>
      </w:r>
      <w:r>
        <w:rPr>
          <w:i/>
          <w:lang w:val="en-GB"/>
        </w:rPr>
        <w:t xml:space="preserve"> </w:t>
      </w:r>
      <w:r w:rsidRPr="00A25A93">
        <w:rPr>
          <w:lang w:val="en-GB"/>
        </w:rPr>
        <w:t xml:space="preserve">has a number of </w:t>
      </w:r>
      <w:r>
        <w:rPr>
          <w:lang w:val="en-GB"/>
        </w:rPr>
        <w:t>concrete subclasses</w:t>
      </w:r>
      <w:r w:rsidRPr="00A25A93">
        <w:rPr>
          <w:lang w:val="en-GB"/>
        </w:rPr>
        <w:t xml:space="preserve"> representing different types of surfaces. </w:t>
      </w:r>
      <w:r>
        <w:rPr>
          <w:lang w:val="en-GB"/>
        </w:rPr>
        <w:t xml:space="preserve">One possibility would be to represent each of these classes by its own table. Here, we choose the approach to create one table representing all those classes. </w:t>
      </w:r>
      <w:r w:rsidRPr="00E500E7" w:rsidDel="00A25A93">
        <w:rPr>
          <w:lang w:val="en-GB"/>
        </w:rPr>
        <w:t xml:space="preserve">No own tables for the subclasses of </w:t>
      </w:r>
      <w:r>
        <w:rPr>
          <w:lang w:val="en-GB"/>
        </w:rPr>
        <w:t>_</w:t>
      </w:r>
      <w:r w:rsidRPr="00F36676">
        <w:rPr>
          <w:i/>
          <w:lang w:val="en-GB"/>
        </w:rPr>
        <w:t>BoundarySurface</w:t>
      </w:r>
      <w:r>
        <w:rPr>
          <w:i/>
          <w:lang w:val="en-GB"/>
        </w:rPr>
        <w:t xml:space="preserve"> </w:t>
      </w:r>
      <w:r w:rsidRPr="00E500E7" w:rsidDel="00A25A93">
        <w:rPr>
          <w:lang w:val="en-GB"/>
        </w:rPr>
        <w:t>were created in the table schema; instead, t</w:t>
      </w:r>
      <w:r w:rsidRPr="00E500E7">
        <w:rPr>
          <w:lang w:val="en-GB"/>
        </w:rPr>
        <w:t xml:space="preserve">he type of the boundary surface is given by the </w:t>
      </w:r>
      <w:r>
        <w:rPr>
          <w:lang w:val="en-GB"/>
        </w:rPr>
        <w:t>foreign key</w:t>
      </w:r>
      <w:r w:rsidRPr="00E500E7">
        <w:rPr>
          <w:lang w:val="en-GB"/>
        </w:rPr>
        <w:t xml:space="preserve"> </w:t>
      </w:r>
      <w:r>
        <w:rPr>
          <w:lang w:val="en-GB"/>
        </w:rPr>
        <w:t>OBJECTCLASS_ID in the</w:t>
      </w:r>
      <w:r w:rsidRPr="00E500E7" w:rsidDel="00A25A93">
        <w:rPr>
          <w:lang w:val="en-GB"/>
        </w:rPr>
        <w:t xml:space="preserve"> table THEMATIC_SURFACE</w:t>
      </w:r>
      <w:r w:rsidRPr="00E500E7">
        <w:rPr>
          <w:lang w:val="en-GB"/>
        </w:rPr>
        <w:t xml:space="preserve">. </w:t>
      </w:r>
      <w:r>
        <w:rPr>
          <w:lang w:val="en-GB"/>
        </w:rPr>
        <w:t>Allowed</w:t>
      </w:r>
      <w:r w:rsidRPr="00E500E7">
        <w:rPr>
          <w:lang w:val="en-GB"/>
        </w:rPr>
        <w:t xml:space="preserve"> </w:t>
      </w:r>
      <w:r>
        <w:rPr>
          <w:lang w:val="en-GB"/>
        </w:rPr>
        <w:t>integer</w:t>
      </w:r>
      <w:r w:rsidRPr="00E500E7">
        <w:rPr>
          <w:lang w:val="en-GB"/>
        </w:rPr>
        <w:t xml:space="preserve"> values</w:t>
      </w:r>
      <w:r>
        <w:rPr>
          <w:lang w:val="en-GB"/>
        </w:rPr>
        <w:t>:</w:t>
      </w:r>
    </w:p>
    <w:p w14:paraId="0D037840" w14:textId="77777777" w:rsidR="007F3904" w:rsidRDefault="007F3904" w:rsidP="007F3904">
      <w:pPr>
        <w:pStyle w:val="Listenabsatz"/>
        <w:numPr>
          <w:ilvl w:val="0"/>
          <w:numId w:val="21"/>
        </w:numPr>
        <w:rPr>
          <w:lang w:val="en-GB"/>
        </w:rPr>
      </w:pPr>
      <w:r w:rsidRPr="007710A6">
        <w:rPr>
          <w:lang w:val="en-GB"/>
        </w:rPr>
        <w:t>‘30’ (CeilingS</w:t>
      </w:r>
      <w:r>
        <w:rPr>
          <w:lang w:val="en-GB"/>
        </w:rPr>
        <w:t>urface)</w:t>
      </w:r>
    </w:p>
    <w:p w14:paraId="5928E246" w14:textId="77777777" w:rsidR="007F3904" w:rsidRDefault="007F3904" w:rsidP="007F3904">
      <w:pPr>
        <w:pStyle w:val="Listenabsatz"/>
        <w:numPr>
          <w:ilvl w:val="0"/>
          <w:numId w:val="21"/>
        </w:numPr>
        <w:rPr>
          <w:lang w:val="en-GB"/>
        </w:rPr>
      </w:pPr>
      <w:r w:rsidRPr="007710A6">
        <w:rPr>
          <w:lang w:val="en-GB"/>
        </w:rPr>
        <w:t xml:space="preserve">‘31’ (InteriorWallSurface) </w:t>
      </w:r>
    </w:p>
    <w:p w14:paraId="107D8C05" w14:textId="77777777" w:rsidR="007F3904" w:rsidRDefault="007F3904" w:rsidP="007F3904">
      <w:pPr>
        <w:pStyle w:val="Listenabsatz"/>
        <w:numPr>
          <w:ilvl w:val="0"/>
          <w:numId w:val="21"/>
        </w:numPr>
        <w:rPr>
          <w:lang w:val="en-GB"/>
        </w:rPr>
      </w:pPr>
      <w:r>
        <w:rPr>
          <w:lang w:val="en-GB"/>
        </w:rPr>
        <w:t>‘32’ (FloorSurface)</w:t>
      </w:r>
    </w:p>
    <w:p w14:paraId="3B716792" w14:textId="77777777" w:rsidR="007F3904" w:rsidRDefault="007F3904" w:rsidP="007F3904">
      <w:pPr>
        <w:pStyle w:val="Listenabsatz"/>
        <w:numPr>
          <w:ilvl w:val="0"/>
          <w:numId w:val="21"/>
        </w:numPr>
        <w:rPr>
          <w:lang w:val="en-GB"/>
        </w:rPr>
      </w:pPr>
      <w:r w:rsidRPr="007710A6">
        <w:rPr>
          <w:lang w:val="en-GB"/>
        </w:rPr>
        <w:t>‘33’</w:t>
      </w:r>
      <w:r>
        <w:rPr>
          <w:lang w:val="en-GB"/>
        </w:rPr>
        <w:t xml:space="preserve"> </w:t>
      </w:r>
      <w:r w:rsidRPr="007710A6">
        <w:rPr>
          <w:lang w:val="en-GB"/>
        </w:rPr>
        <w:t>(RoofSurface</w:t>
      </w:r>
      <w:r>
        <w:rPr>
          <w:lang w:val="en-GB"/>
        </w:rPr>
        <w:t>)</w:t>
      </w:r>
    </w:p>
    <w:p w14:paraId="089F1805" w14:textId="77777777" w:rsidR="007F3904" w:rsidRDefault="007F3904" w:rsidP="007F3904">
      <w:pPr>
        <w:pStyle w:val="Listenabsatz"/>
        <w:numPr>
          <w:ilvl w:val="0"/>
          <w:numId w:val="21"/>
        </w:numPr>
        <w:rPr>
          <w:lang w:val="en-GB"/>
        </w:rPr>
      </w:pPr>
      <w:r w:rsidRPr="007710A6">
        <w:rPr>
          <w:lang w:val="en-GB"/>
        </w:rPr>
        <w:t>‘34’ (WallSurface)</w:t>
      </w:r>
    </w:p>
    <w:p w14:paraId="5A693256" w14:textId="77777777" w:rsidR="007F3904" w:rsidRDefault="007F3904" w:rsidP="007F3904">
      <w:pPr>
        <w:pStyle w:val="Listenabsatz"/>
        <w:numPr>
          <w:ilvl w:val="0"/>
          <w:numId w:val="21"/>
        </w:numPr>
        <w:rPr>
          <w:lang w:val="en-GB"/>
        </w:rPr>
      </w:pPr>
      <w:r w:rsidRPr="007710A6">
        <w:rPr>
          <w:lang w:val="en-GB"/>
        </w:rPr>
        <w:t>‘35’ (GroundSurface)</w:t>
      </w:r>
    </w:p>
    <w:p w14:paraId="10BCE1C4" w14:textId="77777777" w:rsidR="007F3904" w:rsidRDefault="007F3904" w:rsidP="007F3904">
      <w:pPr>
        <w:pStyle w:val="Listenabsatz"/>
        <w:numPr>
          <w:ilvl w:val="0"/>
          <w:numId w:val="21"/>
        </w:numPr>
        <w:rPr>
          <w:lang w:val="en-GB"/>
        </w:rPr>
      </w:pPr>
      <w:r w:rsidRPr="007710A6">
        <w:rPr>
          <w:lang w:val="en-GB"/>
        </w:rPr>
        <w:t>‘36’ (ClosureSurface</w:t>
      </w:r>
      <w:r>
        <w:rPr>
          <w:lang w:val="en-GB"/>
        </w:rPr>
        <w:t>)</w:t>
      </w:r>
    </w:p>
    <w:p w14:paraId="392DCB7C" w14:textId="77777777" w:rsidR="007F3904" w:rsidRDefault="007F3904" w:rsidP="007F3904">
      <w:pPr>
        <w:pStyle w:val="Listenabsatz"/>
        <w:numPr>
          <w:ilvl w:val="0"/>
          <w:numId w:val="21"/>
        </w:numPr>
        <w:rPr>
          <w:lang w:val="en-GB"/>
        </w:rPr>
      </w:pPr>
      <w:r w:rsidRPr="007710A6">
        <w:rPr>
          <w:lang w:val="en-GB"/>
        </w:rPr>
        <w:t>‘60’ (OuterCeilingSurface)</w:t>
      </w:r>
    </w:p>
    <w:p w14:paraId="2CE41F20" w14:textId="77777777" w:rsidR="007F3904" w:rsidRPr="007710A6" w:rsidRDefault="007F3904" w:rsidP="007F3904">
      <w:pPr>
        <w:pStyle w:val="Listenabsatz"/>
        <w:numPr>
          <w:ilvl w:val="0"/>
          <w:numId w:val="21"/>
        </w:numPr>
        <w:rPr>
          <w:lang w:val="en-GB"/>
        </w:rPr>
      </w:pPr>
      <w:r>
        <w:rPr>
          <w:lang w:val="en-GB"/>
        </w:rPr>
        <w:t>‘61’ (OurterFloorSurface)</w:t>
      </w:r>
    </w:p>
    <w:p w14:paraId="468AE89D" w14:textId="77777777" w:rsidR="007F3904" w:rsidRPr="00620075" w:rsidRDefault="007F3904" w:rsidP="007F3904">
      <w:pPr>
        <w:rPr>
          <w:lang w:val="en-GB"/>
        </w:rPr>
      </w:pPr>
      <w:r w:rsidRPr="00E500E7">
        <w:rPr>
          <w:lang w:val="en-GB"/>
        </w:rPr>
        <w:t xml:space="preserve">The aggregation relation between buildings and the corresponding boundary surfaces </w:t>
      </w:r>
      <w:r>
        <w:rPr>
          <w:lang w:val="en-GB"/>
        </w:rPr>
        <w:t>results</w:t>
      </w:r>
      <w:r w:rsidRPr="00E500E7">
        <w:rPr>
          <w:lang w:val="en-GB"/>
        </w:rPr>
        <w:t xml:space="preserve"> from the foreign key BUILDING_ID of the table THEMATIC_SURFACE which refers to the ID of the respective building.</w:t>
      </w:r>
      <w:r>
        <w:rPr>
          <w:lang w:val="en-GB"/>
        </w:rPr>
        <w:t xml:space="preserve"> The same applies to references between surfaces of building installations (BUILDING_INSTALLATION_ID) and rooms (ROOM_ID). </w:t>
      </w:r>
      <w:r w:rsidRPr="00620075">
        <w:rPr>
          <w:lang w:val="en-GB"/>
        </w:rPr>
        <w:t xml:space="preserve">Thematic surfaces and the corresponding </w:t>
      </w:r>
      <w:r>
        <w:rPr>
          <w:lang w:val="en-GB"/>
        </w:rPr>
        <w:t>parent feature</w:t>
      </w:r>
      <w:r w:rsidRPr="00620075">
        <w:rPr>
          <w:lang w:val="en-GB"/>
        </w:rPr>
        <w:t xml:space="preserve"> </w:t>
      </w:r>
      <w:r>
        <w:rPr>
          <w:lang w:val="en-GB"/>
        </w:rPr>
        <w:t>should</w:t>
      </w:r>
      <w:r w:rsidRPr="00620075">
        <w:rPr>
          <w:lang w:val="en-GB"/>
        </w:rPr>
        <w:t xml:space="preserve"> share their geometry: the geometry </w:t>
      </w:r>
      <w:r>
        <w:rPr>
          <w:lang w:val="en-GB"/>
        </w:rPr>
        <w:t>should be defined</w:t>
      </w:r>
      <w:r w:rsidRPr="00620075">
        <w:rPr>
          <w:lang w:val="en-GB"/>
        </w:rPr>
        <w:t xml:space="preserve"> only once and </w:t>
      </w:r>
      <w:r>
        <w:rPr>
          <w:lang w:val="en-GB"/>
        </w:rPr>
        <w:t>be</w:t>
      </w:r>
      <w:r w:rsidRPr="00620075">
        <w:rPr>
          <w:lang w:val="en-GB"/>
        </w:rPr>
        <w:t xml:space="preserve"> used conjointly</w:t>
      </w:r>
      <w:r>
        <w:rPr>
          <w:lang w:val="en-GB"/>
        </w:rPr>
        <w:t xml:space="preserve"> as XLinks. </w:t>
      </w:r>
      <w:r w:rsidRPr="00620075">
        <w:rPr>
          <w:lang w:val="en-GB"/>
        </w:rPr>
        <w:t xml:space="preserve">The SURFACE_GEOMETRY, which for example geometrically defines a roof, </w:t>
      </w:r>
      <w:r>
        <w:rPr>
          <w:lang w:val="en-GB"/>
        </w:rPr>
        <w:t>should</w:t>
      </w:r>
      <w:r w:rsidRPr="00620075">
        <w:rPr>
          <w:lang w:val="en-GB"/>
        </w:rPr>
        <w:t xml:space="preserve"> at the same time be a part of the volume geometry of the </w:t>
      </w:r>
      <w:r>
        <w:rPr>
          <w:lang w:val="en-GB"/>
        </w:rPr>
        <w:t>parent feature</w:t>
      </w:r>
      <w:r w:rsidRPr="00620075">
        <w:rPr>
          <w:lang w:val="en-GB"/>
        </w:rPr>
        <w:t xml:space="preserve"> the roof belongs to.</w:t>
      </w:r>
    </w:p>
    <w:p w14:paraId="5A0AAEA4" w14:textId="77777777" w:rsidR="007F3904" w:rsidRDefault="007F3904" w:rsidP="007F3904">
      <w:pPr>
        <w:rPr>
          <w:lang w:val="en-GB"/>
        </w:rPr>
      </w:pPr>
      <w:r w:rsidRPr="001B2A8D">
        <w:rPr>
          <w:b/>
          <w:lang w:val="en-GB"/>
        </w:rPr>
        <w:t>Example:</w:t>
      </w:r>
      <w:r w:rsidRPr="001B2A8D">
        <w:rPr>
          <w:lang w:val="en-GB"/>
        </w:rPr>
        <w:t xml:space="preserve"> </w:t>
      </w:r>
    </w:p>
    <w:p w14:paraId="02216100" w14:textId="022115F1" w:rsidR="000B702C" w:rsidRDefault="000B702C" w:rsidP="000B702C">
      <w:pPr>
        <w:rPr>
          <w:lang w:val="en-GB"/>
        </w:rPr>
      </w:pPr>
      <w:r>
        <w:rPr>
          <w:lang w:val="en-GB"/>
        </w:rPr>
        <w:t xml:space="preserve">In </w:t>
      </w:r>
      <w:r>
        <w:rPr>
          <w:lang w:val="en-GB"/>
        </w:rPr>
        <w:fldChar w:fldCharType="begin"/>
      </w:r>
      <w:r>
        <w:rPr>
          <w:lang w:val="en-GB"/>
        </w:rPr>
        <w:instrText xml:space="preserve"> REF _Ref414869418 \h </w:instrText>
      </w:r>
      <w:r>
        <w:rPr>
          <w:lang w:val="en-GB"/>
        </w:rPr>
      </w:r>
      <w:r>
        <w:rPr>
          <w:lang w:val="en-GB"/>
        </w:rPr>
        <w:fldChar w:fldCharType="separate"/>
      </w:r>
      <w:r w:rsidR="00346260">
        <w:t xml:space="preserve">Figure </w:t>
      </w:r>
      <w:r w:rsidR="00346260">
        <w:rPr>
          <w:noProof/>
        </w:rPr>
        <w:t>38</w:t>
      </w:r>
      <w:r>
        <w:rPr>
          <w:lang w:val="en-GB"/>
        </w:rPr>
        <w:fldChar w:fldCharType="end"/>
      </w:r>
      <w:r>
        <w:rPr>
          <w:lang w:val="en-GB"/>
        </w:rPr>
        <w:t xml:space="preserve">, a building geometry is shown that consists of several surface geometries enclosing the outer building shell. Please note that the left wall (ID 5) is composed of two polygons (IDs 11 and 12) and that the roof is split into a left and a right part (IDs 20 and 21) </w:t>
      </w:r>
      <w:r>
        <w:rPr>
          <w:lang w:val="en-GB"/>
        </w:rPr>
        <w:lastRenderedPageBreak/>
        <w:t xml:space="preserve">each of which again consists of two polygons, the roof surface and an overhanging part. In the SURFACE_GEOMETRY table (cf. </w:t>
      </w:r>
      <w:r>
        <w:rPr>
          <w:lang w:val="en-GB"/>
        </w:rPr>
        <w:fldChar w:fldCharType="begin"/>
      </w:r>
      <w:r>
        <w:rPr>
          <w:lang w:val="en-GB"/>
        </w:rPr>
        <w:instrText xml:space="preserve"> REF _Ref414869445 \h  \* MERGEFORMAT </w:instrText>
      </w:r>
      <w:r>
        <w:rPr>
          <w:lang w:val="en-GB"/>
        </w:rPr>
      </w:r>
      <w:r>
        <w:rPr>
          <w:lang w:val="en-GB"/>
        </w:rPr>
        <w:fldChar w:fldCharType="separate"/>
      </w:r>
      <w:r w:rsidR="00346260">
        <w:t xml:space="preserve">Table </w:t>
      </w:r>
      <w:r w:rsidR="00346260">
        <w:rPr>
          <w:noProof/>
        </w:rPr>
        <w:t>15</w:t>
      </w:r>
      <w:r>
        <w:rPr>
          <w:lang w:val="en-GB"/>
        </w:rPr>
        <w:fldChar w:fldCharType="end"/>
      </w:r>
      <w:r>
        <w:rPr>
          <w:lang w:val="en-GB"/>
        </w:rPr>
        <w:t xml:space="preserve">), the attribute IS_COMPOSITE is set to 1 for the tuples with IDs 5, 20 and 21 characterising them as composite surfaces. The surface geometries are semantically classified as roof, wall or ground surface by adding an entry into the THEMATIC_SURFACE table and linking this entry with the corresponding geometry tuple in SURFACE_GEOMETRY. In </w:t>
      </w:r>
      <w:r>
        <w:rPr>
          <w:lang w:val="en-GB"/>
        </w:rPr>
        <w:fldChar w:fldCharType="begin"/>
      </w:r>
      <w:r>
        <w:rPr>
          <w:lang w:val="en-GB"/>
        </w:rPr>
        <w:instrText xml:space="preserve"> REF _Ref457219240 \h </w:instrText>
      </w:r>
      <w:r>
        <w:rPr>
          <w:lang w:val="en-GB"/>
        </w:rPr>
      </w:r>
      <w:r>
        <w:rPr>
          <w:lang w:val="en-GB"/>
        </w:rPr>
        <w:fldChar w:fldCharType="separate"/>
      </w:r>
      <w:r w:rsidR="00346260" w:rsidRPr="00853A8A">
        <w:rPr>
          <w:lang w:val="en-GB" w:eastAsia="de-DE"/>
        </w:rPr>
        <w:t xml:space="preserve">Table </w:t>
      </w:r>
      <w:r w:rsidR="00346260">
        <w:rPr>
          <w:noProof/>
          <w:lang w:val="en-GB" w:eastAsia="de-DE"/>
        </w:rPr>
        <w:t>16</w:t>
      </w:r>
      <w:r>
        <w:rPr>
          <w:lang w:val="en-GB"/>
        </w:rPr>
        <w:fldChar w:fldCharType="end"/>
      </w:r>
      <w:r>
        <w:rPr>
          <w:lang w:val="en-GB"/>
        </w:rPr>
        <w:t xml:space="preserve">, an excerpt of the THEMATIC_SURFACE table is depicted. The tuple </w:t>
      </w:r>
      <w:r w:rsidR="00346199">
        <w:rPr>
          <w:lang w:val="en-GB"/>
        </w:rPr>
        <w:t xml:space="preserve">with </w:t>
      </w:r>
      <w:r>
        <w:rPr>
          <w:lang w:val="en-GB"/>
        </w:rPr>
        <w:t xml:space="preserve">ID 70 in this table </w:t>
      </w:r>
      <w:r w:rsidR="00FB742D">
        <w:rPr>
          <w:lang w:val="en-GB"/>
        </w:rPr>
        <w:t>represents</w:t>
      </w:r>
      <w:r>
        <w:rPr>
          <w:lang w:val="en-GB"/>
        </w:rPr>
        <w:t xml:space="preserve"> a </w:t>
      </w:r>
      <w:r w:rsidRPr="00A61C53">
        <w:rPr>
          <w:i/>
          <w:lang w:val="en-GB"/>
        </w:rPr>
        <w:t>RoofSurface</w:t>
      </w:r>
      <w:r>
        <w:rPr>
          <w:lang w:val="en-GB"/>
        </w:rPr>
        <w:t xml:space="preserve"> by setting the OBJECTCLASS_ID </w:t>
      </w:r>
      <w:r w:rsidR="006C7D23">
        <w:rPr>
          <w:lang w:val="en-GB"/>
        </w:rPr>
        <w:t xml:space="preserve">attribute </w:t>
      </w:r>
      <w:r>
        <w:rPr>
          <w:lang w:val="en-GB"/>
        </w:rPr>
        <w:t>to the value ‘33’. For its geometry, the tuple references ID 2</w:t>
      </w:r>
      <w:r w:rsidR="00457AAD">
        <w:rPr>
          <w:lang w:val="en-GB"/>
        </w:rPr>
        <w:t>1</w:t>
      </w:r>
      <w:r>
        <w:rPr>
          <w:lang w:val="en-GB"/>
        </w:rPr>
        <w:t xml:space="preserve"> in the SURFACE_GEOMETRY table via the LOD2_MULTI_SURFACE_ID attribute (cf. </w:t>
      </w:r>
      <w:r>
        <w:rPr>
          <w:lang w:val="en-GB"/>
        </w:rPr>
        <w:fldChar w:fldCharType="begin"/>
      </w:r>
      <w:r>
        <w:rPr>
          <w:lang w:val="en-GB"/>
        </w:rPr>
        <w:instrText xml:space="preserve"> REF _Ref457219240 \h </w:instrText>
      </w:r>
      <w:r>
        <w:rPr>
          <w:lang w:val="en-GB"/>
        </w:rPr>
      </w:r>
      <w:r>
        <w:rPr>
          <w:lang w:val="en-GB"/>
        </w:rPr>
        <w:fldChar w:fldCharType="separate"/>
      </w:r>
      <w:r w:rsidR="00346260" w:rsidRPr="00853A8A">
        <w:rPr>
          <w:lang w:val="en-GB" w:eastAsia="de-DE"/>
        </w:rPr>
        <w:t xml:space="preserve">Table </w:t>
      </w:r>
      <w:r w:rsidR="00346260">
        <w:rPr>
          <w:noProof/>
          <w:lang w:val="en-GB" w:eastAsia="de-DE"/>
        </w:rPr>
        <w:t>16</w:t>
      </w:r>
      <w:r>
        <w:rPr>
          <w:lang w:val="en-GB"/>
        </w:rPr>
        <w:fldChar w:fldCharType="end"/>
      </w:r>
      <w:r>
        <w:rPr>
          <w:lang w:val="en-GB"/>
        </w:rPr>
        <w:t xml:space="preserve">). </w:t>
      </w:r>
    </w:p>
    <w:p w14:paraId="712E5E54" w14:textId="77777777" w:rsidR="007F3904" w:rsidRDefault="007F3904" w:rsidP="007F3904">
      <w:pPr>
        <w:keepNext/>
        <w:jc w:val="center"/>
      </w:pPr>
      <w:r>
        <w:rPr>
          <w:noProof/>
          <w:lang w:val="de-DE" w:eastAsia="de-DE"/>
        </w:rPr>
        <w:drawing>
          <wp:inline distT="0" distB="0" distL="0" distR="0" wp14:anchorId="584ED796" wp14:editId="33247544">
            <wp:extent cx="3164840" cy="2146935"/>
            <wp:effectExtent l="0" t="0" r="0" b="5715"/>
            <wp:docPr id="521" name="Grafik 521" descr="summer_roofoverhang_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mmer_roofoverhang_la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4840" cy="2146935"/>
                    </a:xfrm>
                    <a:prstGeom prst="rect">
                      <a:avLst/>
                    </a:prstGeom>
                    <a:noFill/>
                    <a:ln>
                      <a:noFill/>
                    </a:ln>
                  </pic:spPr>
                </pic:pic>
              </a:graphicData>
            </a:graphic>
          </wp:inline>
        </w:drawing>
      </w:r>
    </w:p>
    <w:p w14:paraId="548CC1A8" w14:textId="38CD03FB" w:rsidR="000B702C" w:rsidRDefault="007F3904" w:rsidP="00A85396">
      <w:pPr>
        <w:pStyle w:val="Beschriftung"/>
        <w:spacing w:after="360"/>
        <w:rPr>
          <w:b w:val="0"/>
        </w:rPr>
      </w:pPr>
      <w:bookmarkStart w:id="366" w:name="_Ref414869418"/>
      <w:r>
        <w:t xml:space="preserve">Figure </w:t>
      </w:r>
      <w:r>
        <w:fldChar w:fldCharType="begin"/>
      </w:r>
      <w:r>
        <w:instrText xml:space="preserve"> SEQ Figure \* ARABIC </w:instrText>
      </w:r>
      <w:r>
        <w:fldChar w:fldCharType="separate"/>
      </w:r>
      <w:r w:rsidR="00346260">
        <w:rPr>
          <w:noProof/>
        </w:rPr>
        <w:t>38</w:t>
      </w:r>
      <w:r>
        <w:fldChar w:fldCharType="end"/>
      </w:r>
      <w:bookmarkEnd w:id="366"/>
      <w:r>
        <w:t xml:space="preserve">: </w:t>
      </w:r>
      <w:r w:rsidRPr="00B60016">
        <w:rPr>
          <w:b w:val="0"/>
          <w:lang w:val="en-GB"/>
        </w:rPr>
        <w:t>LoD2 building with roof overhangs,</w:t>
      </w:r>
      <w:r w:rsidRPr="00B60016">
        <w:rPr>
          <w:b w:val="0"/>
        </w:rPr>
        <w:t xml:space="preserve"> highlighted in red</w:t>
      </w:r>
    </w:p>
    <w:p w14:paraId="74F51618" w14:textId="77777777" w:rsidR="00FB742D" w:rsidRPr="00A61C53" w:rsidRDefault="00FB742D" w:rsidP="00A61C53">
      <w:pPr>
        <w:rPr>
          <w:b/>
        </w:rPr>
      </w:pPr>
    </w:p>
    <w:tbl>
      <w:tblPr>
        <w:tblW w:w="9536"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0"/>
        <w:gridCol w:w="1280"/>
        <w:gridCol w:w="992"/>
        <w:gridCol w:w="850"/>
        <w:gridCol w:w="709"/>
        <w:gridCol w:w="1276"/>
        <w:gridCol w:w="850"/>
        <w:gridCol w:w="3119"/>
      </w:tblGrid>
      <w:tr w:rsidR="007F3904" w:rsidRPr="00FE47E4" w14:paraId="7C43CC0B" w14:textId="77777777" w:rsidTr="00525CAA">
        <w:trPr>
          <w:cantSplit/>
        </w:trPr>
        <w:tc>
          <w:tcPr>
            <w:tcW w:w="9536" w:type="dxa"/>
            <w:gridSpan w:val="8"/>
            <w:shd w:val="clear" w:color="auto" w:fill="FFFF99"/>
          </w:tcPr>
          <w:p w14:paraId="775B150F" w14:textId="77777777" w:rsidR="007F3904" w:rsidRPr="00FE47E4" w:rsidRDefault="007F3904" w:rsidP="000F233D">
            <w:pPr>
              <w:keepNext/>
              <w:spacing w:after="0" w:line="240" w:lineRule="auto"/>
              <w:jc w:val="left"/>
              <w:outlineLvl w:val="5"/>
              <w:rPr>
                <w:rFonts w:ascii="Trebuchet MS" w:eastAsia="Times New Roman" w:hAnsi="Trebuchet MS"/>
                <w:b/>
                <w:bCs/>
                <w:iCs/>
                <w:szCs w:val="24"/>
                <w:lang w:val="en-GB" w:eastAsia="de-DE"/>
              </w:rPr>
            </w:pPr>
            <w:r w:rsidRPr="00FE47E4">
              <w:rPr>
                <w:rFonts w:ascii="Trebuchet MS" w:eastAsia="Times New Roman" w:hAnsi="Trebuchet MS"/>
                <w:b/>
                <w:bCs/>
                <w:iCs/>
                <w:szCs w:val="24"/>
                <w:lang w:val="en-GB" w:eastAsia="de-DE"/>
              </w:rPr>
              <w:t xml:space="preserve">SURFACE_GEOMETRY </w:t>
            </w:r>
            <w:r w:rsidRPr="00FE47E4">
              <w:rPr>
                <w:rFonts w:ascii="Trebuchet MS" w:eastAsia="Times New Roman" w:hAnsi="Trebuchet MS"/>
                <w:bCs/>
                <w:iCs/>
                <w:szCs w:val="24"/>
                <w:lang w:val="en-GB" w:eastAsia="de-DE"/>
              </w:rPr>
              <w:t>(excerpt)</w:t>
            </w:r>
          </w:p>
        </w:tc>
      </w:tr>
      <w:tr w:rsidR="005E1A5B" w:rsidRPr="00FE47E4" w14:paraId="0933192C" w14:textId="77777777" w:rsidTr="005E1A5B">
        <w:tc>
          <w:tcPr>
            <w:tcW w:w="460" w:type="dxa"/>
            <w:tcBorders>
              <w:top w:val="single" w:sz="4" w:space="0" w:color="FFFF00"/>
              <w:bottom w:val="single" w:sz="4" w:space="0" w:color="auto"/>
            </w:tcBorders>
            <w:shd w:val="clear" w:color="auto" w:fill="FFFF99"/>
            <w:vAlign w:val="center"/>
          </w:tcPr>
          <w:p w14:paraId="4FF7BB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1280" w:type="dxa"/>
            <w:tcBorders>
              <w:bottom w:val="single" w:sz="4" w:space="0" w:color="auto"/>
            </w:tcBorders>
            <w:shd w:val="clear" w:color="auto" w:fill="FFFF99"/>
            <w:vAlign w:val="center"/>
          </w:tcPr>
          <w:p w14:paraId="6DF07B2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GMLID</w:t>
            </w:r>
          </w:p>
        </w:tc>
        <w:tc>
          <w:tcPr>
            <w:tcW w:w="992" w:type="dxa"/>
            <w:tcBorders>
              <w:bottom w:val="single" w:sz="4" w:space="0" w:color="auto"/>
            </w:tcBorders>
            <w:shd w:val="clear" w:color="auto" w:fill="FFFF99"/>
            <w:vAlign w:val="center"/>
          </w:tcPr>
          <w:p w14:paraId="3DB0CEF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PARENT_</w:t>
            </w:r>
          </w:p>
          <w:p w14:paraId="4300F7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850" w:type="dxa"/>
            <w:tcBorders>
              <w:bottom w:val="single" w:sz="4" w:space="0" w:color="auto"/>
            </w:tcBorders>
            <w:shd w:val="clear" w:color="auto" w:fill="FFFF99"/>
            <w:vAlign w:val="center"/>
          </w:tcPr>
          <w:p w14:paraId="1727C4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ROOT_</w:t>
            </w:r>
          </w:p>
          <w:p w14:paraId="6BA1E93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ID</w:t>
            </w:r>
          </w:p>
        </w:tc>
        <w:tc>
          <w:tcPr>
            <w:tcW w:w="709" w:type="dxa"/>
            <w:tcBorders>
              <w:bottom w:val="single" w:sz="4" w:space="0" w:color="auto"/>
            </w:tcBorders>
            <w:shd w:val="clear" w:color="auto" w:fill="FFFF99"/>
            <w:vAlign w:val="center"/>
          </w:tcPr>
          <w:p w14:paraId="3D7D459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09E289F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SOLID</w:t>
            </w:r>
          </w:p>
        </w:tc>
        <w:tc>
          <w:tcPr>
            <w:tcW w:w="1276" w:type="dxa"/>
            <w:tcBorders>
              <w:bottom w:val="single" w:sz="4" w:space="0" w:color="auto"/>
            </w:tcBorders>
            <w:shd w:val="clear" w:color="auto" w:fill="FFFF99"/>
            <w:vAlign w:val="center"/>
          </w:tcPr>
          <w:p w14:paraId="52D2BA3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793EBDB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COMPOSITE</w:t>
            </w:r>
          </w:p>
        </w:tc>
        <w:tc>
          <w:tcPr>
            <w:tcW w:w="850" w:type="dxa"/>
            <w:tcBorders>
              <w:bottom w:val="single" w:sz="4" w:space="0" w:color="auto"/>
            </w:tcBorders>
            <w:shd w:val="clear" w:color="auto" w:fill="FFFF99"/>
            <w:vAlign w:val="center"/>
          </w:tcPr>
          <w:p w14:paraId="77024C8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IS_</w:t>
            </w:r>
          </w:p>
          <w:p w14:paraId="2E3FF3A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XLINK</w:t>
            </w:r>
          </w:p>
        </w:tc>
        <w:tc>
          <w:tcPr>
            <w:tcW w:w="3119" w:type="dxa"/>
            <w:tcBorders>
              <w:bottom w:val="single" w:sz="4" w:space="0" w:color="auto"/>
            </w:tcBorders>
            <w:shd w:val="clear" w:color="auto" w:fill="FFFF99"/>
            <w:vAlign w:val="center"/>
          </w:tcPr>
          <w:p w14:paraId="6673F2B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w:t>
            </w:r>
          </w:p>
        </w:tc>
      </w:tr>
      <w:tr w:rsidR="005E1A5B" w:rsidRPr="00FE47E4" w14:paraId="5B85CDD0" w14:textId="77777777" w:rsidTr="005E1A5B">
        <w:tc>
          <w:tcPr>
            <w:tcW w:w="460" w:type="dxa"/>
            <w:shd w:val="clear" w:color="auto" w:fill="F2F2F2"/>
          </w:tcPr>
          <w:p w14:paraId="085953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1280" w:type="dxa"/>
            <w:shd w:val="clear" w:color="auto" w:fill="F2F2F2"/>
          </w:tcPr>
          <w:p w14:paraId="65E2370A"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UUID_LoD2</w:t>
            </w:r>
          </w:p>
        </w:tc>
        <w:tc>
          <w:tcPr>
            <w:tcW w:w="992" w:type="dxa"/>
            <w:shd w:val="clear" w:color="auto" w:fill="F2F2F2"/>
          </w:tcPr>
          <w:p w14:paraId="32666E8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c>
          <w:tcPr>
            <w:tcW w:w="850" w:type="dxa"/>
            <w:shd w:val="clear" w:color="auto" w:fill="F2F2F2"/>
          </w:tcPr>
          <w:p w14:paraId="1EABCAA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F8926D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0BA3708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1820B8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A61F877"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52F1B54" w14:textId="77777777" w:rsidTr="005E1A5B">
        <w:tc>
          <w:tcPr>
            <w:tcW w:w="460" w:type="dxa"/>
            <w:tcBorders>
              <w:bottom w:val="single" w:sz="4" w:space="0" w:color="auto"/>
            </w:tcBorders>
            <w:shd w:val="clear" w:color="auto" w:fill="F2F2F2"/>
          </w:tcPr>
          <w:p w14:paraId="3735839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1280" w:type="dxa"/>
            <w:tcBorders>
              <w:bottom w:val="single" w:sz="4" w:space="0" w:color="auto"/>
            </w:tcBorders>
            <w:shd w:val="clear" w:color="auto" w:fill="F2F2F2"/>
          </w:tcPr>
          <w:p w14:paraId="1B055E2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w:t>
            </w:r>
          </w:p>
        </w:tc>
        <w:tc>
          <w:tcPr>
            <w:tcW w:w="992" w:type="dxa"/>
            <w:tcBorders>
              <w:bottom w:val="single" w:sz="4" w:space="0" w:color="auto"/>
            </w:tcBorders>
            <w:shd w:val="clear" w:color="auto" w:fill="F2F2F2"/>
          </w:tcPr>
          <w:p w14:paraId="37FA61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tcBorders>
              <w:bottom w:val="single" w:sz="4" w:space="0" w:color="auto"/>
            </w:tcBorders>
            <w:shd w:val="clear" w:color="auto" w:fill="F2F2F2"/>
          </w:tcPr>
          <w:p w14:paraId="1B6FC99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A95FE4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5747A6E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tcBorders>
              <w:bottom w:val="single" w:sz="4" w:space="0" w:color="auto"/>
            </w:tcBorders>
            <w:shd w:val="clear" w:color="auto" w:fill="F2F2F2"/>
          </w:tcPr>
          <w:p w14:paraId="72DADAF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510EF08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422D0F5B" w14:textId="77777777" w:rsidTr="005E1A5B">
        <w:tc>
          <w:tcPr>
            <w:tcW w:w="460" w:type="dxa"/>
            <w:tcBorders>
              <w:bottom w:val="single" w:sz="4" w:space="0" w:color="auto"/>
            </w:tcBorders>
            <w:shd w:val="clear" w:color="auto" w:fill="F2F2F2"/>
          </w:tcPr>
          <w:p w14:paraId="3B3831A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11</w:t>
            </w:r>
          </w:p>
        </w:tc>
        <w:tc>
          <w:tcPr>
            <w:tcW w:w="1280" w:type="dxa"/>
            <w:tcBorders>
              <w:bottom w:val="single" w:sz="4" w:space="0" w:color="auto"/>
            </w:tcBorders>
            <w:shd w:val="clear" w:color="auto" w:fill="F2F2F2"/>
          </w:tcPr>
          <w:p w14:paraId="75D54F65"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Left_Wall_1</w:t>
            </w:r>
          </w:p>
        </w:tc>
        <w:tc>
          <w:tcPr>
            <w:tcW w:w="992" w:type="dxa"/>
            <w:tcBorders>
              <w:bottom w:val="single" w:sz="4" w:space="0" w:color="auto"/>
            </w:tcBorders>
            <w:shd w:val="clear" w:color="auto" w:fill="F2F2F2"/>
          </w:tcPr>
          <w:p w14:paraId="1353C85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0393B6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7EA9703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454270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20D56C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36AA668D"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(5-1) surface 11</w:t>
            </w:r>
          </w:p>
        </w:tc>
      </w:tr>
      <w:tr w:rsidR="005E1A5B" w:rsidRPr="00FE47E4" w14:paraId="3F4C596C" w14:textId="77777777" w:rsidTr="005E1A5B">
        <w:tc>
          <w:tcPr>
            <w:tcW w:w="460" w:type="dxa"/>
            <w:tcBorders>
              <w:bottom w:val="single" w:sz="4" w:space="0" w:color="auto"/>
            </w:tcBorders>
            <w:shd w:val="clear" w:color="auto" w:fill="F2F2F2"/>
          </w:tcPr>
          <w:p w14:paraId="55B2F19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12</w:t>
            </w:r>
          </w:p>
        </w:tc>
        <w:tc>
          <w:tcPr>
            <w:tcW w:w="1280" w:type="dxa"/>
            <w:tcBorders>
              <w:bottom w:val="single" w:sz="4" w:space="0" w:color="auto"/>
            </w:tcBorders>
            <w:shd w:val="clear" w:color="auto" w:fill="F2F2F2"/>
          </w:tcPr>
          <w:p w14:paraId="4CEC394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Left_Wall_2</w:t>
            </w:r>
          </w:p>
        </w:tc>
        <w:tc>
          <w:tcPr>
            <w:tcW w:w="992" w:type="dxa"/>
            <w:tcBorders>
              <w:bottom w:val="single" w:sz="4" w:space="0" w:color="auto"/>
            </w:tcBorders>
            <w:shd w:val="clear" w:color="auto" w:fill="F2F2F2"/>
          </w:tcPr>
          <w:p w14:paraId="1D5D39F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5</w:t>
            </w:r>
          </w:p>
        </w:tc>
        <w:tc>
          <w:tcPr>
            <w:tcW w:w="850" w:type="dxa"/>
            <w:tcBorders>
              <w:bottom w:val="single" w:sz="4" w:space="0" w:color="auto"/>
            </w:tcBorders>
            <w:shd w:val="clear" w:color="auto" w:fill="F2F2F2"/>
          </w:tcPr>
          <w:p w14:paraId="1C84CFC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tcBorders>
              <w:bottom w:val="single" w:sz="4" w:space="0" w:color="auto"/>
            </w:tcBorders>
            <w:shd w:val="clear" w:color="auto" w:fill="F2F2F2"/>
          </w:tcPr>
          <w:p w14:paraId="2E230C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tcBorders>
              <w:bottom w:val="single" w:sz="4" w:space="0" w:color="auto"/>
            </w:tcBorders>
            <w:shd w:val="clear" w:color="auto" w:fill="F2F2F2"/>
          </w:tcPr>
          <w:p w14:paraId="11B4F7C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tcBorders>
              <w:bottom w:val="single" w:sz="4" w:space="0" w:color="auto"/>
            </w:tcBorders>
            <w:shd w:val="clear" w:color="auto" w:fill="F2F2F2"/>
          </w:tcPr>
          <w:p w14:paraId="6692994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tcBorders>
              <w:bottom w:val="single" w:sz="4" w:space="0" w:color="auto"/>
            </w:tcBorders>
            <w:shd w:val="clear" w:color="auto" w:fill="F2F2F2"/>
          </w:tcPr>
          <w:p w14:paraId="210E5E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comp (5-2) surface 12</w:t>
            </w:r>
          </w:p>
        </w:tc>
      </w:tr>
      <w:tr w:rsidR="005E1A5B" w:rsidRPr="00FE47E4" w14:paraId="7DCE32B7" w14:textId="77777777" w:rsidTr="005E1A5B">
        <w:tc>
          <w:tcPr>
            <w:tcW w:w="460" w:type="dxa"/>
            <w:shd w:val="clear" w:color="auto" w:fill="F2F2F2"/>
          </w:tcPr>
          <w:p w14:paraId="6F0F66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13</w:t>
            </w:r>
          </w:p>
        </w:tc>
        <w:tc>
          <w:tcPr>
            <w:tcW w:w="1280" w:type="dxa"/>
            <w:shd w:val="clear" w:color="auto" w:fill="F2F2F2"/>
          </w:tcPr>
          <w:p w14:paraId="3CEC0150"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Front</w:t>
            </w:r>
          </w:p>
        </w:tc>
        <w:tc>
          <w:tcPr>
            <w:tcW w:w="992" w:type="dxa"/>
            <w:shd w:val="clear" w:color="auto" w:fill="F2F2F2"/>
          </w:tcPr>
          <w:p w14:paraId="44FB3FE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75CEE1E5"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CBD06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AB8D7A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40351A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503AE0C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13</w:t>
            </w:r>
          </w:p>
        </w:tc>
      </w:tr>
      <w:tr w:rsidR="005E1A5B" w:rsidRPr="00FE47E4" w14:paraId="18C14E69" w14:textId="77777777" w:rsidTr="005E1A5B">
        <w:tc>
          <w:tcPr>
            <w:tcW w:w="460" w:type="dxa"/>
            <w:shd w:val="clear" w:color="auto" w:fill="F2F2F2"/>
          </w:tcPr>
          <w:p w14:paraId="6A7CA36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14</w:t>
            </w:r>
          </w:p>
        </w:tc>
        <w:tc>
          <w:tcPr>
            <w:tcW w:w="1280" w:type="dxa"/>
            <w:shd w:val="clear" w:color="auto" w:fill="F2F2F2"/>
          </w:tcPr>
          <w:p w14:paraId="4A963356"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Right_Wall</w:t>
            </w:r>
          </w:p>
        </w:tc>
        <w:tc>
          <w:tcPr>
            <w:tcW w:w="992" w:type="dxa"/>
            <w:shd w:val="clear" w:color="auto" w:fill="F2F2F2"/>
          </w:tcPr>
          <w:p w14:paraId="7F3C408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58591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027119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5DA1E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BCB366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3DF2700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14</w:t>
            </w:r>
          </w:p>
        </w:tc>
      </w:tr>
      <w:tr w:rsidR="005E1A5B" w:rsidRPr="00FE47E4" w14:paraId="3A7A7981" w14:textId="77777777" w:rsidTr="005E1A5B">
        <w:tc>
          <w:tcPr>
            <w:tcW w:w="460" w:type="dxa"/>
            <w:shd w:val="clear" w:color="auto" w:fill="F2F2F2"/>
          </w:tcPr>
          <w:p w14:paraId="4AE9C1A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15</w:t>
            </w:r>
          </w:p>
        </w:tc>
        <w:tc>
          <w:tcPr>
            <w:tcW w:w="1280" w:type="dxa"/>
            <w:shd w:val="clear" w:color="auto" w:fill="F2F2F2"/>
          </w:tcPr>
          <w:p w14:paraId="04B6DD4B"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Back</w:t>
            </w:r>
          </w:p>
        </w:tc>
        <w:tc>
          <w:tcPr>
            <w:tcW w:w="992" w:type="dxa"/>
            <w:shd w:val="clear" w:color="auto" w:fill="F2F2F2"/>
          </w:tcPr>
          <w:p w14:paraId="76542D8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1662B4F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3C50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8D1B30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3FCE267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62A6F7B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15</w:t>
            </w:r>
          </w:p>
        </w:tc>
      </w:tr>
      <w:tr w:rsidR="005E1A5B" w:rsidRPr="00FE47E4" w14:paraId="1C8BDE92" w14:textId="77777777" w:rsidTr="005E1A5B">
        <w:tc>
          <w:tcPr>
            <w:tcW w:w="460" w:type="dxa"/>
            <w:shd w:val="clear" w:color="auto" w:fill="F2F2F2"/>
          </w:tcPr>
          <w:p w14:paraId="0794290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16</w:t>
            </w:r>
          </w:p>
        </w:tc>
        <w:tc>
          <w:tcPr>
            <w:tcW w:w="1280" w:type="dxa"/>
            <w:shd w:val="clear" w:color="auto" w:fill="F2F2F2"/>
          </w:tcPr>
          <w:p w14:paraId="59F698E1"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tcPr>
          <w:p w14:paraId="6453D77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7F7CCC8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71BE9BD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86DC12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6597CF9B" w14:textId="49464472"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0C04505E"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5E1A5B" w:rsidRPr="00FE47E4" w14:paraId="2F8E7566" w14:textId="77777777" w:rsidTr="005E1A5B">
        <w:tc>
          <w:tcPr>
            <w:tcW w:w="460" w:type="dxa"/>
            <w:shd w:val="clear" w:color="auto" w:fill="F2F2F2"/>
          </w:tcPr>
          <w:p w14:paraId="3CE6584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17</w:t>
            </w:r>
          </w:p>
        </w:tc>
        <w:tc>
          <w:tcPr>
            <w:tcW w:w="1280" w:type="dxa"/>
            <w:shd w:val="clear" w:color="auto" w:fill="F2F2F2"/>
          </w:tcPr>
          <w:p w14:paraId="6BD4D8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5F7A291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6C87E0D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33C8EDB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E53A6F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2A3A5C9B" w14:textId="27BCB22A" w:rsidR="007F3904" w:rsidRPr="00FE47E4" w:rsidRDefault="000B702C"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1BFF633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3B531BAD" w14:textId="77777777" w:rsidTr="005E1A5B">
        <w:tc>
          <w:tcPr>
            <w:tcW w:w="460" w:type="dxa"/>
            <w:shd w:val="clear" w:color="auto" w:fill="F2F2F2"/>
          </w:tcPr>
          <w:p w14:paraId="073A8E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18</w:t>
            </w:r>
          </w:p>
        </w:tc>
        <w:tc>
          <w:tcPr>
            <w:tcW w:w="1280" w:type="dxa"/>
            <w:shd w:val="clear" w:color="auto" w:fill="F2F2F2"/>
          </w:tcPr>
          <w:p w14:paraId="6C897E12"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Overhang_1</w:t>
            </w:r>
          </w:p>
        </w:tc>
        <w:tc>
          <w:tcPr>
            <w:tcW w:w="992" w:type="dxa"/>
            <w:shd w:val="clear" w:color="auto" w:fill="F2F2F2"/>
          </w:tcPr>
          <w:p w14:paraId="71B67B4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850" w:type="dxa"/>
            <w:shd w:val="clear" w:color="auto" w:fill="F2F2F2"/>
          </w:tcPr>
          <w:p w14:paraId="00A49E6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65C9048"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6817F7F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A90B3E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531B8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18</w:t>
            </w:r>
          </w:p>
        </w:tc>
      </w:tr>
      <w:tr w:rsidR="005E1A5B" w:rsidRPr="00FE47E4" w14:paraId="0D17078A" w14:textId="77777777" w:rsidTr="005E1A5B">
        <w:tc>
          <w:tcPr>
            <w:tcW w:w="460" w:type="dxa"/>
            <w:shd w:val="clear" w:color="auto" w:fill="F2F2F2"/>
          </w:tcPr>
          <w:p w14:paraId="7E5980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19</w:t>
            </w:r>
          </w:p>
        </w:tc>
        <w:tc>
          <w:tcPr>
            <w:tcW w:w="1280" w:type="dxa"/>
            <w:shd w:val="clear" w:color="auto" w:fill="F2F2F2"/>
          </w:tcPr>
          <w:p w14:paraId="4A9D177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Overhang_2</w:t>
            </w:r>
          </w:p>
        </w:tc>
        <w:tc>
          <w:tcPr>
            <w:tcW w:w="992" w:type="dxa"/>
            <w:shd w:val="clear" w:color="auto" w:fill="F2F2F2"/>
          </w:tcPr>
          <w:p w14:paraId="079A214D"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850" w:type="dxa"/>
            <w:shd w:val="clear" w:color="auto" w:fill="F2F2F2"/>
          </w:tcPr>
          <w:p w14:paraId="3EFC3E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6DE7F91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774C9CC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51289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C73447C"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of overhang 19</w:t>
            </w:r>
          </w:p>
        </w:tc>
      </w:tr>
      <w:tr w:rsidR="005E1A5B" w:rsidRPr="00FE47E4" w14:paraId="2C25DEE6" w14:textId="77777777" w:rsidTr="005E1A5B">
        <w:tc>
          <w:tcPr>
            <w:tcW w:w="460" w:type="dxa"/>
            <w:shd w:val="clear" w:color="auto" w:fill="F2F2F2"/>
          </w:tcPr>
          <w:p w14:paraId="4788FF5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20</w:t>
            </w:r>
          </w:p>
        </w:tc>
        <w:tc>
          <w:tcPr>
            <w:tcW w:w="1280" w:type="dxa"/>
            <w:shd w:val="clear" w:color="auto" w:fill="F2F2F2"/>
          </w:tcPr>
          <w:p w14:paraId="6DB88E03"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Roof_right</w:t>
            </w:r>
          </w:p>
        </w:tc>
        <w:tc>
          <w:tcPr>
            <w:tcW w:w="992" w:type="dxa"/>
            <w:shd w:val="clear" w:color="auto" w:fill="F2F2F2"/>
          </w:tcPr>
          <w:p w14:paraId="5C2CE80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41CE0D6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18E5702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350D51EE"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5B0CDA4C"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3119" w:type="dxa"/>
            <w:shd w:val="clear" w:color="auto" w:fill="F2F2F2"/>
          </w:tcPr>
          <w:p w14:paraId="171F705A"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5E1A5B" w:rsidRPr="00FE47E4" w14:paraId="67025613" w14:textId="77777777" w:rsidTr="005E1A5B">
        <w:tc>
          <w:tcPr>
            <w:tcW w:w="460" w:type="dxa"/>
            <w:shd w:val="clear" w:color="auto" w:fill="F2F2F2"/>
          </w:tcPr>
          <w:p w14:paraId="43E4EBD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21</w:t>
            </w:r>
          </w:p>
        </w:tc>
        <w:tc>
          <w:tcPr>
            <w:tcW w:w="1280" w:type="dxa"/>
            <w:shd w:val="clear" w:color="auto" w:fill="F2F2F2"/>
          </w:tcPr>
          <w:p w14:paraId="40390348"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Roof_left</w:t>
            </w:r>
          </w:p>
        </w:tc>
        <w:tc>
          <w:tcPr>
            <w:tcW w:w="992" w:type="dxa"/>
            <w:shd w:val="clear" w:color="auto" w:fill="F2F2F2"/>
          </w:tcPr>
          <w:p w14:paraId="663FA90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850" w:type="dxa"/>
            <w:shd w:val="clear" w:color="auto" w:fill="F2F2F2"/>
          </w:tcPr>
          <w:p w14:paraId="3343B959"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p>
        </w:tc>
        <w:tc>
          <w:tcPr>
            <w:tcW w:w="709" w:type="dxa"/>
            <w:shd w:val="clear" w:color="auto" w:fill="F2F2F2"/>
          </w:tcPr>
          <w:p w14:paraId="482A5C54"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C24E9EB"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850" w:type="dxa"/>
            <w:shd w:val="clear" w:color="auto" w:fill="F2F2F2"/>
          </w:tcPr>
          <w:p w14:paraId="4F2EA952" w14:textId="0D0BCC8D" w:rsidR="007F3904" w:rsidRPr="00FE47E4" w:rsidRDefault="00457AAD"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4C229D88"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NULL</w:t>
            </w:r>
          </w:p>
        </w:tc>
      </w:tr>
      <w:tr w:rsidR="000B702C" w:rsidRPr="00FE47E4" w14:paraId="2476C8E5" w14:textId="77777777" w:rsidTr="000B702C">
        <w:tc>
          <w:tcPr>
            <w:tcW w:w="460" w:type="dxa"/>
            <w:shd w:val="clear" w:color="auto" w:fill="F2F2F2"/>
          </w:tcPr>
          <w:p w14:paraId="5A55DBAF"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2AD9BC1E" w14:textId="48754D94" w:rsidR="000B702C" w:rsidRPr="00FE47E4" w:rsidRDefault="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7E1281D1"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70B349A"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73EDAD37"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001B1CCE"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2B2CCE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70EF3951" w14:textId="77777777" w:rsidR="000B702C" w:rsidRPr="00FE47E4" w:rsidRDefault="000B702C" w:rsidP="000B702C">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r w:rsidR="000B702C" w:rsidRPr="00FE47E4" w14:paraId="163E90D3" w14:textId="77777777" w:rsidTr="000B702C">
        <w:tc>
          <w:tcPr>
            <w:tcW w:w="460" w:type="dxa"/>
            <w:shd w:val="clear" w:color="auto" w:fill="F2F2F2"/>
          </w:tcPr>
          <w:p w14:paraId="2AF2EE17" w14:textId="45DA8740" w:rsidR="000B702C"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1280" w:type="dxa"/>
            <w:shd w:val="clear" w:color="auto" w:fill="F2F2F2"/>
          </w:tcPr>
          <w:p w14:paraId="44A4BC5A" w14:textId="2F6FE231"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UUID_Solid</w:t>
            </w:r>
          </w:p>
        </w:tc>
        <w:tc>
          <w:tcPr>
            <w:tcW w:w="992" w:type="dxa"/>
            <w:shd w:val="clear" w:color="auto" w:fill="F2F2F2"/>
          </w:tcPr>
          <w:p w14:paraId="7EDA93EB" w14:textId="7245384E"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850" w:type="dxa"/>
            <w:shd w:val="clear" w:color="auto" w:fill="F2F2F2"/>
          </w:tcPr>
          <w:p w14:paraId="2269ACA9" w14:textId="648E059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4B11A6D6" w14:textId="377A4CD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1276" w:type="dxa"/>
            <w:shd w:val="clear" w:color="auto" w:fill="F2F2F2"/>
          </w:tcPr>
          <w:p w14:paraId="7F3A389B" w14:textId="69E3017D"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850" w:type="dxa"/>
            <w:shd w:val="clear" w:color="auto" w:fill="F2F2F2"/>
          </w:tcPr>
          <w:p w14:paraId="779A7C7B" w14:textId="44BCFE6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CA6635B" w14:textId="2177FDF9" w:rsidR="000B702C" w:rsidRPr="00FE47E4" w:rsidRDefault="000B702C"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6C7D23" w:rsidRPr="00FE47E4" w14:paraId="5039EC24" w14:textId="77777777" w:rsidTr="000B702C">
        <w:tc>
          <w:tcPr>
            <w:tcW w:w="460" w:type="dxa"/>
            <w:shd w:val="clear" w:color="auto" w:fill="F2F2F2"/>
          </w:tcPr>
          <w:p w14:paraId="4E19AF91" w14:textId="4E0AE48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1280" w:type="dxa"/>
            <w:shd w:val="clear" w:color="auto" w:fill="F2F2F2"/>
          </w:tcPr>
          <w:p w14:paraId="4A712411" w14:textId="12ED2EEA"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UUID_CS</w:t>
            </w:r>
          </w:p>
        </w:tc>
        <w:tc>
          <w:tcPr>
            <w:tcW w:w="992" w:type="dxa"/>
            <w:shd w:val="clear" w:color="auto" w:fill="F2F2F2"/>
          </w:tcPr>
          <w:p w14:paraId="71818A92" w14:textId="302D78C3"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850" w:type="dxa"/>
            <w:shd w:val="clear" w:color="auto" w:fill="F2F2F2"/>
          </w:tcPr>
          <w:p w14:paraId="11AE008C" w14:textId="5B7E9BB1"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30</w:t>
            </w:r>
          </w:p>
        </w:tc>
        <w:tc>
          <w:tcPr>
            <w:tcW w:w="709" w:type="dxa"/>
            <w:shd w:val="clear" w:color="auto" w:fill="F2F2F2"/>
          </w:tcPr>
          <w:p w14:paraId="5B57B7ED" w14:textId="2327C0C0"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1276" w:type="dxa"/>
            <w:shd w:val="clear" w:color="auto" w:fill="F2F2F2"/>
          </w:tcPr>
          <w:p w14:paraId="4F37DA5C" w14:textId="471A4B5C"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850" w:type="dxa"/>
            <w:shd w:val="clear" w:color="auto" w:fill="F2F2F2"/>
          </w:tcPr>
          <w:p w14:paraId="2CC0DE67" w14:textId="56C9D872" w:rsidR="006C7D23"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0</w:t>
            </w:r>
          </w:p>
        </w:tc>
        <w:tc>
          <w:tcPr>
            <w:tcW w:w="3119" w:type="dxa"/>
            <w:shd w:val="clear" w:color="auto" w:fill="F2F2F2"/>
          </w:tcPr>
          <w:p w14:paraId="7E20ED3B" w14:textId="188166F5" w:rsidR="006C7D23" w:rsidRDefault="006C7D23" w:rsidP="000B702C">
            <w:pPr>
              <w:keepNext/>
              <w:spacing w:after="0" w:line="240" w:lineRule="auto"/>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r>
      <w:tr w:rsidR="005E1A5B" w:rsidRPr="00FE47E4" w14:paraId="318E58BD" w14:textId="77777777" w:rsidTr="005E1A5B">
        <w:tc>
          <w:tcPr>
            <w:tcW w:w="460" w:type="dxa"/>
            <w:shd w:val="clear" w:color="auto" w:fill="F2F2F2"/>
            <w:vAlign w:val="center"/>
          </w:tcPr>
          <w:p w14:paraId="40E2599A"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32</w:t>
            </w:r>
          </w:p>
        </w:tc>
        <w:tc>
          <w:tcPr>
            <w:tcW w:w="1280" w:type="dxa"/>
            <w:shd w:val="clear" w:color="auto" w:fill="F2F2F2"/>
          </w:tcPr>
          <w:p w14:paraId="46943D17" w14:textId="77777777" w:rsidR="007F3904" w:rsidRPr="00FE47E4" w:rsidRDefault="007F3904" w:rsidP="000F233D">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Roof_part_1</w:t>
            </w:r>
          </w:p>
        </w:tc>
        <w:tc>
          <w:tcPr>
            <w:tcW w:w="992" w:type="dxa"/>
            <w:shd w:val="clear" w:color="auto" w:fill="F2F2F2"/>
            <w:vAlign w:val="center"/>
          </w:tcPr>
          <w:p w14:paraId="3FF87485" w14:textId="18B30827" w:rsidR="007F3904" w:rsidRPr="00FE47E4"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vAlign w:val="center"/>
          </w:tcPr>
          <w:p w14:paraId="399AF200"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30</w:t>
            </w:r>
          </w:p>
        </w:tc>
        <w:tc>
          <w:tcPr>
            <w:tcW w:w="709" w:type="dxa"/>
            <w:shd w:val="clear" w:color="auto" w:fill="F2F2F2"/>
            <w:vAlign w:val="center"/>
          </w:tcPr>
          <w:p w14:paraId="0842C21F"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vAlign w:val="center"/>
          </w:tcPr>
          <w:p w14:paraId="041DC3C1"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vAlign w:val="center"/>
          </w:tcPr>
          <w:p w14:paraId="04EB8833"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1</w:t>
            </w:r>
          </w:p>
        </w:tc>
        <w:tc>
          <w:tcPr>
            <w:tcW w:w="3119" w:type="dxa"/>
            <w:shd w:val="clear" w:color="auto" w:fill="F2F2F2"/>
            <w:vAlign w:val="center"/>
          </w:tcPr>
          <w:p w14:paraId="5AD4D222" w14:textId="77777777" w:rsidR="007F3904" w:rsidRPr="00FE47E4" w:rsidRDefault="007F3904" w:rsidP="000F233D">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16</w:t>
            </w:r>
          </w:p>
        </w:tc>
      </w:tr>
      <w:tr w:rsidR="000B702C" w:rsidRPr="00FE47E4" w14:paraId="564921BB" w14:textId="77777777" w:rsidTr="00A61C53">
        <w:tc>
          <w:tcPr>
            <w:tcW w:w="460" w:type="dxa"/>
            <w:shd w:val="clear" w:color="auto" w:fill="F2F2F2"/>
            <w:vAlign w:val="center"/>
          </w:tcPr>
          <w:p w14:paraId="3CEF2433" w14:textId="77777777"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33</w:t>
            </w:r>
          </w:p>
        </w:tc>
        <w:tc>
          <w:tcPr>
            <w:tcW w:w="1280" w:type="dxa"/>
            <w:shd w:val="clear" w:color="auto" w:fill="F2F2F2"/>
          </w:tcPr>
          <w:p w14:paraId="3D4C94B1" w14:textId="274C8C39" w:rsidR="000B702C" w:rsidRPr="00FE47E4" w:rsidRDefault="000B702C" w:rsidP="000B702C">
            <w:pPr>
              <w:spacing w:after="0" w:line="240" w:lineRule="auto"/>
              <w:jc w:val="left"/>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Roof_part_2</w:t>
            </w:r>
          </w:p>
        </w:tc>
        <w:tc>
          <w:tcPr>
            <w:tcW w:w="992" w:type="dxa"/>
            <w:shd w:val="clear" w:color="auto" w:fill="F2F2F2"/>
          </w:tcPr>
          <w:p w14:paraId="3DF10DD0" w14:textId="6D8ED68F" w:rsidR="000B702C" w:rsidRPr="00FE47E4" w:rsidRDefault="006C7D23"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31</w:t>
            </w:r>
          </w:p>
        </w:tc>
        <w:tc>
          <w:tcPr>
            <w:tcW w:w="850" w:type="dxa"/>
            <w:shd w:val="clear" w:color="auto" w:fill="F2F2F2"/>
          </w:tcPr>
          <w:p w14:paraId="63ABB14A" w14:textId="1BCA2855"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c>
          <w:tcPr>
            <w:tcW w:w="709" w:type="dxa"/>
            <w:shd w:val="clear" w:color="auto" w:fill="F2F2F2"/>
          </w:tcPr>
          <w:p w14:paraId="4CBD3DB9" w14:textId="357A0C70"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1276" w:type="dxa"/>
            <w:shd w:val="clear" w:color="auto" w:fill="F2F2F2"/>
          </w:tcPr>
          <w:p w14:paraId="12F5B3E2" w14:textId="263BEA13"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0</w:t>
            </w:r>
          </w:p>
        </w:tc>
        <w:tc>
          <w:tcPr>
            <w:tcW w:w="850" w:type="dxa"/>
            <w:shd w:val="clear" w:color="auto" w:fill="F2F2F2"/>
          </w:tcPr>
          <w:p w14:paraId="77029820" w14:textId="167B23B9" w:rsidR="000B702C" w:rsidRPr="00FE47E4"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1</w:t>
            </w:r>
          </w:p>
        </w:tc>
        <w:tc>
          <w:tcPr>
            <w:tcW w:w="3119" w:type="dxa"/>
            <w:shd w:val="clear" w:color="auto" w:fill="F2F2F2"/>
          </w:tcPr>
          <w:p w14:paraId="3992F837" w14:textId="0D1624E3" w:rsidR="000B702C" w:rsidRPr="00FE47E4" w:rsidRDefault="000B702C" w:rsidP="000B702C">
            <w:pPr>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Geometry surface 17</w:t>
            </w:r>
          </w:p>
        </w:tc>
      </w:tr>
      <w:tr w:rsidR="005E1A5B" w:rsidRPr="00FE47E4" w14:paraId="1C5B34EA" w14:textId="77777777" w:rsidTr="005E1A5B">
        <w:tc>
          <w:tcPr>
            <w:tcW w:w="460" w:type="dxa"/>
            <w:shd w:val="clear" w:color="auto" w:fill="F2F2F2"/>
          </w:tcPr>
          <w:p w14:paraId="4E9FF54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80" w:type="dxa"/>
            <w:shd w:val="clear" w:color="auto" w:fill="F2F2F2"/>
          </w:tcPr>
          <w:p w14:paraId="69915F4F" w14:textId="2591C02E" w:rsidR="007F3904" w:rsidRPr="00FE47E4" w:rsidRDefault="007F3904">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992" w:type="dxa"/>
            <w:shd w:val="clear" w:color="auto" w:fill="F2F2F2"/>
          </w:tcPr>
          <w:p w14:paraId="0902549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3973ADC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709" w:type="dxa"/>
            <w:shd w:val="clear" w:color="auto" w:fill="F2F2F2"/>
          </w:tcPr>
          <w:p w14:paraId="25DE5002"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1276" w:type="dxa"/>
            <w:shd w:val="clear" w:color="auto" w:fill="F2F2F2"/>
          </w:tcPr>
          <w:p w14:paraId="5CB036B7"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850" w:type="dxa"/>
            <w:shd w:val="clear" w:color="auto" w:fill="F2F2F2"/>
          </w:tcPr>
          <w:p w14:paraId="6F2FEA16" w14:textId="77777777" w:rsidR="007F3904" w:rsidRPr="00FE47E4" w:rsidRDefault="007F3904" w:rsidP="000F233D">
            <w:pPr>
              <w:spacing w:after="0" w:line="240" w:lineRule="auto"/>
              <w:jc w:val="center"/>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c>
          <w:tcPr>
            <w:tcW w:w="3119" w:type="dxa"/>
            <w:shd w:val="clear" w:color="auto" w:fill="F2F2F2"/>
          </w:tcPr>
          <w:p w14:paraId="1C344581" w14:textId="77777777" w:rsidR="007F3904" w:rsidRPr="00FE47E4" w:rsidRDefault="007F3904" w:rsidP="000F233D">
            <w:pPr>
              <w:keepNext/>
              <w:spacing w:after="0" w:line="240" w:lineRule="auto"/>
              <w:rPr>
                <w:rFonts w:ascii="Trebuchet MS" w:eastAsia="Times New Roman" w:hAnsi="Trebuchet MS"/>
                <w:bCs/>
                <w:iCs/>
                <w:sz w:val="20"/>
                <w:szCs w:val="20"/>
                <w:lang w:val="en-GB" w:eastAsia="de-DE"/>
              </w:rPr>
            </w:pPr>
            <w:r w:rsidRPr="00FE47E4">
              <w:rPr>
                <w:rFonts w:ascii="Trebuchet MS" w:eastAsia="Times New Roman" w:hAnsi="Trebuchet MS"/>
                <w:bCs/>
                <w:iCs/>
                <w:sz w:val="20"/>
                <w:szCs w:val="20"/>
                <w:lang w:val="en-GB" w:eastAsia="de-DE"/>
              </w:rPr>
              <w:t>…</w:t>
            </w:r>
          </w:p>
        </w:tc>
      </w:tr>
    </w:tbl>
    <w:p w14:paraId="7209C0AF" w14:textId="6CB2FCE8" w:rsidR="007F3904" w:rsidRDefault="007F3904" w:rsidP="007F3904">
      <w:pPr>
        <w:pStyle w:val="Beschriftung"/>
        <w:spacing w:before="120" w:after="0"/>
        <w:rPr>
          <w:b w:val="0"/>
        </w:rPr>
      </w:pPr>
      <w:bookmarkStart w:id="367" w:name="_Ref414869445"/>
      <w:r>
        <w:t xml:space="preserve">Table </w:t>
      </w:r>
      <w:r>
        <w:fldChar w:fldCharType="begin"/>
      </w:r>
      <w:r>
        <w:instrText xml:space="preserve"> SEQ Table \* ARABIC </w:instrText>
      </w:r>
      <w:r>
        <w:fldChar w:fldCharType="separate"/>
      </w:r>
      <w:r w:rsidR="00346260">
        <w:rPr>
          <w:noProof/>
        </w:rPr>
        <w:t>15</w:t>
      </w:r>
      <w:r>
        <w:fldChar w:fldCharType="end"/>
      </w:r>
      <w:bookmarkEnd w:id="367"/>
      <w:r>
        <w:t xml:space="preserve">: </w:t>
      </w:r>
      <w:r w:rsidRPr="00D90E0A">
        <w:rPr>
          <w:b w:val="0"/>
          <w:lang w:val="en-GB"/>
        </w:rPr>
        <w:t xml:space="preserve">Excerpt of table </w:t>
      </w:r>
      <w:r w:rsidRPr="00D90E0A">
        <w:rPr>
          <w:b w:val="0"/>
        </w:rPr>
        <w:t>SURFACE_GEOMETRY</w:t>
      </w:r>
    </w:p>
    <w:p w14:paraId="7B31E4F1" w14:textId="77777777" w:rsidR="007F3904" w:rsidRPr="00D90E0A" w:rsidRDefault="007F3904" w:rsidP="007F3904">
      <w:pPr>
        <w:pStyle w:val="Beschriftung"/>
        <w:spacing w:after="0"/>
        <w:rPr>
          <w:b w:val="0"/>
          <w:lang w:val="en-GB"/>
        </w:rPr>
      </w:pPr>
      <w:r>
        <w:rPr>
          <w:b w:val="0"/>
        </w:rPr>
        <w:t>Geometry objects are stored as database geometry datatype</w:t>
      </w:r>
    </w:p>
    <w:p w14:paraId="4428FCFE" w14:textId="77777777" w:rsidR="007F3904" w:rsidRDefault="007F3904" w:rsidP="007F3904">
      <w:pPr>
        <w:rPr>
          <w:b/>
          <w:bCs/>
          <w:color w:val="000000"/>
          <w:sz w:val="20"/>
          <w:szCs w:val="18"/>
          <w:lang w:val="en-GB"/>
        </w:rPr>
      </w:pP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56"/>
        <w:gridCol w:w="801"/>
        <w:gridCol w:w="1641"/>
        <w:gridCol w:w="1418"/>
        <w:gridCol w:w="1788"/>
        <w:gridCol w:w="2434"/>
        <w:gridCol w:w="676"/>
      </w:tblGrid>
      <w:tr w:rsidR="000B702C" w:rsidRPr="00853A8A" w14:paraId="72EB36FB" w14:textId="77777777" w:rsidTr="000B702C">
        <w:trPr>
          <w:cantSplit/>
        </w:trPr>
        <w:tc>
          <w:tcPr>
            <w:tcW w:w="9214" w:type="dxa"/>
            <w:gridSpan w:val="7"/>
            <w:shd w:val="clear" w:color="auto" w:fill="FFFF99"/>
          </w:tcPr>
          <w:p w14:paraId="709DDB19" w14:textId="499583C9" w:rsidR="000B702C" w:rsidRPr="00853A8A" w:rsidRDefault="000B702C" w:rsidP="000B702C">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THEMATIC_SURFACE</w:t>
            </w:r>
            <w:r>
              <w:rPr>
                <w:rFonts w:ascii="Trebuchet MS" w:eastAsia="Times New Roman" w:hAnsi="Trebuchet MS"/>
                <w:b/>
                <w:bCs/>
                <w:iCs/>
                <w:szCs w:val="24"/>
                <w:lang w:val="en-GB" w:eastAsia="de-DE"/>
              </w:rPr>
              <w:t xml:space="preserve"> </w:t>
            </w:r>
            <w:r w:rsidRPr="00A61C53">
              <w:rPr>
                <w:rFonts w:ascii="Trebuchet MS" w:eastAsia="Times New Roman" w:hAnsi="Trebuchet MS"/>
                <w:bCs/>
                <w:iCs/>
                <w:szCs w:val="24"/>
                <w:lang w:val="en-GB" w:eastAsia="de-DE"/>
              </w:rPr>
              <w:t>(excerpt)</w:t>
            </w:r>
          </w:p>
        </w:tc>
      </w:tr>
      <w:tr w:rsidR="000B702C" w:rsidRPr="00853A8A" w14:paraId="2EAF2D84" w14:textId="77777777" w:rsidTr="000B702C">
        <w:tc>
          <w:tcPr>
            <w:tcW w:w="456" w:type="dxa"/>
            <w:shd w:val="clear" w:color="auto" w:fill="FFFF99"/>
          </w:tcPr>
          <w:p w14:paraId="44A92069"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274D454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FFF99"/>
          </w:tcPr>
          <w:p w14:paraId="5A673BD6"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OBJECTCLASS_ID</w:t>
            </w:r>
          </w:p>
        </w:tc>
        <w:tc>
          <w:tcPr>
            <w:tcW w:w="1418" w:type="dxa"/>
            <w:shd w:val="clear" w:color="auto" w:fill="FFFF99"/>
          </w:tcPr>
          <w:p w14:paraId="456F5D6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BUILDING_ID</w:t>
            </w:r>
          </w:p>
        </w:tc>
        <w:tc>
          <w:tcPr>
            <w:tcW w:w="1788" w:type="dxa"/>
            <w:shd w:val="clear" w:color="auto" w:fill="FFFF99"/>
          </w:tcPr>
          <w:p w14:paraId="5C6012E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ROOM_ID</w:t>
            </w:r>
          </w:p>
        </w:tc>
        <w:tc>
          <w:tcPr>
            <w:tcW w:w="2434" w:type="dxa"/>
            <w:shd w:val="clear" w:color="auto" w:fill="FFFF99"/>
          </w:tcPr>
          <w:p w14:paraId="6CC164B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LOD2_MULTI_SURFACE_ID</w:t>
            </w:r>
          </w:p>
        </w:tc>
        <w:tc>
          <w:tcPr>
            <w:tcW w:w="676" w:type="dxa"/>
            <w:shd w:val="clear" w:color="auto" w:fill="FFFF99"/>
          </w:tcPr>
          <w:p w14:paraId="52415037"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15623822" w14:textId="77777777" w:rsidTr="000B702C">
        <w:tc>
          <w:tcPr>
            <w:tcW w:w="456" w:type="dxa"/>
            <w:shd w:val="clear" w:color="auto" w:fill="F2F2F2"/>
          </w:tcPr>
          <w:p w14:paraId="1171EB23"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A564A7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B72E21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41593F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17D9E75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1D8B977F"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0F3F95CB"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030B9118" w14:textId="77777777" w:rsidTr="000B702C">
        <w:tc>
          <w:tcPr>
            <w:tcW w:w="456" w:type="dxa"/>
            <w:shd w:val="clear" w:color="auto" w:fill="F2F2F2"/>
          </w:tcPr>
          <w:p w14:paraId="74102A58"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70</w:t>
            </w:r>
          </w:p>
        </w:tc>
        <w:tc>
          <w:tcPr>
            <w:tcW w:w="801" w:type="dxa"/>
            <w:shd w:val="clear" w:color="auto" w:fill="F2F2F2"/>
          </w:tcPr>
          <w:p w14:paraId="2B35627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3A0E2EE4"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33</w:t>
            </w:r>
          </w:p>
        </w:tc>
        <w:tc>
          <w:tcPr>
            <w:tcW w:w="1418" w:type="dxa"/>
            <w:shd w:val="clear" w:color="auto" w:fill="F2F2F2"/>
          </w:tcPr>
          <w:p w14:paraId="4D29B04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1788" w:type="dxa"/>
            <w:shd w:val="clear" w:color="auto" w:fill="F2F2F2"/>
          </w:tcPr>
          <w:p w14:paraId="535B75C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NULL</w:t>
            </w:r>
          </w:p>
        </w:tc>
        <w:tc>
          <w:tcPr>
            <w:tcW w:w="2434" w:type="dxa"/>
            <w:shd w:val="clear" w:color="auto" w:fill="F2F2F2"/>
          </w:tcPr>
          <w:p w14:paraId="76C1DD55" w14:textId="63866286" w:rsidR="000B702C" w:rsidRPr="00853A8A" w:rsidRDefault="00457AAD" w:rsidP="000B702C">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21</w:t>
            </w:r>
          </w:p>
        </w:tc>
        <w:tc>
          <w:tcPr>
            <w:tcW w:w="676" w:type="dxa"/>
            <w:shd w:val="clear" w:color="auto" w:fill="F2F2F2"/>
          </w:tcPr>
          <w:p w14:paraId="0654ECC2"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r w:rsidR="000B702C" w:rsidRPr="00853A8A" w14:paraId="5A51C5AF" w14:textId="77777777" w:rsidTr="000B702C">
        <w:tc>
          <w:tcPr>
            <w:tcW w:w="456" w:type="dxa"/>
            <w:shd w:val="clear" w:color="auto" w:fill="F2F2F2"/>
          </w:tcPr>
          <w:p w14:paraId="6DC9E53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756A475E"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641" w:type="dxa"/>
            <w:shd w:val="clear" w:color="auto" w:fill="F2F2F2"/>
          </w:tcPr>
          <w:p w14:paraId="0940C555"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418" w:type="dxa"/>
            <w:shd w:val="clear" w:color="auto" w:fill="F2F2F2"/>
          </w:tcPr>
          <w:p w14:paraId="14DEFBD0"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1788" w:type="dxa"/>
            <w:shd w:val="clear" w:color="auto" w:fill="F2F2F2"/>
          </w:tcPr>
          <w:p w14:paraId="496F1B4D"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434" w:type="dxa"/>
            <w:shd w:val="clear" w:color="auto" w:fill="F2F2F2"/>
          </w:tcPr>
          <w:p w14:paraId="4677306A" w14:textId="77777777" w:rsidR="000B702C" w:rsidRPr="00853A8A" w:rsidRDefault="000B702C" w:rsidP="000B702C">
            <w:pPr>
              <w:spacing w:after="0" w:line="240" w:lineRule="auto"/>
              <w:jc w:val="center"/>
              <w:rPr>
                <w:rFonts w:ascii="Trebuchet MS" w:eastAsia="Times New Roman" w:hAnsi="Trebuchet MS"/>
                <w:bCs/>
                <w:iCs/>
                <w:sz w:val="20"/>
                <w:szCs w:val="20"/>
                <w:lang w:val="en-GB" w:eastAsia="de-DE"/>
              </w:rPr>
            </w:pPr>
          </w:p>
        </w:tc>
        <w:tc>
          <w:tcPr>
            <w:tcW w:w="676" w:type="dxa"/>
            <w:shd w:val="clear" w:color="auto" w:fill="F2F2F2"/>
          </w:tcPr>
          <w:p w14:paraId="65892B5F" w14:textId="77777777" w:rsidR="000B702C" w:rsidRPr="00853A8A" w:rsidRDefault="000B702C" w:rsidP="000B702C">
            <w:pPr>
              <w:keepNext/>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r>
    </w:tbl>
    <w:p w14:paraId="0E19B32D" w14:textId="77777777" w:rsidR="000B702C" w:rsidRPr="00853A8A" w:rsidRDefault="000B702C" w:rsidP="000B702C">
      <w:pPr>
        <w:pStyle w:val="Beschriftung"/>
        <w:spacing w:before="120"/>
        <w:rPr>
          <w:lang w:val="en-GB" w:eastAsia="de-DE"/>
        </w:rPr>
      </w:pPr>
      <w:bookmarkStart w:id="368" w:name="_Ref457219240"/>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346260">
        <w:rPr>
          <w:noProof/>
          <w:lang w:val="en-GB" w:eastAsia="de-DE"/>
        </w:rPr>
        <w:t>16</w:t>
      </w:r>
      <w:r w:rsidRPr="00853A8A">
        <w:rPr>
          <w:lang w:val="de-DE" w:eastAsia="de-DE"/>
        </w:rPr>
        <w:fldChar w:fldCharType="end"/>
      </w:r>
      <w:bookmarkEnd w:id="368"/>
      <w:r w:rsidRPr="00853A8A">
        <w:rPr>
          <w:lang w:val="en-GB" w:eastAsia="de-DE"/>
        </w:rPr>
        <w:t xml:space="preserve">: </w:t>
      </w:r>
      <w:r w:rsidRPr="00853A8A">
        <w:rPr>
          <w:b w:val="0"/>
          <w:lang w:val="en-GB" w:eastAsia="de-DE"/>
        </w:rPr>
        <w:t>Excerpt of table THEMATIC_SURFACE</w:t>
      </w:r>
    </w:p>
    <w:p w14:paraId="0566C80B" w14:textId="57304F79" w:rsidR="00AD6FAE" w:rsidRDefault="000B702C" w:rsidP="007F3904">
      <w:pPr>
        <w:rPr>
          <w:lang w:val="en-GB"/>
        </w:rPr>
      </w:pPr>
      <w:r w:rsidRPr="00A61C53">
        <w:rPr>
          <w:lang w:val="en-GB"/>
        </w:rPr>
        <w:t>In ad</w:t>
      </w:r>
      <w:r>
        <w:rPr>
          <w:lang w:val="en-GB"/>
        </w:rPr>
        <w:t>dition to thematic boundary surface</w:t>
      </w:r>
      <w:r w:rsidR="006C7D23">
        <w:rPr>
          <w:lang w:val="en-GB"/>
        </w:rPr>
        <w:t>s</w:t>
      </w:r>
      <w:r>
        <w:rPr>
          <w:lang w:val="en-GB"/>
        </w:rPr>
        <w:t xml:space="preserve">, </w:t>
      </w:r>
      <w:r w:rsidR="006C7D23">
        <w:rPr>
          <w:lang w:val="en-GB"/>
        </w:rPr>
        <w:t xml:space="preserve">assume that we also want to represent the building volume as separate </w:t>
      </w:r>
      <w:r w:rsidR="006C7D23" w:rsidRPr="00A61C53">
        <w:rPr>
          <w:i/>
          <w:lang w:val="en-GB"/>
        </w:rPr>
        <w:t>solid geometry</w:t>
      </w:r>
      <w:r w:rsidR="006C7D23">
        <w:rPr>
          <w:lang w:val="en-GB"/>
        </w:rPr>
        <w:t xml:space="preserve"> that is stored with the building itself. For this purpose, another tuple with ID 30 is added to the SURFACE_GEOMETRY table whose IS_SOLID attribute is set to 1.</w:t>
      </w:r>
      <w:r w:rsidR="00AD6FAE">
        <w:rPr>
          <w:lang w:val="en-GB"/>
        </w:rPr>
        <w:t xml:space="preserve"> This tuple is referenced from BUILDING using the LOD2_SOLID_ID attribute (cf. </w:t>
      </w:r>
      <w:r w:rsidR="00AD6FAE">
        <w:rPr>
          <w:lang w:val="en-GB"/>
        </w:rPr>
        <w:fldChar w:fldCharType="begin"/>
      </w:r>
      <w:r w:rsidR="00AD6FAE">
        <w:rPr>
          <w:lang w:val="en-GB"/>
        </w:rPr>
        <w:instrText xml:space="preserve"> REF _Ref457223763 \h </w:instrText>
      </w:r>
      <w:r w:rsidR="00AD6FAE">
        <w:rPr>
          <w:lang w:val="en-GB"/>
        </w:rPr>
      </w:r>
      <w:r w:rsidR="00AD6FAE">
        <w:rPr>
          <w:lang w:val="en-GB"/>
        </w:rPr>
        <w:fldChar w:fldCharType="separate"/>
      </w:r>
      <w:r w:rsidR="00346260" w:rsidRPr="00853A8A">
        <w:rPr>
          <w:lang w:val="en-GB" w:eastAsia="de-DE"/>
        </w:rPr>
        <w:t xml:space="preserve">Table </w:t>
      </w:r>
      <w:r w:rsidR="00346260">
        <w:rPr>
          <w:noProof/>
          <w:lang w:val="en-GB" w:eastAsia="de-DE"/>
        </w:rPr>
        <w:t>17</w:t>
      </w:r>
      <w:r w:rsidR="00AD6FAE">
        <w:rPr>
          <w:lang w:val="en-GB"/>
        </w:rPr>
        <w:fldChar w:fldCharType="end"/>
      </w:r>
      <w:r w:rsidR="00AD6FAE">
        <w:rPr>
          <w:lang w:val="en-GB"/>
        </w:rPr>
        <w:t>).</w:t>
      </w:r>
    </w:p>
    <w:p w14:paraId="0247F25E" w14:textId="25E5DAA0" w:rsidR="000B702C" w:rsidRDefault="006C7D23" w:rsidP="007F3904">
      <w:pPr>
        <w:rPr>
          <w:b/>
          <w:bCs/>
          <w:color w:val="000000"/>
          <w:sz w:val="20"/>
          <w:szCs w:val="18"/>
          <w:lang w:val="en-GB"/>
        </w:rPr>
      </w:pPr>
      <w:r>
        <w:rPr>
          <w:lang w:val="en-GB"/>
        </w:rPr>
        <w:t>According to the CityGML specification, the surface geometries forming the solid geometry shall reference the geometries of the thematic boundary surfaces</w:t>
      </w:r>
      <w:r w:rsidR="00AD6FAE">
        <w:rPr>
          <w:lang w:val="en-GB"/>
        </w:rPr>
        <w:t xml:space="preserve"> using GML’s XLink mechanism. Therefore, the referenced geometries have to be copied and inserted as new tuples into SURFACE_GEOMETRY. Moreover, the IS_XLINK flag has to be set to 1 for the referenced geometr</w:t>
      </w:r>
      <w:r w:rsidR="00FB742D">
        <w:rPr>
          <w:lang w:val="en-GB"/>
        </w:rPr>
        <w:t>ies</w:t>
      </w:r>
      <w:r w:rsidR="00AD6FAE">
        <w:rPr>
          <w:lang w:val="en-GB"/>
        </w:rPr>
        <w:t xml:space="preserve"> and </w:t>
      </w:r>
      <w:r w:rsidR="00FB742D">
        <w:rPr>
          <w:lang w:val="en-GB"/>
        </w:rPr>
        <w:t>their copies</w:t>
      </w:r>
      <w:r w:rsidR="00AD6FAE">
        <w:rPr>
          <w:lang w:val="en-GB"/>
        </w:rPr>
        <w:t xml:space="preserve"> (see chapter </w:t>
      </w:r>
      <w:r w:rsidR="00AD6FAE">
        <w:rPr>
          <w:lang w:val="en-GB"/>
        </w:rPr>
        <w:fldChar w:fldCharType="begin"/>
      </w:r>
      <w:r w:rsidR="00AD6FAE">
        <w:rPr>
          <w:lang w:val="en-GB"/>
        </w:rPr>
        <w:instrText xml:space="preserve"> REF _Ref457223467 \r \h </w:instrText>
      </w:r>
      <w:r w:rsidR="00AD6FAE">
        <w:rPr>
          <w:lang w:val="en-GB"/>
        </w:rPr>
      </w:r>
      <w:r w:rsidR="00AD6FAE">
        <w:rPr>
          <w:lang w:val="en-GB"/>
        </w:rPr>
        <w:fldChar w:fldCharType="separate"/>
      </w:r>
      <w:r w:rsidR="00346260">
        <w:rPr>
          <w:lang w:val="en-GB"/>
        </w:rPr>
        <w:t>2.3.2.2</w:t>
      </w:r>
      <w:r w:rsidR="00AD6FAE">
        <w:rPr>
          <w:lang w:val="en-GB"/>
        </w:rPr>
        <w:fldChar w:fldCharType="end"/>
      </w:r>
      <w:r w:rsidR="00AD6FAE">
        <w:rPr>
          <w:lang w:val="en-GB"/>
        </w:rPr>
        <w:t xml:space="preserve"> for details). In </w:t>
      </w:r>
      <w:r w:rsidR="00AD6FAE">
        <w:rPr>
          <w:lang w:val="en-GB"/>
        </w:rPr>
        <w:fldChar w:fldCharType="begin"/>
      </w:r>
      <w:r w:rsidR="00AD6FAE">
        <w:rPr>
          <w:lang w:val="en-GB"/>
        </w:rPr>
        <w:instrText xml:space="preserve"> REF _Ref457219240 \h </w:instrText>
      </w:r>
      <w:r w:rsidR="00AD6FAE">
        <w:rPr>
          <w:lang w:val="en-GB"/>
        </w:rPr>
      </w:r>
      <w:r w:rsidR="00AD6FAE">
        <w:rPr>
          <w:lang w:val="en-GB"/>
        </w:rPr>
        <w:fldChar w:fldCharType="separate"/>
      </w:r>
      <w:r w:rsidR="00346260" w:rsidRPr="00853A8A">
        <w:rPr>
          <w:lang w:val="en-GB" w:eastAsia="de-DE"/>
        </w:rPr>
        <w:t xml:space="preserve">Table </w:t>
      </w:r>
      <w:r w:rsidR="00346260">
        <w:rPr>
          <w:noProof/>
          <w:lang w:val="en-GB" w:eastAsia="de-DE"/>
        </w:rPr>
        <w:t>16</w:t>
      </w:r>
      <w:r w:rsidR="00AD6FAE">
        <w:rPr>
          <w:lang w:val="en-GB"/>
        </w:rPr>
        <w:fldChar w:fldCharType="end"/>
      </w:r>
      <w:r w:rsidR="00AD6FAE">
        <w:rPr>
          <w:lang w:val="en-GB"/>
        </w:rPr>
        <w:t xml:space="preserve">, this is </w:t>
      </w:r>
      <w:r w:rsidR="002C4E9B">
        <w:rPr>
          <w:lang w:val="en-GB"/>
        </w:rPr>
        <w:t>illustrated</w:t>
      </w:r>
      <w:r w:rsidR="00AD6FAE">
        <w:rPr>
          <w:lang w:val="en-GB"/>
        </w:rPr>
        <w:t xml:space="preserve"> for t</w:t>
      </w:r>
      <w:r w:rsidR="00A85396">
        <w:rPr>
          <w:lang w:val="en-GB"/>
        </w:rPr>
        <w:t xml:space="preserve">he geometries with ID 32 and 33, which </w:t>
      </w:r>
      <w:r w:rsidR="00FB742D">
        <w:rPr>
          <w:lang w:val="en-GB"/>
        </w:rPr>
        <w:t>are copies of</w:t>
      </w:r>
      <w:r w:rsidR="00AD6FAE">
        <w:rPr>
          <w:lang w:val="en-GB"/>
        </w:rPr>
        <w:t xml:space="preserve"> </w:t>
      </w:r>
      <w:r w:rsidR="00FB742D">
        <w:rPr>
          <w:lang w:val="en-GB"/>
        </w:rPr>
        <w:t>the tuples</w:t>
      </w:r>
      <w:r w:rsidR="00AD6FAE">
        <w:rPr>
          <w:lang w:val="en-GB"/>
        </w:rPr>
        <w:t xml:space="preserve"> with ID 16 </w:t>
      </w:r>
      <w:r w:rsidR="002B2492">
        <w:rPr>
          <w:lang w:val="en-GB"/>
        </w:rPr>
        <w:t xml:space="preserve">and </w:t>
      </w:r>
      <w:r w:rsidR="00AD6FAE">
        <w:rPr>
          <w:lang w:val="en-GB"/>
        </w:rPr>
        <w:t>17</w:t>
      </w:r>
      <w:r w:rsidR="002B2492">
        <w:rPr>
          <w:lang w:val="en-GB"/>
        </w:rPr>
        <w:t xml:space="preserve"> respectively</w:t>
      </w:r>
      <w:r w:rsidR="00AD6FAE">
        <w:rPr>
          <w:lang w:val="en-GB"/>
        </w:rPr>
        <w:t xml:space="preserve">. </w:t>
      </w:r>
      <w:r w:rsidR="002B2492">
        <w:rPr>
          <w:lang w:val="en-GB"/>
        </w:rPr>
        <w:t>Please n</w:t>
      </w:r>
      <w:r w:rsidR="00AD6FAE">
        <w:rPr>
          <w:lang w:val="en-GB"/>
        </w:rPr>
        <w:t xml:space="preserve">ote that the overhanging roof </w:t>
      </w:r>
      <w:r w:rsidR="00FB742D">
        <w:rPr>
          <w:lang w:val="en-GB"/>
        </w:rPr>
        <w:t xml:space="preserve">parts </w:t>
      </w:r>
      <w:r w:rsidR="00AD6FAE">
        <w:rPr>
          <w:lang w:val="en-GB"/>
        </w:rPr>
        <w:t xml:space="preserve">(IDs 18 and 19) are not referenced by the solid geometry because they are dangling surfaces and thus </w:t>
      </w:r>
      <w:r w:rsidR="00A85396">
        <w:rPr>
          <w:lang w:val="en-GB"/>
        </w:rPr>
        <w:t>are not</w:t>
      </w:r>
      <w:r w:rsidR="00AD6FAE">
        <w:rPr>
          <w:lang w:val="en-GB"/>
        </w:rPr>
        <w:t xml:space="preserve"> part of </w:t>
      </w:r>
      <w:r w:rsidR="00A85396">
        <w:rPr>
          <w:lang w:val="en-GB"/>
        </w:rPr>
        <w:t>the volume</w:t>
      </w:r>
      <w:r w:rsidR="00AD6FAE">
        <w:rPr>
          <w:lang w:val="en-GB"/>
        </w:rPr>
        <w:t>.</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4"/>
        <w:gridCol w:w="801"/>
        <w:gridCol w:w="1872"/>
        <w:gridCol w:w="655"/>
        <w:gridCol w:w="2617"/>
        <w:gridCol w:w="2835"/>
      </w:tblGrid>
      <w:tr w:rsidR="007F3904" w:rsidRPr="00853A8A" w14:paraId="52E924AD" w14:textId="77777777" w:rsidTr="00A61C53">
        <w:trPr>
          <w:cantSplit/>
        </w:trPr>
        <w:tc>
          <w:tcPr>
            <w:tcW w:w="9214" w:type="dxa"/>
            <w:gridSpan w:val="6"/>
            <w:shd w:val="clear" w:color="auto" w:fill="FFFF99"/>
          </w:tcPr>
          <w:p w14:paraId="55B9C5E1" w14:textId="12C033DC" w:rsidR="007F3904" w:rsidRPr="00853A8A" w:rsidRDefault="007F3904" w:rsidP="000F233D">
            <w:pPr>
              <w:keepNext/>
              <w:spacing w:after="0" w:line="240" w:lineRule="auto"/>
              <w:jc w:val="left"/>
              <w:outlineLvl w:val="5"/>
              <w:rPr>
                <w:rFonts w:ascii="Trebuchet MS" w:eastAsia="Times New Roman" w:hAnsi="Trebuchet MS"/>
                <w:b/>
                <w:bCs/>
                <w:iCs/>
                <w:szCs w:val="24"/>
                <w:lang w:val="en-GB" w:eastAsia="de-DE"/>
              </w:rPr>
            </w:pPr>
            <w:r w:rsidRPr="00853A8A">
              <w:rPr>
                <w:rFonts w:ascii="Trebuchet MS" w:eastAsia="Times New Roman" w:hAnsi="Trebuchet MS"/>
                <w:b/>
                <w:bCs/>
                <w:iCs/>
                <w:szCs w:val="24"/>
                <w:lang w:val="en-GB" w:eastAsia="de-DE"/>
              </w:rPr>
              <w:t>BUILDING</w:t>
            </w:r>
            <w:r w:rsidR="000B702C">
              <w:rPr>
                <w:rFonts w:ascii="Trebuchet MS" w:eastAsia="Times New Roman" w:hAnsi="Trebuchet MS"/>
                <w:b/>
                <w:bCs/>
                <w:iCs/>
                <w:szCs w:val="24"/>
                <w:lang w:val="en-GB" w:eastAsia="de-DE"/>
              </w:rPr>
              <w:t xml:space="preserve"> </w:t>
            </w:r>
            <w:r w:rsidR="000B702C" w:rsidRPr="00A61C53">
              <w:rPr>
                <w:rFonts w:ascii="Trebuchet MS" w:eastAsia="Times New Roman" w:hAnsi="Trebuchet MS"/>
                <w:bCs/>
                <w:iCs/>
                <w:szCs w:val="24"/>
                <w:lang w:val="en-GB" w:eastAsia="de-DE"/>
              </w:rPr>
              <w:t>(excerpt)</w:t>
            </w:r>
          </w:p>
        </w:tc>
      </w:tr>
      <w:tr w:rsidR="007F3904" w:rsidRPr="00853A8A" w14:paraId="4C729965" w14:textId="77777777" w:rsidTr="00A61C53">
        <w:tc>
          <w:tcPr>
            <w:tcW w:w="434" w:type="dxa"/>
            <w:shd w:val="clear" w:color="auto" w:fill="FFFF99"/>
          </w:tcPr>
          <w:p w14:paraId="5530D5D1"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ID</w:t>
            </w:r>
          </w:p>
        </w:tc>
        <w:tc>
          <w:tcPr>
            <w:tcW w:w="801" w:type="dxa"/>
            <w:shd w:val="clear" w:color="auto" w:fill="FFFF99"/>
          </w:tcPr>
          <w:p w14:paraId="4D878C04"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FFF99"/>
          </w:tcPr>
          <w:p w14:paraId="64134E2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BUILDING_ROOT_ID</w:t>
            </w:r>
          </w:p>
        </w:tc>
        <w:tc>
          <w:tcPr>
            <w:tcW w:w="655" w:type="dxa"/>
            <w:shd w:val="clear" w:color="auto" w:fill="FFFF99"/>
          </w:tcPr>
          <w:p w14:paraId="53AAA3DB"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FFF99"/>
          </w:tcPr>
          <w:p w14:paraId="545CF966" w14:textId="7E00EAFD" w:rsidR="007F3904" w:rsidRPr="00853A8A" w:rsidRDefault="007F3904" w:rsidP="000B702C">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LOD1_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c>
          <w:tcPr>
            <w:tcW w:w="2835" w:type="dxa"/>
            <w:shd w:val="clear" w:color="auto" w:fill="FFFF99"/>
          </w:tcPr>
          <w:p w14:paraId="0DD8AD07" w14:textId="0443D4F7" w:rsidR="007F3904" w:rsidRPr="00853A8A" w:rsidRDefault="007F3904">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L</w:t>
            </w:r>
            <w:r>
              <w:rPr>
                <w:rFonts w:ascii="Trebuchet MS" w:eastAsia="Times New Roman" w:hAnsi="Trebuchet MS"/>
                <w:bCs/>
                <w:iCs/>
                <w:sz w:val="20"/>
                <w:szCs w:val="20"/>
                <w:lang w:val="en-GB" w:eastAsia="de-DE"/>
              </w:rPr>
              <w:t>OD2_</w:t>
            </w:r>
            <w:r w:rsidR="000B702C">
              <w:rPr>
                <w:rFonts w:ascii="Trebuchet MS" w:eastAsia="Times New Roman" w:hAnsi="Trebuchet MS"/>
                <w:bCs/>
                <w:iCs/>
                <w:sz w:val="20"/>
                <w:szCs w:val="20"/>
                <w:lang w:val="en-GB" w:eastAsia="de-DE"/>
              </w:rPr>
              <w:t>SOLID</w:t>
            </w:r>
            <w:r w:rsidRPr="00853A8A">
              <w:rPr>
                <w:rFonts w:ascii="Trebuchet MS" w:eastAsia="Times New Roman" w:hAnsi="Trebuchet MS"/>
                <w:bCs/>
                <w:iCs/>
                <w:sz w:val="20"/>
                <w:szCs w:val="20"/>
                <w:lang w:val="en-GB" w:eastAsia="de-DE"/>
              </w:rPr>
              <w:t>_ID</w:t>
            </w:r>
          </w:p>
        </w:tc>
      </w:tr>
      <w:tr w:rsidR="007F3904" w:rsidRPr="00853A8A" w14:paraId="435DA695" w14:textId="77777777" w:rsidTr="00A61C53">
        <w:tc>
          <w:tcPr>
            <w:tcW w:w="434" w:type="dxa"/>
            <w:shd w:val="clear" w:color="auto" w:fill="F2F2F2"/>
          </w:tcPr>
          <w:p w14:paraId="637385D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61E2744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4792B1B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61B873A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7C38992A"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2258CA82"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r>
      <w:tr w:rsidR="007F3904" w:rsidRPr="00853A8A" w14:paraId="12C6AD18" w14:textId="77777777" w:rsidTr="00A61C53">
        <w:tc>
          <w:tcPr>
            <w:tcW w:w="434" w:type="dxa"/>
            <w:shd w:val="clear" w:color="auto" w:fill="F2F2F2"/>
          </w:tcPr>
          <w:p w14:paraId="7ACC754C"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801" w:type="dxa"/>
            <w:shd w:val="clear" w:color="auto" w:fill="F2F2F2"/>
          </w:tcPr>
          <w:p w14:paraId="10BCD64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37752A6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1</w:t>
            </w:r>
          </w:p>
        </w:tc>
        <w:tc>
          <w:tcPr>
            <w:tcW w:w="655" w:type="dxa"/>
            <w:shd w:val="clear" w:color="auto" w:fill="F2F2F2"/>
          </w:tcPr>
          <w:p w14:paraId="24E86545"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0281D638" w14:textId="394DAE52" w:rsidR="007F3904" w:rsidRPr="00853A8A" w:rsidRDefault="006C7D23" w:rsidP="000F233D">
            <w:pPr>
              <w:spacing w:after="0" w:line="240" w:lineRule="auto"/>
              <w:jc w:val="center"/>
              <w:rPr>
                <w:rFonts w:ascii="Trebuchet MS" w:eastAsia="Times New Roman" w:hAnsi="Trebuchet MS"/>
                <w:bCs/>
                <w:iCs/>
                <w:sz w:val="20"/>
                <w:szCs w:val="20"/>
                <w:lang w:val="en-GB" w:eastAsia="de-DE"/>
              </w:rPr>
            </w:pPr>
            <w:r>
              <w:rPr>
                <w:rFonts w:ascii="Trebuchet MS" w:eastAsia="Times New Roman" w:hAnsi="Trebuchet MS"/>
                <w:bCs/>
                <w:iCs/>
                <w:sz w:val="20"/>
                <w:szCs w:val="20"/>
                <w:lang w:val="en-GB" w:eastAsia="de-DE"/>
              </w:rPr>
              <w:t>NULL</w:t>
            </w:r>
          </w:p>
        </w:tc>
        <w:tc>
          <w:tcPr>
            <w:tcW w:w="2835" w:type="dxa"/>
            <w:shd w:val="clear" w:color="auto" w:fill="F2F2F2"/>
          </w:tcPr>
          <w:p w14:paraId="4A03E721" w14:textId="507E35AA"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3</w:t>
            </w:r>
            <w:r w:rsidR="006C7D23">
              <w:rPr>
                <w:rFonts w:ascii="Trebuchet MS" w:eastAsia="Times New Roman" w:hAnsi="Trebuchet MS"/>
                <w:bCs/>
                <w:iCs/>
                <w:sz w:val="20"/>
                <w:szCs w:val="20"/>
                <w:lang w:val="en-GB" w:eastAsia="de-DE"/>
              </w:rPr>
              <w:t>0</w:t>
            </w:r>
          </w:p>
        </w:tc>
      </w:tr>
      <w:tr w:rsidR="007F3904" w:rsidRPr="00853A8A" w14:paraId="1DD6E6F4" w14:textId="77777777" w:rsidTr="00A61C53">
        <w:tc>
          <w:tcPr>
            <w:tcW w:w="434" w:type="dxa"/>
            <w:shd w:val="clear" w:color="auto" w:fill="F2F2F2"/>
          </w:tcPr>
          <w:p w14:paraId="6AEB1C80"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801" w:type="dxa"/>
            <w:shd w:val="clear" w:color="auto" w:fill="F2F2F2"/>
          </w:tcPr>
          <w:p w14:paraId="58B14FD6"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1872" w:type="dxa"/>
            <w:shd w:val="clear" w:color="auto" w:fill="F2F2F2"/>
          </w:tcPr>
          <w:p w14:paraId="2550AFF7"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655" w:type="dxa"/>
            <w:shd w:val="clear" w:color="auto" w:fill="F2F2F2"/>
          </w:tcPr>
          <w:p w14:paraId="237B6DCD"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r w:rsidRPr="00853A8A">
              <w:rPr>
                <w:rFonts w:ascii="Trebuchet MS" w:eastAsia="Times New Roman" w:hAnsi="Trebuchet MS"/>
                <w:bCs/>
                <w:iCs/>
                <w:sz w:val="20"/>
                <w:szCs w:val="20"/>
                <w:lang w:val="en-GB" w:eastAsia="de-DE"/>
              </w:rPr>
              <w:t>.......</w:t>
            </w:r>
          </w:p>
        </w:tc>
        <w:tc>
          <w:tcPr>
            <w:tcW w:w="2617" w:type="dxa"/>
            <w:shd w:val="clear" w:color="auto" w:fill="F2F2F2"/>
          </w:tcPr>
          <w:p w14:paraId="5130077F" w14:textId="77777777" w:rsidR="007F3904" w:rsidRPr="00853A8A" w:rsidRDefault="007F3904" w:rsidP="000F233D">
            <w:pPr>
              <w:spacing w:after="0" w:line="240" w:lineRule="auto"/>
              <w:jc w:val="center"/>
              <w:rPr>
                <w:rFonts w:ascii="Trebuchet MS" w:eastAsia="Times New Roman" w:hAnsi="Trebuchet MS"/>
                <w:bCs/>
                <w:iCs/>
                <w:sz w:val="20"/>
                <w:szCs w:val="20"/>
                <w:lang w:val="en-GB" w:eastAsia="de-DE"/>
              </w:rPr>
            </w:pPr>
          </w:p>
        </w:tc>
        <w:tc>
          <w:tcPr>
            <w:tcW w:w="2835" w:type="dxa"/>
            <w:shd w:val="clear" w:color="auto" w:fill="F2F2F2"/>
          </w:tcPr>
          <w:p w14:paraId="3A9C6B8E" w14:textId="77777777" w:rsidR="007F3904" w:rsidRPr="00853A8A" w:rsidRDefault="007F3904" w:rsidP="000F233D">
            <w:pPr>
              <w:keepNext/>
              <w:spacing w:after="0" w:line="240" w:lineRule="auto"/>
              <w:jc w:val="center"/>
              <w:rPr>
                <w:rFonts w:ascii="Trebuchet MS" w:eastAsia="Times New Roman" w:hAnsi="Trebuchet MS"/>
                <w:bCs/>
                <w:iCs/>
                <w:sz w:val="20"/>
                <w:szCs w:val="20"/>
                <w:lang w:val="en-GB" w:eastAsia="de-DE"/>
              </w:rPr>
            </w:pPr>
          </w:p>
        </w:tc>
      </w:tr>
    </w:tbl>
    <w:p w14:paraId="5866D33D" w14:textId="554E854B" w:rsidR="007F3904" w:rsidRPr="00853A8A" w:rsidRDefault="007F3904" w:rsidP="007F3904">
      <w:pPr>
        <w:pStyle w:val="Beschriftung"/>
        <w:spacing w:before="120"/>
        <w:rPr>
          <w:lang w:val="en-GB" w:eastAsia="de-DE"/>
        </w:rPr>
      </w:pPr>
      <w:bookmarkStart w:id="369" w:name="_Ref457223763"/>
      <w:bookmarkStart w:id="370" w:name="_Toc227728573"/>
      <w:r w:rsidRPr="00853A8A">
        <w:rPr>
          <w:lang w:val="en-GB" w:eastAsia="de-DE"/>
        </w:rPr>
        <w:t xml:space="preserve">Table </w:t>
      </w:r>
      <w:r w:rsidRPr="00853A8A">
        <w:rPr>
          <w:lang w:val="de-DE" w:eastAsia="de-DE"/>
        </w:rPr>
        <w:fldChar w:fldCharType="begin"/>
      </w:r>
      <w:r w:rsidRPr="00853A8A">
        <w:rPr>
          <w:lang w:val="en-GB" w:eastAsia="de-DE"/>
        </w:rPr>
        <w:instrText xml:space="preserve"> SEQ Table \* ARABIC </w:instrText>
      </w:r>
      <w:r w:rsidRPr="00853A8A">
        <w:rPr>
          <w:lang w:val="de-DE" w:eastAsia="de-DE"/>
        </w:rPr>
        <w:fldChar w:fldCharType="separate"/>
      </w:r>
      <w:r w:rsidR="00346260">
        <w:rPr>
          <w:noProof/>
          <w:lang w:val="en-GB" w:eastAsia="de-DE"/>
        </w:rPr>
        <w:t>17</w:t>
      </w:r>
      <w:r w:rsidRPr="00853A8A">
        <w:rPr>
          <w:lang w:val="de-DE" w:eastAsia="de-DE"/>
        </w:rPr>
        <w:fldChar w:fldCharType="end"/>
      </w:r>
      <w:bookmarkEnd w:id="369"/>
      <w:r w:rsidRPr="00853A8A">
        <w:rPr>
          <w:lang w:val="en-GB" w:eastAsia="de-DE"/>
        </w:rPr>
        <w:t xml:space="preserve">: </w:t>
      </w:r>
      <w:r w:rsidRPr="00853A8A">
        <w:rPr>
          <w:b w:val="0"/>
          <w:lang w:val="en-GB" w:eastAsia="de-DE"/>
        </w:rPr>
        <w:t>Excerpt of table BUILDING</w:t>
      </w:r>
      <w:bookmarkEnd w:id="370"/>
    </w:p>
    <w:p w14:paraId="4FEAFB13" w14:textId="77777777" w:rsidR="007F3904" w:rsidRPr="00853A8A" w:rsidRDefault="007F3904" w:rsidP="007F3904">
      <w:pPr>
        <w:rPr>
          <w:b/>
        </w:rPr>
      </w:pPr>
      <w:bookmarkStart w:id="371" w:name="_Toc228338491"/>
      <w:r w:rsidRPr="00853A8A">
        <w:rPr>
          <w:b/>
        </w:rPr>
        <w:t>BUILDING_INSTALLATION</w:t>
      </w:r>
      <w:bookmarkEnd w:id="371"/>
    </w:p>
    <w:p w14:paraId="04AEE830" w14:textId="77777777" w:rsidR="007F3904" w:rsidRDefault="007F3904" w:rsidP="007F3904">
      <w:pPr>
        <w:rPr>
          <w:lang w:val="en-GB"/>
        </w:rPr>
      </w:pPr>
      <w:r w:rsidRPr="00E500E7">
        <w:rPr>
          <w:lang w:val="en-GB"/>
        </w:rPr>
        <w:t>The UML class</w:t>
      </w:r>
      <w:r>
        <w:rPr>
          <w:lang w:val="en-GB"/>
        </w:rPr>
        <w:t>es</w:t>
      </w:r>
      <w:r w:rsidRPr="00E500E7">
        <w:rPr>
          <w:lang w:val="en-GB"/>
        </w:rPr>
        <w:t xml:space="preserve"> Building</w:t>
      </w:r>
      <w:r>
        <w:rPr>
          <w:lang w:val="en-GB"/>
        </w:rPr>
        <w:t>Installation and Int</w:t>
      </w:r>
      <w:r w:rsidRPr="00E500E7">
        <w:rPr>
          <w:lang w:val="en-GB"/>
        </w:rPr>
        <w:t>Building</w:t>
      </w:r>
      <w:r>
        <w:rPr>
          <w:lang w:val="en-GB"/>
        </w:rPr>
        <w:t>Installation</w:t>
      </w:r>
      <w:r w:rsidRPr="00E500E7">
        <w:rPr>
          <w:lang w:val="en-GB"/>
        </w:rPr>
        <w:t xml:space="preserve"> </w:t>
      </w:r>
      <w:r>
        <w:rPr>
          <w:lang w:val="en-GB"/>
        </w:rPr>
        <w:t>are</w:t>
      </w:r>
      <w:r w:rsidRPr="00E500E7">
        <w:rPr>
          <w:lang w:val="en-GB"/>
        </w:rPr>
        <w:t xml:space="preserve"> realized by the </w:t>
      </w:r>
      <w:r>
        <w:rPr>
          <w:lang w:val="en-GB"/>
        </w:rPr>
        <w:t xml:space="preserve">single </w:t>
      </w:r>
      <w:r w:rsidRPr="00E500E7">
        <w:rPr>
          <w:lang w:val="en-GB"/>
        </w:rPr>
        <w:t>table BUILDING_</w:t>
      </w:r>
      <w:r>
        <w:rPr>
          <w:lang w:val="en-GB"/>
        </w:rPr>
        <w:t>INSTALLATION. Internal and external objects are distinguished by the attribute OBEJCTCLASS_ID (external 27, internal 28)</w:t>
      </w:r>
      <w:r w:rsidRPr="00E500E7">
        <w:rPr>
          <w:lang w:val="en-GB"/>
        </w:rPr>
        <w:t xml:space="preserve">. The relation to the corresponding </w:t>
      </w:r>
      <w:r>
        <w:rPr>
          <w:lang w:val="en-GB"/>
        </w:rPr>
        <w:t>parent feature</w:t>
      </w:r>
      <w:r w:rsidRPr="00E500E7">
        <w:rPr>
          <w:lang w:val="en-GB"/>
        </w:rPr>
        <w:t xml:space="preserve"> arises from the foreign key BUILDING_ID</w:t>
      </w:r>
      <w:r>
        <w:rPr>
          <w:lang w:val="en-GB"/>
        </w:rPr>
        <w:t xml:space="preserve"> or ROOM_ID</w:t>
      </w:r>
      <w:r w:rsidRPr="00E500E7">
        <w:rPr>
          <w:lang w:val="en-GB"/>
        </w:rPr>
        <w:t xml:space="preserve">, whereas the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w:t>
      </w:r>
      <w:r w:rsidRPr="00E500E7">
        <w:rPr>
          <w:lang w:val="en-GB"/>
        </w:rPr>
        <w:t xml:space="preserve"> is given via the foreign keys LOD</w:t>
      </w:r>
      <w:r>
        <w:rPr>
          <w:lang w:val="en-GB"/>
        </w:rPr>
        <w:t xml:space="preserve">x_BREP_ID </w:t>
      </w:r>
      <w:r w:rsidRPr="00E500E7">
        <w:rPr>
          <w:lang w:val="en-GB"/>
        </w:rPr>
        <w:t>(</w:t>
      </w:r>
      <w:r>
        <w:rPr>
          <w:lang w:val="en-GB"/>
        </w:rPr>
        <w:t>2</w:t>
      </w:r>
      <w:r w:rsidRPr="00E500E7">
        <w:rPr>
          <w:lang w:val="en-GB"/>
        </w:rPr>
        <w:t xml:space="preserve"> </w:t>
      </w:r>
      <w:r>
        <w:rPr>
          <w:lang w:val="en-GB"/>
        </w:rPr>
        <w:t>≤</w:t>
      </w:r>
      <w:r w:rsidRPr="00E500E7">
        <w:rPr>
          <w:lang w:val="en-GB"/>
        </w:rPr>
        <w:t xml:space="preserve"> x </w:t>
      </w:r>
      <w:r>
        <w:rPr>
          <w:lang w:val="en-GB"/>
        </w:rPr>
        <w:t>≤ 4)</w:t>
      </w:r>
      <w:r w:rsidRPr="00E500E7">
        <w:rPr>
          <w:lang w:val="en-GB"/>
        </w:rPr>
        <w:t xml:space="preserve"> referring to the table SURFACE_GEOMETRY. </w:t>
      </w:r>
    </w:p>
    <w:p w14:paraId="450E3C93" w14:textId="77777777" w:rsidR="007F3904" w:rsidRDefault="007F3904" w:rsidP="007F3904">
      <w:pPr>
        <w:rPr>
          <w:lang w:val="en-GB"/>
        </w:rPr>
      </w:pPr>
      <w:r>
        <w:rPr>
          <w:lang w:val="en-GB"/>
        </w:rPr>
        <w:t>Additional point- or line-typed building installation elements such as antennas can be modelled by the attribute LODx_OTHER_GEOM</w:t>
      </w:r>
      <w:r w:rsidRPr="000B3B29">
        <w:rPr>
          <w:lang w:val="en-GB"/>
        </w:rPr>
        <w:t xml:space="preserve"> </w:t>
      </w:r>
      <w:r>
        <w:rPr>
          <w:lang w:val="en-GB"/>
        </w:rPr>
        <w:t>(2</w:t>
      </w:r>
      <w:r w:rsidRPr="00E500E7">
        <w:rPr>
          <w:lang w:val="en-GB"/>
        </w:rPr>
        <w:t xml:space="preserve"> </w:t>
      </w:r>
      <w:r>
        <w:rPr>
          <w:lang w:val="en-GB"/>
        </w:rPr>
        <w:t>≤</w:t>
      </w:r>
      <w:r w:rsidRPr="00E500E7">
        <w:rPr>
          <w:lang w:val="en-GB"/>
        </w:rPr>
        <w:t xml:space="preserve"> x </w:t>
      </w:r>
      <w:r>
        <w:rPr>
          <w:lang w:val="en-GB"/>
        </w:rPr>
        <w:t>≤</w:t>
      </w:r>
      <w:r w:rsidRPr="00E500E7">
        <w:rPr>
          <w:lang w:val="en-GB"/>
        </w:rPr>
        <w:t xml:space="preserve"> 4</w:t>
      </w:r>
      <w:r>
        <w:rPr>
          <w:lang w:val="en-GB"/>
        </w:rPr>
        <w:t>) using the database geometry type (any GTYPE, ETYPE etc. in Oracle and GEOMETRY Z in PostGIS). Since CityGML 2.0.0 building installations can also be represented by using prototypes which are stored as library objects implicitly. The information needed for mapping prototype objects to buildings consists of a base point geometry (</w:t>
      </w:r>
      <w:r w:rsidRPr="00FC7E1C">
        <w:rPr>
          <w:szCs w:val="24"/>
          <w:lang w:val="en-GB"/>
        </w:rPr>
        <w:t>LODx_IMPLICIT_REF_POINT (2 ≤ x ≤ 4)</w:t>
      </w:r>
      <w:r>
        <w:rPr>
          <w:lang w:val="en-GB"/>
        </w:rPr>
        <w:t>), a transformation matrix (</w:t>
      </w:r>
      <w:r w:rsidRPr="00FC7E1C">
        <w:rPr>
          <w:szCs w:val="24"/>
          <w:lang w:val="en-GB"/>
        </w:rPr>
        <w:t>LODx_IMPLICIT_TRANSFORMATION (2 ≤ x ≤ 4)</w:t>
      </w:r>
      <w:r>
        <w:rPr>
          <w:lang w:val="en-GB"/>
        </w:rPr>
        <w:t xml:space="preserve">), which is stored as a string, and a foreign key reference to the IMPLICIT_GEOMETRY table </w:t>
      </w:r>
      <w:r>
        <w:rPr>
          <w:lang w:val="en-GB"/>
        </w:rPr>
        <w:lastRenderedPageBreak/>
        <w:t>(</w:t>
      </w:r>
      <w:r w:rsidRPr="00FC7E1C">
        <w:rPr>
          <w:szCs w:val="24"/>
          <w:lang w:val="en-GB"/>
        </w:rPr>
        <w:t>LODx_IMPLICIT_</w:t>
      </w:r>
      <w:r>
        <w:rPr>
          <w:szCs w:val="24"/>
          <w:lang w:val="en-GB"/>
        </w:rPr>
        <w:t>REP_ID</w:t>
      </w:r>
      <w:r w:rsidRPr="00FC7E1C">
        <w:rPr>
          <w:szCs w:val="24"/>
          <w:lang w:val="en-GB"/>
        </w:rPr>
        <w:t xml:space="preserve"> (2 ≤ x ≤ 4)</w:t>
      </w:r>
      <w:r>
        <w:rPr>
          <w:lang w:val="en-GB"/>
        </w:rPr>
        <w:t>) where a reference to an explicit</w:t>
      </w:r>
      <w:r w:rsidRPr="00E500E7">
        <w:rPr>
          <w:lang w:val="en-GB"/>
        </w:rPr>
        <w:t xml:space="preserve"> </w:t>
      </w:r>
      <w:r>
        <w:rPr>
          <w:lang w:val="en-GB"/>
        </w:rPr>
        <w:t xml:space="preserve">surface based </w:t>
      </w:r>
      <w:r w:rsidRPr="00E500E7">
        <w:rPr>
          <w:lang w:val="en-GB"/>
        </w:rPr>
        <w:t xml:space="preserve">geometry in LoD 2 </w:t>
      </w:r>
      <w:r>
        <w:rPr>
          <w:lang w:val="en-GB"/>
        </w:rPr>
        <w:t>to</w:t>
      </w:r>
      <w:r w:rsidRPr="00E500E7">
        <w:rPr>
          <w:lang w:val="en-GB"/>
        </w:rPr>
        <w:t xml:space="preserve"> </w:t>
      </w:r>
      <w:r>
        <w:rPr>
          <w:lang w:val="en-GB"/>
        </w:rPr>
        <w:t>4 is saved</w:t>
      </w:r>
      <w:r w:rsidRPr="00E500E7">
        <w:rPr>
          <w:lang w:val="en-GB"/>
        </w:rPr>
        <w:t xml:space="preserve">. </w:t>
      </w:r>
    </w:p>
    <w:p w14:paraId="4E36A3A6" w14:textId="77777777" w:rsidR="007F3904" w:rsidRPr="00FE47E4" w:rsidRDefault="007F3904" w:rsidP="007F3904">
      <w:pPr>
        <w:rPr>
          <w:b/>
        </w:rPr>
      </w:pPr>
      <w:bookmarkStart w:id="372" w:name="_Toc228338489"/>
      <w:bookmarkStart w:id="373" w:name="_Toc68794718"/>
      <w:bookmarkStart w:id="374" w:name="_Toc68794913"/>
      <w:bookmarkStart w:id="375" w:name="_Toc68795412"/>
      <w:bookmarkStart w:id="376" w:name="_Toc68795702"/>
      <w:bookmarkStart w:id="377" w:name="_Toc228338492"/>
      <w:r w:rsidRPr="00FE47E4">
        <w:rPr>
          <w:b/>
        </w:rPr>
        <w:t>OPENING</w:t>
      </w:r>
      <w:bookmarkEnd w:id="372"/>
    </w:p>
    <w:p w14:paraId="213105C0" w14:textId="77777777" w:rsidR="007F3904" w:rsidRDefault="007F3904" w:rsidP="007F3904">
      <w:pPr>
        <w:rPr>
          <w:lang w:val="en-GB"/>
        </w:rPr>
      </w:pPr>
      <w:r w:rsidRPr="00E500E7">
        <w:rPr>
          <w:lang w:val="en-GB"/>
        </w:rPr>
        <w:t>Openings (</w:t>
      </w:r>
      <w:r>
        <w:rPr>
          <w:lang w:val="en-GB"/>
        </w:rPr>
        <w:t>CityGML</w:t>
      </w:r>
      <w:r w:rsidRPr="00E500E7">
        <w:rPr>
          <w:lang w:val="en-GB"/>
        </w:rPr>
        <w:t xml:space="preserve"> class </w:t>
      </w:r>
      <w:r w:rsidRPr="000602E4">
        <w:rPr>
          <w:i/>
          <w:lang w:val="en-GB"/>
        </w:rPr>
        <w:t>Opening</w:t>
      </w:r>
      <w:r w:rsidRPr="00E500E7">
        <w:rPr>
          <w:lang w:val="en-GB"/>
        </w:rPr>
        <w:t>) are represented by the table OPENING</w:t>
      </w:r>
      <w:r>
        <w:rPr>
          <w:lang w:val="en-GB"/>
        </w:rPr>
        <w:t xml:space="preserve"> and are only allowed in LoD3 and 4</w:t>
      </w:r>
      <w:r w:rsidRPr="00E500E7">
        <w:rPr>
          <w:lang w:val="en-GB"/>
        </w:rPr>
        <w:t xml:space="preserve">. </w:t>
      </w:r>
      <w:r>
        <w:rPr>
          <w:lang w:val="en-GB"/>
        </w:rPr>
        <w:t>N</w:t>
      </w:r>
      <w:r w:rsidRPr="00E500E7">
        <w:rPr>
          <w:lang w:val="en-GB"/>
        </w:rPr>
        <w:t xml:space="preserve">o individual </w:t>
      </w:r>
      <w:r w:rsidRPr="00F91F9A">
        <w:rPr>
          <w:lang w:val="en-GB"/>
        </w:rPr>
        <w:t>tables are created for the subclasses</w:t>
      </w:r>
      <w:r>
        <w:rPr>
          <w:lang w:val="en-GB"/>
        </w:rPr>
        <w:t>.</w:t>
      </w:r>
      <w:r w:rsidRPr="00F91F9A">
        <w:rPr>
          <w:lang w:val="en-GB"/>
        </w:rPr>
        <w:t xml:space="preserve"> </w:t>
      </w:r>
      <w:r>
        <w:rPr>
          <w:lang w:val="en-GB"/>
        </w:rPr>
        <w:t>I</w:t>
      </w:r>
      <w:r w:rsidRPr="00F91F9A">
        <w:rPr>
          <w:lang w:val="en-GB"/>
        </w:rPr>
        <w:t>nstead</w:t>
      </w:r>
      <w:r>
        <w:rPr>
          <w:lang w:val="en-GB"/>
        </w:rPr>
        <w:t>,</w:t>
      </w:r>
      <w:r w:rsidRPr="00F91F9A">
        <w:rPr>
          <w:lang w:val="en-GB"/>
        </w:rPr>
        <w:t xml:space="preserve"> the differentiation is achieved by the </w:t>
      </w:r>
      <w:r>
        <w:rPr>
          <w:lang w:val="en-GB"/>
        </w:rPr>
        <w:t>foreign key OBJECTCLASS_ID which refers to the attribute ID of the (meta) table OBJECTCLASS</w:t>
      </w:r>
      <w:r w:rsidRPr="00F91F9A">
        <w:rPr>
          <w:lang w:val="en-GB"/>
        </w:rPr>
        <w:t xml:space="preserve">. Valid </w:t>
      </w:r>
      <w:r>
        <w:rPr>
          <w:lang w:val="en-GB"/>
        </w:rPr>
        <w:t>integer</w:t>
      </w:r>
      <w:r w:rsidRPr="00F91F9A">
        <w:rPr>
          <w:lang w:val="en-GB"/>
        </w:rPr>
        <w:t xml:space="preserve"> values are</w:t>
      </w:r>
      <w:r>
        <w:rPr>
          <w:lang w:val="en-GB"/>
        </w:rPr>
        <w:t xml:space="preserve"> </w:t>
      </w:r>
      <w:r w:rsidRPr="00D72062">
        <w:rPr>
          <w:lang w:val="en-GB"/>
        </w:rPr>
        <w:t>‘39’ (Door)</w:t>
      </w:r>
      <w:r>
        <w:rPr>
          <w:lang w:val="en-GB"/>
        </w:rPr>
        <w:t xml:space="preserve"> and </w:t>
      </w:r>
      <w:r w:rsidRPr="00D72062">
        <w:rPr>
          <w:lang w:val="en-GB"/>
        </w:rPr>
        <w:t>‘38’ (Window)</w:t>
      </w:r>
      <w:r>
        <w:rPr>
          <w:lang w:val="en-GB"/>
        </w:rPr>
        <w:t>.</w:t>
      </w:r>
    </w:p>
    <w:p w14:paraId="70B6668C" w14:textId="77777777" w:rsidR="007F3904" w:rsidRDefault="007F3904" w:rsidP="007F3904">
      <w:pPr>
        <w:rPr>
          <w:lang w:val="en-GB"/>
        </w:rPr>
      </w:pPr>
      <w:r w:rsidRPr="00D72062">
        <w:rPr>
          <w:lang w:val="en-GB"/>
        </w:rPr>
        <w:t>Table OPENING_TO_THEM_SURFACE associates an opening ID in table OPENING with a thematic surface ID in table THEMATIC_SURFACE representing the m:n relation between both tables. An address can be assigned to a door (table OPENING) by the foreign key ADDRESS_ID in the table OPENING. Furthermore, addresses may be assigned to buildings (see table ADDRESS for detailed information).</w:t>
      </w:r>
    </w:p>
    <w:p w14:paraId="2088F3DC" w14:textId="77777777" w:rsidR="007F3904" w:rsidRPr="003C1698" w:rsidRDefault="007F3904" w:rsidP="007F3904">
      <w:pPr>
        <w:rPr>
          <w:b/>
          <w:lang w:val="en-GB"/>
        </w:rPr>
      </w:pPr>
      <w:r>
        <w:rPr>
          <w:lang w:val="en-GB"/>
        </w:rPr>
        <w:t xml:space="preserve">Like with building installations openings can be modelled via implicit geometry since CityGML 2.0.0. Thus, the OPENING table does contain the columns </w:t>
      </w:r>
      <w:r w:rsidRPr="00FC7E1C">
        <w:rPr>
          <w:szCs w:val="24"/>
          <w:lang w:val="en-GB"/>
        </w:rPr>
        <w:t>LODx_IMPLICIT_</w:t>
      </w:r>
      <w:r>
        <w:rPr>
          <w:szCs w:val="24"/>
          <w:lang w:val="en-GB"/>
        </w:rPr>
        <w:t>REP_ID,</w:t>
      </w:r>
      <w:r w:rsidRPr="00FC7E1C">
        <w:rPr>
          <w:szCs w:val="24"/>
          <w:lang w:val="en-GB"/>
        </w:rPr>
        <w:t xml:space="preserve"> LODx_IMPLICIT_REF_POINT</w:t>
      </w:r>
      <w:r>
        <w:rPr>
          <w:szCs w:val="24"/>
          <w:lang w:val="en-GB"/>
        </w:rPr>
        <w:t xml:space="preserve"> and </w:t>
      </w:r>
      <w:r w:rsidRPr="00FC7E1C">
        <w:rPr>
          <w:szCs w:val="24"/>
          <w:lang w:val="en-GB"/>
        </w:rPr>
        <w:t>LODx</w:t>
      </w:r>
      <w:r>
        <w:rPr>
          <w:szCs w:val="24"/>
          <w:lang w:val="en-GB"/>
        </w:rPr>
        <w:t>_IMPLICIT_-TRANSFORMATION, too.</w:t>
      </w:r>
    </w:p>
    <w:p w14:paraId="41000115" w14:textId="77777777" w:rsidR="007F3904" w:rsidRPr="00853A8A" w:rsidRDefault="007F3904" w:rsidP="007F3904">
      <w:pPr>
        <w:rPr>
          <w:b/>
        </w:rPr>
      </w:pPr>
      <w:r w:rsidRPr="00853A8A">
        <w:rPr>
          <w:b/>
        </w:rPr>
        <w:t>ROOM</w:t>
      </w:r>
      <w:bookmarkEnd w:id="373"/>
      <w:bookmarkEnd w:id="374"/>
      <w:bookmarkEnd w:id="375"/>
      <w:bookmarkEnd w:id="376"/>
      <w:bookmarkEnd w:id="377"/>
    </w:p>
    <w:p w14:paraId="38366B61" w14:textId="77777777" w:rsidR="007F3904" w:rsidRPr="00243BA3" w:rsidRDefault="007F3904" w:rsidP="007F3904">
      <w:pPr>
        <w:rPr>
          <w:lang w:val="en-GB"/>
        </w:rPr>
      </w:pPr>
      <w:r>
        <w:rPr>
          <w:lang w:val="en-GB"/>
        </w:rPr>
        <w:t xml:space="preserve">Room objects are allowed in LoD4 only. Therefore the only </w:t>
      </w:r>
      <w:r w:rsidDel="00B34D88">
        <w:rPr>
          <w:lang w:val="en-GB"/>
        </w:rPr>
        <w:t>key</w:t>
      </w:r>
      <w:r>
        <w:rPr>
          <w:lang w:val="en-GB"/>
        </w:rPr>
        <w:t xml:space="preserve">s </w:t>
      </w:r>
      <w:r w:rsidRPr="00E500E7">
        <w:rPr>
          <w:lang w:val="en-GB"/>
        </w:rPr>
        <w:t>LOD</w:t>
      </w:r>
      <w:r>
        <w:rPr>
          <w:lang w:val="en-GB"/>
        </w:rPr>
        <w:t>4_MULTI_SURFACE_ID and LOD4_SOLID_ID</w:t>
      </w:r>
      <w:r w:rsidRPr="00E500E7" w:rsidDel="00B34D88">
        <w:rPr>
          <w:lang w:val="en-GB"/>
        </w:rPr>
        <w:t xml:space="preserve"> </w:t>
      </w:r>
      <w:r>
        <w:rPr>
          <w:lang w:val="en-GB"/>
        </w:rPr>
        <w:t>are</w:t>
      </w:r>
      <w:r w:rsidRPr="00E500E7" w:rsidDel="00B34D88">
        <w:rPr>
          <w:lang w:val="en-GB"/>
        </w:rPr>
        <w:t xml:space="preserve"> referring to the table SURFACE_GEOMETRY</w:t>
      </w:r>
      <w:r>
        <w:rPr>
          <w:lang w:val="en-GB"/>
        </w:rPr>
        <w:t xml:space="preserve">. Additionally </w:t>
      </w:r>
      <w:r w:rsidDel="00B34D88">
        <w:rPr>
          <w:lang w:val="en-GB"/>
        </w:rPr>
        <w:t xml:space="preserve">the </w:t>
      </w:r>
      <w:r>
        <w:rPr>
          <w:lang w:val="en-GB"/>
        </w:rPr>
        <w:t>foreign keys to tables BUILDING and CITYOBJECT are necessary to map the relationship to these tables.</w:t>
      </w:r>
    </w:p>
    <w:p w14:paraId="1AC23F88" w14:textId="77777777" w:rsidR="007F3904" w:rsidRPr="00853A8A" w:rsidRDefault="007F3904" w:rsidP="007F3904">
      <w:pPr>
        <w:rPr>
          <w:b/>
        </w:rPr>
      </w:pPr>
      <w:bookmarkStart w:id="378" w:name="_Toc228338493"/>
      <w:r w:rsidRPr="00853A8A">
        <w:rPr>
          <w:b/>
        </w:rPr>
        <w:t>BUILDING_FURNITURE</w:t>
      </w:r>
      <w:bookmarkEnd w:id="378"/>
    </w:p>
    <w:p w14:paraId="290C0F56" w14:textId="77777777" w:rsidR="007F3904" w:rsidRDefault="007F3904" w:rsidP="007F3904">
      <w:pPr>
        <w:rPr>
          <w:lang w:val="en-GB"/>
        </w:rPr>
      </w:pPr>
      <w:r>
        <w:rPr>
          <w:lang w:val="en-GB"/>
        </w:rPr>
        <w:t>As rooms may be equipped with furniture (chairs, wardrobes, etc.), a foreign key referencing to ROOM_ID is mandatory. The geometry of furniture objects can be described explicitly using the attribute LOD4_OTHER_GEOM representing the point- or line-typed entities or using the foreign key LOD4_BREP_ID referring to the table SURFACE_GEOMETRY. Alternatively, the geometry of furniture objects may be represented by using prototypes (ImplicitGeometry) which are stored as library objects. Again, the information needed for mapping prototype objects to rooms consists of a base point, a transformation matrix and a reference to the IMPLICIT_GEOMETRY table.</w:t>
      </w:r>
    </w:p>
    <w:p w14:paraId="4EB5224B" w14:textId="77777777" w:rsidR="007F3904" w:rsidRPr="00853A8A" w:rsidRDefault="007F3904" w:rsidP="007F3904">
      <w:pPr>
        <w:rPr>
          <w:b/>
        </w:rPr>
      </w:pPr>
      <w:bookmarkStart w:id="379" w:name="_Toc228338494"/>
      <w:r w:rsidRPr="00853A8A">
        <w:rPr>
          <w:b/>
        </w:rPr>
        <w:t>ADDRESS, ADDRESS_TO_BUILDING, and ADDRESS_SEQ</w:t>
      </w:r>
      <w:bookmarkEnd w:id="379"/>
    </w:p>
    <w:p w14:paraId="15F17F19" w14:textId="77777777" w:rsidR="007F3904" w:rsidRPr="00E500E7" w:rsidRDefault="007F3904" w:rsidP="007F3904">
      <w:pPr>
        <w:rPr>
          <w:lang w:val="en-GB"/>
        </w:rPr>
      </w:pPr>
      <w:r w:rsidRPr="00E500E7">
        <w:rPr>
          <w:lang w:val="en-GB"/>
        </w:rPr>
        <w:t>Addresses are realized by the table ADDRESS. The m:n relation with buildings arises from the table ADRESS_TO_BUILDING which associates a building</w:t>
      </w:r>
      <w:r>
        <w:rPr>
          <w:lang w:val="en-GB"/>
        </w:rPr>
        <w:t xml:space="preserve"> </w:t>
      </w:r>
      <w:r w:rsidRPr="00E500E7">
        <w:rPr>
          <w:lang w:val="en-GB"/>
        </w:rPr>
        <w:t>ID and an address</w:t>
      </w:r>
      <w:r>
        <w:rPr>
          <w:lang w:val="en-GB"/>
        </w:rPr>
        <w:t xml:space="preserve"> </w:t>
      </w:r>
      <w:r w:rsidRPr="00E500E7">
        <w:rPr>
          <w:lang w:val="en-GB"/>
        </w:rPr>
        <w:t xml:space="preserve">ID. An address can </w:t>
      </w:r>
      <w:r>
        <w:rPr>
          <w:lang w:val="en-GB"/>
        </w:rPr>
        <w:t xml:space="preserve">also </w:t>
      </w:r>
      <w:r w:rsidRPr="00E500E7">
        <w:rPr>
          <w:lang w:val="en-GB"/>
        </w:rPr>
        <w:t xml:space="preserve">be assigned to a door (table OPENING) by the foreign key ADDRESS_ID </w:t>
      </w:r>
      <w:r w:rsidRPr="00E500E7" w:rsidDel="00CE0560">
        <w:rPr>
          <w:lang w:val="en-GB"/>
        </w:rPr>
        <w:t>in the table OPENING.</w:t>
      </w:r>
      <w:r>
        <w:rPr>
          <w:lang w:val="en-GB"/>
        </w:rPr>
        <w:t xml:space="preserve"> The same applies to addresses of bridges (incl. a table ADRESS_TO_BRIDGE) and bridge openings.</w:t>
      </w:r>
    </w:p>
    <w:p w14:paraId="2BBCEEB4" w14:textId="7850D62D" w:rsidR="007F3904" w:rsidRDefault="007F3904" w:rsidP="00A61C53">
      <w:pPr>
        <w:rPr>
          <w:lang w:val="en-GB"/>
        </w:rPr>
      </w:pPr>
      <w:r w:rsidRPr="00E500E7">
        <w:rPr>
          <w:lang w:val="en-GB"/>
        </w:rPr>
        <w:t xml:space="preserve">The next </w:t>
      </w:r>
      <w:r>
        <w:rPr>
          <w:lang w:val="en-GB"/>
        </w:rPr>
        <w:t>available</w:t>
      </w:r>
      <w:r w:rsidRPr="00E500E7">
        <w:rPr>
          <w:lang w:val="en-GB"/>
        </w:rPr>
        <w:t xml:space="preserve"> ID for the table ADDRESS is provid</w:t>
      </w:r>
      <w:r>
        <w:rPr>
          <w:lang w:val="en-GB"/>
        </w:rPr>
        <w:t>ed by the sequence ADDRESS_SEQ.</w:t>
      </w:r>
    </w:p>
    <w:p w14:paraId="0A1E36F3"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76"/>
          <w:headerReference w:type="default" r:id="rId77"/>
          <w:pgSz w:w="11907" w:h="16840" w:code="9"/>
          <w:pgMar w:top="1418" w:right="1418" w:bottom="1134" w:left="1418" w:header="720" w:footer="720" w:gutter="0"/>
          <w:cols w:space="720"/>
          <w:noEndnote/>
        </w:sectPr>
      </w:pPr>
    </w:p>
    <w:p w14:paraId="442ECDA9" w14:textId="77777777" w:rsidR="007F3904" w:rsidRDefault="007F3904" w:rsidP="007F3904">
      <w:pPr>
        <w:pStyle w:val="berschrift4"/>
      </w:pPr>
      <w:bookmarkStart w:id="380" w:name="_Toc409702750"/>
      <w:bookmarkStart w:id="381" w:name="_Toc414614271"/>
      <w:bookmarkStart w:id="382" w:name="_Toc414614743"/>
      <w:bookmarkStart w:id="383" w:name="_Toc414632109"/>
      <w:bookmarkStart w:id="384" w:name="_Toc457854162"/>
      <w:r>
        <w:lastRenderedPageBreak/>
        <w:t>Bridge Model</w:t>
      </w:r>
      <w:bookmarkEnd w:id="380"/>
      <w:bookmarkEnd w:id="381"/>
      <w:bookmarkEnd w:id="382"/>
      <w:bookmarkEnd w:id="383"/>
      <w:bookmarkEnd w:id="384"/>
    </w:p>
    <w:p w14:paraId="5294ADE0"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C251DBB" wp14:editId="18B37AD6">
            <wp:extent cx="9266246" cy="8282545"/>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idge_2.0.png"/>
                    <pic:cNvPicPr/>
                  </pic:nvPicPr>
                  <pic:blipFill>
                    <a:blip r:embed="rId78">
                      <a:extLst>
                        <a:ext uri="{28A0092B-C50C-407E-A947-70E740481C1C}">
                          <a14:useLocalDpi xmlns:a14="http://schemas.microsoft.com/office/drawing/2010/main" val="0"/>
                        </a:ext>
                      </a:extLst>
                    </a:blip>
                    <a:stretch>
                      <a:fillRect/>
                    </a:stretch>
                  </pic:blipFill>
                  <pic:spPr>
                    <a:xfrm>
                      <a:off x="0" y="0"/>
                      <a:ext cx="9266246" cy="8282545"/>
                    </a:xfrm>
                    <a:prstGeom prst="rect">
                      <a:avLst/>
                    </a:prstGeom>
                  </pic:spPr>
                </pic:pic>
              </a:graphicData>
            </a:graphic>
          </wp:inline>
        </w:drawing>
      </w:r>
    </w:p>
    <w:p w14:paraId="2CDF5047" w14:textId="53D1746B" w:rsidR="007F3904" w:rsidRPr="00525CAA" w:rsidRDefault="007F3904" w:rsidP="007F3904">
      <w:pPr>
        <w:pStyle w:val="Beschriftung"/>
        <w:rPr>
          <w:rFonts w:eastAsia="Times New Roman"/>
          <w:b w:val="0"/>
          <w:szCs w:val="24"/>
          <w:lang w:eastAsia="de-DE"/>
        </w:rPr>
      </w:pPr>
      <w:bookmarkStart w:id="385" w:name="_Ref414870142"/>
      <w:r w:rsidRPr="00525CAA">
        <w:t xml:space="preserve">Figure </w:t>
      </w:r>
      <w:r>
        <w:fldChar w:fldCharType="begin"/>
      </w:r>
      <w:r w:rsidRPr="00525CAA">
        <w:instrText xml:space="preserve"> SEQ Figure \* ARABIC </w:instrText>
      </w:r>
      <w:r>
        <w:fldChar w:fldCharType="separate"/>
      </w:r>
      <w:r w:rsidR="00346260">
        <w:rPr>
          <w:noProof/>
        </w:rPr>
        <w:t>39</w:t>
      </w:r>
      <w:r>
        <w:fldChar w:fldCharType="end"/>
      </w:r>
      <w:bookmarkEnd w:id="385"/>
      <w:r w:rsidRPr="00525CAA">
        <w:t xml:space="preserve">: </w:t>
      </w:r>
      <w:r w:rsidRPr="00525CAA">
        <w:rPr>
          <w:rFonts w:eastAsia="Times New Roman"/>
          <w:b w:val="0"/>
          <w:szCs w:val="24"/>
          <w:lang w:eastAsia="de-DE"/>
        </w:rPr>
        <w:t>Bridge database schema</w:t>
      </w:r>
    </w:p>
    <w:p w14:paraId="0E178ED6" w14:textId="77777777" w:rsidR="007F3904" w:rsidRPr="00525CAA" w:rsidRDefault="007F3904" w:rsidP="007F3904">
      <w:pPr>
        <w:rPr>
          <w:lang w:eastAsia="de-DE"/>
        </w:rPr>
        <w:sectPr w:rsidR="007F3904" w:rsidRPr="00525CAA" w:rsidSect="000F233D">
          <w:headerReference w:type="even" r:id="rId79"/>
          <w:headerReference w:type="default" r:id="rId80"/>
          <w:pgSz w:w="23814" w:h="16840" w:orient="landscape" w:code="8"/>
          <w:pgMar w:top="1418" w:right="27" w:bottom="1418" w:left="1134" w:header="720" w:footer="720" w:gutter="0"/>
          <w:cols w:space="720"/>
          <w:noEndnote/>
        </w:sectPr>
      </w:pPr>
    </w:p>
    <w:p w14:paraId="38CF4F74" w14:textId="42C1FEEB" w:rsidR="007F3904" w:rsidRDefault="007F3904" w:rsidP="007F3904">
      <w:pPr>
        <w:spacing w:before="120"/>
        <w:rPr>
          <w:lang w:val="en-GB"/>
        </w:rPr>
      </w:pPr>
      <w:r w:rsidRPr="00525CAA">
        <w:lastRenderedPageBreak/>
        <w:t xml:space="preserve">The bridge model, described in paragraph </w:t>
      </w:r>
      <w:r w:rsidR="00BD7C42">
        <w:rPr>
          <w:lang w:val="de-DE"/>
        </w:rPr>
        <w:fldChar w:fldCharType="begin"/>
      </w:r>
      <w:r w:rsidR="00BD7C42" w:rsidRPr="00525CAA">
        <w:instrText xml:space="preserve"> REF _Ref414870114 \r \h </w:instrText>
      </w:r>
      <w:r w:rsidR="00BD7C42">
        <w:rPr>
          <w:lang w:val="de-DE"/>
        </w:rPr>
      </w:r>
      <w:r w:rsidR="00BD7C42">
        <w:rPr>
          <w:lang w:val="de-DE"/>
        </w:rPr>
        <w:fldChar w:fldCharType="separate"/>
      </w:r>
      <w:r w:rsidR="00346260">
        <w:t>2.2.4.3</w:t>
      </w:r>
      <w:r w:rsidR="00BD7C42">
        <w:rPr>
          <w:lang w:val="de-DE"/>
        </w:rPr>
        <w:fldChar w:fldCharType="end"/>
      </w:r>
      <w:r w:rsidR="00BD7C42"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BD7C42">
        <w:rPr>
          <w:lang w:val="en-GB"/>
        </w:rPr>
        <w:t xml:space="preserve"> </w:t>
      </w:r>
      <w:r w:rsidR="00BD7C42">
        <w:rPr>
          <w:lang w:val="en-GB"/>
        </w:rPr>
        <w:fldChar w:fldCharType="begin"/>
      </w:r>
      <w:r w:rsidR="00BD7C42">
        <w:rPr>
          <w:lang w:val="en-GB"/>
        </w:rPr>
        <w:instrText xml:space="preserve"> REF _Ref414870142 \h </w:instrText>
      </w:r>
      <w:r w:rsidR="00BD7C42">
        <w:rPr>
          <w:lang w:val="en-GB"/>
        </w:rPr>
      </w:r>
      <w:r w:rsidR="00BD7C42">
        <w:rPr>
          <w:lang w:val="en-GB"/>
        </w:rPr>
        <w:fldChar w:fldCharType="separate"/>
      </w:r>
      <w:r w:rsidR="00346260" w:rsidRPr="00525CAA">
        <w:t xml:space="preserve">Figure </w:t>
      </w:r>
      <w:r w:rsidR="00346260">
        <w:rPr>
          <w:noProof/>
        </w:rPr>
        <w:t>39</w:t>
      </w:r>
      <w:r w:rsidR="00BD7C42">
        <w:rPr>
          <w:lang w:val="en-GB"/>
        </w:rPr>
        <w:fldChar w:fldCharType="end"/>
      </w:r>
      <w:r w:rsidRPr="001B2A8D">
        <w:rPr>
          <w:lang w:val="en-GB"/>
        </w:rPr>
        <w:t>.</w:t>
      </w:r>
      <w:r w:rsidRPr="00783C43">
        <w:rPr>
          <w:lang w:val="en-GB"/>
        </w:rPr>
        <w:t xml:space="preserve"> </w:t>
      </w:r>
      <w:r>
        <w:rPr>
          <w:lang w:val="en-GB"/>
        </w:rPr>
        <w:t>The relational schema is identical to the building schema for the most parts except for the naming. Please, refer to the explanation of the building schema on the previous pages for a complete understanding. The main differences to the building schema are the following:</w:t>
      </w:r>
    </w:p>
    <w:p w14:paraId="0427F953" w14:textId="77777777" w:rsidR="007F3904" w:rsidRDefault="007F3904" w:rsidP="007F3904">
      <w:pPr>
        <w:pStyle w:val="Listenabsatz"/>
        <w:numPr>
          <w:ilvl w:val="0"/>
          <w:numId w:val="22"/>
        </w:numPr>
        <w:spacing w:before="120"/>
        <w:rPr>
          <w:lang w:val="en-GB"/>
        </w:rPr>
      </w:pPr>
      <w:r w:rsidRPr="00DC27D2">
        <w:rPr>
          <w:lang w:val="en-GB"/>
        </w:rPr>
        <w:t>Bridges cannot be modelled in LoD 0. Therefore, no corresponding columns appear in the BRDGE table.</w:t>
      </w:r>
    </w:p>
    <w:p w14:paraId="0C949303" w14:textId="77777777" w:rsidR="007F3904" w:rsidRDefault="007F3904" w:rsidP="007F3904">
      <w:pPr>
        <w:pStyle w:val="Listenabsatz"/>
        <w:numPr>
          <w:ilvl w:val="0"/>
          <w:numId w:val="22"/>
        </w:numPr>
        <w:spacing w:before="120"/>
        <w:rPr>
          <w:lang w:val="en-GB"/>
        </w:rPr>
      </w:pPr>
      <w:r>
        <w:rPr>
          <w:lang w:val="en-GB"/>
        </w:rPr>
        <w:t>CityGML features of bridges, such as boundary surfaces, installations, openings, rooms and furniture, are mapped to separate specific tables and are not stored in already existent ones (e.g. THEMATIC_SURFACE, OPENING, ROOM). The reason for this is to provide a schema that is as close to the UML model as possible. There are slight differences between the building and the bridge model that would lead to ambiguous references e.g. a boundary surface of the building namespace cannot reference to a bridge construction element.</w:t>
      </w:r>
    </w:p>
    <w:p w14:paraId="3AD893DC" w14:textId="77777777" w:rsidR="007F3904" w:rsidRDefault="007F3904" w:rsidP="007F3904">
      <w:pPr>
        <w:pStyle w:val="Listenabsatz"/>
        <w:numPr>
          <w:ilvl w:val="0"/>
          <w:numId w:val="22"/>
        </w:numPr>
        <w:spacing w:before="120"/>
        <w:rPr>
          <w:lang w:val="en-GB"/>
        </w:rPr>
      </w:pPr>
      <w:r>
        <w:rPr>
          <w:lang w:val="en-GB"/>
        </w:rPr>
        <w:t>OBJECTCLASS_ID of table BRIDGE_</w:t>
      </w:r>
      <w:r w:rsidRPr="00E500E7">
        <w:rPr>
          <w:lang w:val="en-GB"/>
        </w:rPr>
        <w:t>THEMATIC_SURFACE</w:t>
      </w:r>
      <w:r>
        <w:rPr>
          <w:lang w:val="en-GB"/>
        </w:rPr>
        <w:t xml:space="preserve"> allows the values:</w:t>
      </w:r>
    </w:p>
    <w:p w14:paraId="21AD3A7D" w14:textId="77777777" w:rsidR="007F3904" w:rsidRDefault="007F3904" w:rsidP="007F3904">
      <w:pPr>
        <w:pStyle w:val="Listenabsatz"/>
        <w:numPr>
          <w:ilvl w:val="1"/>
          <w:numId w:val="22"/>
        </w:numPr>
        <w:spacing w:before="120"/>
        <w:rPr>
          <w:lang w:val="en-GB"/>
        </w:rPr>
      </w:pPr>
      <w:r>
        <w:rPr>
          <w:lang w:val="en-GB"/>
        </w:rPr>
        <w:t>‘68’ (BridgeCeilingSurface),</w:t>
      </w:r>
    </w:p>
    <w:p w14:paraId="0DA97F8A" w14:textId="77777777" w:rsidR="007F3904" w:rsidRDefault="007F3904" w:rsidP="007F3904">
      <w:pPr>
        <w:pStyle w:val="Listenabsatz"/>
        <w:numPr>
          <w:ilvl w:val="1"/>
          <w:numId w:val="22"/>
        </w:numPr>
        <w:spacing w:before="120"/>
        <w:rPr>
          <w:lang w:val="en-GB"/>
        </w:rPr>
      </w:pPr>
      <w:r>
        <w:rPr>
          <w:lang w:val="en-GB"/>
        </w:rPr>
        <w:t>‘69’ (</w:t>
      </w:r>
      <w:r w:rsidRPr="00C45117">
        <w:rPr>
          <w:lang w:val="en-GB"/>
        </w:rPr>
        <w:t>Interior</w:t>
      </w:r>
      <w:r>
        <w:rPr>
          <w:lang w:val="en-GB"/>
        </w:rPr>
        <w:t>Bridge</w:t>
      </w:r>
      <w:r w:rsidRPr="00C45117">
        <w:rPr>
          <w:lang w:val="en-GB"/>
        </w:rPr>
        <w:t>WallSurface</w:t>
      </w:r>
      <w:r>
        <w:rPr>
          <w:lang w:val="en-GB"/>
        </w:rPr>
        <w:t xml:space="preserve">) </w:t>
      </w:r>
    </w:p>
    <w:p w14:paraId="3A8E9877" w14:textId="77777777" w:rsidR="007F3904" w:rsidRDefault="007F3904" w:rsidP="007F3904">
      <w:pPr>
        <w:pStyle w:val="Listenabsatz"/>
        <w:numPr>
          <w:ilvl w:val="1"/>
          <w:numId w:val="22"/>
        </w:numPr>
        <w:spacing w:before="120"/>
        <w:rPr>
          <w:lang w:val="en-GB"/>
        </w:rPr>
      </w:pPr>
      <w:r>
        <w:rPr>
          <w:lang w:val="en-GB"/>
        </w:rPr>
        <w:t xml:space="preserve">‘70’ (BridgeFloorSurface), </w:t>
      </w:r>
    </w:p>
    <w:p w14:paraId="0B7BE413" w14:textId="77777777" w:rsidR="007F3904" w:rsidRDefault="007F3904" w:rsidP="007F3904">
      <w:pPr>
        <w:pStyle w:val="Listenabsatz"/>
        <w:numPr>
          <w:ilvl w:val="1"/>
          <w:numId w:val="22"/>
        </w:numPr>
        <w:spacing w:before="120"/>
        <w:rPr>
          <w:lang w:val="en-GB"/>
        </w:rPr>
      </w:pPr>
      <w:r>
        <w:rPr>
          <w:lang w:val="en-GB"/>
        </w:rPr>
        <w:t>‘71’ (Bridge</w:t>
      </w:r>
      <w:r w:rsidRPr="00E500E7">
        <w:rPr>
          <w:lang w:val="en-GB"/>
        </w:rPr>
        <w:t>RoofSurface</w:t>
      </w:r>
      <w:r>
        <w:rPr>
          <w:lang w:val="en-GB"/>
        </w:rPr>
        <w:t xml:space="preserve">), </w:t>
      </w:r>
    </w:p>
    <w:p w14:paraId="2AE97463" w14:textId="77777777" w:rsidR="007F3904" w:rsidRDefault="007F3904" w:rsidP="007F3904">
      <w:pPr>
        <w:pStyle w:val="Listenabsatz"/>
        <w:numPr>
          <w:ilvl w:val="1"/>
          <w:numId w:val="22"/>
        </w:numPr>
        <w:spacing w:before="120"/>
        <w:rPr>
          <w:lang w:val="en-GB"/>
        </w:rPr>
      </w:pPr>
      <w:r>
        <w:rPr>
          <w:lang w:val="en-GB"/>
        </w:rPr>
        <w:t>‘72’ (Bridge</w:t>
      </w:r>
      <w:r w:rsidRPr="00E500E7">
        <w:rPr>
          <w:lang w:val="en-GB"/>
        </w:rPr>
        <w:t>WallSurface</w:t>
      </w:r>
      <w:r>
        <w:rPr>
          <w:lang w:val="en-GB"/>
        </w:rPr>
        <w:t xml:space="preserve">), </w:t>
      </w:r>
    </w:p>
    <w:p w14:paraId="5922B861" w14:textId="77777777" w:rsidR="007F3904" w:rsidRDefault="007F3904" w:rsidP="007F3904">
      <w:pPr>
        <w:pStyle w:val="Listenabsatz"/>
        <w:numPr>
          <w:ilvl w:val="1"/>
          <w:numId w:val="22"/>
        </w:numPr>
        <w:spacing w:before="120"/>
        <w:rPr>
          <w:lang w:val="en-GB"/>
        </w:rPr>
      </w:pPr>
      <w:r>
        <w:rPr>
          <w:lang w:val="en-GB"/>
        </w:rPr>
        <w:t>‘73’ (Bridge</w:t>
      </w:r>
      <w:r w:rsidRPr="00E500E7">
        <w:rPr>
          <w:lang w:val="en-GB"/>
        </w:rPr>
        <w:t>GroundSurface</w:t>
      </w:r>
      <w:r>
        <w:rPr>
          <w:lang w:val="en-GB"/>
        </w:rPr>
        <w:t xml:space="preserve">), </w:t>
      </w:r>
    </w:p>
    <w:p w14:paraId="240846D8" w14:textId="77777777" w:rsidR="007F3904" w:rsidRDefault="007F3904" w:rsidP="007F3904">
      <w:pPr>
        <w:pStyle w:val="Listenabsatz"/>
        <w:numPr>
          <w:ilvl w:val="1"/>
          <w:numId w:val="22"/>
        </w:numPr>
        <w:spacing w:before="120"/>
        <w:rPr>
          <w:lang w:val="en-GB"/>
        </w:rPr>
      </w:pPr>
      <w:r>
        <w:rPr>
          <w:lang w:val="en-GB"/>
        </w:rPr>
        <w:t>‘74’ (Bridge</w:t>
      </w:r>
      <w:r w:rsidRPr="00E500E7">
        <w:rPr>
          <w:lang w:val="en-GB"/>
        </w:rPr>
        <w:t>ClosureSurface</w:t>
      </w:r>
      <w:r>
        <w:rPr>
          <w:lang w:val="en-GB"/>
        </w:rPr>
        <w:t xml:space="preserve">), </w:t>
      </w:r>
    </w:p>
    <w:p w14:paraId="6C928BA2" w14:textId="77777777" w:rsidR="007F3904" w:rsidRDefault="007F3904" w:rsidP="007F3904">
      <w:pPr>
        <w:pStyle w:val="Listenabsatz"/>
        <w:numPr>
          <w:ilvl w:val="1"/>
          <w:numId w:val="22"/>
        </w:numPr>
        <w:spacing w:before="120"/>
        <w:rPr>
          <w:lang w:val="en-GB"/>
        </w:rPr>
      </w:pPr>
      <w:r>
        <w:rPr>
          <w:lang w:val="en-GB"/>
        </w:rPr>
        <w:t>‘75’ (</w:t>
      </w:r>
      <w:r w:rsidRPr="00C45117">
        <w:rPr>
          <w:lang w:val="en-GB"/>
        </w:rPr>
        <w:t>Outer</w:t>
      </w:r>
      <w:r>
        <w:rPr>
          <w:lang w:val="en-GB"/>
        </w:rPr>
        <w:t>Bridge</w:t>
      </w:r>
      <w:r w:rsidRPr="00C45117">
        <w:rPr>
          <w:lang w:val="en-GB"/>
        </w:rPr>
        <w:t>CeilingSurface</w:t>
      </w:r>
      <w:r>
        <w:rPr>
          <w:lang w:val="en-GB"/>
        </w:rPr>
        <w:t xml:space="preserve">), </w:t>
      </w:r>
    </w:p>
    <w:p w14:paraId="4D03A469" w14:textId="77777777" w:rsidR="007F3904" w:rsidRPr="00543B1B" w:rsidRDefault="007F3904" w:rsidP="007F3904">
      <w:pPr>
        <w:pStyle w:val="Listenabsatz"/>
        <w:numPr>
          <w:ilvl w:val="1"/>
          <w:numId w:val="22"/>
        </w:numPr>
        <w:spacing w:before="120"/>
        <w:rPr>
          <w:b/>
        </w:rPr>
      </w:pPr>
      <w:r w:rsidRPr="00543B1B">
        <w:rPr>
          <w:lang w:val="en-GB"/>
        </w:rPr>
        <w:t>‘76’ (OurterBridgeFloorSurface).</w:t>
      </w:r>
    </w:p>
    <w:p w14:paraId="1FC732FA" w14:textId="77777777" w:rsidR="007F3904" w:rsidRPr="00021EBD" w:rsidRDefault="007F3904" w:rsidP="007F3904">
      <w:pPr>
        <w:pStyle w:val="Listenabsatz"/>
        <w:numPr>
          <w:ilvl w:val="0"/>
          <w:numId w:val="22"/>
        </w:numPr>
        <w:spacing w:before="120"/>
        <w:rPr>
          <w:b/>
        </w:rPr>
      </w:pPr>
      <w:r>
        <w:rPr>
          <w:lang w:val="en-GB"/>
        </w:rPr>
        <w:t>In the BRIDGE_INSTALLATION table external bridge installations can be identified by the OBEJCTCLASS_ID 65 and internal ones by 66.</w:t>
      </w:r>
    </w:p>
    <w:p w14:paraId="37FB6AB3" w14:textId="5C70A07E" w:rsidR="007F3904" w:rsidRPr="00021EBD" w:rsidRDefault="007F3904" w:rsidP="007F3904">
      <w:pPr>
        <w:pStyle w:val="Listenabsatz"/>
        <w:numPr>
          <w:ilvl w:val="0"/>
          <w:numId w:val="22"/>
        </w:numPr>
        <w:spacing w:before="120"/>
        <w:rPr>
          <w:b/>
        </w:rPr>
      </w:pPr>
      <w:r w:rsidRPr="001E22A1">
        <w:rPr>
          <w:lang w:val="en-GB"/>
        </w:rPr>
        <w:t xml:space="preserve">The CityGML class </w:t>
      </w:r>
      <w:r w:rsidRPr="001E22A1">
        <w:rPr>
          <w:i/>
          <w:lang w:val="en-GB"/>
        </w:rPr>
        <w:t>BridgeConstructionElement</w:t>
      </w:r>
      <w:r w:rsidRPr="001E22A1">
        <w:rPr>
          <w:lang w:val="en-GB"/>
        </w:rPr>
        <w:t xml:space="preserve"> is represented by t</w:t>
      </w:r>
      <w:r>
        <w:rPr>
          <w:lang w:val="en-GB"/>
        </w:rPr>
        <w:t xml:space="preserve">he table BRIDGE_CONSTR_ELEMENT. Its schema is analogue to the BRIDGE_INSTALLATION table for the most parts. </w:t>
      </w:r>
      <w:r w:rsidRPr="001E22A1">
        <w:rPr>
          <w:lang w:val="en-GB"/>
        </w:rPr>
        <w:t>The relation to the corresponding bridge results from the foreign key BRIDGE_ID.</w:t>
      </w:r>
      <w:r>
        <w:rPr>
          <w:lang w:val="en-GB"/>
        </w:rPr>
        <w:t xml:space="preserve"> Explicit and implicit geometry or a decomposition through boundary surfaces is possible. Additionally t</w:t>
      </w:r>
      <w:r w:rsidRPr="001E22A1">
        <w:rPr>
          <w:lang w:val="en-GB"/>
        </w:rPr>
        <w:t xml:space="preserve">errain intersections curves </w:t>
      </w:r>
      <w:r>
        <w:rPr>
          <w:lang w:val="en-GB"/>
        </w:rPr>
        <w:t xml:space="preserve">of construction elements </w:t>
      </w:r>
      <w:r w:rsidRPr="001E22A1">
        <w:rPr>
          <w:lang w:val="en-GB"/>
        </w:rPr>
        <w:t>can also be stored.</w:t>
      </w:r>
      <w:r>
        <w:rPr>
          <w:lang w:val="en-GB"/>
        </w:rPr>
        <w:t xml:space="preserve"> Unlike building installations there are </w:t>
      </w:r>
      <w:r w:rsidR="00F55329">
        <w:rPr>
          <w:lang w:val="en-GB"/>
        </w:rPr>
        <w:t xml:space="preserve">no </w:t>
      </w:r>
      <w:r>
        <w:rPr>
          <w:lang w:val="en-GB"/>
        </w:rPr>
        <w:t>interior construction elements for bridges in CityGML. Therefore, an OBJECTCLASS_ID column is not necessary.</w:t>
      </w:r>
    </w:p>
    <w:p w14:paraId="4339329D" w14:textId="77777777" w:rsidR="007F3904" w:rsidRPr="00021EBD"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‘79’ (BridgeDoor) or</w:t>
      </w:r>
      <w:r w:rsidRPr="00F91F9A">
        <w:rPr>
          <w:lang w:val="en-GB"/>
        </w:rPr>
        <w:t xml:space="preserve"> ‘</w:t>
      </w:r>
      <w:r>
        <w:rPr>
          <w:lang w:val="en-GB"/>
        </w:rPr>
        <w:t>78’ (BridgeWindow). They are associated to entries in the BRIDGE_THEMATIC_SURFACE table via the link table BRIDGE_OPEN_TO_THEM_SRF. Like openings of building bridge openings can have addresses assigned to it.</w:t>
      </w:r>
    </w:p>
    <w:p w14:paraId="045785DC" w14:textId="77777777" w:rsidR="007F3904" w:rsidRDefault="007F3904" w:rsidP="007F3904">
      <w:pPr>
        <w:pStyle w:val="Listenabsatz"/>
        <w:spacing w:before="120"/>
        <w:rPr>
          <w:b/>
        </w:rPr>
      </w:pPr>
    </w:p>
    <w:p w14:paraId="2CB6EDB7" w14:textId="77777777" w:rsidR="007F3904" w:rsidRPr="00021EBD" w:rsidRDefault="007F3904" w:rsidP="007F3904">
      <w:pPr>
        <w:pStyle w:val="Listenabsatz"/>
        <w:spacing w:before="120"/>
        <w:rPr>
          <w:b/>
        </w:rPr>
      </w:pPr>
    </w:p>
    <w:p w14:paraId="00CA4014" w14:textId="77777777" w:rsidR="007F3904" w:rsidRDefault="007F3904" w:rsidP="007F3904">
      <w:pPr>
        <w:pStyle w:val="berschrift4"/>
      </w:pPr>
      <w:bookmarkStart w:id="386" w:name="_Toc409702751"/>
      <w:bookmarkStart w:id="387" w:name="_Toc414614272"/>
      <w:bookmarkStart w:id="388" w:name="_Toc414614744"/>
      <w:bookmarkStart w:id="389" w:name="_Toc414632110"/>
      <w:bookmarkStart w:id="390" w:name="_Toc457854163"/>
      <w:r>
        <w:lastRenderedPageBreak/>
        <w:t>CityFurniture Model</w:t>
      </w:r>
      <w:bookmarkEnd w:id="386"/>
      <w:bookmarkEnd w:id="387"/>
      <w:bookmarkEnd w:id="388"/>
      <w:bookmarkEnd w:id="389"/>
      <w:bookmarkEnd w:id="390"/>
    </w:p>
    <w:p w14:paraId="6A08F463" w14:textId="6AEC329D" w:rsidR="007F3904" w:rsidRDefault="00FD65B4" w:rsidP="007F3904">
      <w:pPr>
        <w:spacing w:before="120"/>
        <w:rPr>
          <w:lang w:val="en-GB"/>
        </w:rPr>
      </w:pPr>
      <w:r>
        <w:rPr>
          <w:lang w:val="en-GB"/>
        </w:rPr>
        <w:t xml:space="preserve">The </w:t>
      </w:r>
      <w:r w:rsidR="00BD7C42">
        <w:rPr>
          <w:lang w:val="en-GB"/>
        </w:rPr>
        <w:t>CityGML feature</w:t>
      </w:r>
      <w:r w:rsidR="007F3904" w:rsidRPr="00E500E7">
        <w:rPr>
          <w:lang w:val="en-GB"/>
        </w:rPr>
        <w:t xml:space="preserve"> class CityFurniture </w:t>
      </w:r>
      <w:r>
        <w:rPr>
          <w:lang w:val="en-GB"/>
        </w:rPr>
        <w:t xml:space="preserve">and its attributes </w:t>
      </w:r>
      <w:r w:rsidR="007F3904" w:rsidRPr="00E500E7">
        <w:rPr>
          <w:lang w:val="en-GB"/>
        </w:rPr>
        <w:t xml:space="preserve">specified in the </w:t>
      </w:r>
      <w:r w:rsidR="007F3904" w:rsidRPr="00FD65B4">
        <w:rPr>
          <w:lang w:val="en-GB"/>
        </w:rPr>
        <w:t>UML (</w:t>
      </w:r>
      <w:r w:rsidR="007F3904" w:rsidRPr="00525CAA">
        <w:rPr>
          <w:lang w:val="en-GB"/>
        </w:rPr>
        <w:t>cf.</w:t>
      </w:r>
      <w:r w:rsidR="00BD7C42" w:rsidRPr="00525CAA">
        <w:rPr>
          <w:lang w:val="en-GB"/>
        </w:rPr>
        <w:t xml:space="preserve"> </w:t>
      </w:r>
      <w:r w:rsidR="00BD7C42" w:rsidRPr="00525CAA">
        <w:rPr>
          <w:lang w:val="en-GB"/>
        </w:rPr>
        <w:fldChar w:fldCharType="begin"/>
      </w:r>
      <w:r w:rsidR="00BD7C42" w:rsidRPr="00525CAA">
        <w:rPr>
          <w:lang w:val="en-GB"/>
        </w:rPr>
        <w:instrText xml:space="preserve"> REF _Ref414636191 \h </w:instrText>
      </w:r>
      <w:r>
        <w:rPr>
          <w:lang w:val="en-GB"/>
        </w:rPr>
        <w:instrText xml:space="preserve"> \* MERGEFORMAT </w:instrText>
      </w:r>
      <w:r w:rsidR="00BD7C42" w:rsidRPr="00525CAA">
        <w:rPr>
          <w:lang w:val="en-GB"/>
        </w:rPr>
      </w:r>
      <w:r w:rsidR="00BD7C42" w:rsidRPr="00525CAA">
        <w:rPr>
          <w:lang w:val="en-GB"/>
        </w:rPr>
        <w:fldChar w:fldCharType="separate"/>
      </w:r>
      <w:r w:rsidR="00346260">
        <w:t xml:space="preserve">Figure </w:t>
      </w:r>
      <w:r w:rsidR="00346260">
        <w:rPr>
          <w:noProof/>
        </w:rPr>
        <w:t>13</w:t>
      </w:r>
      <w:r w:rsidR="00BD7C42" w:rsidRPr="00525CAA">
        <w:rPr>
          <w:lang w:val="en-GB"/>
        </w:rPr>
        <w:fldChar w:fldCharType="end"/>
      </w:r>
      <w:r w:rsidR="007F3904" w:rsidRPr="00FD65B4">
        <w:rPr>
          <w:lang w:val="en-GB"/>
        </w:rPr>
        <w:t>)</w:t>
      </w:r>
      <w:r w:rsidR="007F3904">
        <w:rPr>
          <w:lang w:val="en-GB"/>
        </w:rPr>
        <w:t xml:space="preserve"> </w:t>
      </w:r>
      <w:r w:rsidR="007F3904" w:rsidRPr="00E500E7">
        <w:rPr>
          <w:lang w:val="en-GB"/>
        </w:rPr>
        <w:t xml:space="preserve">diagram are directly </w:t>
      </w:r>
      <w:r w:rsidR="007F3904">
        <w:rPr>
          <w:lang w:val="en-GB"/>
        </w:rPr>
        <w:t>mapped</w:t>
      </w:r>
      <w:r w:rsidR="007F3904" w:rsidRPr="00E500E7">
        <w:rPr>
          <w:lang w:val="en-GB"/>
        </w:rPr>
        <w:t xml:space="preserve"> </w:t>
      </w:r>
      <w:r w:rsidR="00FB7326">
        <w:rPr>
          <w:lang w:val="en-GB"/>
        </w:rPr>
        <w:t>the CITY_FURNITURE table</w:t>
      </w:r>
      <w:r>
        <w:rPr>
          <w:lang w:val="en-GB"/>
        </w:rPr>
        <w:t xml:space="preserve"> and its corresponding columns.</w:t>
      </w:r>
    </w:p>
    <w:p w14:paraId="749471D9" w14:textId="77777777" w:rsidR="007F3904" w:rsidRDefault="007F3904" w:rsidP="007F3904">
      <w:pPr>
        <w:keepNext/>
        <w:spacing w:before="120"/>
        <w:jc w:val="center"/>
      </w:pPr>
      <w:r>
        <w:rPr>
          <w:noProof/>
          <w:lang w:val="de-DE" w:eastAsia="de-DE"/>
        </w:rPr>
        <w:drawing>
          <wp:inline distT="0" distB="0" distL="0" distR="0" wp14:anchorId="3840986D" wp14:editId="387C2202">
            <wp:extent cx="5760084" cy="5439451"/>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tyfurniture_2.0.png"/>
                    <pic:cNvPicPr/>
                  </pic:nvPicPr>
                  <pic:blipFill>
                    <a:blip r:embed="rId81">
                      <a:extLst>
                        <a:ext uri="{28A0092B-C50C-407E-A947-70E740481C1C}">
                          <a14:useLocalDpi xmlns:a14="http://schemas.microsoft.com/office/drawing/2010/main" val="0"/>
                        </a:ext>
                      </a:extLst>
                    </a:blip>
                    <a:stretch>
                      <a:fillRect/>
                    </a:stretch>
                  </pic:blipFill>
                  <pic:spPr>
                    <a:xfrm>
                      <a:off x="0" y="0"/>
                      <a:ext cx="5760084" cy="5439451"/>
                    </a:xfrm>
                    <a:prstGeom prst="rect">
                      <a:avLst/>
                    </a:prstGeom>
                  </pic:spPr>
                </pic:pic>
              </a:graphicData>
            </a:graphic>
          </wp:inline>
        </w:drawing>
      </w:r>
    </w:p>
    <w:p w14:paraId="7DE08F1C" w14:textId="4436F182" w:rsidR="007F3904" w:rsidRPr="00E500E7" w:rsidRDefault="007F3904" w:rsidP="007F3904">
      <w:pPr>
        <w:pStyle w:val="Beschriftung"/>
        <w:rPr>
          <w:lang w:val="en-GB"/>
        </w:rPr>
      </w:pPr>
      <w:r>
        <w:t xml:space="preserve">Figure </w:t>
      </w:r>
      <w:r>
        <w:fldChar w:fldCharType="begin"/>
      </w:r>
      <w:r>
        <w:instrText xml:space="preserve"> SEQ Figure \* ARABIC </w:instrText>
      </w:r>
      <w:r>
        <w:fldChar w:fldCharType="separate"/>
      </w:r>
      <w:r w:rsidR="00346260">
        <w:rPr>
          <w:noProof/>
        </w:rPr>
        <w:t>40</w:t>
      </w:r>
      <w:r>
        <w:fldChar w:fldCharType="end"/>
      </w:r>
      <w:r>
        <w:t xml:space="preserve">: </w:t>
      </w:r>
      <w:r w:rsidRPr="00B60016">
        <w:rPr>
          <w:b w:val="0"/>
          <w:lang w:val="en-GB"/>
        </w:rPr>
        <w:t>CityFurniture database schema</w:t>
      </w:r>
    </w:p>
    <w:p w14:paraId="2ADF19FD" w14:textId="77777777" w:rsidR="007F3904" w:rsidRDefault="007F3904" w:rsidP="007F3904">
      <w:pPr>
        <w:rPr>
          <w:rFonts w:ascii="TimesNewRomanPSMT" w:hAnsi="TimesNewRomanPSMT"/>
          <w:szCs w:val="20"/>
          <w:lang w:val="en-GB" w:bidi="x-none"/>
        </w:rPr>
      </w:pPr>
      <w:r>
        <w:rPr>
          <w:lang w:val="en-GB"/>
        </w:rPr>
        <w:t>The geometry of c</w:t>
      </w:r>
      <w:r w:rsidRPr="00E500E7">
        <w:rPr>
          <w:lang w:val="en-GB"/>
        </w:rPr>
        <w:t xml:space="preserve">ity furniture objects </w:t>
      </w:r>
      <w:r>
        <w:rPr>
          <w:lang w:val="en-GB"/>
        </w:rPr>
        <w:t>is</w:t>
      </w:r>
      <w:r w:rsidRPr="00E500E7">
        <w:rPr>
          <w:lang w:val="en-GB"/>
        </w:rPr>
        <w:t xml:space="preserve"> represented either as </w:t>
      </w:r>
      <w:r>
        <w:rPr>
          <w:lang w:val="en-GB"/>
        </w:rPr>
        <w:t>a</w:t>
      </w:r>
      <w:r w:rsidRPr="00E500E7">
        <w:rPr>
          <w:lang w:val="en-GB"/>
        </w:rPr>
        <w:t xml:space="preserve"> </w:t>
      </w:r>
      <w:r>
        <w:rPr>
          <w:lang w:val="en-GB"/>
        </w:rPr>
        <w:t xml:space="preserve">surface-based </w:t>
      </w:r>
      <w:r w:rsidRPr="00E500E7">
        <w:rPr>
          <w:lang w:val="en-GB"/>
        </w:rPr>
        <w:t>geometry object (LODx</w:t>
      </w:r>
      <w:r>
        <w:rPr>
          <w:lang w:val="en-GB"/>
        </w:rPr>
        <w:t>_BREP</w:t>
      </w:r>
      <w:r w:rsidRPr="00E500E7">
        <w:rPr>
          <w:lang w:val="en-GB"/>
        </w:rPr>
        <w:t xml:space="preserve">_ID, where 1 </w:t>
      </w:r>
      <w:r>
        <w:rPr>
          <w:lang w:val="en-GB"/>
        </w:rPr>
        <w:t>≤</w:t>
      </w:r>
      <w:r w:rsidRPr="00E500E7">
        <w:rPr>
          <w:lang w:val="en-GB"/>
        </w:rPr>
        <w:t xml:space="preserve"> x </w:t>
      </w:r>
      <w:r>
        <w:rPr>
          <w:lang w:val="en-GB"/>
        </w:rPr>
        <w:t>≤</w:t>
      </w:r>
      <w:r w:rsidRPr="00E500E7">
        <w:rPr>
          <w:lang w:val="en-GB"/>
        </w:rPr>
        <w:t xml:space="preserve"> 4</w:t>
      </w:r>
      <w:r>
        <w:rPr>
          <w:lang w:val="en-GB"/>
        </w:rPr>
        <w:t>)</w:t>
      </w:r>
      <w:r w:rsidRPr="007B3D73">
        <w:rPr>
          <w:lang w:val="en-GB"/>
        </w:rPr>
        <w:t xml:space="preserve"> </w:t>
      </w:r>
      <w:r w:rsidRPr="00E500E7">
        <w:rPr>
          <w:lang w:val="en-GB"/>
        </w:rPr>
        <w:t>related to table SURFACE_GEOMETRY</w:t>
      </w:r>
      <w:r>
        <w:rPr>
          <w:lang w:val="en-GB"/>
        </w:rPr>
        <w:t>, as a point- or line-typed object</w:t>
      </w:r>
      <w:r w:rsidRPr="00E500E7">
        <w:rPr>
          <w:lang w:val="en-GB"/>
        </w:rPr>
        <w:t xml:space="preserve"> (LODx</w:t>
      </w:r>
      <w:r>
        <w:rPr>
          <w:lang w:val="en-GB"/>
        </w:rPr>
        <w:t>_OTHER_GEOM</w:t>
      </w:r>
      <w:r w:rsidRPr="00E500E7">
        <w:rPr>
          <w:lang w:val="en-GB"/>
        </w:rPr>
        <w:t xml:space="preserve">, where 1 </w:t>
      </w:r>
      <w:r>
        <w:rPr>
          <w:lang w:val="en-GB"/>
        </w:rPr>
        <w:t>≤</w:t>
      </w:r>
      <w:r w:rsidRPr="00E500E7">
        <w:rPr>
          <w:lang w:val="en-GB"/>
        </w:rPr>
        <w:t xml:space="preserve"> x </w:t>
      </w:r>
      <w:r>
        <w:rPr>
          <w:lang w:val="en-GB"/>
        </w:rPr>
        <w:t>≤</w:t>
      </w:r>
      <w:r w:rsidRPr="00E500E7">
        <w:rPr>
          <w:lang w:val="en-GB"/>
        </w:rPr>
        <w:t xml:space="preserve"> 4</w:t>
      </w:r>
      <w:r>
        <w:rPr>
          <w:lang w:val="en-GB"/>
        </w:rPr>
        <w:t xml:space="preserve">) </w:t>
      </w:r>
      <w:r w:rsidRPr="002D3927">
        <w:rPr>
          <w:lang w:val="en-GB"/>
        </w:rPr>
        <w:t>or as implicit geometry</w:t>
      </w:r>
      <w:r>
        <w:rPr>
          <w:lang w:val="en-GB"/>
        </w:rPr>
        <w:t xml:space="preserve">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sidRPr="002D3927">
        <w:rPr>
          <w:lang w:val="en-GB"/>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sidRPr="002D3927">
        <w:rPr>
          <w:lang w:val="en-GB"/>
        </w:rPr>
        <w:t xml:space="preserve"> with </w:t>
      </w:r>
      <w:r>
        <w:rPr>
          <w:lang w:val="en-GB"/>
        </w:rPr>
        <w:t>1</w:t>
      </w:r>
      <w:r w:rsidRPr="002D3927">
        <w:rPr>
          <w:lang w:val="en-GB"/>
        </w:rPr>
        <w:t xml:space="preserve"> </w:t>
      </w:r>
      <w:r>
        <w:rPr>
          <w:lang w:val="en-GB"/>
        </w:rPr>
        <w:t>≤</w:t>
      </w:r>
      <w:r w:rsidRPr="002D3927">
        <w:rPr>
          <w:lang w:val="en-GB"/>
        </w:rPr>
        <w:t xml:space="preserve"> x </w:t>
      </w:r>
      <w:r>
        <w:rPr>
          <w:lang w:val="en-GB"/>
        </w:rPr>
        <w:t>≤</w:t>
      </w:r>
      <w:r w:rsidRPr="002D3927">
        <w:rPr>
          <w:lang w:val="en-GB"/>
        </w:rPr>
        <w:t xml:space="preserve"> 4)</w:t>
      </w:r>
      <w:r>
        <w:rPr>
          <w:lang w:val="en-GB"/>
        </w:rPr>
        <w:t>. Optionally terrain intersection curves can be stored for city furniture objects</w:t>
      </w:r>
      <w:r w:rsidRPr="003F6AFF">
        <w:rPr>
          <w:rFonts w:ascii="TimesNewRomanPSMT" w:hAnsi="TimesNewRomanPSMT"/>
          <w:szCs w:val="20"/>
          <w:lang w:val="en-GB" w:bidi="x-none"/>
        </w:rPr>
        <w:t>.</w:t>
      </w:r>
    </w:p>
    <w:p w14:paraId="4BF4B947" w14:textId="77777777" w:rsidR="007F3904" w:rsidRDefault="007F3904" w:rsidP="007F3904">
      <w:pPr>
        <w:rPr>
          <w:rFonts w:ascii="TimesNewRomanPSMT" w:hAnsi="TimesNewRomanPSMT"/>
          <w:szCs w:val="20"/>
          <w:lang w:val="en-GB" w:bidi="x-none"/>
        </w:rPr>
      </w:pPr>
    </w:p>
    <w:p w14:paraId="0674C5BE" w14:textId="77777777" w:rsidR="007F3904" w:rsidRPr="00C62D0A" w:rsidRDefault="007F3904" w:rsidP="007F3904">
      <w:pPr>
        <w:rPr>
          <w:rFonts w:ascii="TimesNewRomanPSMT" w:hAnsi="TimesNewRomanPSMT"/>
          <w:szCs w:val="20"/>
          <w:lang w:val="en-GB" w:bidi="x-none"/>
        </w:rPr>
      </w:pPr>
      <w:r w:rsidRPr="003F6AFF">
        <w:rPr>
          <w:rFonts w:ascii="TimesNewRomanPSMT" w:hAnsi="TimesNewRomanPSMT"/>
          <w:szCs w:val="20"/>
          <w:lang w:val="en-GB" w:bidi="x-none"/>
        </w:rPr>
        <w:t xml:space="preserve"> </w:t>
      </w:r>
    </w:p>
    <w:p w14:paraId="48D2C18C" w14:textId="77777777" w:rsidR="007F3904" w:rsidRDefault="007F3904" w:rsidP="007F3904">
      <w:pPr>
        <w:pStyle w:val="berschrift4"/>
      </w:pPr>
      <w:bookmarkStart w:id="391" w:name="_Toc409702752"/>
      <w:bookmarkStart w:id="392" w:name="_Toc414614273"/>
      <w:bookmarkStart w:id="393" w:name="_Toc414614745"/>
      <w:bookmarkStart w:id="394" w:name="_Toc414632111"/>
      <w:bookmarkStart w:id="395" w:name="_Toc457854164"/>
      <w:r>
        <w:lastRenderedPageBreak/>
        <w:t>Digital Terrain Model</w:t>
      </w:r>
      <w:bookmarkEnd w:id="391"/>
      <w:bookmarkEnd w:id="392"/>
      <w:bookmarkEnd w:id="393"/>
      <w:bookmarkEnd w:id="394"/>
      <w:bookmarkEnd w:id="395"/>
    </w:p>
    <w:p w14:paraId="5857E230" w14:textId="275D59FD" w:rsidR="007F3904" w:rsidRDefault="007F3904" w:rsidP="007F3904">
      <w:pPr>
        <w:spacing w:before="120"/>
      </w:pPr>
      <w:r w:rsidRPr="00E500E7">
        <w:rPr>
          <w:lang w:val="en-GB"/>
        </w:rPr>
        <w:t>A tuple in the table RELIEF</w:t>
      </w:r>
      <w:r>
        <w:rPr>
          <w:lang w:val="en-GB"/>
        </w:rPr>
        <w:t>_FEATURE</w:t>
      </w:r>
      <w:r w:rsidRPr="00E500E7">
        <w:rPr>
          <w:lang w:val="en-GB"/>
        </w:rPr>
        <w:t xml:space="preserve"> represents a complex relief object, which consists of different relief componen</w:t>
      </w:r>
      <w:r>
        <w:rPr>
          <w:lang w:val="en-GB"/>
        </w:rPr>
        <w:t>ts. It has an attribute LOD</w:t>
      </w:r>
      <w:r w:rsidRPr="00E500E7">
        <w:rPr>
          <w:lang w:val="en-GB"/>
        </w:rPr>
        <w:t xml:space="preserve"> that describes the affiliation of the relief object to a certain level of detail (LoD) of the city model. The individual components of a complex relief object are stored in the tables BREAKLINE_RELIEF, MASSPOINT_RELIEF, TIN_RELIEF and RASTER_RELIEF. Every relief component has an attribute L</w:t>
      </w:r>
      <w:r>
        <w:rPr>
          <w:lang w:val="en-GB"/>
        </w:rPr>
        <w:t>O</w:t>
      </w:r>
      <w:r w:rsidRPr="00E500E7">
        <w:rPr>
          <w:lang w:val="en-GB"/>
        </w:rPr>
        <w:t>D that describes the affiliation to a certain level of detail (resolution, accuracy). However, individual components of a complex relief object may belong to different LoD and be heterogeneous, i.e. a mixture of TINs, grids and mass points.</w:t>
      </w:r>
      <w:r w:rsidR="00FD65B4">
        <w:rPr>
          <w:lang w:val="en-GB"/>
        </w:rPr>
        <w:t xml:space="preserve"> Optionally,</w:t>
      </w:r>
      <w:r w:rsidRPr="00E500E7">
        <w:rPr>
          <w:lang w:val="en-GB"/>
        </w:rPr>
        <w:t xml:space="preserve"> </w:t>
      </w:r>
      <w:r w:rsidR="00FD65B4">
        <w:rPr>
          <w:lang w:val="en-GB"/>
        </w:rPr>
        <w:t>t</w:t>
      </w:r>
      <w:r w:rsidRPr="00E500E7">
        <w:rPr>
          <w:lang w:val="en-GB"/>
        </w:rPr>
        <w:t xml:space="preserve">he geometrical </w:t>
      </w:r>
      <w:r>
        <w:rPr>
          <w:lang w:val="en-GB"/>
        </w:rPr>
        <w:t>separation</w:t>
      </w:r>
      <w:r w:rsidRPr="00E500E7">
        <w:rPr>
          <w:lang w:val="en-GB"/>
        </w:rPr>
        <w:t xml:space="preserve"> between the individual relief components of a complex relief object </w:t>
      </w:r>
      <w:r w:rsidR="00EB789A">
        <w:rPr>
          <w:lang w:val="en-GB"/>
        </w:rPr>
        <w:t>can be</w:t>
      </w:r>
      <w:r w:rsidR="00EB789A" w:rsidRPr="00E500E7">
        <w:rPr>
          <w:lang w:val="en-GB"/>
        </w:rPr>
        <w:t xml:space="preserve"> </w:t>
      </w:r>
      <w:r w:rsidRPr="00E500E7">
        <w:rPr>
          <w:lang w:val="en-GB"/>
        </w:rPr>
        <w:t>realized via polygons (attribute EXTENT), which specify the validity area of the relief component. Every relief component has an attribute NAME that is used for naming of the component. The relief as well as every relief component are derived from CITYOBJECT and receive the same ID as the City</w:t>
      </w:r>
      <w:r>
        <w:rPr>
          <w:lang w:val="en-GB"/>
        </w:rPr>
        <w:t>O</w:t>
      </w:r>
      <w:r w:rsidRPr="00E500E7">
        <w:rPr>
          <w:lang w:val="en-GB"/>
        </w:rPr>
        <w:t xml:space="preserve">bject. </w:t>
      </w:r>
      <w:r w:rsidRPr="005A3A12">
        <w:rPr>
          <w:lang w:val="en-GB"/>
        </w:rPr>
        <w:t xml:space="preserve">Table </w:t>
      </w:r>
      <w:r>
        <w:rPr>
          <w:lang w:val="en-GB"/>
        </w:rPr>
        <w:t>RELIEF_FEAT</w:t>
      </w:r>
      <w:r w:rsidRPr="005A3A12">
        <w:rPr>
          <w:lang w:val="en-GB"/>
        </w:rPr>
        <w:t>_TO_</w:t>
      </w:r>
      <w:r>
        <w:rPr>
          <w:lang w:val="en-GB"/>
        </w:rPr>
        <w:t>REL</w:t>
      </w:r>
      <w:r w:rsidRPr="005A3A12">
        <w:rPr>
          <w:lang w:val="en-GB"/>
        </w:rPr>
        <w:t>_</w:t>
      </w:r>
      <w:r>
        <w:rPr>
          <w:lang w:val="en-GB"/>
        </w:rPr>
        <w:t>COMP</w:t>
      </w:r>
      <w:r w:rsidRPr="005A3A12">
        <w:rPr>
          <w:lang w:val="en-GB"/>
        </w:rPr>
        <w:t xml:space="preserve"> </w:t>
      </w:r>
      <w:r>
        <w:rPr>
          <w:lang w:val="en-GB"/>
        </w:rPr>
        <w:t>represents</w:t>
      </w:r>
      <w:r w:rsidRPr="005A3A12">
        <w:rPr>
          <w:lang w:val="en-GB"/>
        </w:rPr>
        <w:t xml:space="preserve"> the interrelationship between </w:t>
      </w:r>
      <w:r>
        <w:rPr>
          <w:lang w:val="en-GB"/>
        </w:rPr>
        <w:t>relief features and</w:t>
      </w:r>
      <w:r w:rsidRPr="005A3A12">
        <w:rPr>
          <w:lang w:val="en-GB"/>
        </w:rPr>
        <w:t xml:space="preserve"> </w:t>
      </w:r>
      <w:r>
        <w:rPr>
          <w:lang w:val="en-GB"/>
        </w:rPr>
        <w:t>relief components</w:t>
      </w:r>
      <w:r w:rsidRPr="005A3A12">
        <w:rPr>
          <w:lang w:val="en-GB"/>
        </w:rPr>
        <w:t>.</w:t>
      </w:r>
    </w:p>
    <w:p w14:paraId="3E8D2C78" w14:textId="77777777" w:rsidR="007F3904" w:rsidRDefault="007F3904" w:rsidP="007F3904">
      <w:pPr>
        <w:keepNext/>
        <w:jc w:val="center"/>
      </w:pPr>
      <w:r>
        <w:rPr>
          <w:noProof/>
          <w:lang w:val="de-DE" w:eastAsia="de-DE"/>
        </w:rPr>
        <w:drawing>
          <wp:inline distT="0" distB="0" distL="0" distR="0" wp14:anchorId="0DCED7C9" wp14:editId="0D317E65">
            <wp:extent cx="5642402" cy="4280534"/>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lieffeature_2.0.png"/>
                    <pic:cNvPicPr/>
                  </pic:nvPicPr>
                  <pic:blipFill>
                    <a:blip r:embed="rId82">
                      <a:extLst>
                        <a:ext uri="{28A0092B-C50C-407E-A947-70E740481C1C}">
                          <a14:useLocalDpi xmlns:a14="http://schemas.microsoft.com/office/drawing/2010/main" val="0"/>
                        </a:ext>
                      </a:extLst>
                    </a:blip>
                    <a:stretch>
                      <a:fillRect/>
                    </a:stretch>
                  </pic:blipFill>
                  <pic:spPr>
                    <a:xfrm>
                      <a:off x="0" y="0"/>
                      <a:ext cx="5642402" cy="4280534"/>
                    </a:xfrm>
                    <a:prstGeom prst="rect">
                      <a:avLst/>
                    </a:prstGeom>
                  </pic:spPr>
                </pic:pic>
              </a:graphicData>
            </a:graphic>
          </wp:inline>
        </w:drawing>
      </w:r>
    </w:p>
    <w:p w14:paraId="48EFDA0D" w14:textId="1B6A0B31"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346260">
        <w:rPr>
          <w:noProof/>
        </w:rPr>
        <w:t>41</w:t>
      </w:r>
      <w:r>
        <w:fldChar w:fldCharType="end"/>
      </w:r>
      <w:r>
        <w:t xml:space="preserve">: </w:t>
      </w:r>
      <w:r w:rsidRPr="00C62D0A">
        <w:rPr>
          <w:b w:val="0"/>
        </w:rPr>
        <w:t>Digital Terrain Model database schema</w:t>
      </w:r>
    </w:p>
    <w:p w14:paraId="348CF220" w14:textId="3406617C" w:rsidR="007F3904" w:rsidRDefault="007F3904" w:rsidP="007F3904">
      <w:pPr>
        <w:rPr>
          <w:lang w:val="en-GB"/>
        </w:rPr>
      </w:pPr>
      <w:r>
        <w:t>A</w:t>
      </w:r>
      <w:r>
        <w:rPr>
          <w:lang w:val="en-GB"/>
        </w:rPr>
        <w:t xml:space="preserve"> raster relief is the only feature in CityGML that can be described by a grid coverage. Corresponding database types are SDO_GEORASTER in Oracle Spatial 11g</w:t>
      </w:r>
      <w:r w:rsidR="00EB789A">
        <w:rPr>
          <w:lang w:val="en-GB"/>
        </w:rPr>
        <w:t xml:space="preserve"> or higher </w:t>
      </w:r>
      <w:r>
        <w:rPr>
          <w:lang w:val="en-GB"/>
        </w:rPr>
        <w:t>(not available in Oracle Locator) and RASTER in PostGIS</w:t>
      </w:r>
      <w:r w:rsidR="00EB789A">
        <w:rPr>
          <w:lang w:val="en-GB"/>
        </w:rPr>
        <w:t xml:space="preserve"> 2.0 or higher</w:t>
      </w:r>
      <w:r>
        <w:rPr>
          <w:lang w:val="en-GB"/>
        </w:rPr>
        <w:t xml:space="preserve">. In Oracle for each table that stores SDO_GEORASTER an additional table of type SDO_RASTER is mandatory (raster data table = RDT). It stores the metadata of the SDO_GEORASTER. </w:t>
      </w:r>
    </w:p>
    <w:p w14:paraId="1E318174" w14:textId="77777777" w:rsidR="007F3904" w:rsidRDefault="007F3904" w:rsidP="007F3904">
      <w:pPr>
        <w:rPr>
          <w:lang w:val="en-GB"/>
        </w:rPr>
      </w:pPr>
      <w:r>
        <w:rPr>
          <w:lang w:val="en-GB"/>
        </w:rPr>
        <w:lastRenderedPageBreak/>
        <w:t>In case of that a grid representation is introduced to other features in CityGML in the future, numerous RDT tables would be created when storing grids along with the thematic tables. Thus, a central table called GRID_COVERAGE is used to register all grid data and to prevent numerous additional tables in the 3DCityDB schema. This concept is analogue to the storage of surface-based geometry whereas SURFACE_GEOMETRY is the central table.</w:t>
      </w:r>
    </w:p>
    <w:p w14:paraId="6C401215" w14:textId="77777777" w:rsidR="007F3904" w:rsidRPr="00E500E7" w:rsidRDefault="007F3904" w:rsidP="007F3904">
      <w:pPr>
        <w:rPr>
          <w:lang w:val="en-GB"/>
        </w:rPr>
      </w:pPr>
      <w:r>
        <w:rPr>
          <w:lang w:val="en-GB"/>
        </w:rPr>
        <w:t>Since Oracle Spatial 11g the SDO_GEORASTER type supports Oracle Workspace Manager. Therefore, the table GRD_COVERAGE_RDT can be</w:t>
      </w:r>
      <w:r w:rsidRPr="00B960FC">
        <w:rPr>
          <w:lang w:val="en-GB"/>
        </w:rPr>
        <w:t xml:space="preserve"> versioned </w:t>
      </w:r>
      <w:r>
        <w:rPr>
          <w:lang w:val="en-GB"/>
        </w:rPr>
        <w:t>for history management. However, Oracle Spatial doesn’t allow user to version-enable the tables, where GeoRaster objects are stored. Hence, the table GRID_COVERAGE cannot be versioned using the Oracle Workspace Manager.</w:t>
      </w:r>
    </w:p>
    <w:p w14:paraId="7102B2C0" w14:textId="77777777" w:rsidR="007F3904" w:rsidRDefault="007F3904" w:rsidP="007F3904">
      <w:pPr>
        <w:rPr>
          <w:lang w:val="en-GB"/>
        </w:rPr>
      </w:pPr>
      <w:r w:rsidRPr="00E500E7">
        <w:rPr>
          <w:lang w:val="en-GB"/>
        </w:rPr>
        <w:t>Geometry attributes for different relief components are limited to the following value domains:</w:t>
      </w:r>
    </w:p>
    <w:p w14:paraId="0F906B29" w14:textId="77777777" w:rsidR="007F3904" w:rsidRDefault="007F3904" w:rsidP="007F3904">
      <w:pPr>
        <w:rPr>
          <w:bCs/>
          <w:iCs/>
          <w:lang w:val="en-GB"/>
        </w:rPr>
      </w:pPr>
      <w:r w:rsidRPr="00670B16">
        <w:rPr>
          <w:b/>
          <w:bCs/>
          <w:iCs/>
          <w:lang w:val="en-GB"/>
        </w:rPr>
        <w:t>BREAKLINE_RELIEF</w:t>
      </w:r>
      <w:r w:rsidRPr="00670B16">
        <w:rPr>
          <w:bCs/>
          <w:iCs/>
          <w:lang w:val="en-GB"/>
        </w:rPr>
        <w:t xml:space="preserve"> </w:t>
      </w:r>
    </w:p>
    <w:p w14:paraId="326BBDAA" w14:textId="77777777" w:rsidR="007F3904" w:rsidRPr="00670B16" w:rsidRDefault="007F3904" w:rsidP="007F3904">
      <w:pPr>
        <w:pStyle w:val="Listenabsatz"/>
        <w:numPr>
          <w:ilvl w:val="0"/>
          <w:numId w:val="23"/>
        </w:numPr>
        <w:rPr>
          <w:lang w:val="en-GB"/>
        </w:rPr>
      </w:pPr>
      <w:r w:rsidRPr="00670B16">
        <w:rPr>
          <w:bCs/>
          <w:iCs/>
          <w:lang w:val="en-GB"/>
        </w:rPr>
        <w:t>BREAK_LINES and RIDGE_OR_VALLEY_LINES</w:t>
      </w:r>
    </w:p>
    <w:p w14:paraId="6A57FE51"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4CC46847" w14:textId="77777777" w:rsidR="007F3904" w:rsidRPr="00C62D0A" w:rsidRDefault="007F3904" w:rsidP="007F3904">
      <w:pPr>
        <w:pStyle w:val="Listenabsatz"/>
        <w:numPr>
          <w:ilvl w:val="1"/>
          <w:numId w:val="8"/>
        </w:numPr>
        <w:jc w:val="left"/>
        <w:rPr>
          <w:lang w:val="en-GB"/>
        </w:rPr>
      </w:pPr>
      <w:r>
        <w:rPr>
          <w:bCs/>
          <w:iCs/>
          <w:lang w:val="en-GB"/>
        </w:rPr>
        <w:t>PostGIS: MultiLineString Z</w:t>
      </w:r>
    </w:p>
    <w:p w14:paraId="25E1597D" w14:textId="77777777" w:rsidR="007F3904" w:rsidRPr="00670B16" w:rsidRDefault="007F3904" w:rsidP="007F3904">
      <w:pPr>
        <w:jc w:val="left"/>
        <w:rPr>
          <w:lang w:val="en-GB"/>
        </w:rPr>
      </w:pPr>
      <w:r w:rsidRPr="00670B16">
        <w:rPr>
          <w:b/>
          <w:lang w:val="en-GB"/>
        </w:rPr>
        <w:t>TIN_RELIEF</w:t>
      </w:r>
      <w:r w:rsidRPr="00670B16">
        <w:rPr>
          <w:lang w:val="en-GB"/>
        </w:rPr>
        <w:t xml:space="preserve"> </w:t>
      </w:r>
    </w:p>
    <w:p w14:paraId="5132E740" w14:textId="77777777" w:rsidR="007F3904" w:rsidRDefault="007F3904" w:rsidP="007F3904">
      <w:pPr>
        <w:pStyle w:val="Listenabsatz"/>
        <w:numPr>
          <w:ilvl w:val="0"/>
          <w:numId w:val="8"/>
        </w:numPr>
        <w:jc w:val="left"/>
        <w:rPr>
          <w:lang w:val="en-GB"/>
        </w:rPr>
      </w:pPr>
      <w:r>
        <w:rPr>
          <w:lang w:val="en-GB"/>
        </w:rPr>
        <w:t>STOP_LINES and BREAK_LINES</w:t>
      </w:r>
    </w:p>
    <w:p w14:paraId="28DE7019" w14:textId="77777777" w:rsidR="007F3904" w:rsidRPr="00442341" w:rsidRDefault="007F3904" w:rsidP="007F3904">
      <w:pPr>
        <w:pStyle w:val="Listenabsatz"/>
        <w:numPr>
          <w:ilvl w:val="1"/>
          <w:numId w:val="8"/>
        </w:numPr>
        <w:jc w:val="left"/>
        <w:rPr>
          <w:lang w:val="en-GB"/>
        </w:rPr>
      </w:pPr>
      <w:r>
        <w:rPr>
          <w:bCs/>
          <w:iCs/>
          <w:lang w:val="en-GB"/>
        </w:rPr>
        <w:t>Oracle: MultiLine (GTYPE 3006)</w:t>
      </w:r>
    </w:p>
    <w:p w14:paraId="787F2D7F" w14:textId="77777777" w:rsidR="007F3904" w:rsidRPr="00670B16" w:rsidRDefault="007F3904" w:rsidP="007F3904">
      <w:pPr>
        <w:pStyle w:val="Listenabsatz"/>
        <w:numPr>
          <w:ilvl w:val="1"/>
          <w:numId w:val="8"/>
        </w:numPr>
        <w:jc w:val="left"/>
        <w:rPr>
          <w:lang w:val="en-GB"/>
        </w:rPr>
      </w:pPr>
      <w:r w:rsidRPr="00670B16">
        <w:rPr>
          <w:bCs/>
          <w:iCs/>
          <w:lang w:val="en-GB"/>
        </w:rPr>
        <w:t>PostGIS: MultiLineString Z</w:t>
      </w:r>
    </w:p>
    <w:p w14:paraId="420146BD" w14:textId="77777777" w:rsidR="007F3904" w:rsidRDefault="007F3904" w:rsidP="007F3904">
      <w:pPr>
        <w:pStyle w:val="Listenabsatz"/>
        <w:numPr>
          <w:ilvl w:val="0"/>
          <w:numId w:val="8"/>
        </w:numPr>
        <w:jc w:val="left"/>
        <w:rPr>
          <w:lang w:val="en-GB"/>
        </w:rPr>
      </w:pPr>
      <w:r>
        <w:rPr>
          <w:lang w:val="en-GB"/>
        </w:rPr>
        <w:t>RELIEF_POINTS</w:t>
      </w:r>
    </w:p>
    <w:p w14:paraId="4603A630" w14:textId="77777777" w:rsidR="007F3904" w:rsidRDefault="007F3904" w:rsidP="007F3904">
      <w:pPr>
        <w:pStyle w:val="Listenabsatz"/>
        <w:numPr>
          <w:ilvl w:val="1"/>
          <w:numId w:val="8"/>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150B5E00" w14:textId="77777777" w:rsidR="007F3904" w:rsidRDefault="007F3904" w:rsidP="007F3904">
      <w:pPr>
        <w:pStyle w:val="Listenabsatz"/>
        <w:numPr>
          <w:ilvl w:val="1"/>
          <w:numId w:val="8"/>
        </w:numPr>
        <w:jc w:val="left"/>
        <w:rPr>
          <w:lang w:val="en-GB"/>
        </w:rPr>
      </w:pPr>
      <w:r>
        <w:rPr>
          <w:lang w:val="en-GB"/>
        </w:rPr>
        <w:t>PostGIS: MultiPoint Z</w:t>
      </w:r>
    </w:p>
    <w:p w14:paraId="7021E251" w14:textId="77777777" w:rsidR="007F3904" w:rsidRDefault="007F3904" w:rsidP="007F3904">
      <w:pPr>
        <w:pStyle w:val="Listenabsatz"/>
        <w:numPr>
          <w:ilvl w:val="0"/>
          <w:numId w:val="8"/>
        </w:numPr>
        <w:jc w:val="left"/>
        <w:rPr>
          <w:lang w:val="en-GB"/>
        </w:rPr>
      </w:pPr>
      <w:r>
        <w:rPr>
          <w:lang w:val="en-GB"/>
        </w:rPr>
        <w:t>TIN</w:t>
      </w:r>
    </w:p>
    <w:p w14:paraId="5EF41FBB" w14:textId="77777777" w:rsidR="007F3904" w:rsidRDefault="007F3904" w:rsidP="007F3904">
      <w:pPr>
        <w:pStyle w:val="Listenabsatz"/>
        <w:numPr>
          <w:ilvl w:val="1"/>
          <w:numId w:val="8"/>
        </w:numPr>
        <w:jc w:val="left"/>
        <w:rPr>
          <w:lang w:val="en-GB"/>
        </w:rPr>
      </w:pPr>
      <w:r w:rsidRPr="00670B16">
        <w:rPr>
          <w:lang w:val="en-GB"/>
        </w:rPr>
        <w:t>TIN triangles could be stored as triangulated surfaces in table SURFACE_GEOMETRY</w:t>
      </w:r>
    </w:p>
    <w:p w14:paraId="56722EC3" w14:textId="77777777" w:rsidR="007F3904" w:rsidRPr="00E8365C" w:rsidRDefault="007F3904" w:rsidP="007F3904">
      <w:pPr>
        <w:jc w:val="left"/>
        <w:rPr>
          <w:b/>
          <w:lang w:val="en-GB"/>
        </w:rPr>
      </w:pPr>
      <w:r w:rsidRPr="00E8365C">
        <w:rPr>
          <w:b/>
          <w:lang w:val="en-GB"/>
        </w:rPr>
        <w:t>MASSPOINT_RELIEF</w:t>
      </w:r>
    </w:p>
    <w:p w14:paraId="7578C2E8" w14:textId="77777777" w:rsidR="007F3904" w:rsidRDefault="007F3904" w:rsidP="007F3904">
      <w:pPr>
        <w:pStyle w:val="Listenabsatz"/>
        <w:numPr>
          <w:ilvl w:val="0"/>
          <w:numId w:val="23"/>
        </w:numPr>
        <w:jc w:val="left"/>
        <w:rPr>
          <w:lang w:val="en-GB"/>
        </w:rPr>
      </w:pPr>
      <w:r w:rsidRPr="00E8365C">
        <w:rPr>
          <w:lang w:val="en-GB"/>
        </w:rPr>
        <w:t>RELIEF_POINTS</w:t>
      </w:r>
    </w:p>
    <w:p w14:paraId="34DA36D8" w14:textId="77777777" w:rsidR="007F3904" w:rsidRDefault="007F3904" w:rsidP="007F3904">
      <w:pPr>
        <w:pStyle w:val="Listenabsatz"/>
        <w:numPr>
          <w:ilvl w:val="1"/>
          <w:numId w:val="23"/>
        </w:numPr>
        <w:jc w:val="left"/>
        <w:rPr>
          <w:lang w:val="en-GB"/>
        </w:rPr>
      </w:pPr>
      <w:r>
        <w:rPr>
          <w:lang w:val="en-GB"/>
        </w:rPr>
        <w:t>Oracle: MultiPoint (</w:t>
      </w:r>
      <w:r w:rsidRPr="00670B16">
        <w:rPr>
          <w:lang w:val="en-GB"/>
        </w:rPr>
        <w:t>GTYPE</w:t>
      </w:r>
      <w:r>
        <w:rPr>
          <w:lang w:val="en-GB"/>
        </w:rPr>
        <w:t xml:space="preserve"> </w:t>
      </w:r>
      <w:r w:rsidRPr="00670B16">
        <w:rPr>
          <w:lang w:val="en-GB"/>
        </w:rPr>
        <w:t>3001 or 3005)</w:t>
      </w:r>
    </w:p>
    <w:p w14:paraId="3276B9FC" w14:textId="77777777" w:rsidR="007F3904" w:rsidRDefault="007F3904" w:rsidP="007F3904">
      <w:pPr>
        <w:pStyle w:val="Listenabsatz"/>
        <w:numPr>
          <w:ilvl w:val="1"/>
          <w:numId w:val="23"/>
        </w:numPr>
        <w:jc w:val="left"/>
        <w:rPr>
          <w:lang w:val="en-GB"/>
        </w:rPr>
      </w:pPr>
      <w:r>
        <w:rPr>
          <w:lang w:val="en-GB"/>
        </w:rPr>
        <w:t>PostGIS: MultiPoint Z</w:t>
      </w:r>
    </w:p>
    <w:p w14:paraId="0FC9D742" w14:textId="77777777" w:rsidR="007F3904" w:rsidRPr="00E8365C" w:rsidRDefault="007F3904" w:rsidP="007F3904">
      <w:pPr>
        <w:jc w:val="left"/>
        <w:rPr>
          <w:b/>
          <w:lang w:val="en-GB"/>
        </w:rPr>
      </w:pPr>
      <w:r w:rsidRPr="00E8365C">
        <w:rPr>
          <w:b/>
          <w:lang w:val="en-GB"/>
        </w:rPr>
        <w:t>RELIEF_COMPONENT</w:t>
      </w:r>
    </w:p>
    <w:p w14:paraId="4D53C93B" w14:textId="77777777" w:rsidR="007F3904" w:rsidRDefault="007F3904" w:rsidP="007F3904">
      <w:pPr>
        <w:pStyle w:val="Listenabsatz"/>
        <w:numPr>
          <w:ilvl w:val="0"/>
          <w:numId w:val="23"/>
        </w:numPr>
        <w:rPr>
          <w:lang w:val="en-GB"/>
        </w:rPr>
      </w:pPr>
      <w:r w:rsidRPr="00E8365C">
        <w:rPr>
          <w:lang w:val="en-GB"/>
        </w:rPr>
        <w:t xml:space="preserve">EXTENT </w:t>
      </w:r>
      <w:r>
        <w:rPr>
          <w:lang w:val="en-GB"/>
        </w:rPr>
        <w:t>(</w:t>
      </w:r>
      <w:r w:rsidRPr="00E8365C">
        <w:rPr>
          <w:lang w:val="en-GB"/>
        </w:rPr>
        <w:t>defines the validity extents of each relief component</w:t>
      </w:r>
      <w:r>
        <w:rPr>
          <w:lang w:val="en-GB"/>
        </w:rPr>
        <w:t>)</w:t>
      </w:r>
    </w:p>
    <w:p w14:paraId="225BB680" w14:textId="77777777" w:rsidR="007F3904" w:rsidRDefault="007F3904" w:rsidP="007F3904">
      <w:pPr>
        <w:pStyle w:val="Listenabsatz"/>
        <w:numPr>
          <w:ilvl w:val="1"/>
          <w:numId w:val="23"/>
        </w:numPr>
        <w:rPr>
          <w:lang w:val="en-GB"/>
        </w:rPr>
      </w:pPr>
      <w:r>
        <w:rPr>
          <w:lang w:val="en-GB"/>
        </w:rPr>
        <w:t>Oracle: Polygon (GTYPE 3003, ETYPE 1003, SDO_</w:t>
      </w:r>
      <w:r w:rsidRPr="00E8365C">
        <w:rPr>
          <w:lang w:val="en-GB"/>
        </w:rPr>
        <w:t xml:space="preserve"> </w:t>
      </w:r>
      <w:r w:rsidRPr="00B960FC">
        <w:rPr>
          <w:lang w:val="en-GB"/>
        </w:rPr>
        <w:t>INTERPRETATION</w:t>
      </w:r>
      <w:r>
        <w:rPr>
          <w:lang w:val="en-GB"/>
        </w:rPr>
        <w:t xml:space="preserve"> 1 or 3 (optimized rectangle))</w:t>
      </w:r>
    </w:p>
    <w:p w14:paraId="33750CB7" w14:textId="77777777" w:rsidR="007F3904" w:rsidRPr="00E8365C" w:rsidRDefault="007F3904" w:rsidP="007F3904">
      <w:pPr>
        <w:pStyle w:val="Listenabsatz"/>
        <w:numPr>
          <w:ilvl w:val="1"/>
          <w:numId w:val="23"/>
        </w:numPr>
        <w:rPr>
          <w:lang w:val="en-GB"/>
        </w:rPr>
      </w:pPr>
      <w:r>
        <w:rPr>
          <w:lang w:val="en-GB"/>
        </w:rPr>
        <w:t>PostGIS: Polygon Z</w:t>
      </w:r>
    </w:p>
    <w:p w14:paraId="2C759582" w14:textId="291CB398" w:rsidR="007F3904" w:rsidRDefault="007F3904" w:rsidP="007F3904">
      <w:pPr>
        <w:pStyle w:val="berschrift4"/>
      </w:pPr>
      <w:bookmarkStart w:id="396" w:name="_Toc457854165"/>
      <w:bookmarkStart w:id="397" w:name="_Toc409702753"/>
      <w:bookmarkStart w:id="398" w:name="_Toc414614274"/>
      <w:bookmarkStart w:id="399" w:name="_Toc414614746"/>
      <w:bookmarkStart w:id="400" w:name="_Toc414632112"/>
      <w:r>
        <w:lastRenderedPageBreak/>
        <w:t>Generic</w:t>
      </w:r>
      <w:r w:rsidR="00AC4700">
        <w:t xml:space="preserve"> </w:t>
      </w:r>
      <w:r w:rsidR="00566EA4">
        <w:t>Objects and Attributes</w:t>
      </w:r>
      <w:bookmarkEnd w:id="396"/>
      <w:bookmarkEnd w:id="397"/>
      <w:bookmarkEnd w:id="398"/>
      <w:bookmarkEnd w:id="399"/>
      <w:bookmarkEnd w:id="400"/>
    </w:p>
    <w:p w14:paraId="35F56B94" w14:textId="77777777" w:rsidR="007F3904" w:rsidRPr="003F6AFF" w:rsidRDefault="007F3904" w:rsidP="007F3904">
      <w:pPr>
        <w:spacing w:before="120"/>
        <w:rPr>
          <w:lang w:val="en-GB"/>
        </w:rPr>
      </w:pPr>
      <w:bookmarkStart w:id="401" w:name="_Toc68794727"/>
      <w:bookmarkStart w:id="402" w:name="_Toc68794921"/>
      <w:bookmarkStart w:id="403" w:name="_Toc68795420"/>
      <w:bookmarkStart w:id="404" w:name="_Toc68795710"/>
      <w:r w:rsidRPr="003F6AFF">
        <w:rPr>
          <w:lang w:val="en-GB"/>
        </w:rPr>
        <w:t xml:space="preserve">3D city models will most likely contain attributes, which are not explicitly modelled in CityGML. Moreover, there </w:t>
      </w:r>
      <w:r>
        <w:rPr>
          <w:lang w:val="en-GB"/>
        </w:rPr>
        <w:t>may</w:t>
      </w:r>
      <w:r w:rsidRPr="003F6AFF">
        <w:rPr>
          <w:lang w:val="en-GB"/>
        </w:rPr>
        <w:t xml:space="preserve"> be 3D objects that are not covered by the thematic classes of CityGML. Generic objects and attributes help to support the </w:t>
      </w:r>
      <w:r>
        <w:rPr>
          <w:lang w:val="en-GB"/>
        </w:rPr>
        <w:t>storage</w:t>
      </w:r>
      <w:r w:rsidRPr="003F6AFF">
        <w:rPr>
          <w:lang w:val="en-GB"/>
        </w:rPr>
        <w:t xml:space="preserve"> of such data. </w:t>
      </w:r>
    </w:p>
    <w:p w14:paraId="232CCDF5" w14:textId="77777777" w:rsidR="007F3904" w:rsidRPr="00C62D0A" w:rsidRDefault="007F3904" w:rsidP="007F3904">
      <w:pPr>
        <w:rPr>
          <w:b/>
          <w:bCs/>
          <w:iCs/>
        </w:rPr>
      </w:pPr>
      <w:bookmarkStart w:id="405" w:name="_Toc228338500"/>
      <w:r w:rsidRPr="00C62D0A">
        <w:rPr>
          <w:b/>
          <w:bCs/>
          <w:iCs/>
        </w:rPr>
        <w:t>GENERIC_CITYOBJECT</w:t>
      </w:r>
      <w:bookmarkEnd w:id="401"/>
      <w:bookmarkEnd w:id="402"/>
      <w:bookmarkEnd w:id="403"/>
      <w:bookmarkEnd w:id="404"/>
      <w:bookmarkEnd w:id="405"/>
    </w:p>
    <w:p w14:paraId="08E5E488" w14:textId="77777777" w:rsidR="007F3904" w:rsidRPr="003F6AFF" w:rsidRDefault="007F3904" w:rsidP="007F3904">
      <w:pPr>
        <w:rPr>
          <w:lang w:val="en-GB"/>
        </w:rPr>
      </w:pPr>
      <w:r>
        <w:rPr>
          <w:lang w:val="en-GB"/>
        </w:rPr>
        <w:t>For generic objects the full variety of different geometrical representations known from other tables is offered. Explicit (</w:t>
      </w:r>
      <w:r w:rsidRPr="002D3927">
        <w:rPr>
          <w:lang w:val="en-GB"/>
        </w:rPr>
        <w:t>LODx</w:t>
      </w:r>
      <w:r>
        <w:rPr>
          <w:lang w:val="en-GB"/>
        </w:rPr>
        <w:t>_BREP</w:t>
      </w:r>
      <w:r w:rsidRPr="002D3927">
        <w:rPr>
          <w:lang w:val="en-GB"/>
        </w:rPr>
        <w:t>_ID</w:t>
      </w:r>
      <w:r>
        <w:rPr>
          <w:lang w:val="en-GB"/>
        </w:rPr>
        <w:t>, LODx_OTHER_GEOM) and implicit geometry (</w:t>
      </w:r>
      <w:r w:rsidRPr="003F6AFF">
        <w:rPr>
          <w:rFonts w:ascii="TimesNewRomanPSMT" w:hAnsi="TimesNewRomanPSMT"/>
          <w:szCs w:val="20"/>
          <w:lang w:val="en-GB" w:bidi="x-none"/>
        </w:rPr>
        <w:t>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LODx_IMPLICIT_REF_POINT</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LODx_IMPLICIT_TRANS</w:t>
      </w:r>
      <w:r>
        <w:rPr>
          <w:rFonts w:ascii="TimesNewRomanPSMT" w:hAnsi="TimesNewRomanPSMT"/>
          <w:szCs w:val="20"/>
          <w:lang w:val="en-GB" w:bidi="x-none"/>
        </w:rPr>
        <w:t>-</w:t>
      </w:r>
      <w:r w:rsidRPr="003F6AFF">
        <w:rPr>
          <w:rFonts w:ascii="TimesNewRomanPSMT" w:hAnsi="TimesNewRomanPSMT"/>
          <w:szCs w:val="20"/>
          <w:lang w:val="en-GB" w:bidi="x-none"/>
        </w:rPr>
        <w:t>FORMATION</w:t>
      </w:r>
      <w:r>
        <w:rPr>
          <w:rFonts w:ascii="TimesNewRomanPSMT" w:hAnsi="TimesNewRomanPSMT"/>
          <w:szCs w:val="20"/>
          <w:lang w:val="en-GB" w:bidi="x-none"/>
        </w:rPr>
        <w:t>) as well as terrain intersection curves (</w:t>
      </w:r>
      <w:r w:rsidRPr="003F6AFF">
        <w:rPr>
          <w:rFonts w:ascii="TimesNewRomanPSMT" w:hAnsi="TimesNewRomanPSMT"/>
          <w:szCs w:val="20"/>
          <w:lang w:val="en-GB" w:bidi="x-none"/>
        </w:rPr>
        <w:t>LODx_TERRAIN_INTERSECTION</w:t>
      </w:r>
      <w:r>
        <w:rPr>
          <w:rFonts w:ascii="TimesNewRomanPSMT" w:hAnsi="TimesNewRomanPSMT"/>
          <w:szCs w:val="20"/>
          <w:lang w:val="en-GB" w:bidi="x-none"/>
        </w:rPr>
        <w:t xml:space="preserve">) (all with </w:t>
      </w:r>
      <w:r w:rsidRPr="002D3927">
        <w:rPr>
          <w:lang w:val="en-GB"/>
        </w:rPr>
        <w:t xml:space="preserve">0 </w:t>
      </w:r>
      <w:r>
        <w:rPr>
          <w:lang w:val="en-GB"/>
        </w:rPr>
        <w:t>≤</w:t>
      </w:r>
      <w:r w:rsidRPr="002D3927">
        <w:rPr>
          <w:lang w:val="en-GB"/>
        </w:rPr>
        <w:t xml:space="preserve"> x </w:t>
      </w:r>
      <w:r>
        <w:rPr>
          <w:lang w:val="en-GB"/>
        </w:rPr>
        <w:t>≤</w:t>
      </w:r>
      <w:r w:rsidRPr="002D3927">
        <w:rPr>
          <w:lang w:val="en-GB"/>
        </w:rPr>
        <w:t xml:space="preserve"> 4</w:t>
      </w:r>
      <w:r>
        <w:rPr>
          <w:lang w:val="en-GB"/>
        </w:rPr>
        <w:t>).</w:t>
      </w:r>
    </w:p>
    <w:p w14:paraId="767CF58B" w14:textId="77777777" w:rsidR="007F3904" w:rsidRDefault="007F3904" w:rsidP="007F3904">
      <w:pPr>
        <w:keepNext/>
      </w:pPr>
      <w:r>
        <w:rPr>
          <w:noProof/>
          <w:lang w:val="de-DE" w:eastAsia="de-DE"/>
        </w:rPr>
        <w:drawing>
          <wp:inline distT="0" distB="0" distL="0" distR="0" wp14:anchorId="484FA614" wp14:editId="3ECAB019">
            <wp:extent cx="5760085" cy="494369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iccityobject_2.0.png"/>
                    <pic:cNvPicPr/>
                  </pic:nvPicPr>
                  <pic:blipFill>
                    <a:blip r:embed="rId83">
                      <a:extLst>
                        <a:ext uri="{28A0092B-C50C-407E-A947-70E740481C1C}">
                          <a14:useLocalDpi xmlns:a14="http://schemas.microsoft.com/office/drawing/2010/main" val="0"/>
                        </a:ext>
                      </a:extLst>
                    </a:blip>
                    <a:stretch>
                      <a:fillRect/>
                    </a:stretch>
                  </pic:blipFill>
                  <pic:spPr>
                    <a:xfrm>
                      <a:off x="0" y="0"/>
                      <a:ext cx="5760085" cy="4943695"/>
                    </a:xfrm>
                    <a:prstGeom prst="rect">
                      <a:avLst/>
                    </a:prstGeom>
                  </pic:spPr>
                </pic:pic>
              </a:graphicData>
            </a:graphic>
          </wp:inline>
        </w:drawing>
      </w:r>
    </w:p>
    <w:p w14:paraId="32E4C1EB" w14:textId="579D7A90" w:rsidR="007F3904" w:rsidRDefault="007F3904" w:rsidP="007F3904">
      <w:pPr>
        <w:pStyle w:val="Beschriftung"/>
        <w:rPr>
          <w:iCs/>
          <w:lang w:val="en-GB"/>
        </w:rPr>
      </w:pPr>
      <w:r>
        <w:t xml:space="preserve">Figure </w:t>
      </w:r>
      <w:r>
        <w:fldChar w:fldCharType="begin"/>
      </w:r>
      <w:r>
        <w:instrText xml:space="preserve"> SEQ Figure \* ARABIC </w:instrText>
      </w:r>
      <w:r>
        <w:fldChar w:fldCharType="separate"/>
      </w:r>
      <w:r w:rsidR="00346260">
        <w:rPr>
          <w:noProof/>
        </w:rPr>
        <w:t>42</w:t>
      </w:r>
      <w:r>
        <w:fldChar w:fldCharType="end"/>
      </w:r>
      <w:r>
        <w:t xml:space="preserve">: </w:t>
      </w:r>
      <w:r w:rsidRPr="00B60016">
        <w:rPr>
          <w:b w:val="0"/>
          <w:lang w:val="en-GB"/>
        </w:rPr>
        <w:t>GenericCityObject and generic attributes database schema</w:t>
      </w:r>
    </w:p>
    <w:p w14:paraId="0CF027EB" w14:textId="77777777" w:rsidR="007F3904" w:rsidRPr="00C62D0A" w:rsidRDefault="007F3904" w:rsidP="007F3904">
      <w:pPr>
        <w:rPr>
          <w:b/>
          <w:bCs/>
          <w:iCs/>
        </w:rPr>
      </w:pPr>
      <w:bookmarkStart w:id="406" w:name="_Toc228338501"/>
      <w:r w:rsidRPr="00C62D0A">
        <w:rPr>
          <w:b/>
          <w:bCs/>
          <w:iCs/>
        </w:rPr>
        <w:t>CITYOBJECT_GENERICATTRIB, CITYOBJECT_GENERICATT_SEQ</w:t>
      </w:r>
      <w:bookmarkEnd w:id="406"/>
    </w:p>
    <w:p w14:paraId="74382A26" w14:textId="77777777" w:rsidR="007F3904" w:rsidRDefault="007F3904" w:rsidP="007F3904">
      <w:pPr>
        <w:rPr>
          <w:bCs/>
          <w:iCs/>
          <w:lang w:val="en-GB"/>
        </w:rPr>
      </w:pPr>
      <w:r w:rsidRPr="00E41C0F">
        <w:rPr>
          <w:bCs/>
          <w:iCs/>
          <w:lang w:val="en-GB"/>
        </w:rPr>
        <w:t>The table CITYOBJECT_GENERICATTRIB is used to represent the concept of generic attributes. However, the creation of a table for every type of attribute was omitted</w:t>
      </w:r>
      <w:r>
        <w:rPr>
          <w:bCs/>
          <w:iCs/>
          <w:lang w:val="en-GB"/>
        </w:rPr>
        <w:t>.</w:t>
      </w:r>
      <w:r w:rsidRPr="00E41C0F">
        <w:rPr>
          <w:bCs/>
          <w:iCs/>
          <w:lang w:val="en-GB"/>
        </w:rPr>
        <w:t xml:space="preserve"> </w:t>
      </w:r>
      <w:r>
        <w:rPr>
          <w:bCs/>
          <w:iCs/>
          <w:lang w:val="en-GB"/>
        </w:rPr>
        <w:t>I</w:t>
      </w:r>
      <w:r w:rsidRPr="00E41C0F">
        <w:rPr>
          <w:bCs/>
          <w:iCs/>
          <w:lang w:val="en-GB"/>
        </w:rPr>
        <w:t xml:space="preserve">nstead a single table CITYOBJECT_GENERICATTRIB represents all types and the types are differentiated via the values of the attribute DATATYPE. </w:t>
      </w:r>
    </w:p>
    <w:p w14:paraId="29B5F475" w14:textId="799ADCD1" w:rsidR="007F3904" w:rsidRDefault="007F3904" w:rsidP="007F3904">
      <w:pPr>
        <w:rPr>
          <w:bCs/>
          <w:iCs/>
          <w:lang w:val="en-GB"/>
        </w:rPr>
      </w:pPr>
      <w:r w:rsidRPr="00E41C0F">
        <w:rPr>
          <w:bCs/>
          <w:iCs/>
          <w:lang w:val="en-GB"/>
        </w:rPr>
        <w:lastRenderedPageBreak/>
        <w:t>The table provides field</w:t>
      </w:r>
      <w:r>
        <w:rPr>
          <w:bCs/>
          <w:iCs/>
          <w:lang w:val="en-GB"/>
        </w:rPr>
        <w:t>s</w:t>
      </w:r>
      <w:r w:rsidRPr="00E41C0F">
        <w:rPr>
          <w:bCs/>
          <w:iCs/>
          <w:lang w:val="en-GB"/>
        </w:rPr>
        <w:t xml:space="preserve"> for every data type</w:t>
      </w:r>
      <w:r>
        <w:rPr>
          <w:bCs/>
          <w:iCs/>
          <w:lang w:val="en-GB"/>
        </w:rPr>
        <w:t>,</w:t>
      </w:r>
      <w:r w:rsidRPr="00E41C0F">
        <w:rPr>
          <w:bCs/>
          <w:iCs/>
          <w:lang w:val="en-GB"/>
        </w:rPr>
        <w:t xml:space="preserve"> but only one </w:t>
      </w:r>
      <w:r>
        <w:rPr>
          <w:bCs/>
          <w:iCs/>
          <w:lang w:val="en-GB"/>
        </w:rPr>
        <w:t xml:space="preserve">of those </w:t>
      </w:r>
      <w:r w:rsidRPr="00E41C0F">
        <w:rPr>
          <w:bCs/>
          <w:iCs/>
          <w:lang w:val="en-GB"/>
        </w:rPr>
        <w:t>field</w:t>
      </w:r>
      <w:r>
        <w:rPr>
          <w:bCs/>
          <w:iCs/>
          <w:lang w:val="en-GB"/>
        </w:rPr>
        <w:t>s</w:t>
      </w:r>
      <w:r w:rsidRPr="00E41C0F">
        <w:rPr>
          <w:bCs/>
          <w:iCs/>
          <w:lang w:val="en-GB"/>
        </w:rPr>
        <w:t xml:space="preserve"> is </w:t>
      </w:r>
      <w:r>
        <w:rPr>
          <w:bCs/>
          <w:iCs/>
          <w:lang w:val="en-GB"/>
        </w:rPr>
        <w:t>relevant</w:t>
      </w:r>
      <w:r w:rsidRPr="00E41C0F">
        <w:rPr>
          <w:bCs/>
          <w:iCs/>
          <w:lang w:val="en-GB"/>
        </w:rPr>
        <w:t xml:space="preserve"> in each case. An overview o</w:t>
      </w:r>
      <w:r>
        <w:rPr>
          <w:bCs/>
          <w:iCs/>
          <w:lang w:val="en-GB"/>
        </w:rPr>
        <w:t>f</w:t>
      </w:r>
      <w:r w:rsidRPr="00E41C0F">
        <w:rPr>
          <w:bCs/>
          <w:iCs/>
          <w:lang w:val="en-GB"/>
        </w:rPr>
        <w:t xml:space="preserve"> the meaning of the entries in the field DATATYPE is given in</w:t>
      </w:r>
      <w:r w:rsidR="005B002F">
        <w:rPr>
          <w:bCs/>
          <w:iCs/>
          <w:lang w:val="en-GB"/>
        </w:rPr>
        <w:t xml:space="preserve"> </w:t>
      </w:r>
      <w:r w:rsidR="005B002F">
        <w:rPr>
          <w:bCs/>
          <w:iCs/>
          <w:lang w:val="en-GB"/>
        </w:rPr>
        <w:fldChar w:fldCharType="begin"/>
      </w:r>
      <w:r w:rsidR="005B002F">
        <w:rPr>
          <w:bCs/>
          <w:iCs/>
          <w:lang w:val="en-GB"/>
        </w:rPr>
        <w:instrText xml:space="preserve"> REF _Ref414901702 \h </w:instrText>
      </w:r>
      <w:r w:rsidR="005B002F">
        <w:rPr>
          <w:bCs/>
          <w:iCs/>
          <w:lang w:val="en-GB"/>
        </w:rPr>
      </w:r>
      <w:r w:rsidR="005B002F">
        <w:rPr>
          <w:bCs/>
          <w:iCs/>
          <w:lang w:val="en-GB"/>
        </w:rPr>
        <w:fldChar w:fldCharType="separate"/>
      </w:r>
      <w:r w:rsidR="00346260">
        <w:t xml:space="preserve">Table </w:t>
      </w:r>
      <w:r w:rsidR="00346260">
        <w:rPr>
          <w:noProof/>
        </w:rPr>
        <w:t>18</w:t>
      </w:r>
      <w:r w:rsidR="005B002F">
        <w:rPr>
          <w:bCs/>
          <w:iCs/>
          <w:lang w:val="en-GB"/>
        </w:rPr>
        <w:fldChar w:fldCharType="end"/>
      </w:r>
      <w:r>
        <w:rPr>
          <w:bCs/>
          <w:iCs/>
          <w:lang w:val="en-GB"/>
        </w:rPr>
        <w:t xml:space="preserve">. </w:t>
      </w:r>
      <w:r w:rsidRPr="00E41C0F">
        <w:rPr>
          <w:bCs/>
          <w:iCs/>
          <w:lang w:val="en-GB"/>
        </w:rPr>
        <w:t xml:space="preserve">The relation between the generic attribute and </w:t>
      </w:r>
      <w:r>
        <w:rPr>
          <w:bCs/>
          <w:iCs/>
          <w:lang w:val="en-GB"/>
        </w:rPr>
        <w:t>the corresponding</w:t>
      </w:r>
      <w:r w:rsidRPr="00E41C0F">
        <w:rPr>
          <w:bCs/>
          <w:iCs/>
          <w:lang w:val="en-GB"/>
        </w:rPr>
        <w:t xml:space="preserve"> CityObject </w:t>
      </w:r>
      <w:r>
        <w:rPr>
          <w:bCs/>
          <w:iCs/>
          <w:lang w:val="en-GB"/>
        </w:rPr>
        <w:t>is established by</w:t>
      </w:r>
      <w:r w:rsidRPr="00E41C0F">
        <w:rPr>
          <w:bCs/>
          <w:iCs/>
          <w:lang w:val="en-GB"/>
        </w:rPr>
        <w:t xml:space="preserve"> the foreign key CITYOBJECT_ID</w:t>
      </w:r>
      <w:r w:rsidR="005B002F">
        <w:rPr>
          <w:bCs/>
          <w:iCs/>
          <w:lang w:val="en-GB"/>
        </w:rPr>
        <w:t>.</w:t>
      </w:r>
    </w:p>
    <w:tbl>
      <w:tblPr>
        <w:tblW w:w="0" w:type="auto"/>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1"/>
        <w:gridCol w:w="6720"/>
      </w:tblGrid>
      <w:tr w:rsidR="007F3904" w:rsidRPr="00B2269C" w14:paraId="0512DAC0" w14:textId="77777777" w:rsidTr="000F233D">
        <w:tc>
          <w:tcPr>
            <w:tcW w:w="1461" w:type="dxa"/>
            <w:shd w:val="clear" w:color="auto" w:fill="FFFF99"/>
            <w:vAlign w:val="center"/>
          </w:tcPr>
          <w:p w14:paraId="447001B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DATATYPE</w:t>
            </w:r>
          </w:p>
        </w:tc>
        <w:tc>
          <w:tcPr>
            <w:tcW w:w="6720" w:type="dxa"/>
            <w:shd w:val="clear" w:color="auto" w:fill="FFFF99"/>
            <w:vAlign w:val="center"/>
          </w:tcPr>
          <w:p w14:paraId="17FDF7A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attribute type</w:t>
            </w:r>
          </w:p>
        </w:tc>
      </w:tr>
      <w:tr w:rsidR="007F3904" w:rsidRPr="00B2269C" w14:paraId="1CC64047" w14:textId="77777777" w:rsidTr="000F233D">
        <w:tc>
          <w:tcPr>
            <w:tcW w:w="1461" w:type="dxa"/>
            <w:shd w:val="clear" w:color="auto" w:fill="F3F3F3"/>
          </w:tcPr>
          <w:p w14:paraId="3F5EAEB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1</w:t>
            </w:r>
          </w:p>
        </w:tc>
        <w:tc>
          <w:tcPr>
            <w:tcW w:w="6720" w:type="dxa"/>
            <w:shd w:val="clear" w:color="auto" w:fill="F3F3F3"/>
          </w:tcPr>
          <w:p w14:paraId="2E62BBA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STRING</w:t>
            </w:r>
          </w:p>
        </w:tc>
      </w:tr>
      <w:tr w:rsidR="007F3904" w:rsidRPr="00B2269C" w14:paraId="73F15A73" w14:textId="77777777" w:rsidTr="000F233D">
        <w:tc>
          <w:tcPr>
            <w:tcW w:w="1461" w:type="dxa"/>
            <w:shd w:val="clear" w:color="auto" w:fill="F3F3F3"/>
          </w:tcPr>
          <w:p w14:paraId="7C9C9D4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2</w:t>
            </w:r>
          </w:p>
        </w:tc>
        <w:tc>
          <w:tcPr>
            <w:tcW w:w="6720" w:type="dxa"/>
            <w:shd w:val="clear" w:color="auto" w:fill="F3F3F3"/>
          </w:tcPr>
          <w:p w14:paraId="1F49F965"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INTEGER</w:t>
            </w:r>
          </w:p>
        </w:tc>
      </w:tr>
      <w:tr w:rsidR="007F3904" w:rsidRPr="00B2269C" w14:paraId="35E3F48C" w14:textId="77777777" w:rsidTr="000F233D">
        <w:tc>
          <w:tcPr>
            <w:tcW w:w="1461" w:type="dxa"/>
            <w:shd w:val="clear" w:color="auto" w:fill="F3F3F3"/>
          </w:tcPr>
          <w:p w14:paraId="0D27E7E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3</w:t>
            </w:r>
          </w:p>
        </w:tc>
        <w:tc>
          <w:tcPr>
            <w:tcW w:w="6720" w:type="dxa"/>
            <w:shd w:val="clear" w:color="auto" w:fill="F3F3F3"/>
          </w:tcPr>
          <w:p w14:paraId="4EF8B27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REAL</w:t>
            </w:r>
          </w:p>
        </w:tc>
      </w:tr>
      <w:tr w:rsidR="007F3904" w:rsidRPr="00B2269C" w14:paraId="7E981DB0" w14:textId="77777777" w:rsidTr="000F233D">
        <w:tc>
          <w:tcPr>
            <w:tcW w:w="1461" w:type="dxa"/>
            <w:shd w:val="clear" w:color="auto" w:fill="F3F3F3"/>
          </w:tcPr>
          <w:p w14:paraId="05296CDD"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4</w:t>
            </w:r>
          </w:p>
        </w:tc>
        <w:tc>
          <w:tcPr>
            <w:tcW w:w="6720" w:type="dxa"/>
            <w:shd w:val="clear" w:color="auto" w:fill="F3F3F3"/>
          </w:tcPr>
          <w:p w14:paraId="21421123"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URI</w:t>
            </w:r>
          </w:p>
        </w:tc>
      </w:tr>
      <w:tr w:rsidR="007F3904" w:rsidRPr="00B2269C" w14:paraId="66F69B3E" w14:textId="77777777" w:rsidTr="000F233D">
        <w:tc>
          <w:tcPr>
            <w:tcW w:w="1461" w:type="dxa"/>
            <w:shd w:val="clear" w:color="auto" w:fill="F3F3F3"/>
          </w:tcPr>
          <w:p w14:paraId="2CB7EF10"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5</w:t>
            </w:r>
          </w:p>
        </w:tc>
        <w:tc>
          <w:tcPr>
            <w:tcW w:w="6720" w:type="dxa"/>
            <w:shd w:val="clear" w:color="auto" w:fill="F3F3F3"/>
          </w:tcPr>
          <w:p w14:paraId="275AF1AF"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DATE</w:t>
            </w:r>
          </w:p>
        </w:tc>
      </w:tr>
      <w:tr w:rsidR="007F3904" w:rsidRPr="00B2269C" w14:paraId="521D8FAE" w14:textId="77777777" w:rsidTr="000F233D">
        <w:tc>
          <w:tcPr>
            <w:tcW w:w="1461" w:type="dxa"/>
            <w:shd w:val="clear" w:color="auto" w:fill="F3F3F3"/>
          </w:tcPr>
          <w:p w14:paraId="1DAE7D1B"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6</w:t>
            </w:r>
          </w:p>
        </w:tc>
        <w:tc>
          <w:tcPr>
            <w:tcW w:w="6720" w:type="dxa"/>
            <w:shd w:val="clear" w:color="auto" w:fill="F3F3F3"/>
          </w:tcPr>
          <w:p w14:paraId="4A0237A5" w14:textId="4D228AAF" w:rsidR="007F3904" w:rsidRPr="004E30C3" w:rsidRDefault="00AC4700"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MEASURE</w:t>
            </w:r>
          </w:p>
        </w:tc>
      </w:tr>
      <w:tr w:rsidR="007F3904" w:rsidRPr="00B2269C" w14:paraId="3EB907F1" w14:textId="77777777" w:rsidTr="000F233D">
        <w:tc>
          <w:tcPr>
            <w:tcW w:w="1461" w:type="dxa"/>
            <w:shd w:val="clear" w:color="auto" w:fill="F3F3F3"/>
          </w:tcPr>
          <w:p w14:paraId="531DDEC6"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7</w:t>
            </w:r>
          </w:p>
        </w:tc>
        <w:tc>
          <w:tcPr>
            <w:tcW w:w="6720" w:type="dxa"/>
            <w:shd w:val="clear" w:color="auto" w:fill="F3F3F3"/>
          </w:tcPr>
          <w:p w14:paraId="3BF84698"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Group of generic attributes</w:t>
            </w:r>
          </w:p>
        </w:tc>
      </w:tr>
      <w:tr w:rsidR="007F3904" w:rsidRPr="00B2269C" w14:paraId="07997BA2" w14:textId="77777777" w:rsidTr="000F233D">
        <w:tc>
          <w:tcPr>
            <w:tcW w:w="1461" w:type="dxa"/>
            <w:shd w:val="clear" w:color="auto" w:fill="F3F3F3"/>
          </w:tcPr>
          <w:p w14:paraId="5B727068" w14:textId="77777777" w:rsidR="007F3904"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8</w:t>
            </w:r>
          </w:p>
        </w:tc>
        <w:tc>
          <w:tcPr>
            <w:tcW w:w="6720" w:type="dxa"/>
            <w:shd w:val="clear" w:color="auto" w:fill="F3F3F3"/>
          </w:tcPr>
          <w:p w14:paraId="504F270A"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BLOB</w:t>
            </w:r>
          </w:p>
        </w:tc>
      </w:tr>
      <w:tr w:rsidR="007F3904" w:rsidRPr="00B2269C" w14:paraId="4239620A" w14:textId="77777777" w:rsidTr="000F233D">
        <w:tc>
          <w:tcPr>
            <w:tcW w:w="1461" w:type="dxa"/>
            <w:shd w:val="clear" w:color="auto" w:fill="F3F3F3"/>
          </w:tcPr>
          <w:p w14:paraId="2628B6E4"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9</w:t>
            </w:r>
          </w:p>
        </w:tc>
        <w:tc>
          <w:tcPr>
            <w:tcW w:w="6720" w:type="dxa"/>
            <w:shd w:val="clear" w:color="auto" w:fill="F3F3F3"/>
          </w:tcPr>
          <w:p w14:paraId="02FD15C9"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Geometry type</w:t>
            </w:r>
          </w:p>
        </w:tc>
      </w:tr>
      <w:tr w:rsidR="007F3904" w:rsidRPr="00B2269C" w14:paraId="2C322E22" w14:textId="77777777" w:rsidTr="000F233D">
        <w:tc>
          <w:tcPr>
            <w:tcW w:w="1461" w:type="dxa"/>
            <w:shd w:val="clear" w:color="auto" w:fill="F3F3F3"/>
          </w:tcPr>
          <w:p w14:paraId="2E72DEF2" w14:textId="77777777" w:rsidR="007F3904" w:rsidRPr="004E30C3" w:rsidRDefault="007F3904" w:rsidP="000F233D">
            <w:pPr>
              <w:spacing w:before="20" w:after="20" w:line="240" w:lineRule="auto"/>
              <w:jc w:val="left"/>
              <w:rPr>
                <w:rFonts w:ascii="Trebuchet MS" w:eastAsia="Times New Roman" w:hAnsi="Trebuchet MS"/>
                <w:bCs/>
                <w:iCs/>
                <w:sz w:val="22"/>
                <w:lang w:val="en-GB" w:eastAsia="de-DE"/>
              </w:rPr>
            </w:pPr>
            <w:r>
              <w:rPr>
                <w:rFonts w:ascii="Trebuchet MS" w:eastAsia="Times New Roman" w:hAnsi="Trebuchet MS"/>
                <w:bCs/>
                <w:iCs/>
                <w:sz w:val="22"/>
                <w:lang w:val="en-GB" w:eastAsia="de-DE"/>
              </w:rPr>
              <w:t>10</w:t>
            </w:r>
          </w:p>
        </w:tc>
        <w:tc>
          <w:tcPr>
            <w:tcW w:w="6720" w:type="dxa"/>
            <w:shd w:val="clear" w:color="auto" w:fill="F3F3F3"/>
          </w:tcPr>
          <w:p w14:paraId="07DFB512" w14:textId="77777777" w:rsidR="007F3904" w:rsidRPr="004E30C3" w:rsidRDefault="007F3904" w:rsidP="000F233D">
            <w:pPr>
              <w:keepNext/>
              <w:spacing w:before="20" w:after="20" w:line="240" w:lineRule="auto"/>
              <w:jc w:val="left"/>
              <w:rPr>
                <w:rFonts w:ascii="Trebuchet MS" w:eastAsia="Times New Roman" w:hAnsi="Trebuchet MS"/>
                <w:bCs/>
                <w:iCs/>
                <w:sz w:val="22"/>
                <w:lang w:val="en-GB" w:eastAsia="de-DE"/>
              </w:rPr>
            </w:pPr>
            <w:r w:rsidRPr="004E30C3">
              <w:rPr>
                <w:rFonts w:ascii="Trebuchet MS" w:eastAsia="Times New Roman" w:hAnsi="Trebuchet MS"/>
                <w:bCs/>
                <w:iCs/>
                <w:sz w:val="22"/>
                <w:lang w:val="en-GB" w:eastAsia="de-DE"/>
              </w:rPr>
              <w:t>Geometry via surfaces in the table SURFACE_GEOMETRY</w:t>
            </w:r>
          </w:p>
        </w:tc>
      </w:tr>
    </w:tbl>
    <w:p w14:paraId="1C20A9D7" w14:textId="4EB75811" w:rsidR="007F3904" w:rsidRPr="0030383C" w:rsidRDefault="007F3904" w:rsidP="007F3904">
      <w:pPr>
        <w:pStyle w:val="Beschriftung"/>
        <w:spacing w:before="120"/>
        <w:rPr>
          <w:b w:val="0"/>
          <w:lang w:val="en-GB"/>
        </w:rPr>
      </w:pPr>
      <w:bookmarkStart w:id="407" w:name="_Ref414901702"/>
      <w:r>
        <w:t xml:space="preserve">Table </w:t>
      </w:r>
      <w:r>
        <w:fldChar w:fldCharType="begin"/>
      </w:r>
      <w:r>
        <w:instrText xml:space="preserve"> SEQ Table \* ARABIC </w:instrText>
      </w:r>
      <w:r>
        <w:fldChar w:fldCharType="separate"/>
      </w:r>
      <w:r w:rsidR="00346260">
        <w:rPr>
          <w:noProof/>
        </w:rPr>
        <w:t>18</w:t>
      </w:r>
      <w:r>
        <w:fldChar w:fldCharType="end"/>
      </w:r>
      <w:bookmarkEnd w:id="407"/>
      <w:r>
        <w:t xml:space="preserve">: </w:t>
      </w:r>
      <w:r w:rsidRPr="00F55666">
        <w:rPr>
          <w:b w:val="0"/>
          <w:lang w:val="en-GB"/>
        </w:rPr>
        <w:t>Attribute type</w:t>
      </w:r>
    </w:p>
    <w:p w14:paraId="2C206EA1" w14:textId="77777777" w:rsidR="007F3904" w:rsidRDefault="007F3904" w:rsidP="007F3904">
      <w:pPr>
        <w:rPr>
          <w:bCs/>
          <w:iCs/>
          <w:lang w:val="en-GB"/>
        </w:rPr>
      </w:pPr>
      <w:r>
        <w:rPr>
          <w:bCs/>
          <w:iCs/>
          <w:lang w:val="en-GB"/>
        </w:rPr>
        <w:t>Please note that the binary and geometric data types (incl. geometry via surfaces) are not supported by CityGML and cannot be exported using the CityGML Import / Export tool! But, if a user wants to add additional attributes to thematic tables, he should use the schema of the CITYOBJECT_GENERICATTRIB table rather than adding additional columns to existing tables, because only in this way the Import / Export tool can automatically write them to CityGML.</w:t>
      </w:r>
    </w:p>
    <w:p w14:paraId="7340E1F0" w14:textId="77777777" w:rsidR="007F3904" w:rsidRPr="000137CE" w:rsidRDefault="007F3904" w:rsidP="007F3904">
      <w:pPr>
        <w:rPr>
          <w:lang w:val="en-GB"/>
        </w:rPr>
      </w:pPr>
      <w:r>
        <w:rPr>
          <w:lang w:val="en-GB"/>
        </w:rPr>
        <w:t xml:space="preserve">Moreover, generic attributes can be grouped using the CityGML class </w:t>
      </w:r>
      <w:r w:rsidRPr="00DF1613">
        <w:rPr>
          <w:i/>
          <w:lang w:val="en-GB"/>
        </w:rPr>
        <w:t>genericAttributeSet</w:t>
      </w:r>
      <w:r>
        <w:rPr>
          <w:lang w:val="en-GB"/>
        </w:rPr>
        <w:t xml:space="preserve">. Since </w:t>
      </w:r>
      <w:r w:rsidRPr="00DF1613">
        <w:rPr>
          <w:i/>
          <w:lang w:val="en-GB"/>
        </w:rPr>
        <w:t>genericAttributeSet</w:t>
      </w:r>
      <w:r>
        <w:rPr>
          <w:lang w:val="en-GB"/>
        </w:rPr>
        <w:t xml:space="preserve"> itself is a generic attribute, it may also be contained in a generic attribute set facilitating a recursive nesting of arbitrary depth. This hierarchy within a </w:t>
      </w:r>
      <w:r w:rsidRPr="00DF1613">
        <w:rPr>
          <w:i/>
          <w:lang w:val="en-GB"/>
        </w:rPr>
        <w:t>genericAttributeSet</w:t>
      </w:r>
      <w:r w:rsidRPr="00620075">
        <w:rPr>
          <w:lang w:val="en-GB"/>
        </w:rPr>
        <w:t xml:space="preserve"> is </w:t>
      </w:r>
      <w:r>
        <w:rPr>
          <w:lang w:val="en-GB"/>
        </w:rPr>
        <w:t xml:space="preserve">realized by the foreign key </w:t>
      </w:r>
      <w:r w:rsidRPr="00620075">
        <w:rPr>
          <w:lang w:val="en-GB"/>
        </w:rPr>
        <w:t>PARENT_</w:t>
      </w:r>
      <w:r>
        <w:rPr>
          <w:lang w:val="en-GB"/>
        </w:rPr>
        <w:t>GENATTRIB_</w:t>
      </w:r>
      <w:r w:rsidRPr="00620075">
        <w:rPr>
          <w:lang w:val="en-GB"/>
        </w:rPr>
        <w:t>ID which refe</w:t>
      </w:r>
      <w:r>
        <w:rPr>
          <w:lang w:val="en-GB"/>
        </w:rPr>
        <w:t>rs to the superordinate</w:t>
      </w:r>
      <w:r w:rsidRPr="00620075">
        <w:rPr>
          <w:lang w:val="en-GB"/>
        </w:rPr>
        <w:t xml:space="preserve"> </w:t>
      </w:r>
      <w:r w:rsidRPr="00DF1613">
        <w:rPr>
          <w:i/>
          <w:lang w:val="en-GB"/>
        </w:rPr>
        <w:t>genericAttributeSet</w:t>
      </w:r>
      <w:r>
        <w:rPr>
          <w:lang w:val="en-GB"/>
        </w:rPr>
        <w:t xml:space="preserve"> (</w:t>
      </w:r>
      <w:r w:rsidRPr="00620075">
        <w:rPr>
          <w:lang w:val="en-GB"/>
        </w:rPr>
        <w:t>aggregate</w:t>
      </w:r>
      <w:r>
        <w:rPr>
          <w:lang w:val="en-GB"/>
        </w:rPr>
        <w:t>)</w:t>
      </w:r>
      <w:r w:rsidRPr="00620075">
        <w:rPr>
          <w:lang w:val="en-GB"/>
        </w:rPr>
        <w:t xml:space="preserve"> and contains NULL, if such does not exist. </w:t>
      </w:r>
      <w:r w:rsidRPr="00620075" w:rsidDel="00194E14">
        <w:rPr>
          <w:lang w:val="en-GB"/>
        </w:rPr>
        <w:t xml:space="preserve">The foreign key </w:t>
      </w:r>
      <w:r w:rsidRPr="00620075">
        <w:rPr>
          <w:lang w:val="en-GB"/>
        </w:rPr>
        <w:t>ROOT_</w:t>
      </w:r>
      <w:r>
        <w:rPr>
          <w:lang w:val="en-GB"/>
        </w:rPr>
        <w:t>GENATTRIB_</w:t>
      </w:r>
      <w:r w:rsidRPr="00620075">
        <w:rPr>
          <w:lang w:val="en-GB"/>
        </w:rPr>
        <w:t xml:space="preserve">ID </w:t>
      </w:r>
      <w:r>
        <w:rPr>
          <w:lang w:val="en-GB"/>
        </w:rPr>
        <w:t>refers</w:t>
      </w:r>
      <w:r w:rsidRPr="00620075">
        <w:rPr>
          <w:lang w:val="en-GB"/>
        </w:rPr>
        <w:t xml:space="preserve"> direct</w:t>
      </w:r>
      <w:r>
        <w:rPr>
          <w:lang w:val="en-GB"/>
        </w:rPr>
        <w:t>ly</w:t>
      </w:r>
      <w:r w:rsidRPr="00620075">
        <w:rPr>
          <w:lang w:val="en-GB"/>
        </w:rPr>
        <w:t xml:space="preserve"> to the top level</w:t>
      </w:r>
      <w:r>
        <w:rPr>
          <w:lang w:val="en-GB"/>
        </w:rPr>
        <w:t xml:space="preserve"> (root) of a </w:t>
      </w:r>
      <w:r w:rsidRPr="000137CE">
        <w:rPr>
          <w:i/>
          <w:lang w:val="en-GB"/>
        </w:rPr>
        <w:t>genericAttributeSet</w:t>
      </w:r>
      <w:r>
        <w:rPr>
          <w:lang w:val="en-GB"/>
        </w:rPr>
        <w:t xml:space="preserve"> tree</w:t>
      </w:r>
      <w:r w:rsidRPr="00620075">
        <w:rPr>
          <w:lang w:val="en-GB"/>
        </w:rPr>
        <w:t>.</w:t>
      </w:r>
      <w:r>
        <w:rPr>
          <w:lang w:val="en-GB"/>
        </w:rPr>
        <w:t xml:space="preserve"> In order to select all generic attributes forming a </w:t>
      </w:r>
      <w:r w:rsidRPr="00DF1613">
        <w:rPr>
          <w:i/>
          <w:lang w:val="en-GB"/>
        </w:rPr>
        <w:t>genericAttributeSet</w:t>
      </w:r>
      <w:r>
        <w:rPr>
          <w:lang w:val="en-GB"/>
        </w:rPr>
        <w:t xml:space="preserve"> one only has to select those with the same </w:t>
      </w:r>
      <w:r w:rsidRPr="00620075">
        <w:rPr>
          <w:lang w:val="en-GB"/>
        </w:rPr>
        <w:t>ROOT_</w:t>
      </w:r>
      <w:r>
        <w:rPr>
          <w:lang w:val="en-GB"/>
        </w:rPr>
        <w:t>GENATTRIB_</w:t>
      </w:r>
      <w:r w:rsidRPr="00620075">
        <w:rPr>
          <w:lang w:val="en-GB"/>
        </w:rPr>
        <w:t>ID</w:t>
      </w:r>
      <w:r>
        <w:rPr>
          <w:lang w:val="en-GB"/>
        </w:rPr>
        <w:t>.</w:t>
      </w:r>
    </w:p>
    <w:p w14:paraId="1B28B105" w14:textId="77777777" w:rsidR="007F3904" w:rsidRDefault="007F3904" w:rsidP="007F3904">
      <w:pPr>
        <w:pStyle w:val="Textkrper"/>
        <w:spacing w:before="120" w:after="360"/>
        <w:rPr>
          <w:lang w:val="en-GB"/>
        </w:rPr>
      </w:pPr>
      <w:r w:rsidRPr="00E41C0F">
        <w:rPr>
          <w:lang w:val="en-GB"/>
        </w:rPr>
        <w:t xml:space="preserve">The next </w:t>
      </w:r>
      <w:r>
        <w:rPr>
          <w:lang w:val="en-GB"/>
        </w:rPr>
        <w:t>available</w:t>
      </w:r>
      <w:r w:rsidRPr="00E41C0F">
        <w:rPr>
          <w:lang w:val="en-GB"/>
        </w:rPr>
        <w:t xml:space="preserve"> ID for the table CITYOBJECT_GENERICATTRIB is provided by the sequence CITYOBJECT_GENERICATT_SEQ.</w:t>
      </w:r>
    </w:p>
    <w:p w14:paraId="031BD7F9" w14:textId="77777777" w:rsidR="007F3904" w:rsidRDefault="007F3904" w:rsidP="007F3904">
      <w:pPr>
        <w:pStyle w:val="Textkrper"/>
        <w:spacing w:before="120" w:after="360"/>
        <w:rPr>
          <w:lang w:val="en-GB"/>
        </w:rPr>
      </w:pPr>
    </w:p>
    <w:p w14:paraId="5E39260D" w14:textId="77777777" w:rsidR="007F3904" w:rsidRDefault="007F3904" w:rsidP="007F3904">
      <w:pPr>
        <w:pStyle w:val="Textkrper"/>
        <w:spacing w:before="120" w:after="360"/>
        <w:rPr>
          <w:lang w:val="en-GB"/>
        </w:rPr>
      </w:pPr>
    </w:p>
    <w:p w14:paraId="51759C36" w14:textId="77777777" w:rsidR="007F3904" w:rsidRPr="00710E1D" w:rsidRDefault="007F3904" w:rsidP="007F3904">
      <w:pPr>
        <w:pStyle w:val="Textkrper"/>
        <w:spacing w:before="120" w:after="360"/>
        <w:rPr>
          <w:lang w:val="en-GB"/>
        </w:rPr>
      </w:pPr>
    </w:p>
    <w:p w14:paraId="27F6AC25" w14:textId="77777777" w:rsidR="007F3904" w:rsidRDefault="007F3904" w:rsidP="007F3904">
      <w:pPr>
        <w:pStyle w:val="berschrift4"/>
      </w:pPr>
      <w:bookmarkStart w:id="408" w:name="_Toc409702754"/>
      <w:bookmarkStart w:id="409" w:name="_Toc414614275"/>
      <w:bookmarkStart w:id="410" w:name="_Toc414614747"/>
      <w:bookmarkStart w:id="411" w:name="_Toc414632113"/>
      <w:bookmarkStart w:id="412" w:name="_Toc457854166"/>
      <w:r>
        <w:lastRenderedPageBreak/>
        <w:t>LandUse Model</w:t>
      </w:r>
      <w:bookmarkEnd w:id="408"/>
      <w:bookmarkEnd w:id="409"/>
      <w:bookmarkEnd w:id="410"/>
      <w:bookmarkEnd w:id="411"/>
      <w:bookmarkEnd w:id="412"/>
    </w:p>
    <w:p w14:paraId="3D36C9D4" w14:textId="1B882194" w:rsidR="007F3904" w:rsidRPr="00E500E7" w:rsidRDefault="00EB789A" w:rsidP="00EB789A">
      <w:pPr>
        <w:spacing w:before="120"/>
        <w:rPr>
          <w:lang w:val="en-GB"/>
        </w:rPr>
      </w:pPr>
      <w:r>
        <w:rPr>
          <w:lang w:val="en-GB"/>
        </w:rPr>
        <w:t>The CityGML feature</w:t>
      </w:r>
      <w:r w:rsidRPr="00E500E7">
        <w:rPr>
          <w:lang w:val="en-GB"/>
        </w:rPr>
        <w:t xml:space="preserve"> class </w:t>
      </w:r>
      <w:r>
        <w:rPr>
          <w:lang w:val="en-GB"/>
        </w:rPr>
        <w:t>LandUse</w:t>
      </w:r>
      <w:r w:rsidRPr="00E500E7">
        <w:rPr>
          <w:lang w:val="en-GB"/>
        </w:rPr>
        <w:t xml:space="preserve"> </w:t>
      </w:r>
      <w:r>
        <w:rPr>
          <w:lang w:val="en-GB"/>
        </w:rPr>
        <w:t xml:space="preserve">and its attributes </w:t>
      </w:r>
      <w:r w:rsidRPr="00E500E7">
        <w:rPr>
          <w:lang w:val="en-GB"/>
        </w:rPr>
        <w:t xml:space="preserve">specified in the </w:t>
      </w:r>
      <w:r w:rsidRPr="00FD65B4">
        <w:rPr>
          <w:lang w:val="en-GB"/>
        </w:rPr>
        <w:t>UML (</w:t>
      </w:r>
      <w:r w:rsidRPr="009C7E20">
        <w:rPr>
          <w:lang w:val="en-GB"/>
        </w:rPr>
        <w:t>cf.</w:t>
      </w:r>
      <w:r>
        <w:rPr>
          <w:lang w:val="en-GB"/>
        </w:rPr>
        <w:t xml:space="preserve"> </w:t>
      </w:r>
      <w:r>
        <w:rPr>
          <w:lang w:val="en-GB"/>
        </w:rPr>
        <w:fldChar w:fldCharType="begin"/>
      </w:r>
      <w:r>
        <w:rPr>
          <w:lang w:val="en-GB"/>
        </w:rPr>
        <w:instrText xml:space="preserve"> REF _Ref414871489 \h </w:instrText>
      </w:r>
      <w:r>
        <w:rPr>
          <w:lang w:val="en-GB"/>
        </w:rPr>
      </w:r>
      <w:r>
        <w:rPr>
          <w:lang w:val="en-GB"/>
        </w:rPr>
        <w:fldChar w:fldCharType="separate"/>
      </w:r>
      <w:r w:rsidR="00346260">
        <w:t xml:space="preserve">Figure </w:t>
      </w:r>
      <w:r w:rsidR="00346260">
        <w:rPr>
          <w:noProof/>
        </w:rPr>
        <w:t>17</w:t>
      </w:r>
      <w:r>
        <w:rPr>
          <w:lang w:val="en-GB"/>
        </w:rPr>
        <w:fldChar w:fldCharType="end"/>
      </w:r>
      <w:r w:rsidRPr="00FD65B4">
        <w:rPr>
          <w:lang w:val="en-GB"/>
        </w:rPr>
        <w:t>)</w:t>
      </w:r>
      <w:r>
        <w:rPr>
          <w:lang w:val="en-GB"/>
        </w:rPr>
        <w:t xml:space="preserve"> </w:t>
      </w:r>
      <w:r w:rsidRPr="00E500E7">
        <w:rPr>
          <w:lang w:val="en-GB"/>
        </w:rPr>
        <w:t xml:space="preserve">diagram are directly </w:t>
      </w:r>
      <w:r>
        <w:rPr>
          <w:lang w:val="en-GB"/>
        </w:rPr>
        <w:t>mapped</w:t>
      </w:r>
      <w:r w:rsidRPr="00E500E7">
        <w:rPr>
          <w:lang w:val="en-GB"/>
        </w:rPr>
        <w:t xml:space="preserve"> </w:t>
      </w:r>
      <w:r>
        <w:rPr>
          <w:lang w:val="en-GB"/>
        </w:rPr>
        <w:t xml:space="preserve">the LAND_USE table and its corresponding columns. </w:t>
      </w:r>
      <w:r w:rsidR="007F3904" w:rsidRPr="00620075">
        <w:rPr>
          <w:lang w:val="en-GB"/>
        </w:rPr>
        <w:t>The relation to table SURFACE_GEOMETRY</w:t>
      </w:r>
      <w:r w:rsidR="007F3904" w:rsidRPr="00E500E7">
        <w:rPr>
          <w:lang w:val="en-GB"/>
        </w:rPr>
        <w:t xml:space="preserve"> is </w:t>
      </w:r>
      <w:r w:rsidR="007F3904">
        <w:rPr>
          <w:lang w:val="en-GB"/>
        </w:rPr>
        <w:t>established</w:t>
      </w:r>
      <w:r w:rsidR="007F3904" w:rsidRPr="00E500E7">
        <w:rPr>
          <w:lang w:val="en-GB"/>
        </w:rPr>
        <w:t xml:space="preserve"> by the foreign keys</w:t>
      </w:r>
      <w:r w:rsidR="007F3904">
        <w:rPr>
          <w:lang w:val="en-GB"/>
        </w:rPr>
        <w:t xml:space="preserve"> LODx_MULTI_SURFACE_ID, where 0 ≤</w:t>
      </w:r>
      <w:r w:rsidR="007F3904" w:rsidRPr="00E500E7">
        <w:rPr>
          <w:lang w:val="en-GB"/>
        </w:rPr>
        <w:t xml:space="preserve"> x </w:t>
      </w:r>
      <w:r w:rsidR="007F3904">
        <w:rPr>
          <w:lang w:val="en-GB"/>
        </w:rPr>
        <w:t>≤</w:t>
      </w:r>
      <w:r w:rsidR="007F3904" w:rsidRPr="00E500E7">
        <w:rPr>
          <w:lang w:val="en-GB"/>
        </w:rPr>
        <w:t xml:space="preserve"> 4.</w:t>
      </w:r>
    </w:p>
    <w:p w14:paraId="79E9A14E" w14:textId="77777777" w:rsidR="007F3904" w:rsidRDefault="007F3904" w:rsidP="00525CAA">
      <w:pPr>
        <w:jc w:val="center"/>
        <w:rPr>
          <w:lang w:val="en-GB"/>
        </w:rPr>
      </w:pPr>
      <w:r>
        <w:rPr>
          <w:noProof/>
          <w:lang w:val="de-DE" w:eastAsia="de-DE"/>
        </w:rPr>
        <w:drawing>
          <wp:inline distT="0" distB="0" distL="0" distR="0" wp14:anchorId="381768DF" wp14:editId="00D28CE5">
            <wp:extent cx="6201652" cy="3977146"/>
            <wp:effectExtent l="0" t="0" r="8890"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duse_2.0.png"/>
                    <pic:cNvPicPr/>
                  </pic:nvPicPr>
                  <pic:blipFill>
                    <a:blip r:embed="rId84">
                      <a:extLst>
                        <a:ext uri="{28A0092B-C50C-407E-A947-70E740481C1C}">
                          <a14:useLocalDpi xmlns:a14="http://schemas.microsoft.com/office/drawing/2010/main" val="0"/>
                        </a:ext>
                      </a:extLst>
                    </a:blip>
                    <a:stretch>
                      <a:fillRect/>
                    </a:stretch>
                  </pic:blipFill>
                  <pic:spPr bwMode="auto">
                    <a:xfrm>
                      <a:off x="0" y="0"/>
                      <a:ext cx="6201652" cy="3977146"/>
                    </a:xfrm>
                    <a:prstGeom prst="rect">
                      <a:avLst/>
                    </a:prstGeom>
                    <a:ln>
                      <a:noFill/>
                    </a:ln>
                    <a:extLst>
                      <a:ext uri="{53640926-AAD7-44D8-BBD7-CCE9431645EC}">
                        <a14:shadowObscured xmlns:a14="http://schemas.microsoft.com/office/drawing/2010/main"/>
                      </a:ext>
                    </a:extLst>
                  </pic:spPr>
                </pic:pic>
              </a:graphicData>
            </a:graphic>
          </wp:inline>
        </w:drawing>
      </w:r>
    </w:p>
    <w:p w14:paraId="12DE1EA1" w14:textId="7B243860"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346260">
        <w:rPr>
          <w:noProof/>
        </w:rPr>
        <w:t>43</w:t>
      </w:r>
      <w:r>
        <w:fldChar w:fldCharType="end"/>
      </w:r>
      <w:r>
        <w:t xml:space="preserve">: </w:t>
      </w:r>
      <w:r w:rsidRPr="00B60016">
        <w:rPr>
          <w:b w:val="0"/>
        </w:rPr>
        <w:t>LandUse database schema</w:t>
      </w:r>
    </w:p>
    <w:p w14:paraId="211EDFFC" w14:textId="77777777" w:rsidR="007F3904" w:rsidRDefault="007F3904" w:rsidP="007F3904">
      <w:pPr>
        <w:pStyle w:val="berschrift4"/>
      </w:pPr>
      <w:bookmarkStart w:id="413" w:name="_Toc414906137"/>
      <w:bookmarkStart w:id="414" w:name="_Toc415147482"/>
      <w:bookmarkStart w:id="415" w:name="_Toc415323262"/>
      <w:bookmarkStart w:id="416" w:name="_Toc415324199"/>
      <w:bookmarkStart w:id="417" w:name="_Toc415326548"/>
      <w:bookmarkStart w:id="418" w:name="_Toc415343826"/>
      <w:bookmarkStart w:id="419" w:name="_Toc415345094"/>
      <w:bookmarkStart w:id="420" w:name="_Toc409702755"/>
      <w:bookmarkStart w:id="421" w:name="_Toc414614276"/>
      <w:bookmarkStart w:id="422" w:name="_Toc414614748"/>
      <w:bookmarkStart w:id="423" w:name="_Toc414632114"/>
      <w:bookmarkStart w:id="424" w:name="_Toc457854167"/>
      <w:bookmarkEnd w:id="413"/>
      <w:bookmarkEnd w:id="414"/>
      <w:bookmarkEnd w:id="415"/>
      <w:bookmarkEnd w:id="416"/>
      <w:bookmarkEnd w:id="417"/>
      <w:bookmarkEnd w:id="418"/>
      <w:bookmarkEnd w:id="419"/>
      <w:r>
        <w:t>Transportation Model</w:t>
      </w:r>
      <w:bookmarkEnd w:id="420"/>
      <w:bookmarkEnd w:id="421"/>
      <w:bookmarkEnd w:id="422"/>
      <w:bookmarkEnd w:id="423"/>
      <w:bookmarkEnd w:id="424"/>
    </w:p>
    <w:p w14:paraId="38839718" w14:textId="77777777" w:rsidR="007F3904" w:rsidRPr="00E21DD7" w:rsidRDefault="007F3904" w:rsidP="007F3904">
      <w:pPr>
        <w:spacing w:before="120"/>
        <w:rPr>
          <w:lang w:val="en-GB"/>
        </w:rPr>
      </w:pPr>
      <w:r w:rsidRPr="00E21DD7">
        <w:rPr>
          <w:lang w:val="en-GB"/>
        </w:rPr>
        <w:t xml:space="preserve">For the realisation of transportation objects two tables are </w:t>
      </w:r>
      <w:r>
        <w:rPr>
          <w:lang w:val="en-GB"/>
        </w:rPr>
        <w:t>provided</w:t>
      </w:r>
      <w:r w:rsidRPr="00E21DD7">
        <w:rPr>
          <w:lang w:val="en-GB"/>
        </w:rPr>
        <w:t>: TRAFFIC_AREA and TRANSPORTATION_COMPLEX.</w:t>
      </w:r>
    </w:p>
    <w:p w14:paraId="2B4857AD" w14:textId="77777777" w:rsidR="007F3904" w:rsidRPr="004E30C3" w:rsidRDefault="007F3904" w:rsidP="007F3904">
      <w:pPr>
        <w:rPr>
          <w:b/>
          <w:bCs/>
          <w:iCs/>
        </w:rPr>
      </w:pPr>
      <w:bookmarkStart w:id="425" w:name="_Toc68794738"/>
      <w:bookmarkStart w:id="426" w:name="_Toc68794931"/>
      <w:bookmarkStart w:id="427" w:name="_Toc68795430"/>
      <w:bookmarkStart w:id="428" w:name="_Toc68795720"/>
      <w:bookmarkStart w:id="429" w:name="_Toc228338511"/>
      <w:r w:rsidRPr="004E30C3">
        <w:rPr>
          <w:b/>
          <w:bCs/>
          <w:iCs/>
        </w:rPr>
        <w:t>TRAFFIC_AREA</w:t>
      </w:r>
      <w:bookmarkEnd w:id="425"/>
      <w:bookmarkEnd w:id="426"/>
      <w:bookmarkEnd w:id="427"/>
      <w:bookmarkEnd w:id="428"/>
      <w:bookmarkEnd w:id="429"/>
    </w:p>
    <w:p w14:paraId="75A16604" w14:textId="25A2BDFD" w:rsidR="002F576E" w:rsidRDefault="007F3904" w:rsidP="00C11A52">
      <w:pPr>
        <w:rPr>
          <w:lang w:val="en-GB"/>
        </w:rPr>
      </w:pPr>
      <w:r>
        <w:rPr>
          <w:lang w:val="en-GB"/>
        </w:rPr>
        <w:t>Next to the common a</w:t>
      </w:r>
      <w:r w:rsidRPr="00E21DD7">
        <w:rPr>
          <w:lang w:val="en-GB"/>
        </w:rPr>
        <w:t>ttribute</w:t>
      </w:r>
      <w:r>
        <w:rPr>
          <w:lang w:val="en-GB"/>
        </w:rPr>
        <w:t xml:space="preserve"> triple</w:t>
      </w:r>
      <w:r w:rsidRPr="00E21DD7">
        <w:rPr>
          <w:lang w:val="en-GB"/>
        </w:rPr>
        <w:t xml:space="preserve"> </w:t>
      </w:r>
      <w:r w:rsidRPr="00A1471F">
        <w:rPr>
          <w:i/>
          <w:lang w:val="en-GB"/>
        </w:rPr>
        <w:t>class</w:t>
      </w:r>
      <w:r>
        <w:rPr>
          <w:lang w:val="en-GB"/>
        </w:rPr>
        <w:t xml:space="preserve">, </w:t>
      </w:r>
      <w:r w:rsidRPr="00E21DD7">
        <w:rPr>
          <w:i/>
          <w:lang w:val="en-GB"/>
        </w:rPr>
        <w:t>function</w:t>
      </w:r>
      <w:r>
        <w:rPr>
          <w:lang w:val="en-GB"/>
        </w:rPr>
        <w:t xml:space="preserve"> and</w:t>
      </w:r>
      <w:r w:rsidRPr="00E21DD7">
        <w:rPr>
          <w:lang w:val="en-GB"/>
        </w:rPr>
        <w:t xml:space="preserve"> </w:t>
      </w:r>
      <w:r w:rsidRPr="00E21DD7">
        <w:rPr>
          <w:i/>
          <w:lang w:val="en-GB"/>
        </w:rPr>
        <w:t>usage</w:t>
      </w:r>
      <w:r w:rsidRPr="00E21DD7">
        <w:rPr>
          <w:lang w:val="en-GB"/>
        </w:rPr>
        <w:t xml:space="preserve"> traffic area</w:t>
      </w:r>
      <w:r>
        <w:rPr>
          <w:lang w:val="en-GB"/>
        </w:rPr>
        <w:t>s can store information about their</w:t>
      </w:r>
      <w:r w:rsidRPr="00E21DD7">
        <w:rPr>
          <w:lang w:val="en-GB"/>
        </w:rPr>
        <w:t xml:space="preserve"> </w:t>
      </w:r>
      <w:r w:rsidRPr="00E21DD7">
        <w:rPr>
          <w:i/>
          <w:lang w:val="en-GB"/>
        </w:rPr>
        <w:t>surfaceMaterial</w:t>
      </w:r>
      <w:r w:rsidRPr="00E21DD7">
        <w:rPr>
          <w:lang w:val="en-GB"/>
        </w:rPr>
        <w:t xml:space="preserve">. </w:t>
      </w:r>
      <w:r>
        <w:rPr>
          <w:lang w:val="en-GB"/>
        </w:rPr>
        <w:t xml:space="preserve">In the UML model this attribute is specified as </w:t>
      </w:r>
      <w:r w:rsidRPr="003473D9">
        <w:rPr>
          <w:i/>
          <w:lang w:val="en-GB"/>
        </w:rPr>
        <w:t>gml:CodeType</w:t>
      </w:r>
      <w:r>
        <w:rPr>
          <w:lang w:val="en-GB"/>
        </w:rPr>
        <w:t xml:space="preserve"> which makes an additional _CODESPACE column necessary. The r</w:t>
      </w:r>
      <w:r w:rsidRPr="00E21DD7">
        <w:rPr>
          <w:lang w:val="en-GB"/>
        </w:rPr>
        <w:t xml:space="preserve">epresentation of geometry is handled by foreign keys LODx_MULTI_SURFACE_ID (with </w:t>
      </w:r>
      <w:r>
        <w:rPr>
          <w:lang w:val="en-GB"/>
        </w:rPr>
        <w:t>2</w:t>
      </w:r>
      <w:r w:rsidRPr="00E21DD7">
        <w:rPr>
          <w:lang w:val="en-GB"/>
        </w:rPr>
        <w:t xml:space="preserve"> </w:t>
      </w:r>
      <w:r>
        <w:rPr>
          <w:lang w:val="en-GB"/>
        </w:rPr>
        <w:t>≤</w:t>
      </w:r>
      <w:r w:rsidRPr="00E21DD7">
        <w:rPr>
          <w:lang w:val="en-GB"/>
        </w:rPr>
        <w:t xml:space="preserve"> x </w:t>
      </w:r>
      <w:r>
        <w:rPr>
          <w:lang w:val="en-GB"/>
        </w:rPr>
        <w:t>≤</w:t>
      </w:r>
      <w:r w:rsidRPr="00E21DD7">
        <w:rPr>
          <w:lang w:val="en-GB"/>
        </w:rPr>
        <w:t xml:space="preserve"> 4). </w:t>
      </w:r>
      <w:r w:rsidRPr="00E500E7">
        <w:rPr>
          <w:lang w:val="en-GB"/>
        </w:rPr>
        <w:t xml:space="preserve">The aggregation relation between </w:t>
      </w:r>
      <w:r>
        <w:rPr>
          <w:lang w:val="en-GB"/>
        </w:rPr>
        <w:t>a transportation complex</w:t>
      </w:r>
      <w:r w:rsidRPr="00E500E7">
        <w:rPr>
          <w:lang w:val="en-GB"/>
        </w:rPr>
        <w:t xml:space="preserve"> and the corresponding </w:t>
      </w:r>
      <w:r>
        <w:rPr>
          <w:lang w:val="en-GB"/>
        </w:rPr>
        <w:t>traffic areas results</w:t>
      </w:r>
      <w:r w:rsidRPr="00E500E7">
        <w:rPr>
          <w:lang w:val="en-GB"/>
        </w:rPr>
        <w:t xml:space="preserve"> from the foreign key </w:t>
      </w:r>
      <w:r>
        <w:rPr>
          <w:lang w:val="en-GB"/>
        </w:rPr>
        <w:t>TRANSPORTATION_COMPLEX_ID</w:t>
      </w:r>
      <w:r w:rsidRPr="00E500E7">
        <w:rPr>
          <w:lang w:val="en-GB"/>
        </w:rPr>
        <w:t>.</w:t>
      </w:r>
      <w:r>
        <w:rPr>
          <w:lang w:val="en-GB"/>
        </w:rPr>
        <w:t xml:space="preserve"> The foreign key OBJECTCLASS_ID indicates whether a tuple represents a </w:t>
      </w:r>
      <w:r w:rsidRPr="00F53AA6">
        <w:rPr>
          <w:i/>
          <w:lang w:val="en-GB"/>
        </w:rPr>
        <w:t>TrafficArea</w:t>
      </w:r>
      <w:r>
        <w:rPr>
          <w:lang w:val="en-GB"/>
        </w:rPr>
        <w:t xml:space="preserve"> (value 47) or an </w:t>
      </w:r>
      <w:r w:rsidRPr="00F53AA6">
        <w:rPr>
          <w:i/>
          <w:lang w:val="en-GB"/>
        </w:rPr>
        <w:t>AuxiliaryTrafficArea</w:t>
      </w:r>
      <w:r>
        <w:rPr>
          <w:lang w:val="en-GB"/>
        </w:rPr>
        <w:t xml:space="preserve"> (value 48) feature</w:t>
      </w:r>
      <w:r w:rsidRPr="00E21DD7">
        <w:rPr>
          <w:lang w:val="en-GB"/>
        </w:rPr>
        <w:t xml:space="preserve">. </w:t>
      </w:r>
    </w:p>
    <w:p w14:paraId="17CEB44C" w14:textId="77777777" w:rsidR="002F576E" w:rsidRDefault="002F576E" w:rsidP="00C11A52">
      <w:pPr>
        <w:rPr>
          <w:lang w:val="en-GB"/>
        </w:rPr>
      </w:pPr>
    </w:p>
    <w:p w14:paraId="6DC1BC42" w14:textId="77777777" w:rsidR="007F3904" w:rsidRPr="00E21DD7" w:rsidRDefault="007F3904" w:rsidP="007F3904">
      <w:pPr>
        <w:rPr>
          <w:lang w:val="en-GB"/>
        </w:rPr>
      </w:pPr>
    </w:p>
    <w:p w14:paraId="3C6025C1" w14:textId="77777777" w:rsidR="007F3904" w:rsidRPr="004E30C3" w:rsidRDefault="007F3904" w:rsidP="007F3904">
      <w:pPr>
        <w:rPr>
          <w:b/>
          <w:bCs/>
          <w:iCs/>
        </w:rPr>
      </w:pPr>
      <w:bookmarkStart w:id="430" w:name="_Toc68794739"/>
      <w:bookmarkStart w:id="431" w:name="_Toc68794932"/>
      <w:bookmarkStart w:id="432" w:name="_Toc68795431"/>
      <w:bookmarkStart w:id="433" w:name="_Toc68795721"/>
      <w:bookmarkStart w:id="434" w:name="_Toc228338512"/>
      <w:r w:rsidRPr="004E30C3">
        <w:rPr>
          <w:b/>
          <w:bCs/>
          <w:iCs/>
        </w:rPr>
        <w:lastRenderedPageBreak/>
        <w:t>TRANSPORTATION_COMPLEX</w:t>
      </w:r>
      <w:bookmarkEnd w:id="430"/>
      <w:bookmarkEnd w:id="431"/>
      <w:bookmarkEnd w:id="432"/>
      <w:bookmarkEnd w:id="433"/>
      <w:bookmarkEnd w:id="434"/>
    </w:p>
    <w:p w14:paraId="4F953C7F" w14:textId="77777777" w:rsidR="007F3904" w:rsidRDefault="007F3904" w:rsidP="007F3904">
      <w:pPr>
        <w:rPr>
          <w:lang w:val="en-GB"/>
        </w:rPr>
      </w:pPr>
      <w:r w:rsidRPr="00E21DD7">
        <w:rPr>
          <w:lang w:val="en-GB"/>
        </w:rPr>
        <w:t xml:space="preserve">As </w:t>
      </w:r>
      <w:r>
        <w:rPr>
          <w:lang w:val="en-GB"/>
        </w:rPr>
        <w:t>shown</w:t>
      </w:r>
      <w:r w:rsidRPr="00E21DD7">
        <w:rPr>
          <w:lang w:val="en-GB"/>
        </w:rPr>
        <w:t xml:space="preserve"> in the UML diagram</w:t>
      </w:r>
      <w:r>
        <w:rPr>
          <w:lang w:val="en-GB"/>
        </w:rPr>
        <w:t>,</w:t>
      </w:r>
      <w:r w:rsidRPr="00E21DD7">
        <w:rPr>
          <w:lang w:val="en-GB"/>
        </w:rPr>
        <w:t xml:space="preserve"> every traffic area object may have the attributes </w:t>
      </w:r>
      <w:r w:rsidRPr="007D7464">
        <w:rPr>
          <w:i/>
          <w:lang w:val="en-GB"/>
        </w:rPr>
        <w:t>class</w:t>
      </w:r>
      <w:r>
        <w:rPr>
          <w:lang w:val="en-GB"/>
        </w:rPr>
        <w:t xml:space="preserve">, </w:t>
      </w:r>
      <w:r w:rsidRPr="00E21DD7">
        <w:rPr>
          <w:i/>
          <w:lang w:val="en-GB"/>
        </w:rPr>
        <w:t>function</w:t>
      </w:r>
      <w:r w:rsidRPr="00E21DD7">
        <w:rPr>
          <w:lang w:val="en-GB"/>
        </w:rPr>
        <w:t xml:space="preserve"> and </w:t>
      </w:r>
      <w:r w:rsidRPr="00E21DD7">
        <w:rPr>
          <w:i/>
          <w:lang w:val="en-GB"/>
        </w:rPr>
        <w:t>usage</w:t>
      </w:r>
      <w:r w:rsidRPr="00E21DD7">
        <w:rPr>
          <w:lang w:val="en-GB"/>
        </w:rPr>
        <w:t>. For differentiation between the subclasses</w:t>
      </w:r>
      <w:r>
        <w:rPr>
          <w:lang w:val="en-GB"/>
        </w:rPr>
        <w:t xml:space="preserve"> an OBJECTCLASS_ID</w:t>
      </w:r>
      <w:r w:rsidRPr="00E21DD7">
        <w:rPr>
          <w:lang w:val="en-GB"/>
        </w:rPr>
        <w:t xml:space="preserve"> </w:t>
      </w:r>
      <w:r>
        <w:rPr>
          <w:lang w:val="en-GB"/>
        </w:rPr>
        <w:t xml:space="preserve">column </w:t>
      </w:r>
      <w:r w:rsidRPr="00E21DD7">
        <w:rPr>
          <w:lang w:val="en-GB"/>
        </w:rPr>
        <w:t>is used</w:t>
      </w:r>
      <w:r>
        <w:rPr>
          <w:lang w:val="en-GB"/>
        </w:rPr>
        <w:t xml:space="preserve"> again:</w:t>
      </w:r>
    </w:p>
    <w:p w14:paraId="0A0D0243" w14:textId="7BEBAE9F" w:rsidR="0048631F" w:rsidRDefault="0048631F" w:rsidP="007F3904">
      <w:pPr>
        <w:pStyle w:val="Listenabsatz"/>
        <w:numPr>
          <w:ilvl w:val="0"/>
          <w:numId w:val="23"/>
        </w:numPr>
        <w:rPr>
          <w:lang w:val="en-GB"/>
        </w:rPr>
      </w:pPr>
      <w:r>
        <w:rPr>
          <w:lang w:val="en-GB"/>
        </w:rPr>
        <w:t xml:space="preserve">‘42’ </w:t>
      </w:r>
      <w:r w:rsidRPr="00525CAA">
        <w:rPr>
          <w:i/>
          <w:lang w:val="en-GB"/>
        </w:rPr>
        <w:t>TransportationComplex</w:t>
      </w:r>
    </w:p>
    <w:p w14:paraId="2B3EB6BE" w14:textId="77777777" w:rsidR="007F3904" w:rsidRDefault="007F3904" w:rsidP="007F3904">
      <w:pPr>
        <w:pStyle w:val="Listenabsatz"/>
        <w:numPr>
          <w:ilvl w:val="0"/>
          <w:numId w:val="23"/>
        </w:numPr>
        <w:rPr>
          <w:lang w:val="en-GB"/>
        </w:rPr>
      </w:pPr>
      <w:r>
        <w:rPr>
          <w:lang w:val="en-GB"/>
        </w:rPr>
        <w:t xml:space="preserve">‘43’ </w:t>
      </w:r>
      <w:r w:rsidRPr="001C3135">
        <w:rPr>
          <w:i/>
          <w:lang w:val="en-GB"/>
        </w:rPr>
        <w:t>Track</w:t>
      </w:r>
    </w:p>
    <w:p w14:paraId="1FF5725D" w14:textId="7793FC24" w:rsidR="007F3904" w:rsidRPr="001C3135" w:rsidRDefault="007F3904" w:rsidP="007F3904">
      <w:pPr>
        <w:pStyle w:val="Listenabsatz"/>
        <w:numPr>
          <w:ilvl w:val="0"/>
          <w:numId w:val="23"/>
        </w:numPr>
        <w:rPr>
          <w:lang w:val="en-GB"/>
        </w:rPr>
      </w:pPr>
      <w:r>
        <w:rPr>
          <w:lang w:val="en-GB"/>
        </w:rPr>
        <w:t xml:space="preserve">‘44’ </w:t>
      </w:r>
      <w:r w:rsidR="007679D3" w:rsidRPr="001C3135">
        <w:rPr>
          <w:i/>
          <w:lang w:val="en-GB"/>
        </w:rPr>
        <w:t>Railway</w:t>
      </w:r>
    </w:p>
    <w:p w14:paraId="26311D5F" w14:textId="52B0D81C" w:rsidR="007F3904" w:rsidRPr="001C3135" w:rsidRDefault="007F3904" w:rsidP="007F3904">
      <w:pPr>
        <w:pStyle w:val="Listenabsatz"/>
        <w:numPr>
          <w:ilvl w:val="0"/>
          <w:numId w:val="23"/>
        </w:numPr>
        <w:rPr>
          <w:lang w:val="en-GB"/>
        </w:rPr>
      </w:pPr>
      <w:r>
        <w:rPr>
          <w:lang w:val="en-GB"/>
        </w:rPr>
        <w:t xml:space="preserve">‘45’ </w:t>
      </w:r>
      <w:r w:rsidR="007679D3" w:rsidRPr="001C3135">
        <w:rPr>
          <w:i/>
          <w:lang w:val="en-GB"/>
        </w:rPr>
        <w:t>Road</w:t>
      </w:r>
    </w:p>
    <w:p w14:paraId="45409935" w14:textId="77777777" w:rsidR="007F3904" w:rsidRDefault="007F3904" w:rsidP="007F3904">
      <w:pPr>
        <w:pStyle w:val="Listenabsatz"/>
        <w:numPr>
          <w:ilvl w:val="0"/>
          <w:numId w:val="23"/>
        </w:numPr>
        <w:rPr>
          <w:lang w:val="en-GB"/>
        </w:rPr>
      </w:pPr>
      <w:r>
        <w:rPr>
          <w:lang w:val="en-GB"/>
        </w:rPr>
        <w:t xml:space="preserve">‘46’ </w:t>
      </w:r>
      <w:r w:rsidRPr="001C3135">
        <w:rPr>
          <w:i/>
          <w:lang w:val="en-GB"/>
        </w:rPr>
        <w:t>Square</w:t>
      </w:r>
      <w:r w:rsidRPr="001C3135">
        <w:rPr>
          <w:lang w:val="en-GB"/>
        </w:rPr>
        <w:t xml:space="preserve"> </w:t>
      </w:r>
    </w:p>
    <w:p w14:paraId="5A425BF8" w14:textId="77777777" w:rsidR="007F3904" w:rsidRPr="001C3135" w:rsidRDefault="007F3904" w:rsidP="007F3904">
      <w:pPr>
        <w:rPr>
          <w:lang w:val="en-GB"/>
        </w:rPr>
      </w:pPr>
      <w:r w:rsidRPr="001C3135">
        <w:rPr>
          <w:lang w:val="en-GB"/>
        </w:rPr>
        <w:t>In the coarsest level transportation complexes are modelled by line objects</w:t>
      </w:r>
      <w:r>
        <w:rPr>
          <w:lang w:val="en-GB"/>
        </w:rPr>
        <w:t>. The corresponding column is called LOD0_NETWORK of g</w:t>
      </w:r>
      <w:r w:rsidRPr="001C3135">
        <w:rPr>
          <w:lang w:val="en-GB"/>
        </w:rPr>
        <w:t>eometry type</w:t>
      </w:r>
      <w:r>
        <w:rPr>
          <w:lang w:val="en-GB"/>
        </w:rPr>
        <w:t xml:space="preserve"> MultiCurve in Oracle and MultiLineString Z in PostGIS</w:t>
      </w:r>
      <w:r w:rsidRPr="001C3135">
        <w:rPr>
          <w:lang w:val="en-GB"/>
        </w:rPr>
        <w:t xml:space="preserve">. Starting form LOD1 the representation of object geometry is handled by foreign keys LODx_MULTI_SURFACE_ID (with 1 ≤ x ≤ 4). </w:t>
      </w:r>
    </w:p>
    <w:p w14:paraId="3ECF3181" w14:textId="77777777" w:rsidR="007F3904" w:rsidRDefault="007F3904" w:rsidP="007F3904">
      <w:pPr>
        <w:keepNext/>
        <w:jc w:val="center"/>
      </w:pPr>
      <w:r>
        <w:rPr>
          <w:noProof/>
          <w:lang w:val="de-DE" w:eastAsia="de-DE"/>
        </w:rPr>
        <w:drawing>
          <wp:inline distT="0" distB="0" distL="0" distR="0" wp14:anchorId="3F462685" wp14:editId="2873F08E">
            <wp:extent cx="6214059" cy="4751728"/>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portation_2.0.png"/>
                    <pic:cNvPicPr/>
                  </pic:nvPicPr>
                  <pic:blipFill>
                    <a:blip r:embed="rId85">
                      <a:extLst>
                        <a:ext uri="{28A0092B-C50C-407E-A947-70E740481C1C}">
                          <a14:useLocalDpi xmlns:a14="http://schemas.microsoft.com/office/drawing/2010/main" val="0"/>
                        </a:ext>
                      </a:extLst>
                    </a:blip>
                    <a:stretch>
                      <a:fillRect/>
                    </a:stretch>
                  </pic:blipFill>
                  <pic:spPr bwMode="auto">
                    <a:xfrm>
                      <a:off x="0" y="0"/>
                      <a:ext cx="6214059" cy="4751728"/>
                    </a:xfrm>
                    <a:prstGeom prst="rect">
                      <a:avLst/>
                    </a:prstGeom>
                    <a:ln>
                      <a:noFill/>
                    </a:ln>
                    <a:extLst>
                      <a:ext uri="{53640926-AAD7-44D8-BBD7-CCE9431645EC}">
                        <a14:shadowObscured xmlns:a14="http://schemas.microsoft.com/office/drawing/2010/main"/>
                      </a:ext>
                    </a:extLst>
                  </pic:spPr>
                </pic:pic>
              </a:graphicData>
            </a:graphic>
          </wp:inline>
        </w:drawing>
      </w:r>
    </w:p>
    <w:p w14:paraId="2DAAF7BC" w14:textId="33E101EF" w:rsidR="007F3904" w:rsidRPr="00F524EF" w:rsidRDefault="007F3904" w:rsidP="007F3904">
      <w:pPr>
        <w:pStyle w:val="Beschriftung"/>
        <w:rPr>
          <w:lang w:val="en-GB"/>
        </w:rPr>
      </w:pPr>
      <w:r>
        <w:t xml:space="preserve">Figure </w:t>
      </w:r>
      <w:r>
        <w:fldChar w:fldCharType="begin"/>
      </w:r>
      <w:r>
        <w:instrText xml:space="preserve"> SEQ Figure \* ARABIC </w:instrText>
      </w:r>
      <w:r>
        <w:fldChar w:fldCharType="separate"/>
      </w:r>
      <w:r w:rsidR="00346260">
        <w:rPr>
          <w:noProof/>
        </w:rPr>
        <w:t>44</w:t>
      </w:r>
      <w:r>
        <w:fldChar w:fldCharType="end"/>
      </w:r>
      <w:r>
        <w:t xml:space="preserve">: </w:t>
      </w:r>
      <w:r w:rsidRPr="00B60016">
        <w:rPr>
          <w:b w:val="0"/>
        </w:rPr>
        <w:t>Transportation database schema</w:t>
      </w:r>
    </w:p>
    <w:p w14:paraId="12EEA0EB" w14:textId="77777777" w:rsidR="007F3904" w:rsidRDefault="007F3904" w:rsidP="007F3904">
      <w:pPr>
        <w:rPr>
          <w:lang w:val="en-GB"/>
        </w:rPr>
      </w:pPr>
    </w:p>
    <w:p w14:paraId="67A024FF" w14:textId="77777777" w:rsidR="007F3904" w:rsidRDefault="007F3904" w:rsidP="007F3904">
      <w:pPr>
        <w:spacing w:after="0" w:line="240" w:lineRule="auto"/>
        <w:jc w:val="left"/>
        <w:rPr>
          <w:lang w:val="en-GB"/>
        </w:rPr>
      </w:pPr>
      <w:r>
        <w:rPr>
          <w:lang w:val="en-GB"/>
        </w:rPr>
        <w:br w:type="page"/>
      </w:r>
    </w:p>
    <w:p w14:paraId="05B82B5F" w14:textId="77777777" w:rsidR="007F3904" w:rsidRPr="007554BD" w:rsidRDefault="007F3904" w:rsidP="007F3904">
      <w:pPr>
        <w:keepNext/>
        <w:numPr>
          <w:ilvl w:val="0"/>
          <w:numId w:val="8"/>
        </w:numPr>
        <w:spacing w:before="240" w:after="60" w:line="240" w:lineRule="auto"/>
        <w:ind w:left="709" w:firstLine="0"/>
        <w:jc w:val="left"/>
        <w:outlineLvl w:val="3"/>
        <w:rPr>
          <w:rFonts w:eastAsia="Times New Roman"/>
          <w:b/>
          <w:bCs/>
          <w:sz w:val="28"/>
          <w:szCs w:val="28"/>
          <w:lang w:val="en-GB" w:eastAsia="de-DE"/>
        </w:rPr>
        <w:sectPr w:rsidR="007F3904" w:rsidRPr="007554BD" w:rsidSect="000F233D">
          <w:headerReference w:type="even" r:id="rId86"/>
          <w:headerReference w:type="default" r:id="rId87"/>
          <w:pgSz w:w="11907" w:h="16840" w:code="9"/>
          <w:pgMar w:top="1418" w:right="1418" w:bottom="1134" w:left="1418" w:header="720" w:footer="720" w:gutter="0"/>
          <w:cols w:space="720"/>
          <w:noEndnote/>
        </w:sectPr>
      </w:pPr>
    </w:p>
    <w:p w14:paraId="0564A219" w14:textId="77777777" w:rsidR="007F3904" w:rsidRDefault="007F3904" w:rsidP="007F3904">
      <w:pPr>
        <w:pStyle w:val="berschrift4"/>
      </w:pPr>
      <w:bookmarkStart w:id="435" w:name="_Toc409702756"/>
      <w:bookmarkStart w:id="436" w:name="_Toc414614277"/>
      <w:bookmarkStart w:id="437" w:name="_Toc414614749"/>
      <w:bookmarkStart w:id="438" w:name="_Toc414632115"/>
      <w:bookmarkStart w:id="439" w:name="_Toc457854168"/>
      <w:r>
        <w:lastRenderedPageBreak/>
        <w:t>Tunnel Model</w:t>
      </w:r>
      <w:bookmarkEnd w:id="435"/>
      <w:bookmarkEnd w:id="436"/>
      <w:bookmarkEnd w:id="437"/>
      <w:bookmarkEnd w:id="438"/>
      <w:bookmarkEnd w:id="439"/>
    </w:p>
    <w:p w14:paraId="00AB509C" w14:textId="77777777" w:rsidR="007F3904" w:rsidRDefault="007F3904" w:rsidP="007F3904">
      <w:pPr>
        <w:keepNext/>
        <w:spacing w:after="0" w:line="240" w:lineRule="auto"/>
        <w:ind w:left="708" w:hanging="708"/>
        <w:jc w:val="center"/>
      </w:pPr>
      <w:r>
        <w:rPr>
          <w:noProof/>
          <w:lang w:val="de-DE" w:eastAsia="de-DE"/>
        </w:rPr>
        <w:drawing>
          <wp:inline distT="0" distB="0" distL="0" distR="0" wp14:anchorId="25491427" wp14:editId="02E03662">
            <wp:extent cx="10717854" cy="8109513"/>
            <wp:effectExtent l="0" t="0" r="762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nnel_2.0.png"/>
                    <pic:cNvPicPr/>
                  </pic:nvPicPr>
                  <pic:blipFill>
                    <a:blip r:embed="rId88">
                      <a:extLst>
                        <a:ext uri="{28A0092B-C50C-407E-A947-70E740481C1C}">
                          <a14:useLocalDpi xmlns:a14="http://schemas.microsoft.com/office/drawing/2010/main" val="0"/>
                        </a:ext>
                      </a:extLst>
                    </a:blip>
                    <a:stretch>
                      <a:fillRect/>
                    </a:stretch>
                  </pic:blipFill>
                  <pic:spPr>
                    <a:xfrm>
                      <a:off x="0" y="0"/>
                      <a:ext cx="10717854" cy="8109513"/>
                    </a:xfrm>
                    <a:prstGeom prst="rect">
                      <a:avLst/>
                    </a:prstGeom>
                  </pic:spPr>
                </pic:pic>
              </a:graphicData>
            </a:graphic>
          </wp:inline>
        </w:drawing>
      </w:r>
    </w:p>
    <w:p w14:paraId="474014A3" w14:textId="638FF85A" w:rsidR="007F3904" w:rsidRPr="00525CAA" w:rsidRDefault="007F3904" w:rsidP="007F3904">
      <w:pPr>
        <w:pStyle w:val="Beschriftung"/>
        <w:rPr>
          <w:rFonts w:eastAsia="Times New Roman"/>
          <w:b w:val="0"/>
          <w:szCs w:val="24"/>
          <w:lang w:eastAsia="de-DE"/>
        </w:rPr>
        <w:sectPr w:rsidR="007F3904" w:rsidRPr="00525CAA" w:rsidSect="000F233D">
          <w:headerReference w:type="even" r:id="rId89"/>
          <w:headerReference w:type="default" r:id="rId90"/>
          <w:pgSz w:w="23814" w:h="16840" w:orient="landscape" w:code="8"/>
          <w:pgMar w:top="1418" w:right="27" w:bottom="1418" w:left="1134" w:header="720" w:footer="720" w:gutter="0"/>
          <w:cols w:space="720"/>
          <w:noEndnote/>
        </w:sectPr>
      </w:pPr>
      <w:bookmarkStart w:id="440" w:name="_Ref414871834"/>
      <w:r w:rsidRPr="00525CAA">
        <w:t xml:space="preserve">Figure </w:t>
      </w:r>
      <w:r>
        <w:fldChar w:fldCharType="begin"/>
      </w:r>
      <w:r w:rsidRPr="00525CAA">
        <w:instrText xml:space="preserve"> SEQ Figure \* ARABIC </w:instrText>
      </w:r>
      <w:r>
        <w:fldChar w:fldCharType="separate"/>
      </w:r>
      <w:r w:rsidR="00346260">
        <w:rPr>
          <w:noProof/>
        </w:rPr>
        <w:t>45</w:t>
      </w:r>
      <w:r>
        <w:fldChar w:fldCharType="end"/>
      </w:r>
      <w:bookmarkEnd w:id="440"/>
      <w:r w:rsidRPr="00525CAA">
        <w:t xml:space="preserve">: </w:t>
      </w:r>
      <w:r w:rsidRPr="00525CAA">
        <w:rPr>
          <w:rFonts w:eastAsia="Times New Roman"/>
          <w:b w:val="0"/>
          <w:szCs w:val="24"/>
          <w:lang w:eastAsia="de-DE"/>
        </w:rPr>
        <w:t>Tunnel database schema</w:t>
      </w:r>
    </w:p>
    <w:p w14:paraId="00649241" w14:textId="28C6652A" w:rsidR="007F3904" w:rsidRDefault="007F3904" w:rsidP="007F3904">
      <w:pPr>
        <w:spacing w:before="120"/>
        <w:rPr>
          <w:lang w:val="en-GB"/>
        </w:rPr>
      </w:pPr>
      <w:r w:rsidRPr="00525CAA">
        <w:lastRenderedPageBreak/>
        <w:t xml:space="preserve">The tunnel model, described in paragraph </w:t>
      </w:r>
      <w:r w:rsidR="00524FF0">
        <w:rPr>
          <w:lang w:val="de-DE"/>
        </w:rPr>
        <w:fldChar w:fldCharType="begin"/>
      </w:r>
      <w:r w:rsidR="00524FF0" w:rsidRPr="00525CAA">
        <w:instrText xml:space="preserve"> REF _Ref414871806 \r \h </w:instrText>
      </w:r>
      <w:r w:rsidR="00524FF0">
        <w:rPr>
          <w:lang w:val="de-DE"/>
        </w:rPr>
      </w:r>
      <w:r w:rsidR="00524FF0">
        <w:rPr>
          <w:lang w:val="de-DE"/>
        </w:rPr>
        <w:fldChar w:fldCharType="separate"/>
      </w:r>
      <w:r w:rsidR="00346260">
        <w:t>2.2.4.9</w:t>
      </w:r>
      <w:r w:rsidR="00524FF0">
        <w:rPr>
          <w:lang w:val="de-DE"/>
        </w:rPr>
        <w:fldChar w:fldCharType="end"/>
      </w:r>
      <w:r w:rsidR="00524FF0" w:rsidRPr="00525CAA">
        <w:t xml:space="preserve"> </w:t>
      </w:r>
      <w:r w:rsidRPr="00E500E7">
        <w:rPr>
          <w:lang w:val="en-GB"/>
        </w:rPr>
        <w:t xml:space="preserve">at </w:t>
      </w:r>
      <w:r>
        <w:rPr>
          <w:lang w:val="en-GB"/>
        </w:rPr>
        <w:t>the</w:t>
      </w:r>
      <w:r w:rsidRPr="00E500E7">
        <w:rPr>
          <w:lang w:val="en-GB"/>
        </w:rPr>
        <w:t xml:space="preserve"> </w:t>
      </w:r>
      <w:r>
        <w:rPr>
          <w:lang w:val="en-GB"/>
        </w:rPr>
        <w:t>conceptual</w:t>
      </w:r>
      <w:r w:rsidRPr="00E500E7">
        <w:rPr>
          <w:lang w:val="en-GB"/>
        </w:rPr>
        <w:t xml:space="preserve"> level, is reali</w:t>
      </w:r>
      <w:r>
        <w:rPr>
          <w:lang w:val="en-GB"/>
        </w:rPr>
        <w:t>s</w:t>
      </w:r>
      <w:r w:rsidRPr="00E500E7">
        <w:rPr>
          <w:lang w:val="en-GB"/>
        </w:rPr>
        <w:t xml:space="preserve">ed by the tables </w:t>
      </w:r>
      <w:r w:rsidRPr="00783C43">
        <w:rPr>
          <w:lang w:val="en-GB"/>
        </w:rPr>
        <w:t xml:space="preserve">shown </w:t>
      </w:r>
      <w:r w:rsidRPr="001B2A8D">
        <w:rPr>
          <w:lang w:val="en-GB"/>
        </w:rPr>
        <w:t>in</w:t>
      </w:r>
      <w:r w:rsidR="00524FF0">
        <w:rPr>
          <w:lang w:val="en-GB"/>
        </w:rPr>
        <w:t xml:space="preserve"> </w:t>
      </w:r>
      <w:r w:rsidR="00524FF0">
        <w:rPr>
          <w:lang w:val="en-GB"/>
        </w:rPr>
        <w:fldChar w:fldCharType="begin"/>
      </w:r>
      <w:r w:rsidR="00524FF0">
        <w:rPr>
          <w:lang w:val="en-GB"/>
        </w:rPr>
        <w:instrText xml:space="preserve"> REF _Ref414871834 \h </w:instrText>
      </w:r>
      <w:r w:rsidR="00524FF0">
        <w:rPr>
          <w:lang w:val="en-GB"/>
        </w:rPr>
      </w:r>
      <w:r w:rsidR="00524FF0">
        <w:rPr>
          <w:lang w:val="en-GB"/>
        </w:rPr>
        <w:fldChar w:fldCharType="separate"/>
      </w:r>
      <w:r w:rsidR="00346260" w:rsidRPr="00525CAA">
        <w:t xml:space="preserve">Figure </w:t>
      </w:r>
      <w:r w:rsidR="00346260">
        <w:rPr>
          <w:noProof/>
        </w:rPr>
        <w:t>45</w:t>
      </w:r>
      <w:r w:rsidR="00524FF0">
        <w:rPr>
          <w:lang w:val="en-GB"/>
        </w:rPr>
        <w:fldChar w:fldCharType="end"/>
      </w:r>
      <w:r w:rsidRPr="001B2A8D">
        <w:rPr>
          <w:lang w:val="en-GB"/>
        </w:rPr>
        <w:t>.</w:t>
      </w:r>
      <w:r w:rsidRPr="00783C43">
        <w:rPr>
          <w:lang w:val="en-GB"/>
        </w:rPr>
        <w:t xml:space="preserve"> </w:t>
      </w:r>
      <w:r>
        <w:rPr>
          <w:lang w:val="en-GB"/>
        </w:rPr>
        <w:t>The relational schema is identical to the building and bridge schema for the most parts except for the naming. Please, refer to the explanation of the building schema on the previous pages for a complete understanding. The main differences to the building schema are the following:</w:t>
      </w:r>
    </w:p>
    <w:p w14:paraId="2D4B68CF" w14:textId="77777777" w:rsidR="007F3904" w:rsidRDefault="007F3904" w:rsidP="007F3904">
      <w:pPr>
        <w:pStyle w:val="Listenabsatz"/>
        <w:numPr>
          <w:ilvl w:val="0"/>
          <w:numId w:val="22"/>
        </w:numPr>
        <w:spacing w:before="120"/>
        <w:rPr>
          <w:lang w:val="en-GB"/>
        </w:rPr>
      </w:pPr>
      <w:r>
        <w:rPr>
          <w:lang w:val="en-GB"/>
        </w:rPr>
        <w:t>Tunnels</w:t>
      </w:r>
      <w:r w:rsidRPr="00DC27D2">
        <w:rPr>
          <w:lang w:val="en-GB"/>
        </w:rPr>
        <w:t xml:space="preserve"> cannot be modelled in LoD 0. Therefore, no corresponding columns appear in the </w:t>
      </w:r>
      <w:r>
        <w:rPr>
          <w:lang w:val="en-GB"/>
        </w:rPr>
        <w:t>TUNNEL</w:t>
      </w:r>
      <w:r w:rsidRPr="00DC27D2">
        <w:rPr>
          <w:lang w:val="en-GB"/>
        </w:rPr>
        <w:t xml:space="preserve"> table.</w:t>
      </w:r>
    </w:p>
    <w:p w14:paraId="41009296" w14:textId="77777777" w:rsidR="007F3904" w:rsidRPr="002D66BA" w:rsidRDefault="007F3904" w:rsidP="007F3904">
      <w:pPr>
        <w:pStyle w:val="Listenabsatz"/>
        <w:numPr>
          <w:ilvl w:val="0"/>
          <w:numId w:val="22"/>
        </w:numPr>
        <w:spacing w:before="120"/>
        <w:rPr>
          <w:lang w:val="en-GB"/>
        </w:rPr>
      </w:pPr>
      <w:r>
        <w:rPr>
          <w:lang w:val="en-GB"/>
        </w:rPr>
        <w:t>The CityGML feature HollowSpace can be seen analogue to the feature room of a building or a bridge</w:t>
      </w:r>
    </w:p>
    <w:p w14:paraId="4E044DFF" w14:textId="77777777" w:rsidR="007F3904" w:rsidRDefault="007F3904" w:rsidP="007F3904">
      <w:pPr>
        <w:pStyle w:val="Listenabsatz"/>
        <w:numPr>
          <w:ilvl w:val="0"/>
          <w:numId w:val="22"/>
        </w:numPr>
        <w:spacing w:before="120"/>
        <w:rPr>
          <w:lang w:val="en-GB"/>
        </w:rPr>
      </w:pPr>
      <w:r>
        <w:rPr>
          <w:lang w:val="en-GB"/>
        </w:rPr>
        <w:t>CityGML features of tunnels, such as boundary surfaces, installations, openings, hollow spaces and furniture, are mapped to separate specific tables and are not stored in already existent ones (e.g. THEMATIC_SURFACE, OPENING). The reason for this is to provide a schema that is as close to the UML model as possible. There are slight differences between the building and the tunnel model that would lead to ambiguous references e.g. a boundary surface of the building namespace cannot reference to a tunnel feature.</w:t>
      </w:r>
    </w:p>
    <w:p w14:paraId="163110BF" w14:textId="77777777" w:rsidR="007F3904" w:rsidRDefault="007F3904" w:rsidP="007F3904">
      <w:pPr>
        <w:pStyle w:val="Listenabsatz"/>
        <w:numPr>
          <w:ilvl w:val="0"/>
          <w:numId w:val="22"/>
        </w:numPr>
        <w:spacing w:before="120"/>
        <w:rPr>
          <w:lang w:val="en-GB"/>
        </w:rPr>
      </w:pPr>
      <w:r>
        <w:rPr>
          <w:lang w:val="en-GB"/>
        </w:rPr>
        <w:t>OBJECTCLASS_ID of table TUNNEL_</w:t>
      </w:r>
      <w:r w:rsidRPr="00E500E7">
        <w:rPr>
          <w:lang w:val="en-GB"/>
        </w:rPr>
        <w:t>THEMATIC_SURFACE</w:t>
      </w:r>
      <w:r>
        <w:rPr>
          <w:lang w:val="en-GB"/>
        </w:rPr>
        <w:t xml:space="preserve"> allows the values:</w:t>
      </w:r>
    </w:p>
    <w:p w14:paraId="735C3272" w14:textId="77777777" w:rsidR="007F3904" w:rsidRDefault="007F3904" w:rsidP="007F3904">
      <w:pPr>
        <w:pStyle w:val="Listenabsatz"/>
        <w:numPr>
          <w:ilvl w:val="1"/>
          <w:numId w:val="22"/>
        </w:numPr>
        <w:spacing w:before="120"/>
        <w:rPr>
          <w:lang w:val="en-GB"/>
        </w:rPr>
      </w:pPr>
      <w:r>
        <w:rPr>
          <w:lang w:val="en-GB"/>
        </w:rPr>
        <w:t>‘89’ (TunnelCeilingSurface),</w:t>
      </w:r>
    </w:p>
    <w:p w14:paraId="33082F0F" w14:textId="77777777" w:rsidR="007F3904" w:rsidRDefault="007F3904" w:rsidP="007F3904">
      <w:pPr>
        <w:pStyle w:val="Listenabsatz"/>
        <w:numPr>
          <w:ilvl w:val="1"/>
          <w:numId w:val="22"/>
        </w:numPr>
        <w:spacing w:before="120"/>
        <w:rPr>
          <w:lang w:val="en-GB"/>
        </w:rPr>
      </w:pPr>
      <w:r>
        <w:rPr>
          <w:lang w:val="en-GB"/>
        </w:rPr>
        <w:t>‘90’ (</w:t>
      </w:r>
      <w:r w:rsidRPr="00C45117">
        <w:rPr>
          <w:lang w:val="en-GB"/>
        </w:rPr>
        <w:t>Interior</w:t>
      </w:r>
      <w:r>
        <w:rPr>
          <w:lang w:val="en-GB"/>
        </w:rPr>
        <w:t>Tunnel</w:t>
      </w:r>
      <w:r w:rsidRPr="00C45117">
        <w:rPr>
          <w:lang w:val="en-GB"/>
        </w:rPr>
        <w:t>WallSurface</w:t>
      </w:r>
      <w:r>
        <w:rPr>
          <w:lang w:val="en-GB"/>
        </w:rPr>
        <w:t xml:space="preserve">) </w:t>
      </w:r>
    </w:p>
    <w:p w14:paraId="5C021ECD" w14:textId="77777777" w:rsidR="007F3904" w:rsidRDefault="007F3904" w:rsidP="007F3904">
      <w:pPr>
        <w:pStyle w:val="Listenabsatz"/>
        <w:numPr>
          <w:ilvl w:val="1"/>
          <w:numId w:val="22"/>
        </w:numPr>
        <w:spacing w:before="120"/>
        <w:rPr>
          <w:lang w:val="en-GB"/>
        </w:rPr>
      </w:pPr>
      <w:r>
        <w:rPr>
          <w:lang w:val="en-GB"/>
        </w:rPr>
        <w:t xml:space="preserve">‘91’ (TunnelFloorSurface), </w:t>
      </w:r>
    </w:p>
    <w:p w14:paraId="58647BD5" w14:textId="77777777" w:rsidR="007F3904" w:rsidRDefault="007F3904" w:rsidP="007F3904">
      <w:pPr>
        <w:pStyle w:val="Listenabsatz"/>
        <w:numPr>
          <w:ilvl w:val="1"/>
          <w:numId w:val="22"/>
        </w:numPr>
        <w:spacing w:before="120"/>
        <w:rPr>
          <w:lang w:val="en-GB"/>
        </w:rPr>
      </w:pPr>
      <w:r>
        <w:rPr>
          <w:lang w:val="en-GB"/>
        </w:rPr>
        <w:t>‘92’ (Tunnel</w:t>
      </w:r>
      <w:r w:rsidRPr="00E500E7">
        <w:rPr>
          <w:lang w:val="en-GB"/>
        </w:rPr>
        <w:t>RoofSurface</w:t>
      </w:r>
      <w:r>
        <w:rPr>
          <w:lang w:val="en-GB"/>
        </w:rPr>
        <w:t xml:space="preserve">), </w:t>
      </w:r>
    </w:p>
    <w:p w14:paraId="21EF80A8" w14:textId="77777777" w:rsidR="007F3904" w:rsidRDefault="007F3904" w:rsidP="007F3904">
      <w:pPr>
        <w:pStyle w:val="Listenabsatz"/>
        <w:numPr>
          <w:ilvl w:val="1"/>
          <w:numId w:val="22"/>
        </w:numPr>
        <w:spacing w:before="120"/>
        <w:rPr>
          <w:lang w:val="en-GB"/>
        </w:rPr>
      </w:pPr>
      <w:r>
        <w:rPr>
          <w:lang w:val="en-GB"/>
        </w:rPr>
        <w:t>‘93’ (Tunnel</w:t>
      </w:r>
      <w:r w:rsidRPr="00E500E7">
        <w:rPr>
          <w:lang w:val="en-GB"/>
        </w:rPr>
        <w:t>WallSurface</w:t>
      </w:r>
      <w:r>
        <w:rPr>
          <w:lang w:val="en-GB"/>
        </w:rPr>
        <w:t xml:space="preserve">), </w:t>
      </w:r>
    </w:p>
    <w:p w14:paraId="7C27848B" w14:textId="77777777" w:rsidR="007F3904" w:rsidRDefault="007F3904" w:rsidP="007F3904">
      <w:pPr>
        <w:pStyle w:val="Listenabsatz"/>
        <w:numPr>
          <w:ilvl w:val="1"/>
          <w:numId w:val="22"/>
        </w:numPr>
        <w:spacing w:before="120"/>
        <w:rPr>
          <w:lang w:val="en-GB"/>
        </w:rPr>
      </w:pPr>
      <w:r>
        <w:rPr>
          <w:lang w:val="en-GB"/>
        </w:rPr>
        <w:t>‘94’ (Tunnel</w:t>
      </w:r>
      <w:r w:rsidRPr="00E500E7">
        <w:rPr>
          <w:lang w:val="en-GB"/>
        </w:rPr>
        <w:t>GroundSurface</w:t>
      </w:r>
      <w:r>
        <w:rPr>
          <w:lang w:val="en-GB"/>
        </w:rPr>
        <w:t xml:space="preserve">), </w:t>
      </w:r>
    </w:p>
    <w:p w14:paraId="1314CEB2" w14:textId="77777777" w:rsidR="007F3904" w:rsidRDefault="007F3904" w:rsidP="007F3904">
      <w:pPr>
        <w:pStyle w:val="Listenabsatz"/>
        <w:numPr>
          <w:ilvl w:val="1"/>
          <w:numId w:val="22"/>
        </w:numPr>
        <w:spacing w:before="120"/>
        <w:rPr>
          <w:lang w:val="en-GB"/>
        </w:rPr>
      </w:pPr>
      <w:r>
        <w:rPr>
          <w:lang w:val="en-GB"/>
        </w:rPr>
        <w:t>‘95’ (Tunnel</w:t>
      </w:r>
      <w:r w:rsidRPr="00E500E7">
        <w:rPr>
          <w:lang w:val="en-GB"/>
        </w:rPr>
        <w:t>ClosureSurface</w:t>
      </w:r>
      <w:r>
        <w:rPr>
          <w:lang w:val="en-GB"/>
        </w:rPr>
        <w:t xml:space="preserve">), </w:t>
      </w:r>
    </w:p>
    <w:p w14:paraId="204A426E" w14:textId="77777777" w:rsidR="007F3904" w:rsidRDefault="007F3904" w:rsidP="007F3904">
      <w:pPr>
        <w:pStyle w:val="Listenabsatz"/>
        <w:numPr>
          <w:ilvl w:val="1"/>
          <w:numId w:val="22"/>
        </w:numPr>
        <w:spacing w:before="120"/>
        <w:rPr>
          <w:lang w:val="en-GB"/>
        </w:rPr>
      </w:pPr>
      <w:r>
        <w:rPr>
          <w:lang w:val="en-GB"/>
        </w:rPr>
        <w:t>‘96’ (</w:t>
      </w:r>
      <w:r w:rsidRPr="00C45117">
        <w:rPr>
          <w:lang w:val="en-GB"/>
        </w:rPr>
        <w:t>Outer</w:t>
      </w:r>
      <w:r>
        <w:rPr>
          <w:lang w:val="en-GB"/>
        </w:rPr>
        <w:t>Tunnel</w:t>
      </w:r>
      <w:r w:rsidRPr="00C45117">
        <w:rPr>
          <w:lang w:val="en-GB"/>
        </w:rPr>
        <w:t>CeilingSurface</w:t>
      </w:r>
      <w:r>
        <w:rPr>
          <w:lang w:val="en-GB"/>
        </w:rPr>
        <w:t xml:space="preserve">), </w:t>
      </w:r>
    </w:p>
    <w:p w14:paraId="5BE33F8A" w14:textId="77777777" w:rsidR="007F3904" w:rsidRPr="00543B1B" w:rsidRDefault="007F3904" w:rsidP="007F3904">
      <w:pPr>
        <w:pStyle w:val="Listenabsatz"/>
        <w:numPr>
          <w:ilvl w:val="1"/>
          <w:numId w:val="22"/>
        </w:numPr>
        <w:spacing w:before="120"/>
        <w:rPr>
          <w:b/>
        </w:rPr>
      </w:pPr>
      <w:r>
        <w:rPr>
          <w:lang w:val="en-GB"/>
        </w:rPr>
        <w:t>‘97</w:t>
      </w:r>
      <w:r w:rsidRPr="00543B1B">
        <w:rPr>
          <w:lang w:val="en-GB"/>
        </w:rPr>
        <w:t>’ (Ourter</w:t>
      </w:r>
      <w:r>
        <w:rPr>
          <w:lang w:val="en-GB"/>
        </w:rPr>
        <w:t>Tunnel</w:t>
      </w:r>
      <w:r w:rsidRPr="00543B1B">
        <w:rPr>
          <w:lang w:val="en-GB"/>
        </w:rPr>
        <w:t>FloorSurface).</w:t>
      </w:r>
    </w:p>
    <w:p w14:paraId="38097936" w14:textId="77777777" w:rsidR="007F3904" w:rsidRPr="00021EBD" w:rsidRDefault="007F3904" w:rsidP="007F3904">
      <w:pPr>
        <w:pStyle w:val="Listenabsatz"/>
        <w:numPr>
          <w:ilvl w:val="0"/>
          <w:numId w:val="22"/>
        </w:numPr>
        <w:spacing w:before="120"/>
        <w:rPr>
          <w:b/>
        </w:rPr>
      </w:pPr>
      <w:r>
        <w:rPr>
          <w:lang w:val="en-GB"/>
        </w:rPr>
        <w:t>In the TUNNEL_INSTALLATION table external tunnel installations can be identified by the OBEJCTCLASS_ID 86 and internal ones by 87.</w:t>
      </w:r>
    </w:p>
    <w:p w14:paraId="5E7BCB8E" w14:textId="77777777" w:rsidR="007F3904" w:rsidRPr="00E84C11" w:rsidRDefault="007F3904" w:rsidP="007F3904">
      <w:pPr>
        <w:pStyle w:val="Listenabsatz"/>
        <w:numPr>
          <w:ilvl w:val="0"/>
          <w:numId w:val="22"/>
        </w:numPr>
        <w:spacing w:before="120"/>
        <w:rPr>
          <w:b/>
        </w:rPr>
      </w:pPr>
      <w:r>
        <w:rPr>
          <w:lang w:val="en-GB"/>
        </w:rPr>
        <w:t>The OBJECTCLASS_ID column in table BRIDGE_OPENING c</w:t>
      </w:r>
      <w:r w:rsidRPr="00021EBD">
        <w:rPr>
          <w:lang w:val="en-GB"/>
        </w:rPr>
        <w:t>an</w:t>
      </w:r>
      <w:r>
        <w:rPr>
          <w:lang w:val="en-GB"/>
        </w:rPr>
        <w:t xml:space="preserve"> be of integer value ‘100’ (BridgeDoor) or</w:t>
      </w:r>
      <w:r w:rsidRPr="00F91F9A">
        <w:rPr>
          <w:lang w:val="en-GB"/>
        </w:rPr>
        <w:t xml:space="preserve"> ‘</w:t>
      </w:r>
      <w:r>
        <w:rPr>
          <w:lang w:val="en-GB"/>
        </w:rPr>
        <w:t>99’ (BridgeWindow). They are associated to entries in the TUNNEL_THEMATIC_SURFACE table via the link table TUNNEL_OPEN_TO_THEM_SRF. Like openings of building bridge openings can have addresses assigned to it.</w:t>
      </w:r>
    </w:p>
    <w:p w14:paraId="4E3CF69A" w14:textId="77777777" w:rsidR="007F3904" w:rsidRDefault="007F3904" w:rsidP="007F3904">
      <w:pPr>
        <w:pStyle w:val="Listenabsatz"/>
        <w:numPr>
          <w:ilvl w:val="0"/>
          <w:numId w:val="22"/>
        </w:numPr>
        <w:spacing w:before="120"/>
        <w:rPr>
          <w:lang w:val="en-GB"/>
        </w:rPr>
      </w:pPr>
      <w:r>
        <w:rPr>
          <w:lang w:val="en-GB"/>
        </w:rPr>
        <w:t xml:space="preserve">Tunnels and tunnel openings do not have addresses. </w:t>
      </w:r>
    </w:p>
    <w:p w14:paraId="13CD60FE" w14:textId="77777777" w:rsidR="007F3904" w:rsidRDefault="007F3904" w:rsidP="007F3904">
      <w:pPr>
        <w:spacing w:before="120"/>
        <w:rPr>
          <w:b/>
        </w:rPr>
      </w:pPr>
    </w:p>
    <w:p w14:paraId="490EAB18" w14:textId="77777777" w:rsidR="007F3904" w:rsidRDefault="007F3904" w:rsidP="007F3904">
      <w:pPr>
        <w:spacing w:before="120"/>
        <w:rPr>
          <w:b/>
        </w:rPr>
      </w:pPr>
    </w:p>
    <w:p w14:paraId="52C681BF" w14:textId="77777777" w:rsidR="007F3904" w:rsidRDefault="007F3904" w:rsidP="007F3904">
      <w:pPr>
        <w:spacing w:before="120"/>
        <w:rPr>
          <w:b/>
        </w:rPr>
      </w:pPr>
    </w:p>
    <w:p w14:paraId="246C67E9" w14:textId="77777777" w:rsidR="007F3904" w:rsidRPr="00E84C11" w:rsidRDefault="007F3904" w:rsidP="007F3904">
      <w:pPr>
        <w:spacing w:before="120"/>
        <w:rPr>
          <w:b/>
        </w:rPr>
      </w:pPr>
    </w:p>
    <w:p w14:paraId="6DDB2238" w14:textId="77777777" w:rsidR="007F3904" w:rsidRDefault="007F3904" w:rsidP="007F3904">
      <w:pPr>
        <w:pStyle w:val="berschrift4"/>
      </w:pPr>
      <w:bookmarkStart w:id="441" w:name="_Toc409702757"/>
      <w:bookmarkStart w:id="442" w:name="_Toc414614278"/>
      <w:bookmarkStart w:id="443" w:name="_Toc414614750"/>
      <w:bookmarkStart w:id="444" w:name="_Toc414632116"/>
      <w:bookmarkStart w:id="445" w:name="_Toc457854169"/>
      <w:r>
        <w:lastRenderedPageBreak/>
        <w:t>Vegetation Model</w:t>
      </w:r>
      <w:bookmarkEnd w:id="441"/>
      <w:bookmarkEnd w:id="442"/>
      <w:bookmarkEnd w:id="443"/>
      <w:bookmarkEnd w:id="444"/>
      <w:bookmarkEnd w:id="445"/>
    </w:p>
    <w:p w14:paraId="0ABCB09D" w14:textId="4ADB9FC2" w:rsidR="007F3904" w:rsidRPr="000C7C9E" w:rsidRDefault="007F3904" w:rsidP="007F3904">
      <w:pPr>
        <w:spacing w:before="120"/>
      </w:pPr>
      <w:r w:rsidRPr="00525CAA">
        <w:t xml:space="preserve">The vegetation model specified in paragraph </w:t>
      </w:r>
      <w:r w:rsidR="00525835">
        <w:rPr>
          <w:lang w:val="de-DE"/>
        </w:rPr>
        <w:fldChar w:fldCharType="begin"/>
      </w:r>
      <w:r w:rsidR="00525835" w:rsidRPr="00525CAA">
        <w:instrText xml:space="preserve"> REF _Ref414871879 \r \h </w:instrText>
      </w:r>
      <w:r w:rsidR="00525835">
        <w:rPr>
          <w:lang w:val="de-DE"/>
        </w:rPr>
      </w:r>
      <w:r w:rsidR="00525835">
        <w:rPr>
          <w:lang w:val="de-DE"/>
        </w:rPr>
        <w:fldChar w:fldCharType="separate"/>
      </w:r>
      <w:r w:rsidR="00346260">
        <w:t>2.2.4.10</w:t>
      </w:r>
      <w:r w:rsidR="00525835">
        <w:rPr>
          <w:lang w:val="de-DE"/>
        </w:rPr>
        <w:fldChar w:fldCharType="end"/>
      </w:r>
      <w:r w:rsidR="00525835" w:rsidRPr="00525CAA">
        <w:t xml:space="preserve"> </w:t>
      </w:r>
      <w:r w:rsidRPr="00A648D7">
        <w:t xml:space="preserve">is realized by the </w:t>
      </w:r>
      <w:r w:rsidRPr="000C7C9E">
        <w:t xml:space="preserve">tables shown in </w:t>
      </w:r>
      <w:r w:rsidR="00525835">
        <w:fldChar w:fldCharType="begin"/>
      </w:r>
      <w:r w:rsidR="00525835">
        <w:instrText xml:space="preserve"> REF _Ref414871918 \h </w:instrText>
      </w:r>
      <w:r w:rsidR="00525835">
        <w:fldChar w:fldCharType="separate"/>
      </w:r>
      <w:r w:rsidR="00346260">
        <w:t xml:space="preserve">Figure </w:t>
      </w:r>
      <w:r w:rsidR="00346260">
        <w:rPr>
          <w:noProof/>
        </w:rPr>
        <w:t>46</w:t>
      </w:r>
      <w:r w:rsidR="00525835">
        <w:fldChar w:fldCharType="end"/>
      </w:r>
      <w:r w:rsidR="00525835">
        <w:t xml:space="preserve"> </w:t>
      </w:r>
      <w:r w:rsidRPr="00A648D7">
        <w:t xml:space="preserve">which correspond largely to the UML model. </w:t>
      </w:r>
    </w:p>
    <w:p w14:paraId="03D02AAA" w14:textId="77777777" w:rsidR="007F3904" w:rsidRDefault="007F3904" w:rsidP="007F3904">
      <w:pPr>
        <w:keepNext/>
        <w:jc w:val="center"/>
      </w:pPr>
      <w:r>
        <w:rPr>
          <w:noProof/>
          <w:lang w:val="de-DE" w:eastAsia="de-DE"/>
        </w:rPr>
        <w:drawing>
          <wp:inline distT="0" distB="0" distL="0" distR="0" wp14:anchorId="5D010C8E" wp14:editId="6E92EE75">
            <wp:extent cx="5665605" cy="6563359"/>
            <wp:effectExtent l="0" t="0" r="0"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egetaion_2.0.png"/>
                    <pic:cNvPicPr/>
                  </pic:nvPicPr>
                  <pic:blipFill>
                    <a:blip r:embed="rId91">
                      <a:extLst>
                        <a:ext uri="{28A0092B-C50C-407E-A947-70E740481C1C}">
                          <a14:useLocalDpi xmlns:a14="http://schemas.microsoft.com/office/drawing/2010/main" val="0"/>
                        </a:ext>
                      </a:extLst>
                    </a:blip>
                    <a:stretch>
                      <a:fillRect/>
                    </a:stretch>
                  </pic:blipFill>
                  <pic:spPr>
                    <a:xfrm>
                      <a:off x="0" y="0"/>
                      <a:ext cx="5665605" cy="6563359"/>
                    </a:xfrm>
                    <a:prstGeom prst="rect">
                      <a:avLst/>
                    </a:prstGeom>
                  </pic:spPr>
                </pic:pic>
              </a:graphicData>
            </a:graphic>
          </wp:inline>
        </w:drawing>
      </w:r>
    </w:p>
    <w:p w14:paraId="64017500" w14:textId="06E5CF27" w:rsidR="007F3904" w:rsidRDefault="007F3904" w:rsidP="007F3904">
      <w:pPr>
        <w:pStyle w:val="Beschriftung"/>
        <w:rPr>
          <w:b w:val="0"/>
          <w:lang w:val="en-GB"/>
        </w:rPr>
      </w:pPr>
      <w:bookmarkStart w:id="446" w:name="_Ref414871918"/>
      <w:r>
        <w:t xml:space="preserve">Figure </w:t>
      </w:r>
      <w:r>
        <w:fldChar w:fldCharType="begin"/>
      </w:r>
      <w:r>
        <w:instrText xml:space="preserve"> SEQ Figure \* ARABIC </w:instrText>
      </w:r>
      <w:r>
        <w:fldChar w:fldCharType="separate"/>
      </w:r>
      <w:r w:rsidR="00346260">
        <w:rPr>
          <w:noProof/>
        </w:rPr>
        <w:t>46</w:t>
      </w:r>
      <w:r>
        <w:fldChar w:fldCharType="end"/>
      </w:r>
      <w:bookmarkEnd w:id="446"/>
      <w:r>
        <w:t xml:space="preserve">: </w:t>
      </w:r>
      <w:r w:rsidRPr="00B60016">
        <w:rPr>
          <w:b w:val="0"/>
          <w:lang w:val="en-GB"/>
        </w:rPr>
        <w:t>Vegetation database schema</w:t>
      </w:r>
    </w:p>
    <w:p w14:paraId="3F060891" w14:textId="77777777" w:rsidR="007F3904" w:rsidRPr="0087547F" w:rsidRDefault="007F3904" w:rsidP="007F3904">
      <w:pPr>
        <w:rPr>
          <w:b/>
        </w:rPr>
      </w:pPr>
      <w:bookmarkStart w:id="447" w:name="_Toc68794741"/>
      <w:bookmarkStart w:id="448" w:name="_Toc68794934"/>
      <w:bookmarkStart w:id="449" w:name="_Toc68795433"/>
      <w:bookmarkStart w:id="450" w:name="_Toc68795723"/>
      <w:bookmarkStart w:id="451" w:name="_Toc228338514"/>
      <w:r w:rsidRPr="0087547F">
        <w:rPr>
          <w:b/>
        </w:rPr>
        <w:t>SOLITARY_VEGETAT_OBJECT</w:t>
      </w:r>
      <w:bookmarkEnd w:id="447"/>
      <w:bookmarkEnd w:id="448"/>
      <w:bookmarkEnd w:id="449"/>
      <w:bookmarkEnd w:id="450"/>
      <w:bookmarkEnd w:id="451"/>
    </w:p>
    <w:p w14:paraId="65836762" w14:textId="77777777" w:rsidR="007F3904" w:rsidRPr="00A648D7" w:rsidRDefault="007F3904" w:rsidP="007F3904">
      <w:r w:rsidRPr="002D3927">
        <w:rPr>
          <w:lang w:val="en-GB"/>
        </w:rPr>
        <w:t xml:space="preserve">The attributes </w:t>
      </w:r>
      <w:r w:rsidRPr="000C7C9E">
        <w:rPr>
          <w:i/>
        </w:rPr>
        <w:t>class</w:t>
      </w:r>
      <w:r w:rsidRPr="00A648D7">
        <w:t xml:space="preserve">, </w:t>
      </w:r>
      <w:r w:rsidRPr="000C7C9E">
        <w:rPr>
          <w:i/>
        </w:rPr>
        <w:t>function</w:t>
      </w:r>
      <w:r>
        <w:rPr>
          <w:i/>
        </w:rPr>
        <w:t>, usage,</w:t>
      </w:r>
      <w:r w:rsidRPr="006F375C">
        <w:rPr>
          <w:i/>
        </w:rPr>
        <w:t xml:space="preserve"> species</w:t>
      </w:r>
      <w:r w:rsidRPr="00A648D7">
        <w:t>,</w:t>
      </w:r>
      <w:r>
        <w:rPr>
          <w:i/>
        </w:rPr>
        <w:t xml:space="preserve"> </w:t>
      </w:r>
      <w:r w:rsidRPr="000C7C9E">
        <w:rPr>
          <w:i/>
        </w:rPr>
        <w:t>height</w:t>
      </w:r>
      <w:r w:rsidRPr="00A648D7">
        <w:t>,</w:t>
      </w:r>
      <w:r w:rsidRPr="000C7C9E">
        <w:rPr>
          <w:i/>
        </w:rPr>
        <w:t xml:space="preserve"> trunkDiameter</w:t>
      </w:r>
      <w:r w:rsidRPr="00A648D7">
        <w:t xml:space="preserve">, and </w:t>
      </w:r>
      <w:r w:rsidRPr="000C7C9E">
        <w:rPr>
          <w:i/>
        </w:rPr>
        <w:t>crownDiameter</w:t>
      </w:r>
      <w:r w:rsidRPr="00A648D7">
        <w:t xml:space="preserve"> describe single vegetation objects. </w:t>
      </w:r>
      <w:r>
        <w:t xml:space="preserve">The attribute </w:t>
      </w:r>
      <w:r w:rsidRPr="004D1DE2">
        <w:rPr>
          <w:i/>
        </w:rPr>
        <w:t>species</w:t>
      </w:r>
      <w:r>
        <w:t xml:space="preserve"> is of type </w:t>
      </w:r>
      <w:r w:rsidRPr="004D1DE2">
        <w:rPr>
          <w:i/>
        </w:rPr>
        <w:t>gml:CodeList</w:t>
      </w:r>
      <w:r>
        <w:t xml:space="preserve"> in CityGML that can be referenced to a certain codespace. Therefore another _CODESPACE column is provided in the SOLITARY_VEGETAT_OBJECT table. Similar to the building table </w:t>
      </w:r>
      <w:r>
        <w:lastRenderedPageBreak/>
        <w:t xml:space="preserve">attribute with measure information can optionally be coupled with a reference to the used measuring scale by an additional _UNIT column. </w:t>
      </w:r>
    </w:p>
    <w:p w14:paraId="7D220A17" w14:textId="77777777" w:rsidR="007F3904" w:rsidRPr="003F6AFF" w:rsidRDefault="007F3904" w:rsidP="007F3904">
      <w:pPr>
        <w:rPr>
          <w:rFonts w:ascii="TimesNewRomanPSMT" w:hAnsi="TimesNewRomanPSMT"/>
          <w:szCs w:val="20"/>
          <w:lang w:val="en-GB" w:bidi="x-none"/>
        </w:rPr>
      </w:pPr>
      <w:r>
        <w:rPr>
          <w:lang w:val="en-GB"/>
        </w:rPr>
        <w:t>The geometry of the vegetation</w:t>
      </w:r>
      <w:r w:rsidRPr="002D3927">
        <w:rPr>
          <w:lang w:val="en-GB"/>
        </w:rPr>
        <w:t xml:space="preserve"> </w:t>
      </w:r>
      <w:r>
        <w:rPr>
          <w:lang w:val="en-GB"/>
        </w:rPr>
        <w:t xml:space="preserve">can either be described explicitly using the attribute LOD4_OTHER_GEOM or LOD4_BREP_ID or implicitly using a foreign key relation the IMPLICIT_GEOMETRY table including </w:t>
      </w:r>
      <w:r w:rsidRPr="003F6AFF">
        <w:rPr>
          <w:rFonts w:ascii="TimesNewRomanPSMT" w:hAnsi="TimesNewRomanPSMT"/>
          <w:szCs w:val="20"/>
          <w:lang w:val="en-GB" w:bidi="x-none"/>
        </w:rPr>
        <w:t>a reference point and optionally a transformation matrix (LODx_IMPLICIT_REP_ID</w:t>
      </w:r>
      <w:r>
        <w:rPr>
          <w:rFonts w:ascii="TimesNewRomanPSMT" w:hAnsi="TimesNewRomanPSMT"/>
          <w:szCs w:val="20"/>
          <w:lang w:val="en-GB" w:bidi="x-none"/>
        </w:rPr>
        <w:t xml:space="preserve">, </w:t>
      </w:r>
      <w:r w:rsidRPr="003F6AFF">
        <w:rPr>
          <w:rFonts w:ascii="TimesNewRomanPSMT" w:hAnsi="TimesNewRomanPSMT"/>
          <w:szCs w:val="20"/>
          <w:lang w:val="en-GB" w:bidi="x-none"/>
        </w:rPr>
        <w:t>LODx_IMPLICIT_RE</w:t>
      </w:r>
      <w:r>
        <w:rPr>
          <w:rFonts w:ascii="TimesNewRomanPSMT" w:hAnsi="TimesNewRomanPSMT"/>
          <w:szCs w:val="20"/>
          <w:lang w:val="en-GB" w:bidi="x-none"/>
        </w:rPr>
        <w:t>F_POINT</w:t>
      </w:r>
      <w:r w:rsidRPr="003F6AFF">
        <w:rPr>
          <w:rFonts w:ascii="TimesNewRomanPSMT" w:hAnsi="TimesNewRomanPSMT"/>
          <w:szCs w:val="20"/>
          <w:lang w:val="en-GB" w:bidi="x-none"/>
        </w:rPr>
        <w:t xml:space="preserve"> LODx_IMPLICIT_</w:t>
      </w:r>
      <w:r>
        <w:rPr>
          <w:rFonts w:ascii="TimesNewRomanPSMT" w:hAnsi="TimesNewRomanPSMT"/>
          <w:szCs w:val="20"/>
          <w:lang w:val="en-GB" w:bidi="x-none"/>
        </w:rPr>
        <w:t>-</w:t>
      </w:r>
      <w:r w:rsidRPr="003F6AFF">
        <w:rPr>
          <w:rFonts w:ascii="TimesNewRomanPSMT" w:hAnsi="TimesNewRomanPSMT"/>
          <w:szCs w:val="20"/>
          <w:lang w:val="en-GB" w:bidi="x-none"/>
        </w:rPr>
        <w:t>TRANSFORMATION</w:t>
      </w:r>
      <w:r w:rsidRPr="002D3927">
        <w:rPr>
          <w:lang w:val="en-GB"/>
        </w:rPr>
        <w:t xml:space="preserve">, with 1 </w:t>
      </w:r>
      <w:r>
        <w:rPr>
          <w:lang w:val="en-GB"/>
        </w:rPr>
        <w:t>≤</w:t>
      </w:r>
      <w:r w:rsidRPr="002D3927">
        <w:rPr>
          <w:lang w:val="en-GB"/>
        </w:rPr>
        <w:t xml:space="preserve"> x </w:t>
      </w:r>
      <w:r>
        <w:rPr>
          <w:lang w:val="en-GB"/>
        </w:rPr>
        <w:t>≤</w:t>
      </w:r>
      <w:r w:rsidRPr="002D3927">
        <w:rPr>
          <w:lang w:val="en-GB"/>
        </w:rPr>
        <w:t xml:space="preserve"> 4</w:t>
      </w:r>
      <w:r>
        <w:rPr>
          <w:lang w:val="en-GB"/>
        </w:rPr>
        <w:t>).</w:t>
      </w:r>
      <w:r w:rsidRPr="003F6AFF">
        <w:rPr>
          <w:rFonts w:ascii="TimesNewRomanPSMT" w:hAnsi="TimesNewRomanPSMT"/>
          <w:szCs w:val="20"/>
          <w:lang w:val="en-GB" w:bidi="x-none"/>
        </w:rPr>
        <w:t xml:space="preserve"> </w:t>
      </w:r>
    </w:p>
    <w:p w14:paraId="1DEA1F5A" w14:textId="77777777" w:rsidR="007F3904" w:rsidRPr="0087547F" w:rsidRDefault="007F3904" w:rsidP="007F3904">
      <w:pPr>
        <w:rPr>
          <w:b/>
        </w:rPr>
      </w:pPr>
      <w:bookmarkStart w:id="452" w:name="_Toc68794742"/>
      <w:bookmarkStart w:id="453" w:name="_Toc68794935"/>
      <w:bookmarkStart w:id="454" w:name="_Toc68795434"/>
      <w:bookmarkStart w:id="455" w:name="_Toc68795724"/>
      <w:bookmarkStart w:id="456" w:name="_Toc228338515"/>
      <w:r w:rsidRPr="0087547F">
        <w:rPr>
          <w:b/>
        </w:rPr>
        <w:t>PLANT_COVER</w:t>
      </w:r>
      <w:bookmarkEnd w:id="452"/>
      <w:bookmarkEnd w:id="453"/>
      <w:bookmarkEnd w:id="454"/>
      <w:bookmarkEnd w:id="455"/>
      <w:bookmarkEnd w:id="456"/>
    </w:p>
    <w:p w14:paraId="39C17113" w14:textId="77777777" w:rsidR="007F3904" w:rsidRPr="004E30C3" w:rsidRDefault="007F3904" w:rsidP="007F3904">
      <w:pPr>
        <w:rPr>
          <w:lang w:val="en-GB"/>
        </w:rPr>
      </w:pPr>
      <w:r w:rsidRPr="00A648D7">
        <w:t xml:space="preserve">Information on vegetation areas are contained </w:t>
      </w:r>
      <w:r>
        <w:t>in</w:t>
      </w:r>
      <w:r w:rsidRPr="00A648D7">
        <w:t xml:space="preserve"> attributes</w:t>
      </w:r>
      <w:r>
        <w:t xml:space="preserve"> </w:t>
      </w:r>
      <w:r w:rsidRPr="00C42D01">
        <w:rPr>
          <w:i/>
        </w:rPr>
        <w:t>usage</w:t>
      </w:r>
      <w:r>
        <w:t>,</w:t>
      </w:r>
      <w:r w:rsidRPr="00A648D7">
        <w:t xml:space="preserve"> </w:t>
      </w:r>
      <w:r w:rsidRPr="000C7C9E">
        <w:rPr>
          <w:i/>
        </w:rPr>
        <w:t>class</w:t>
      </w:r>
      <w:r w:rsidRPr="00A648D7">
        <w:t xml:space="preserve">, </w:t>
      </w:r>
      <w:r w:rsidRPr="000C7C9E">
        <w:rPr>
          <w:i/>
        </w:rPr>
        <w:t>function</w:t>
      </w:r>
      <w:r w:rsidRPr="00A648D7">
        <w:t xml:space="preserve">, and </w:t>
      </w:r>
      <w:r w:rsidRPr="000C7C9E">
        <w:rPr>
          <w:i/>
        </w:rPr>
        <w:t>averageHeight</w:t>
      </w:r>
      <w:r w:rsidRPr="00A648D7">
        <w:t xml:space="preserve">. </w:t>
      </w:r>
      <w:r>
        <w:t xml:space="preserve">There is also a _UNIT column to specify the scale the </w:t>
      </w:r>
      <w:r w:rsidRPr="00FB4337">
        <w:rPr>
          <w:i/>
        </w:rPr>
        <w:t>averageHeight</w:t>
      </w:r>
      <w:r>
        <w:t xml:space="preserve"> values are based on. </w:t>
      </w:r>
      <w:r w:rsidRPr="00A648D7">
        <w:t>The geometry is restricted to a MultiSurface or</w:t>
      </w:r>
      <w:r>
        <w:t xml:space="preserve"> (and this is unique for PlantCover features) a MultiSolid,</w:t>
      </w:r>
      <w:r w:rsidRPr="00A648D7">
        <w:t xml:space="preserve"> represented </w:t>
      </w:r>
      <w:r w:rsidRPr="006F2856">
        <w:t xml:space="preserve">respectively </w:t>
      </w:r>
      <w:r>
        <w:t>by the foreign keys LODx_MULTI_SURFACE</w:t>
      </w:r>
      <w:r w:rsidRPr="00A648D7">
        <w:t>_ID (</w:t>
      </w:r>
      <w:r>
        <w:t xml:space="preserve">with </w:t>
      </w:r>
      <w:r w:rsidRPr="00A648D7">
        <w:t xml:space="preserve">1 </w:t>
      </w:r>
      <w:r>
        <w:t>≤</w:t>
      </w:r>
      <w:r w:rsidRPr="00A648D7">
        <w:t xml:space="preserve">x </w:t>
      </w:r>
      <w:r>
        <w:t>≤</w:t>
      </w:r>
      <w:r w:rsidRPr="00A648D7">
        <w:t xml:space="preserve"> 4) </w:t>
      </w:r>
      <w:r>
        <w:t xml:space="preserve">and LODx_MULTI_SOLID_ID </w:t>
      </w:r>
      <w:r w:rsidRPr="00A648D7">
        <w:t>which refer to the SURFACE_GEOMETRY table.</w:t>
      </w:r>
      <w:r>
        <w:t xml:space="preserve"> </w:t>
      </w:r>
    </w:p>
    <w:p w14:paraId="4D1BB447" w14:textId="77777777" w:rsidR="007F3904" w:rsidRDefault="007F3904" w:rsidP="007F3904">
      <w:pPr>
        <w:pStyle w:val="berschrift4"/>
      </w:pPr>
      <w:bookmarkStart w:id="457" w:name="_Toc409702758"/>
      <w:bookmarkStart w:id="458" w:name="_Toc414614279"/>
      <w:bookmarkStart w:id="459" w:name="_Toc414614751"/>
      <w:bookmarkStart w:id="460" w:name="_Toc414632117"/>
      <w:bookmarkStart w:id="461" w:name="_Toc457854170"/>
      <w:r>
        <w:t>WaterBody Model</w:t>
      </w:r>
      <w:bookmarkEnd w:id="457"/>
      <w:bookmarkEnd w:id="458"/>
      <w:bookmarkEnd w:id="459"/>
      <w:bookmarkEnd w:id="460"/>
      <w:bookmarkEnd w:id="461"/>
    </w:p>
    <w:p w14:paraId="3ADFE17C" w14:textId="77777777" w:rsidR="007F3904" w:rsidRPr="0087547F" w:rsidRDefault="007F3904" w:rsidP="007F3904">
      <w:pPr>
        <w:spacing w:before="240"/>
        <w:rPr>
          <w:b/>
        </w:rPr>
      </w:pPr>
      <w:bookmarkStart w:id="462" w:name="_Toc68794744"/>
      <w:bookmarkStart w:id="463" w:name="_Toc68794937"/>
      <w:bookmarkStart w:id="464" w:name="_Toc68795436"/>
      <w:bookmarkStart w:id="465" w:name="_Toc68795726"/>
      <w:bookmarkStart w:id="466" w:name="_Toc228338517"/>
      <w:r w:rsidRPr="0087547F">
        <w:rPr>
          <w:b/>
        </w:rPr>
        <w:t>WATERBODY, WATERBOD_TO_WATERBND_SRF</w:t>
      </w:r>
      <w:bookmarkEnd w:id="462"/>
      <w:bookmarkEnd w:id="463"/>
      <w:bookmarkEnd w:id="464"/>
      <w:bookmarkEnd w:id="465"/>
      <w:bookmarkEnd w:id="466"/>
    </w:p>
    <w:p w14:paraId="39DA15C8" w14:textId="77777777" w:rsidR="007F3904" w:rsidRPr="00E500E7" w:rsidRDefault="007F3904" w:rsidP="007F3904">
      <w:pPr>
        <w:rPr>
          <w:rFonts w:ascii="TimesNewRomanPSMT" w:hAnsi="TimesNewRomanPSMT"/>
          <w:szCs w:val="20"/>
          <w:lang w:val="en-GB" w:bidi="x-none"/>
        </w:rPr>
      </w:pPr>
      <w:r w:rsidRPr="00E500E7">
        <w:rPr>
          <w:lang w:val="en-GB"/>
        </w:rPr>
        <w:t>The modelling of the WATERBODY database schema corresponds largely to the respective UML model. For</w:t>
      </w:r>
      <w:r w:rsidRPr="00E500E7">
        <w:rPr>
          <w:rFonts w:ascii="TimesNewRomanPSMT" w:hAnsi="TimesNewRomanPSMT"/>
          <w:szCs w:val="20"/>
          <w:lang w:val="en-GB" w:bidi="x-none"/>
        </w:rPr>
        <w:t xml:space="preserve"> L</w:t>
      </w:r>
      <w:r>
        <w:rPr>
          <w:rFonts w:ascii="TimesNewRomanPSMT" w:hAnsi="TimesNewRomanPSMT"/>
          <w:szCs w:val="20"/>
          <w:lang w:val="en-GB" w:bidi="x-none"/>
        </w:rPr>
        <w:t>o</w:t>
      </w:r>
      <w:r w:rsidRPr="00E500E7">
        <w:rPr>
          <w:rFonts w:ascii="TimesNewRomanPSMT" w:hAnsi="TimesNewRomanPSMT"/>
          <w:szCs w:val="20"/>
          <w:lang w:val="en-GB" w:bidi="x-none"/>
        </w:rPr>
        <w:t>D0 and L</w:t>
      </w:r>
      <w:r>
        <w:rPr>
          <w:rFonts w:ascii="TimesNewRomanPSMT" w:hAnsi="TimesNewRomanPSMT"/>
          <w:szCs w:val="20"/>
          <w:lang w:val="en-GB" w:bidi="x-none"/>
        </w:rPr>
        <w:t>o</w:t>
      </w:r>
      <w:r w:rsidRPr="00E500E7">
        <w:rPr>
          <w:rFonts w:ascii="TimesNewRomanPSMT" w:hAnsi="TimesNewRomanPSMT"/>
          <w:szCs w:val="20"/>
          <w:lang w:val="en-GB" w:bidi="x-none"/>
        </w:rPr>
        <w:t>D1 additional attributes are added,</w:t>
      </w:r>
      <w:r>
        <w:rPr>
          <w:rFonts w:ascii="TimesNewRomanPSMT" w:hAnsi="TimesNewRomanPSMT"/>
          <w:szCs w:val="20"/>
          <w:lang w:val="en-GB" w:bidi="x-none"/>
        </w:rPr>
        <w:t xml:space="preserve"> e.g. for</w:t>
      </w:r>
      <w:r w:rsidRPr="00E500E7">
        <w:rPr>
          <w:rFonts w:ascii="TimesNewRomanPSMT" w:hAnsi="TimesNewRomanPSMT"/>
          <w:szCs w:val="20"/>
          <w:lang w:val="en-GB" w:bidi="x-none"/>
        </w:rPr>
        <w:t xml:space="preserve"> modelling river geometry (LODx_MULTI_CURVE). </w:t>
      </w:r>
    </w:p>
    <w:p w14:paraId="7E827B49" w14:textId="77777777" w:rsidR="007F3904" w:rsidRPr="00E500E7" w:rsidRDefault="007F3904" w:rsidP="007F3904">
      <w:pPr>
        <w:rPr>
          <w:rFonts w:ascii="TimesNewRomanPSMT" w:hAnsi="TimesNewRomanPSMT"/>
          <w:szCs w:val="20"/>
          <w:lang w:val="en-GB" w:bidi="x-none"/>
        </w:rPr>
      </w:pPr>
      <w:r>
        <w:rPr>
          <w:rFonts w:ascii="TimesNewRomanPSMT" w:hAnsi="TimesNewRomanPSMT"/>
          <w:szCs w:val="20"/>
          <w:lang w:val="en-GB" w:bidi="x-none"/>
        </w:rPr>
        <w:t>The geometries</w:t>
      </w:r>
      <w:r w:rsidRPr="00E500E7">
        <w:rPr>
          <w:rFonts w:ascii="TimesNewRomanPSMT" w:hAnsi="TimesNewRomanPSMT"/>
          <w:szCs w:val="20"/>
          <w:lang w:val="en-GB" w:bidi="x-none"/>
        </w:rPr>
        <w:t xml:space="preserve"> of LOD0 and LOD1 areal water bodies </w:t>
      </w:r>
      <w:r>
        <w:rPr>
          <w:rFonts w:ascii="TimesNewRomanPSMT" w:hAnsi="TimesNewRomanPSMT"/>
          <w:szCs w:val="20"/>
          <w:lang w:val="en-GB" w:bidi="x-none"/>
        </w:rPr>
        <w:t>are stored within</w:t>
      </w:r>
      <w:r w:rsidRPr="00E500E7">
        <w:rPr>
          <w:rFonts w:ascii="TimesNewRomanPSMT" w:hAnsi="TimesNewRomanPSMT"/>
          <w:szCs w:val="20"/>
          <w:lang w:val="en-GB" w:bidi="x-none"/>
        </w:rPr>
        <w:t xml:space="preserve"> </w:t>
      </w:r>
      <w:r>
        <w:rPr>
          <w:rFonts w:ascii="TimesNewRomanPSMT" w:hAnsi="TimesNewRomanPSMT"/>
          <w:szCs w:val="20"/>
          <w:lang w:val="en-GB" w:bidi="x-none"/>
        </w:rPr>
        <w:t xml:space="preserve">the </w:t>
      </w:r>
      <w:r w:rsidRPr="00E500E7">
        <w:rPr>
          <w:rFonts w:ascii="TimesNewRomanPSMT" w:hAnsi="TimesNewRomanPSMT"/>
          <w:szCs w:val="20"/>
          <w:lang w:val="en-GB" w:bidi="x-none"/>
        </w:rPr>
        <w:t xml:space="preserve">table SURFACE_GEOMETRY. The foreign keys LODx_MULTI_SURFACE_ID </w:t>
      </w:r>
      <w:r>
        <w:rPr>
          <w:rFonts w:ascii="TimesNewRomanPSMT" w:hAnsi="TimesNewRomanPSMT"/>
          <w:szCs w:val="20"/>
          <w:lang w:val="en-GB" w:bidi="x-none"/>
        </w:rPr>
        <w:t xml:space="preserve">(with </w:t>
      </w:r>
      <w:r>
        <w:t>0</w:t>
      </w:r>
      <w:r w:rsidRPr="00A648D7">
        <w:t xml:space="preserve"> </w:t>
      </w:r>
      <w:r>
        <w:t xml:space="preserve">≤ </w:t>
      </w:r>
      <w:r w:rsidRPr="00A648D7">
        <w:t xml:space="preserve">x </w:t>
      </w:r>
      <w:r>
        <w:t>≤</w:t>
      </w:r>
      <w:r w:rsidRPr="00A648D7">
        <w:t xml:space="preserve"> </w:t>
      </w:r>
      <w:r>
        <w:t>1</w:t>
      </w:r>
      <w:r w:rsidRPr="00A648D7">
        <w:t xml:space="preserve">) </w:t>
      </w:r>
      <w:r>
        <w:rPr>
          <w:rFonts w:ascii="TimesNewRomanPSMT" w:hAnsi="TimesNewRomanPSMT"/>
          <w:szCs w:val="20"/>
          <w:lang w:val="en-GB" w:bidi="x-none"/>
        </w:rPr>
        <w:t xml:space="preserve">refer to </w:t>
      </w:r>
      <w:r w:rsidRPr="00E500E7">
        <w:rPr>
          <w:rFonts w:ascii="TimesNewRomanPSMT" w:hAnsi="TimesNewRomanPSMT"/>
          <w:szCs w:val="20"/>
          <w:lang w:val="en-GB" w:bidi="x-none"/>
        </w:rPr>
        <w:t xml:space="preserve">the corresponding </w:t>
      </w:r>
      <w:r>
        <w:rPr>
          <w:rFonts w:ascii="TimesNewRomanPSMT" w:hAnsi="TimesNewRomanPSMT"/>
          <w:szCs w:val="20"/>
          <w:lang w:val="en-GB" w:bidi="x-none"/>
        </w:rPr>
        <w:t>rows. G</w:t>
      </w:r>
      <w:r w:rsidRPr="00E500E7">
        <w:rPr>
          <w:rFonts w:ascii="TimesNewRomanPSMT" w:hAnsi="TimesNewRomanPSMT"/>
          <w:szCs w:val="20"/>
          <w:lang w:val="en-GB" w:bidi="x-none"/>
        </w:rPr>
        <w:t xml:space="preserve">eometry for water filled volumes is handled in a similar way using foreign keys LODx_SOLID_ID (with </w:t>
      </w:r>
      <w:r w:rsidRPr="00E21DD7">
        <w:rPr>
          <w:lang w:val="en-GB"/>
        </w:rPr>
        <w:t xml:space="preserve">1 </w:t>
      </w:r>
      <w:r>
        <w:rPr>
          <w:lang w:val="en-GB"/>
        </w:rPr>
        <w:t>≤</w:t>
      </w:r>
      <w:r w:rsidRPr="00E21DD7">
        <w:rPr>
          <w:lang w:val="en-GB"/>
        </w:rPr>
        <w:t xml:space="preserve"> x </w:t>
      </w:r>
      <w:r>
        <w:rPr>
          <w:lang w:val="en-GB"/>
        </w:rPr>
        <w:t>≤</w:t>
      </w:r>
      <w:r w:rsidRPr="00E21DD7">
        <w:rPr>
          <w:lang w:val="en-GB"/>
        </w:rPr>
        <w:t xml:space="preserve"> 4).</w:t>
      </w:r>
    </w:p>
    <w:p w14:paraId="6EC0935B" w14:textId="099D79A5" w:rsidR="007F3904" w:rsidRPr="00E500E7" w:rsidRDefault="007F3904" w:rsidP="007F3904">
      <w:pPr>
        <w:rPr>
          <w:lang w:val="en-GB"/>
        </w:rPr>
      </w:pPr>
      <w:r w:rsidRPr="00E500E7">
        <w:rPr>
          <w:rFonts w:ascii="TimesNewRomanPSMT" w:hAnsi="TimesNewRomanPSMT"/>
          <w:szCs w:val="20"/>
          <w:lang w:val="en-GB" w:bidi="x-none"/>
        </w:rPr>
        <w:t xml:space="preserve">For mapping the </w:t>
      </w:r>
      <w:r w:rsidRPr="00E500E7">
        <w:rPr>
          <w:rFonts w:ascii="TimesNewRomanPSMT" w:hAnsi="TimesNewRomanPSMT"/>
          <w:i/>
          <w:szCs w:val="20"/>
          <w:lang w:val="en-GB" w:bidi="x-none"/>
        </w:rPr>
        <w:t>boundedBy</w:t>
      </w:r>
      <w:r w:rsidRPr="00E500E7">
        <w:rPr>
          <w:rFonts w:ascii="TimesNewRomanPSMT" w:hAnsi="TimesNewRomanPSMT"/>
          <w:szCs w:val="20"/>
          <w:lang w:val="en-GB" w:bidi="x-none"/>
        </w:rPr>
        <w:t xml:space="preserve"> aggregation which identifies the water body’s exterior shell managed by the </w:t>
      </w:r>
      <w:r w:rsidRPr="00E21DD7">
        <w:rPr>
          <w:lang w:val="en-GB"/>
        </w:rPr>
        <w:t>WATERBOUNDARY_SURFACE table</w:t>
      </w:r>
      <w:r w:rsidR="00406471">
        <w:rPr>
          <w:lang w:val="en-GB"/>
        </w:rPr>
        <w:t>,</w:t>
      </w:r>
      <w:r w:rsidRPr="00E500E7">
        <w:rPr>
          <w:rFonts w:ascii="TimesNewRomanPSMT" w:hAnsi="TimesNewRomanPSMT"/>
          <w:szCs w:val="20"/>
          <w:lang w:val="en-GB" w:bidi="x-none"/>
        </w:rPr>
        <w:t xml:space="preserve"> the additional table </w:t>
      </w:r>
      <w:r w:rsidRPr="00E21DD7">
        <w:rPr>
          <w:lang w:val="en-GB"/>
        </w:rPr>
        <w:t>WATERBOD_TO_WATERBND_SRF is needed to realise the m:n relationship</w:t>
      </w:r>
      <w:r>
        <w:rPr>
          <w:lang w:val="en-GB"/>
        </w:rPr>
        <w:t>.</w:t>
      </w:r>
    </w:p>
    <w:p w14:paraId="6CE2035D" w14:textId="77777777" w:rsidR="007F3904" w:rsidRPr="0087547F" w:rsidRDefault="007F3904" w:rsidP="007F3904">
      <w:pPr>
        <w:rPr>
          <w:b/>
        </w:rPr>
      </w:pPr>
      <w:bookmarkStart w:id="467" w:name="_Toc68794745"/>
      <w:bookmarkStart w:id="468" w:name="_Toc68794938"/>
      <w:bookmarkStart w:id="469" w:name="_Toc68795437"/>
      <w:bookmarkStart w:id="470" w:name="_Toc68795727"/>
      <w:bookmarkStart w:id="471" w:name="_Toc228338518"/>
      <w:r w:rsidRPr="0087547F">
        <w:rPr>
          <w:b/>
        </w:rPr>
        <w:t>WATERBOUNDARY_SURFACE</w:t>
      </w:r>
      <w:bookmarkEnd w:id="467"/>
      <w:bookmarkEnd w:id="468"/>
      <w:bookmarkEnd w:id="469"/>
      <w:bookmarkEnd w:id="470"/>
      <w:bookmarkEnd w:id="471"/>
    </w:p>
    <w:p w14:paraId="35A809FC" w14:textId="0B78B549" w:rsidR="007F3904" w:rsidRDefault="007F3904" w:rsidP="007F3904">
      <w:pPr>
        <w:rPr>
          <w:lang w:val="en-GB"/>
        </w:rPr>
      </w:pPr>
      <w:r w:rsidRPr="00E500E7">
        <w:rPr>
          <w:rFonts w:ascii="TimesNewRomanPSMT" w:hAnsi="TimesNewRomanPSMT"/>
          <w:szCs w:val="20"/>
          <w:lang w:val="en-GB" w:bidi="x-none"/>
        </w:rPr>
        <w:t>The</w:t>
      </w:r>
      <w:r w:rsidR="00687F2F">
        <w:rPr>
          <w:rFonts w:ascii="TimesNewRomanPSMT" w:hAnsi="TimesNewRomanPSMT"/>
          <w:szCs w:val="20"/>
          <w:lang w:val="en-GB" w:bidi="x-none"/>
        </w:rPr>
        <w:t xml:space="preserve"> exterior shell of a</w:t>
      </w:r>
      <w:r w:rsidRPr="00E500E7">
        <w:rPr>
          <w:rFonts w:ascii="TimesNewRomanPSMT" w:hAnsi="TimesNewRomanPSMT"/>
          <w:szCs w:val="20"/>
          <w:lang w:val="en-GB" w:bidi="x-none"/>
        </w:rPr>
        <w:t xml:space="preserve"> </w:t>
      </w:r>
      <w:r w:rsidRPr="00E500E7">
        <w:rPr>
          <w:rFonts w:ascii="TimesNewRomanPSMT" w:hAnsi="TimesNewRomanPSMT"/>
          <w:i/>
          <w:szCs w:val="20"/>
          <w:lang w:val="en-GB" w:bidi="x-none"/>
        </w:rPr>
        <w:t xml:space="preserve">WaterBody </w:t>
      </w:r>
      <w:r w:rsidRPr="00E500E7">
        <w:rPr>
          <w:rFonts w:ascii="TimesNewRomanPSMT" w:hAnsi="TimesNewRomanPSMT"/>
          <w:szCs w:val="20"/>
          <w:lang w:val="en-GB" w:bidi="x-none"/>
        </w:rPr>
        <w:t xml:space="preserve">can be differentiated semantically </w:t>
      </w:r>
      <w:r w:rsidR="00687F2F">
        <w:rPr>
          <w:rFonts w:ascii="TimesNewRomanPSMT" w:hAnsi="TimesNewRomanPSMT"/>
          <w:szCs w:val="20"/>
          <w:lang w:val="en-GB" w:bidi="x-none"/>
        </w:rPr>
        <w:t>using features of the type</w:t>
      </w:r>
      <w:r w:rsidRPr="00E500E7">
        <w:rPr>
          <w:rFonts w:ascii="TimesNewRomanPSMT" w:hAnsi="TimesNewRomanPSMT"/>
          <w:szCs w:val="20"/>
          <w:lang w:val="en-GB" w:bidi="x-none"/>
        </w:rPr>
        <w:t xml:space="preserve"> _</w:t>
      </w:r>
      <w:r w:rsidRPr="00E500E7">
        <w:rPr>
          <w:rFonts w:ascii="TimesNewRomanPSMT" w:hAnsi="TimesNewRomanPSMT"/>
          <w:i/>
          <w:szCs w:val="20"/>
          <w:lang w:val="en-GB" w:bidi="x-none"/>
        </w:rPr>
        <w:t>WaterBoundarySurface</w:t>
      </w:r>
      <w:r>
        <w:rPr>
          <w:rFonts w:ascii="TimesNewRomanPSMT" w:hAnsi="TimesNewRomanPSMT"/>
          <w:szCs w:val="20"/>
          <w:lang w:val="en-GB" w:bidi="x-none"/>
        </w:rPr>
        <w:t>.</w:t>
      </w:r>
      <w:r w:rsidRPr="00683C97">
        <w:rPr>
          <w:rFonts w:ascii="TimesNewRomanPSMT" w:hAnsi="TimesNewRomanPSMT"/>
          <w:szCs w:val="20"/>
          <w:lang w:val="en-GB" w:bidi="x-none"/>
        </w:rPr>
        <w:t xml:space="preserve"> </w:t>
      </w:r>
      <w:r w:rsidRPr="00E21DD7">
        <w:rPr>
          <w:lang w:val="en-GB"/>
        </w:rPr>
        <w:t>The</w:t>
      </w:r>
      <w:r>
        <w:rPr>
          <w:lang w:val="en-GB"/>
        </w:rPr>
        <w:t>se features are stored in the WATERBOUNDARY_SURFACE table and can be distinguished b</w:t>
      </w:r>
      <w:r w:rsidRPr="00E21DD7">
        <w:rPr>
          <w:lang w:val="en-GB"/>
        </w:rPr>
        <w:t xml:space="preserve">y the </w:t>
      </w:r>
      <w:r>
        <w:rPr>
          <w:lang w:val="en-GB"/>
        </w:rPr>
        <w:t>OBJECTCLASS_ID</w:t>
      </w:r>
      <w:r w:rsidRPr="00E21DD7">
        <w:rPr>
          <w:lang w:val="en-GB"/>
        </w:rPr>
        <w:t xml:space="preserve"> attribute</w:t>
      </w:r>
      <w:r>
        <w:rPr>
          <w:lang w:val="en-GB"/>
        </w:rPr>
        <w:t>:</w:t>
      </w:r>
    </w:p>
    <w:p w14:paraId="0A93E47D" w14:textId="77777777" w:rsidR="007F3904" w:rsidRPr="00683C97" w:rsidRDefault="007F3904" w:rsidP="007F3904">
      <w:pPr>
        <w:pStyle w:val="Listenabsatz"/>
        <w:numPr>
          <w:ilvl w:val="0"/>
          <w:numId w:val="24"/>
        </w:numPr>
        <w:rPr>
          <w:rFonts w:ascii="TimesNewRomanPSMT" w:hAnsi="TimesNewRomanPSMT"/>
          <w:szCs w:val="20"/>
          <w:lang w:val="en-GB" w:bidi="x-none"/>
        </w:rPr>
      </w:pPr>
      <w:r>
        <w:rPr>
          <w:rFonts w:ascii="TimesNewRomanPSMT" w:hAnsi="TimesNewRomanPSMT"/>
          <w:szCs w:val="20"/>
          <w:lang w:val="en-GB" w:bidi="x-none"/>
        </w:rPr>
        <w:t>'11' (</w:t>
      </w:r>
      <w:r w:rsidRPr="00E500E7">
        <w:rPr>
          <w:rFonts w:ascii="TimesNewRomanPSMT" w:hAnsi="TimesNewRomanPSMT"/>
          <w:i/>
          <w:szCs w:val="20"/>
          <w:lang w:val="en-GB" w:bidi="x-none"/>
        </w:rPr>
        <w:t>WaterSurface</w:t>
      </w:r>
      <w:r>
        <w:rPr>
          <w:rFonts w:ascii="TimesNewRomanPSMT" w:hAnsi="TimesNewRomanPSMT"/>
          <w:szCs w:val="20"/>
          <w:lang w:val="en-GB" w:bidi="x-none"/>
        </w:rPr>
        <w:t>)</w:t>
      </w:r>
    </w:p>
    <w:p w14:paraId="66B13E03"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'12' </w:t>
      </w:r>
      <w:r>
        <w:rPr>
          <w:rFonts w:ascii="TimesNewRomanPSMT" w:hAnsi="TimesNewRomanPSMT"/>
          <w:szCs w:val="20"/>
          <w:lang w:val="en-GB" w:bidi="x-none"/>
        </w:rPr>
        <w:t>(</w:t>
      </w:r>
      <w:r w:rsidRPr="00E500E7">
        <w:rPr>
          <w:rFonts w:ascii="TimesNewRomanPSMT" w:hAnsi="TimesNewRomanPSMT"/>
          <w:i/>
          <w:szCs w:val="20"/>
          <w:lang w:val="en-GB" w:bidi="x-none"/>
        </w:rPr>
        <w:t>WaterGroundSurface</w:t>
      </w:r>
      <w:r>
        <w:rPr>
          <w:rFonts w:ascii="TimesNewRomanPSMT" w:hAnsi="TimesNewRomanPSMT"/>
          <w:szCs w:val="20"/>
          <w:lang w:val="en-GB" w:bidi="x-none"/>
        </w:rPr>
        <w:t>)</w:t>
      </w:r>
    </w:p>
    <w:p w14:paraId="38A4F88B" w14:textId="77777777" w:rsidR="007F3904" w:rsidRPr="00683C97" w:rsidRDefault="007F3904" w:rsidP="007F3904">
      <w:pPr>
        <w:pStyle w:val="Listenabsatz"/>
        <w:numPr>
          <w:ilvl w:val="0"/>
          <w:numId w:val="24"/>
        </w:numPr>
        <w:rPr>
          <w:rFonts w:ascii="TimesNewRomanPSMT" w:hAnsi="TimesNewRomanPSMT"/>
          <w:szCs w:val="20"/>
          <w:lang w:val="en-GB" w:bidi="x-none"/>
        </w:rPr>
      </w:pPr>
      <w:r w:rsidRPr="00683C97">
        <w:rPr>
          <w:rFonts w:ascii="TimesNewRomanPSMT" w:hAnsi="TimesNewRomanPSMT"/>
          <w:szCs w:val="20"/>
          <w:lang w:val="en-GB" w:bidi="x-none"/>
        </w:rPr>
        <w:t xml:space="preserve">'13' </w:t>
      </w:r>
      <w:r>
        <w:rPr>
          <w:rFonts w:ascii="TimesNewRomanPSMT" w:hAnsi="TimesNewRomanPSMT"/>
          <w:szCs w:val="20"/>
          <w:lang w:val="en-GB" w:bidi="x-none"/>
        </w:rPr>
        <w:t>(</w:t>
      </w:r>
      <w:r>
        <w:rPr>
          <w:rFonts w:ascii="TimesNewRomanPSMT" w:hAnsi="TimesNewRomanPSMT"/>
          <w:i/>
          <w:szCs w:val="20"/>
          <w:lang w:val="en-GB" w:bidi="x-none"/>
        </w:rPr>
        <w:t>WaterClosureSurface</w:t>
      </w:r>
      <w:r>
        <w:rPr>
          <w:rFonts w:ascii="TimesNewRomanPSMT" w:hAnsi="TimesNewRomanPSMT"/>
          <w:szCs w:val="20"/>
          <w:lang w:val="en-GB" w:bidi="x-none"/>
        </w:rPr>
        <w:t>)</w:t>
      </w:r>
    </w:p>
    <w:p w14:paraId="2BDFC536" w14:textId="7F2FA248" w:rsidR="007F3904" w:rsidRPr="00683C97" w:rsidRDefault="007F3904" w:rsidP="007F3904">
      <w:pPr>
        <w:rPr>
          <w:rFonts w:ascii="TimesNewRomanPSMT" w:hAnsi="TimesNewRomanPSMT"/>
          <w:szCs w:val="20"/>
          <w:lang w:val="en-GB" w:bidi="x-none"/>
        </w:rPr>
      </w:pPr>
      <w:r w:rsidRPr="00683C97">
        <w:rPr>
          <w:rFonts w:ascii="TimesNewRomanPSMT" w:hAnsi="TimesNewRomanPSMT"/>
          <w:szCs w:val="20"/>
          <w:lang w:val="en-GB" w:bidi="x-none"/>
        </w:rPr>
        <w:t xml:space="preserve">Since every </w:t>
      </w:r>
      <w:r w:rsidR="00570B02">
        <w:rPr>
          <w:rFonts w:ascii="TimesNewRomanPSMT" w:hAnsi="TimesNewRomanPSMT"/>
          <w:szCs w:val="20"/>
          <w:lang w:val="en-GB" w:bidi="x-none"/>
        </w:rPr>
        <w:t>_</w:t>
      </w:r>
      <w:r w:rsidRPr="00570B02">
        <w:rPr>
          <w:rFonts w:ascii="TimesNewRomanPSMT" w:hAnsi="TimesNewRomanPSMT"/>
          <w:i/>
          <w:szCs w:val="20"/>
          <w:lang w:val="en-GB" w:bidi="x-none"/>
        </w:rPr>
        <w:t>WaterBoundarySurface</w:t>
      </w:r>
      <w:r w:rsidRPr="00683C97">
        <w:rPr>
          <w:rFonts w:ascii="TimesNewRomanPSMT" w:hAnsi="TimesNewRomanPSMT"/>
          <w:szCs w:val="20"/>
          <w:lang w:val="en-GB" w:bidi="x-none"/>
        </w:rPr>
        <w:t xml:space="preserve"> object must have at least one associated surface geometry</w:t>
      </w:r>
      <w:r w:rsidR="00570B02">
        <w:rPr>
          <w:rFonts w:ascii="TimesNewRomanPSMT" w:hAnsi="TimesNewRomanPSMT"/>
          <w:szCs w:val="20"/>
          <w:lang w:val="en-GB" w:bidi="x-none"/>
        </w:rPr>
        <w:t>,</w:t>
      </w:r>
      <w:r w:rsidRPr="00683C97">
        <w:rPr>
          <w:lang w:val="en-GB"/>
        </w:rPr>
        <w:t xml:space="preserve"> </w:t>
      </w:r>
      <w:r w:rsidRPr="00683C97">
        <w:rPr>
          <w:rFonts w:ascii="TimesNewRomanPSMT" w:hAnsi="TimesNewRomanPSMT"/>
          <w:szCs w:val="20"/>
          <w:lang w:val="en-GB" w:bidi="x-none"/>
        </w:rPr>
        <w:t xml:space="preserve">the foreign keys LODx_SURFACE_ID </w:t>
      </w:r>
      <w:r w:rsidRPr="00A648D7">
        <w:t>(</w:t>
      </w:r>
      <w:r>
        <w:t>with 2</w:t>
      </w:r>
      <w:r w:rsidRPr="00A648D7">
        <w:t xml:space="preserve"> </w:t>
      </w:r>
      <w:r>
        <w:t>≤</w:t>
      </w:r>
      <w:r w:rsidRPr="00A648D7">
        <w:t xml:space="preserve">x </w:t>
      </w:r>
      <w:r>
        <w:t>≤</w:t>
      </w:r>
      <w:r w:rsidRPr="00A648D7">
        <w:t xml:space="preserve"> 4</w:t>
      </w:r>
      <w:r>
        <w:t>, no MultiSurface here</w:t>
      </w:r>
      <w:r w:rsidRPr="00A648D7">
        <w:t xml:space="preserve">) </w:t>
      </w:r>
      <w:r w:rsidRPr="00683C97">
        <w:rPr>
          <w:rFonts w:ascii="TimesNewRomanPSMT" w:hAnsi="TimesNewRomanPSMT"/>
          <w:szCs w:val="20"/>
          <w:lang w:val="en-GB" w:bidi="x-none"/>
        </w:rPr>
        <w:t>are used to realise these relations.</w:t>
      </w:r>
    </w:p>
    <w:p w14:paraId="429D84DB" w14:textId="77777777" w:rsidR="007F3904" w:rsidRDefault="007F3904" w:rsidP="007F3904">
      <w:pPr>
        <w:keepNext/>
        <w:jc w:val="center"/>
      </w:pPr>
      <w:r>
        <w:rPr>
          <w:noProof/>
          <w:lang w:val="de-DE" w:eastAsia="de-DE"/>
        </w:rPr>
        <w:lastRenderedPageBreak/>
        <w:drawing>
          <wp:inline distT="0" distB="0" distL="0" distR="0" wp14:anchorId="4876407E" wp14:editId="15D2DE15">
            <wp:extent cx="5876248" cy="544852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terbody_2.0.png"/>
                    <pic:cNvPicPr/>
                  </pic:nvPicPr>
                  <pic:blipFill>
                    <a:blip r:embed="rId92">
                      <a:extLst>
                        <a:ext uri="{28A0092B-C50C-407E-A947-70E740481C1C}">
                          <a14:useLocalDpi xmlns:a14="http://schemas.microsoft.com/office/drawing/2010/main" val="0"/>
                        </a:ext>
                      </a:extLst>
                    </a:blip>
                    <a:stretch>
                      <a:fillRect/>
                    </a:stretch>
                  </pic:blipFill>
                  <pic:spPr>
                    <a:xfrm>
                      <a:off x="0" y="0"/>
                      <a:ext cx="5876248" cy="5448522"/>
                    </a:xfrm>
                    <a:prstGeom prst="rect">
                      <a:avLst/>
                    </a:prstGeom>
                  </pic:spPr>
                </pic:pic>
              </a:graphicData>
            </a:graphic>
          </wp:inline>
        </w:drawing>
      </w:r>
    </w:p>
    <w:p w14:paraId="2FFE900A" w14:textId="41AC633E" w:rsidR="007F3904" w:rsidRDefault="007F3904" w:rsidP="007F3904">
      <w:pPr>
        <w:pStyle w:val="Beschriftung"/>
        <w:rPr>
          <w:b w:val="0"/>
        </w:rPr>
      </w:pPr>
      <w:r>
        <w:t xml:space="preserve">Figure </w:t>
      </w:r>
      <w:r>
        <w:fldChar w:fldCharType="begin"/>
      </w:r>
      <w:r>
        <w:instrText xml:space="preserve"> SEQ Figure \* ARABIC </w:instrText>
      </w:r>
      <w:r>
        <w:fldChar w:fldCharType="separate"/>
      </w:r>
      <w:r w:rsidR="00346260">
        <w:rPr>
          <w:noProof/>
        </w:rPr>
        <w:t>47</w:t>
      </w:r>
      <w:r>
        <w:fldChar w:fldCharType="end"/>
      </w:r>
      <w:r>
        <w:t xml:space="preserve">: </w:t>
      </w:r>
      <w:r w:rsidRPr="00B60016">
        <w:rPr>
          <w:b w:val="0"/>
        </w:rPr>
        <w:t>WaterBody database schema</w:t>
      </w:r>
    </w:p>
    <w:p w14:paraId="1D253660" w14:textId="77777777" w:rsidR="007F3904" w:rsidRDefault="007F3904" w:rsidP="007F3904">
      <w:pPr>
        <w:pStyle w:val="berschrift3"/>
      </w:pPr>
      <w:bookmarkStart w:id="472" w:name="_Toc414880695"/>
      <w:bookmarkStart w:id="473" w:name="_Toc414889598"/>
      <w:bookmarkStart w:id="474" w:name="_Toc414906142"/>
      <w:bookmarkStart w:id="475" w:name="_Toc415147487"/>
      <w:bookmarkStart w:id="476" w:name="_Toc415323267"/>
      <w:bookmarkStart w:id="477" w:name="_Toc415324204"/>
      <w:bookmarkStart w:id="478" w:name="_Toc415326553"/>
      <w:bookmarkStart w:id="479" w:name="_Toc415343831"/>
      <w:bookmarkStart w:id="480" w:name="_Toc415345099"/>
      <w:bookmarkStart w:id="481" w:name="_Toc409702759"/>
      <w:bookmarkStart w:id="482" w:name="_Toc414614280"/>
      <w:bookmarkStart w:id="483" w:name="_Toc414614752"/>
      <w:bookmarkStart w:id="484" w:name="_Toc414632118"/>
      <w:bookmarkStart w:id="485" w:name="_Toc457854171"/>
      <w:bookmarkEnd w:id="472"/>
      <w:bookmarkEnd w:id="473"/>
      <w:bookmarkEnd w:id="474"/>
      <w:bookmarkEnd w:id="475"/>
      <w:bookmarkEnd w:id="476"/>
      <w:bookmarkEnd w:id="477"/>
      <w:bookmarkEnd w:id="478"/>
      <w:bookmarkEnd w:id="479"/>
      <w:bookmarkEnd w:id="480"/>
      <w:r>
        <w:t>Sequences</w:t>
      </w:r>
      <w:bookmarkEnd w:id="481"/>
      <w:bookmarkEnd w:id="482"/>
      <w:bookmarkEnd w:id="483"/>
      <w:bookmarkEnd w:id="484"/>
      <w:bookmarkEnd w:id="485"/>
    </w:p>
    <w:p w14:paraId="224A0454" w14:textId="34BE4231" w:rsidR="007F3904" w:rsidRDefault="008B7018" w:rsidP="007F3904">
      <w:r w:rsidRPr="00525CAA">
        <w:rPr>
          <w:lang w:val="en-GB"/>
        </w:rPr>
        <w:fldChar w:fldCharType="begin"/>
      </w:r>
      <w:r w:rsidRPr="00525CAA">
        <w:rPr>
          <w:lang w:val="en-GB"/>
        </w:rPr>
        <w:instrText xml:space="preserve"> REF _Ref414871983 \h </w:instrText>
      </w:r>
      <w:r>
        <w:rPr>
          <w:lang w:val="en-GB"/>
        </w:rPr>
        <w:instrText xml:space="preserve"> \* MERGEFORMAT </w:instrText>
      </w:r>
      <w:r w:rsidRPr="00525CAA">
        <w:rPr>
          <w:lang w:val="en-GB"/>
        </w:rPr>
      </w:r>
      <w:r w:rsidRPr="00525CAA">
        <w:rPr>
          <w:lang w:val="en-GB"/>
        </w:rPr>
        <w:fldChar w:fldCharType="separate"/>
      </w:r>
      <w:r w:rsidR="00346260">
        <w:t xml:space="preserve">Figure </w:t>
      </w:r>
      <w:r w:rsidR="00346260">
        <w:rPr>
          <w:noProof/>
        </w:rPr>
        <w:t>48</w:t>
      </w:r>
      <w:r w:rsidRPr="00525CAA">
        <w:rPr>
          <w:lang w:val="en-GB"/>
        </w:rPr>
        <w:fldChar w:fldCharType="end"/>
      </w:r>
      <w:r w:rsidRPr="00525CAA">
        <w:rPr>
          <w:lang w:val="en-GB"/>
        </w:rPr>
        <w:t xml:space="preserve"> </w:t>
      </w:r>
      <w:r w:rsidR="007F3904" w:rsidRPr="008B7018">
        <w:rPr>
          <w:lang w:val="en-GB"/>
        </w:rPr>
        <w:t>l</w:t>
      </w:r>
      <w:r w:rsidR="007F3904" w:rsidRPr="00223179">
        <w:rPr>
          <w:lang w:val="en-GB"/>
        </w:rPr>
        <w:t xml:space="preserve">ists </w:t>
      </w:r>
      <w:r w:rsidR="009D23B6">
        <w:rPr>
          <w:lang w:val="en-GB"/>
        </w:rPr>
        <w:t xml:space="preserve">predefined sequences from which multiple users may </w:t>
      </w:r>
      <w:r w:rsidR="007F3904">
        <w:rPr>
          <w:lang w:val="en-GB"/>
        </w:rPr>
        <w:t xml:space="preserve">generate </w:t>
      </w:r>
      <w:r w:rsidR="007F3904" w:rsidRPr="00223179">
        <w:rPr>
          <w:lang w:val="en-GB"/>
        </w:rPr>
        <w:t xml:space="preserve">unique </w:t>
      </w:r>
      <w:r w:rsidR="00570B02">
        <w:rPr>
          <w:lang w:val="en-GB"/>
        </w:rPr>
        <w:t xml:space="preserve">integers for </w:t>
      </w:r>
      <w:r w:rsidR="007F3904" w:rsidRPr="00223179">
        <w:rPr>
          <w:lang w:val="en-GB"/>
        </w:rPr>
        <w:t>primary keys automatically</w:t>
      </w:r>
      <w:r w:rsidR="009D23B6">
        <w:rPr>
          <w:lang w:val="en-GB"/>
        </w:rPr>
        <w:t>. Sequences help to</w:t>
      </w:r>
      <w:r w:rsidR="007F3904" w:rsidRPr="00223179">
        <w:rPr>
          <w:lang w:val="en-GB"/>
        </w:rPr>
        <w:t xml:space="preserve"> coordinate </w:t>
      </w:r>
      <w:r w:rsidR="009D23B6">
        <w:rPr>
          <w:lang w:val="en-GB"/>
        </w:rPr>
        <w:t xml:space="preserve">primary </w:t>
      </w:r>
      <w:r w:rsidR="007F3904" w:rsidRPr="00223179">
        <w:rPr>
          <w:lang w:val="en-GB"/>
        </w:rPr>
        <w:t xml:space="preserve">keys across multiple rows </w:t>
      </w:r>
      <w:r w:rsidR="007F3904">
        <w:rPr>
          <w:lang w:val="en-GB"/>
        </w:rPr>
        <w:t xml:space="preserve">and </w:t>
      </w:r>
      <w:r w:rsidR="007F3904" w:rsidRPr="00223179">
        <w:rPr>
          <w:lang w:val="en-GB"/>
        </w:rPr>
        <w:t>tables</w:t>
      </w:r>
      <w:r w:rsidR="00570B02">
        <w:rPr>
          <w:lang w:val="en-GB"/>
        </w:rPr>
        <w:t>. For instance,</w:t>
      </w:r>
      <w:r w:rsidR="007F3904">
        <w:rPr>
          <w:lang w:val="en-GB"/>
        </w:rPr>
        <w:t xml:space="preserve"> </w:t>
      </w:r>
      <w:r w:rsidR="00570B02">
        <w:rPr>
          <w:lang w:val="en-GB"/>
        </w:rPr>
        <w:t xml:space="preserve">the </w:t>
      </w:r>
      <w:r w:rsidR="007F3904">
        <w:rPr>
          <w:lang w:val="en-GB"/>
        </w:rPr>
        <w:t xml:space="preserve">ID values </w:t>
      </w:r>
      <w:r w:rsidR="009D23B6">
        <w:rPr>
          <w:lang w:val="en-GB"/>
        </w:rPr>
        <w:t>of</w:t>
      </w:r>
      <w:r w:rsidR="007F3904">
        <w:rPr>
          <w:lang w:val="en-GB"/>
        </w:rPr>
        <w:t xml:space="preserve"> the </w:t>
      </w:r>
      <w:r w:rsidR="009D23B6" w:rsidRPr="009D23B6">
        <w:rPr>
          <w:rFonts w:ascii="Courier New" w:hAnsi="Courier New" w:cs="Courier New"/>
          <w:lang w:val="en-GB"/>
        </w:rPr>
        <w:t>BUILDING</w:t>
      </w:r>
      <w:r w:rsidR="009D23B6">
        <w:rPr>
          <w:lang w:val="en-GB"/>
        </w:rPr>
        <w:t xml:space="preserve"> </w:t>
      </w:r>
      <w:r w:rsidR="007F3904">
        <w:rPr>
          <w:lang w:val="en-GB"/>
        </w:rPr>
        <w:t xml:space="preserve">table </w:t>
      </w:r>
      <w:r w:rsidR="00570B02">
        <w:rPr>
          <w:lang w:val="en-GB"/>
        </w:rPr>
        <w:t>are</w:t>
      </w:r>
      <w:r w:rsidR="007F3904">
        <w:rPr>
          <w:lang w:val="en-GB"/>
        </w:rPr>
        <w:t xml:space="preserve"> generated from the </w:t>
      </w:r>
      <w:r w:rsidR="007F3904" w:rsidRPr="003E5613">
        <w:rPr>
          <w:rFonts w:ascii="Courier New" w:hAnsi="Courier New" w:cs="Courier New"/>
          <w:lang w:val="en-GB"/>
        </w:rPr>
        <w:t>CITYOBJECT_SEQ</w:t>
      </w:r>
      <w:r w:rsidR="007F3904">
        <w:rPr>
          <w:lang w:val="en-GB"/>
        </w:rPr>
        <w:t xml:space="preserve"> sequence</w:t>
      </w:r>
      <w:r w:rsidR="007F3904" w:rsidRPr="00223179">
        <w:rPr>
          <w:lang w:val="en-GB"/>
        </w:rPr>
        <w:t>.</w:t>
      </w:r>
      <w:r w:rsidR="007F3904" w:rsidRPr="006E63BB">
        <w:t xml:space="preserve"> </w:t>
      </w:r>
      <w:r w:rsidR="00570B02">
        <w:t>The</w:t>
      </w:r>
      <w:r w:rsidR="007F3904" w:rsidRPr="006E63BB">
        <w:t xml:space="preserve"> sequences</w:t>
      </w:r>
      <w:r w:rsidR="00570B02">
        <w:t xml:space="preserve"> are defined to</w:t>
      </w:r>
      <w:r w:rsidR="007F3904" w:rsidRPr="006E63BB">
        <w:t xml:space="preserve"> start with 1 and </w:t>
      </w:r>
      <w:r w:rsidR="00570B02">
        <w:t xml:space="preserve">to be </w:t>
      </w:r>
      <w:r w:rsidR="009D23B6">
        <w:t>incremented</w:t>
      </w:r>
      <w:r w:rsidR="007F3904" w:rsidRPr="006E63BB">
        <w:t xml:space="preserve"> by 1</w:t>
      </w:r>
      <w:r w:rsidR="009D23B6">
        <w:t xml:space="preserve"> when a sequence number is generated</w:t>
      </w:r>
      <w:r w:rsidR="007F3904" w:rsidRPr="006E63BB">
        <w:t xml:space="preserve">. It is highly recommended to generate ID values for all tables by using </w:t>
      </w:r>
      <w:r w:rsidR="009D23B6">
        <w:t xml:space="preserve">the predefined </w:t>
      </w:r>
      <w:r w:rsidR="007F3904" w:rsidRPr="006E63BB">
        <w:t xml:space="preserve">sequences </w:t>
      </w:r>
      <w:r w:rsidR="009D23B6">
        <w:t>only</w:t>
      </w:r>
      <w:r w:rsidR="007F3904" w:rsidRPr="006E63BB">
        <w:t>.</w:t>
      </w:r>
    </w:p>
    <w:p w14:paraId="0C94DA9E" w14:textId="39D4919C" w:rsidR="007F3904" w:rsidRDefault="007F3904" w:rsidP="007F3904">
      <w:pPr>
        <w:rPr>
          <w:lang w:val="en-GB"/>
        </w:rPr>
      </w:pPr>
      <w:r>
        <w:t xml:space="preserve">The sequence </w:t>
      </w:r>
      <w:r w:rsidRPr="006E63BB">
        <w:rPr>
          <w:rFonts w:ascii="Courier New" w:hAnsi="Courier New" w:cs="Courier New"/>
        </w:rPr>
        <w:t>GRID_COVERAGE_RDT_SEQ</w:t>
      </w:r>
      <w:r>
        <w:t xml:space="preserve"> does not exist in the PostgreSQL version as the corresponding </w:t>
      </w:r>
      <w:r w:rsidR="009D23B6">
        <w:t xml:space="preserve">table </w:t>
      </w:r>
      <w:r>
        <w:t>does not exist.</w:t>
      </w:r>
    </w:p>
    <w:p w14:paraId="4593998B" w14:textId="77777777" w:rsidR="007F3904" w:rsidRPr="00223179" w:rsidRDefault="007F3904" w:rsidP="007F3904">
      <w:pPr>
        <w:rPr>
          <w:lang w:val="en-GB"/>
        </w:rPr>
      </w:pPr>
    </w:p>
    <w:p w14:paraId="4A764189" w14:textId="77777777" w:rsidR="007F3904" w:rsidRDefault="007F3904" w:rsidP="00525CAA">
      <w:pPr>
        <w:keepNext/>
        <w:spacing w:after="0"/>
        <w:jc w:val="center"/>
      </w:pPr>
      <w:r>
        <w:rPr>
          <w:noProof/>
          <w:lang w:val="de-DE" w:eastAsia="de-DE"/>
        </w:rPr>
        <w:lastRenderedPageBreak/>
        <w:drawing>
          <wp:inline distT="0" distB="0" distL="0" distR="0" wp14:anchorId="1CD90F78" wp14:editId="559E76DD">
            <wp:extent cx="5760720" cy="552958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s_Database_SRS_2.0.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5529580"/>
                    </a:xfrm>
                    <a:prstGeom prst="rect">
                      <a:avLst/>
                    </a:prstGeom>
                  </pic:spPr>
                </pic:pic>
              </a:graphicData>
            </a:graphic>
          </wp:inline>
        </w:drawing>
      </w:r>
    </w:p>
    <w:p w14:paraId="35BD0F05" w14:textId="5ED60CE5" w:rsidR="007F3904" w:rsidRDefault="007F3904" w:rsidP="00525CAA">
      <w:pPr>
        <w:pStyle w:val="Beschriftung"/>
        <w:spacing w:after="360"/>
        <w:rPr>
          <w:b w:val="0"/>
        </w:rPr>
      </w:pPr>
      <w:bookmarkStart w:id="486" w:name="_Ref414871983"/>
      <w:r>
        <w:t xml:space="preserve">Figure </w:t>
      </w:r>
      <w:r>
        <w:fldChar w:fldCharType="begin"/>
      </w:r>
      <w:r>
        <w:instrText xml:space="preserve"> SEQ Figure \* ARABIC </w:instrText>
      </w:r>
      <w:r>
        <w:fldChar w:fldCharType="separate"/>
      </w:r>
      <w:r w:rsidR="00346260">
        <w:rPr>
          <w:noProof/>
        </w:rPr>
        <w:t>48</w:t>
      </w:r>
      <w:r>
        <w:fldChar w:fldCharType="end"/>
      </w:r>
      <w:bookmarkEnd w:id="486"/>
      <w:r>
        <w:t xml:space="preserve">: </w:t>
      </w:r>
      <w:r w:rsidRPr="0087547F">
        <w:rPr>
          <w:b w:val="0"/>
        </w:rPr>
        <w:t>Tables for spatial information and sequences</w:t>
      </w:r>
    </w:p>
    <w:p w14:paraId="67D23769" w14:textId="77777777" w:rsidR="007F3904" w:rsidRDefault="007F3904" w:rsidP="007F3904">
      <w:pPr>
        <w:pStyle w:val="berschrift3"/>
        <w:ind w:left="851" w:hanging="851"/>
        <w:rPr>
          <w:rStyle w:val="Standard1"/>
        </w:rPr>
      </w:pPr>
      <w:bookmarkStart w:id="487" w:name="_Toc414889600"/>
      <w:bookmarkStart w:id="488" w:name="_Toc414906144"/>
      <w:bookmarkStart w:id="489" w:name="_Toc415147489"/>
      <w:bookmarkStart w:id="490" w:name="_Toc415323269"/>
      <w:bookmarkStart w:id="491" w:name="_Toc415324206"/>
      <w:bookmarkStart w:id="492" w:name="_Toc415326555"/>
      <w:bookmarkStart w:id="493" w:name="_Toc415343833"/>
      <w:bookmarkStart w:id="494" w:name="_Toc415345101"/>
      <w:bookmarkStart w:id="495" w:name="_Toc366743759"/>
      <w:bookmarkStart w:id="496" w:name="_Toc409702760"/>
      <w:bookmarkStart w:id="497" w:name="_Ref414546678"/>
      <w:bookmarkStart w:id="498" w:name="_Ref414566490"/>
      <w:bookmarkStart w:id="499" w:name="_Toc414614281"/>
      <w:bookmarkStart w:id="500" w:name="_Toc414614753"/>
      <w:bookmarkStart w:id="501" w:name="_Toc414632119"/>
      <w:bookmarkStart w:id="502" w:name="_Toc457854172"/>
      <w:bookmarkEnd w:id="487"/>
      <w:bookmarkEnd w:id="488"/>
      <w:bookmarkEnd w:id="489"/>
      <w:bookmarkEnd w:id="490"/>
      <w:bookmarkEnd w:id="491"/>
      <w:bookmarkEnd w:id="492"/>
      <w:bookmarkEnd w:id="493"/>
      <w:bookmarkEnd w:id="494"/>
      <w:r>
        <w:rPr>
          <w:rStyle w:val="Standard1"/>
        </w:rPr>
        <w:t>Definition of the CRS for a 3D City Database instance</w:t>
      </w:r>
      <w:bookmarkEnd w:id="495"/>
      <w:bookmarkEnd w:id="496"/>
      <w:bookmarkEnd w:id="497"/>
      <w:bookmarkEnd w:id="498"/>
      <w:bookmarkEnd w:id="499"/>
      <w:bookmarkEnd w:id="500"/>
      <w:bookmarkEnd w:id="501"/>
      <w:bookmarkEnd w:id="502"/>
    </w:p>
    <w:p w14:paraId="77292DDD" w14:textId="1E9A3D1D" w:rsidR="007F3904" w:rsidRDefault="007F3904" w:rsidP="00062999">
      <w:pPr>
        <w:rPr>
          <w:rStyle w:val="Standard1"/>
        </w:rPr>
      </w:pPr>
      <w:r>
        <w:rPr>
          <w:rStyle w:val="Standard1"/>
        </w:rPr>
        <w:t xml:space="preserve">The definition of the CRS of a 3D City Database instance consists of two components: 1) a valid </w:t>
      </w:r>
      <w:r w:rsidRPr="00F8365B">
        <w:rPr>
          <w:rStyle w:val="Standard1"/>
          <w:i/>
        </w:rPr>
        <w:t>Spatial Reference Identifier</w:t>
      </w:r>
      <w:r>
        <w:rPr>
          <w:rStyle w:val="Standard1"/>
        </w:rPr>
        <w:t xml:space="preserve"> (SRID</w:t>
      </w:r>
      <w:r w:rsidR="00430A23">
        <w:rPr>
          <w:rStyle w:val="Standard1"/>
        </w:rPr>
        <w:t xml:space="preserve">, typically the </w:t>
      </w:r>
      <w:r>
        <w:rPr>
          <w:rStyle w:val="Standard1"/>
        </w:rPr>
        <w:t xml:space="preserve">EPSG code) and 2) an OGC GML conformant </w:t>
      </w:r>
      <w:r w:rsidRPr="00F8365B">
        <w:rPr>
          <w:rStyle w:val="Standard1"/>
          <w:i/>
        </w:rPr>
        <w:t>definition identifier</w:t>
      </w:r>
      <w:r>
        <w:rPr>
          <w:rStyle w:val="Standard1"/>
        </w:rPr>
        <w:t xml:space="preserve"> </w:t>
      </w:r>
      <w:r w:rsidRPr="0060362D">
        <w:rPr>
          <w:rStyle w:val="Standard1"/>
          <w:i/>
        </w:rPr>
        <w:t>for the CRS</w:t>
      </w:r>
      <w:r>
        <w:rPr>
          <w:rStyle w:val="Standard1"/>
        </w:rPr>
        <w:t xml:space="preserve">. Both components are defined during the </w:t>
      </w:r>
      <w:r w:rsidRPr="008B7018">
        <w:rPr>
          <w:rStyle w:val="Standard1"/>
        </w:rPr>
        <w:t>database setup (</w:t>
      </w:r>
      <w:r w:rsidRPr="00525CAA">
        <w:rPr>
          <w:rStyle w:val="Standard1"/>
        </w:rPr>
        <w:t>see chapter</w:t>
      </w:r>
      <w:r w:rsidR="008B7018" w:rsidRPr="008B7018">
        <w:rPr>
          <w:rStyle w:val="Standard1"/>
        </w:rPr>
        <w:t xml:space="preserve"> </w:t>
      </w:r>
      <w:r w:rsidR="008B7018" w:rsidRPr="00525CAA">
        <w:rPr>
          <w:rStyle w:val="Standard1"/>
        </w:rPr>
        <w:fldChar w:fldCharType="begin"/>
      </w:r>
      <w:r w:rsidR="008B7018" w:rsidRPr="008B7018">
        <w:rPr>
          <w:rStyle w:val="Standard1"/>
        </w:rPr>
        <w:instrText xml:space="preserve"> REF _Ref414872084 \r \h </w:instrText>
      </w:r>
      <w:r w:rsidR="008B7018">
        <w:rPr>
          <w:rStyle w:val="Standard1"/>
        </w:rPr>
        <w:instrText xml:space="preserve"> \* MERGEFORMAT </w:instrText>
      </w:r>
      <w:r w:rsidR="008B7018" w:rsidRPr="00525CAA">
        <w:rPr>
          <w:rStyle w:val="Standard1"/>
        </w:rPr>
      </w:r>
      <w:r w:rsidR="008B7018" w:rsidRPr="00525CAA">
        <w:rPr>
          <w:rStyle w:val="Standard1"/>
        </w:rPr>
        <w:fldChar w:fldCharType="separate"/>
      </w:r>
      <w:r w:rsidR="00346260">
        <w:rPr>
          <w:rStyle w:val="Standard1"/>
        </w:rPr>
        <w:t>3.3</w:t>
      </w:r>
      <w:r w:rsidR="008B7018" w:rsidRPr="00525CAA">
        <w:rPr>
          <w:rStyle w:val="Standard1"/>
        </w:rPr>
        <w:fldChar w:fldCharType="end"/>
      </w:r>
      <w:r w:rsidRPr="008B7018">
        <w:rPr>
          <w:rStyle w:val="Standard1"/>
        </w:rPr>
        <w:t>)</w:t>
      </w:r>
      <w:r>
        <w:rPr>
          <w:rStyle w:val="Standard1"/>
        </w:rPr>
        <w:t xml:space="preserve"> and are further stored in the table </w:t>
      </w:r>
      <w:r w:rsidRPr="00CE6642">
        <w:rPr>
          <w:rStyle w:val="Standard1"/>
          <w:rFonts w:ascii="Courier New" w:hAnsi="Courier New" w:cs="Courier New"/>
        </w:rPr>
        <w:t>DATABASE_SRS</w:t>
      </w:r>
      <w:r w:rsidR="00062999">
        <w:rPr>
          <w:rStyle w:val="Standard1"/>
          <w:rFonts w:ascii="Courier New" w:hAnsi="Courier New" w:cs="Courier New"/>
        </w:rPr>
        <w:t>(</w:t>
      </w:r>
      <w:r w:rsidR="005506B1">
        <w:rPr>
          <w:rStyle w:val="Standard1"/>
        </w:rPr>
        <w:t xml:space="preserve">see </w:t>
      </w:r>
      <w:r w:rsidR="005506B1">
        <w:rPr>
          <w:rStyle w:val="Standard1"/>
        </w:rPr>
        <w:fldChar w:fldCharType="begin"/>
      </w:r>
      <w:r w:rsidR="005506B1">
        <w:rPr>
          <w:rStyle w:val="Standard1"/>
        </w:rPr>
        <w:instrText xml:space="preserve"> REF _Ref414871983 \h </w:instrText>
      </w:r>
      <w:r w:rsidR="005506B1">
        <w:rPr>
          <w:rStyle w:val="Standard1"/>
        </w:rPr>
      </w:r>
      <w:r w:rsidR="005506B1">
        <w:rPr>
          <w:rStyle w:val="Standard1"/>
        </w:rPr>
        <w:fldChar w:fldCharType="separate"/>
      </w:r>
      <w:r w:rsidR="00346260">
        <w:t xml:space="preserve">Figure </w:t>
      </w:r>
      <w:r w:rsidR="00346260">
        <w:rPr>
          <w:noProof/>
        </w:rPr>
        <w:t>48</w:t>
      </w:r>
      <w:r w:rsidR="005506B1">
        <w:rPr>
          <w:rStyle w:val="Standard1"/>
        </w:rPr>
        <w:fldChar w:fldCharType="end"/>
      </w:r>
      <w:r w:rsidR="00062999">
        <w:rPr>
          <w:rStyle w:val="Standard1"/>
          <w:rFonts w:ascii="Courier New" w:hAnsi="Courier New" w:cs="Courier New"/>
        </w:rPr>
        <w:t>)</w:t>
      </w:r>
      <w:r>
        <w:rPr>
          <w:rStyle w:val="Standard1"/>
        </w:rPr>
        <w:t>.</w:t>
      </w:r>
    </w:p>
    <w:p w14:paraId="01D177F1" w14:textId="1E2731A4" w:rsidR="007F3904" w:rsidRDefault="007F3904" w:rsidP="007F3904">
      <w:pPr>
        <w:rPr>
          <w:rStyle w:val="Standard1"/>
        </w:rPr>
      </w:pPr>
      <w:r>
        <w:rPr>
          <w:rStyle w:val="Standard1"/>
        </w:rPr>
        <w:t xml:space="preserve">The SRID is an integer value key pointing to spatial reference information within Oracle’s </w:t>
      </w:r>
      <w:r w:rsidRPr="00CE6642">
        <w:rPr>
          <w:rStyle w:val="Standard1"/>
          <w:rFonts w:ascii="Courier New" w:hAnsi="Courier New" w:cs="Courier New"/>
        </w:rPr>
        <w:t>MDSYS.CS_SRS</w:t>
      </w:r>
      <w:r>
        <w:rPr>
          <w:rStyle w:val="Standard1"/>
        </w:rPr>
        <w:t xml:space="preserve"> table or PostGIS’ </w:t>
      </w:r>
      <w:r w:rsidRPr="009459FB">
        <w:rPr>
          <w:rStyle w:val="Standard1"/>
          <w:rFonts w:ascii="Courier New" w:hAnsi="Courier New" w:cs="Courier New"/>
        </w:rPr>
        <w:t>SPATIAL_REF_SYS</w:t>
      </w:r>
      <w:r>
        <w:rPr>
          <w:rStyle w:val="Standard1"/>
        </w:rPr>
        <w:t xml:space="preserve"> table. Both DBMS</w:t>
      </w:r>
      <w:r w:rsidR="00954E9A">
        <w:rPr>
          <w:rStyle w:val="Standard1"/>
        </w:rPr>
        <w:t>s</w:t>
      </w:r>
      <w:r>
        <w:rPr>
          <w:rStyle w:val="Standard1"/>
        </w:rPr>
        <w:t xml:space="preserve"> are shipped with a large number of predefined spatial reference systems. </w:t>
      </w:r>
      <w:r w:rsidRPr="00650691">
        <w:rPr>
          <w:rStyle w:val="Standard1"/>
          <w:b/>
        </w:rPr>
        <w:t>At setup time, the SRID chosen as default value for the 3D City Database instance must already exist in the mentioned tables</w:t>
      </w:r>
      <w:r w:rsidR="00430A23">
        <w:rPr>
          <w:rStyle w:val="Standard1"/>
          <w:b/>
        </w:rPr>
        <w:t>.</w:t>
      </w:r>
      <w:r w:rsidRPr="00650691">
        <w:rPr>
          <w:rStyle w:val="Standard1"/>
          <w:b/>
        </w:rPr>
        <w:t xml:space="preserve"> </w:t>
      </w:r>
    </w:p>
    <w:p w14:paraId="5BF30761" w14:textId="24B47F27" w:rsidR="007F3904" w:rsidRDefault="007F3904" w:rsidP="007F3904">
      <w:pPr>
        <w:rPr>
          <w:rStyle w:val="Standard1"/>
        </w:rPr>
      </w:pPr>
      <w:r>
        <w:rPr>
          <w:rStyle w:val="Standard1"/>
        </w:rPr>
        <w:t xml:space="preserve">The GML conformant </w:t>
      </w:r>
      <w:r w:rsidRPr="00150CFD">
        <w:rPr>
          <w:rStyle w:val="Standard1"/>
          <w:i/>
        </w:rPr>
        <w:t>CRS</w:t>
      </w:r>
      <w:r>
        <w:rPr>
          <w:rStyle w:val="Standard1"/>
        </w:rPr>
        <w:t xml:space="preserve"> </w:t>
      </w:r>
      <w:r w:rsidRPr="00F8365B">
        <w:rPr>
          <w:rStyle w:val="Standard1"/>
          <w:i/>
        </w:rPr>
        <w:t>definition identifier</w:t>
      </w:r>
      <w:r>
        <w:rPr>
          <w:rStyle w:val="Standard1"/>
        </w:rPr>
        <w:t xml:space="preserve"> is used as value for the </w:t>
      </w:r>
      <w:r w:rsidRPr="00CE6642">
        <w:rPr>
          <w:rStyle w:val="Standard1"/>
          <w:rFonts w:ascii="Courier New" w:hAnsi="Courier New" w:cs="Courier New"/>
        </w:rPr>
        <w:t>gml:srsName</w:t>
      </w:r>
      <w:r>
        <w:rPr>
          <w:rStyle w:val="Standard1"/>
        </w:rPr>
        <w:t xml:space="preserve"> attribute on GML geometry elements when exporting database contents to CityGML instance documents. It should follow the OGC recommendation for the Universal Resource Name (URN) encoding of CRSs given in the OGC Best Practice Paper </w:t>
      </w:r>
      <w:r w:rsidRPr="006551A9">
        <w:rPr>
          <w:rStyle w:val="Standard1"/>
          <w:i/>
        </w:rPr>
        <w:t xml:space="preserve">Definition identifier URNs in </w:t>
      </w:r>
      <w:r w:rsidRPr="006551A9">
        <w:rPr>
          <w:rStyle w:val="Standard1"/>
          <w:i/>
        </w:rPr>
        <w:lastRenderedPageBreak/>
        <w:t>OGC namespace</w:t>
      </w:r>
      <w:r>
        <w:rPr>
          <w:rStyle w:val="Standard1"/>
        </w:rPr>
        <w:t xml:space="preserve"> [</w:t>
      </w:r>
      <w:r w:rsidR="008611F2">
        <w:rPr>
          <w:noProof/>
        </w:rPr>
        <w:t>Whiteside 2009</w:t>
      </w:r>
      <w:r>
        <w:rPr>
          <w:rStyle w:val="Standard1"/>
        </w:rPr>
        <w:t xml:space="preserve">]. At setup time, please make sure to provide a URN value which corresponds to the spatial reference system identified by the default SRID of the database instance. Since CityGML is a 3D standard, the URN encoding </w:t>
      </w:r>
      <w:r w:rsidRPr="00314EE1">
        <w:rPr>
          <w:rStyle w:val="Standard1"/>
          <w:b/>
        </w:rPr>
        <w:t>shall</w:t>
      </w:r>
      <w:r w:rsidRPr="00314EE1">
        <w:rPr>
          <w:rStyle w:val="Standard1"/>
        </w:rPr>
        <w:t xml:space="preserve"> </w:t>
      </w:r>
      <w:r w:rsidRPr="00314EE1">
        <w:rPr>
          <w:rStyle w:val="Standard1"/>
          <w:b/>
        </w:rPr>
        <w:t>always represent a three-dimensional CRS</w:t>
      </w:r>
      <w:r>
        <w:rPr>
          <w:rStyle w:val="Standard1"/>
        </w:rPr>
        <w:t xml:space="preserve"> which, for example, can be denoted as compound coordinate reference systems [</w:t>
      </w:r>
      <w:r w:rsidR="008611F2">
        <w:rPr>
          <w:noProof/>
        </w:rPr>
        <w:t>Whiteside 2009</w:t>
      </w:r>
      <w:r>
        <w:rPr>
          <w:rStyle w:val="Standard1"/>
        </w:rPr>
        <w:t>]. The general syntax of a URN encoding for a compound reference system is as follows:</w:t>
      </w:r>
    </w:p>
    <w:p w14:paraId="156F023D" w14:textId="77777777" w:rsidR="007F3904" w:rsidRPr="00997B8F" w:rsidRDefault="007F3904" w:rsidP="007F3904">
      <w:pPr>
        <w:ind w:left="708"/>
        <w:rPr>
          <w:rStyle w:val="Standard1"/>
          <w:rFonts w:ascii="Courier" w:hAnsi="Courier"/>
        </w:rPr>
      </w:pPr>
      <w:r>
        <w:rPr>
          <w:rStyle w:val="Standard1"/>
          <w:rFonts w:ascii="Courier" w:hAnsi="Courier"/>
        </w:rPr>
        <w:t>urn:ogc:def:crs</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r w:rsidRPr="00997B8F">
        <w:rPr>
          <w:rStyle w:val="Standard1"/>
          <w:rFonts w:ascii="Courier" w:hAnsi="Courier"/>
        </w:rPr>
        <w:t>,</w:t>
      </w:r>
      <w:r>
        <w:rPr>
          <w:rStyle w:val="Standard1"/>
          <w:rFonts w:ascii="Courier" w:hAnsi="Courier"/>
        </w:rPr>
        <w:t>crs</w:t>
      </w:r>
      <w:r w:rsidRPr="00997B8F">
        <w:rPr>
          <w:rStyle w:val="Standard1"/>
          <w:rFonts w:ascii="Courier" w:hAnsi="Courier"/>
        </w:rPr>
        <w:t>:</w:t>
      </w:r>
      <w:r w:rsidRPr="002C1D63">
        <w:rPr>
          <w:rStyle w:val="Standard1"/>
          <w:rFonts w:ascii="Courier" w:hAnsi="Courier"/>
          <w:i/>
        </w:rPr>
        <w:t>authority</w:t>
      </w:r>
      <w:r w:rsidRPr="00997B8F">
        <w:rPr>
          <w:rStyle w:val="Standard1"/>
          <w:rFonts w:ascii="Courier" w:hAnsi="Courier"/>
        </w:rPr>
        <w:t>:</w:t>
      </w:r>
      <w:r>
        <w:rPr>
          <w:rStyle w:val="Standard1"/>
          <w:rFonts w:ascii="Courier" w:hAnsi="Courier"/>
        </w:rPr>
        <w:br/>
      </w:r>
      <w:r w:rsidRPr="002C1D63">
        <w:rPr>
          <w:rStyle w:val="Standard1"/>
          <w:rFonts w:ascii="Courier" w:hAnsi="Courier"/>
          <w:i/>
        </w:rPr>
        <w:t>version</w:t>
      </w:r>
      <w:r w:rsidRPr="00997B8F">
        <w:rPr>
          <w:rStyle w:val="Standard1"/>
          <w:rFonts w:ascii="Courier" w:hAnsi="Courier"/>
        </w:rPr>
        <w:t>:</w:t>
      </w:r>
      <w:r w:rsidRPr="002C1D63">
        <w:rPr>
          <w:rStyle w:val="Standard1"/>
          <w:rFonts w:ascii="Courier" w:hAnsi="Courier"/>
          <w:i/>
        </w:rPr>
        <w:t>code</w:t>
      </w:r>
    </w:p>
    <w:p w14:paraId="5EB59B26" w14:textId="77777777" w:rsidR="007F3904" w:rsidRDefault="007F3904" w:rsidP="007F3904">
      <w:pPr>
        <w:rPr>
          <w:rStyle w:val="Standard1"/>
        </w:rPr>
      </w:pPr>
      <w:r w:rsidRPr="00346F39">
        <w:rPr>
          <w:rStyle w:val="Standard1"/>
          <w:rFonts w:ascii="Courier" w:hAnsi="Courier"/>
        </w:rPr>
        <w:t>Authority</w:t>
      </w:r>
      <w:r>
        <w:rPr>
          <w:rStyle w:val="Standard1"/>
        </w:rPr>
        <w:t xml:space="preserve">, </w:t>
      </w:r>
      <w:r w:rsidRPr="00346F39">
        <w:rPr>
          <w:rStyle w:val="Standard1"/>
          <w:rFonts w:ascii="Courier" w:hAnsi="Courier"/>
        </w:rPr>
        <w:t>version</w:t>
      </w:r>
      <w:r>
        <w:rPr>
          <w:rStyle w:val="Standard1"/>
        </w:rPr>
        <w:t xml:space="preserve">, and </w:t>
      </w:r>
      <w:r w:rsidRPr="00346F39">
        <w:rPr>
          <w:rStyle w:val="Standard1"/>
          <w:rFonts w:ascii="Courier" w:hAnsi="Courier"/>
        </w:rPr>
        <w:t>code</w:t>
      </w:r>
      <w:r>
        <w:rPr>
          <w:rStyle w:val="Standard1"/>
        </w:rPr>
        <w:t xml:space="preserve"> depend on the information authority providing the CRS definition (e.g. EPSG or OGC). The following example shows a possible combination of an SRID (here referring to a 2D CRS) and CRS URN encoding (3D) to set up an instance of the 3D City Database:</w:t>
      </w:r>
    </w:p>
    <w:p w14:paraId="780DFB76" w14:textId="77777777" w:rsidR="007F3904" w:rsidRPr="00FD3773" w:rsidRDefault="007F3904" w:rsidP="007F3904">
      <w:pPr>
        <w:rPr>
          <w:rStyle w:val="Standard1"/>
          <w:rFonts w:ascii="Courier" w:hAnsi="Courier"/>
          <w:szCs w:val="24"/>
        </w:rPr>
      </w:pPr>
      <w:r w:rsidRPr="00FD3773">
        <w:rPr>
          <w:rStyle w:val="Standard1"/>
          <w:b/>
        </w:rPr>
        <w:t>SRID:</w:t>
      </w:r>
      <w:r w:rsidRPr="00FD3773">
        <w:rPr>
          <w:rStyle w:val="Standard1"/>
          <w:b/>
        </w:rPr>
        <w:tab/>
      </w:r>
      <w:r>
        <w:rPr>
          <w:rStyle w:val="Standard1"/>
        </w:rPr>
        <w:tab/>
      </w:r>
      <w:r w:rsidRPr="004021AE">
        <w:rPr>
          <w:rStyle w:val="Standard1"/>
          <w:rFonts w:ascii="Courier" w:hAnsi="Courier"/>
          <w:szCs w:val="24"/>
        </w:rPr>
        <w:t>31466</w:t>
      </w:r>
      <w:r>
        <w:rPr>
          <w:rStyle w:val="Standard1"/>
        </w:rPr>
        <w:br/>
      </w:r>
      <w:r w:rsidRPr="00FD3773">
        <w:rPr>
          <w:rStyle w:val="Standard1"/>
          <w:b/>
        </w:rPr>
        <w:t>URN:</w:t>
      </w:r>
      <w:r w:rsidRPr="00FD3773">
        <w:rPr>
          <w:rStyle w:val="Standard1"/>
          <w:b/>
        </w:rPr>
        <w:tab/>
      </w:r>
      <w:r>
        <w:rPr>
          <w:rStyle w:val="Standard1"/>
        </w:rPr>
        <w:tab/>
      </w:r>
      <w:r w:rsidRPr="00FD3773">
        <w:rPr>
          <w:rStyle w:val="Standard1"/>
          <w:rFonts w:ascii="Courier" w:hAnsi="Courier"/>
          <w:szCs w:val="24"/>
        </w:rPr>
        <w:t>urn:ogc:def:crs,crs:EPSG:7.7:31466,crs:EPSG:7.7:5783</w:t>
      </w:r>
    </w:p>
    <w:p w14:paraId="4B74C4F8" w14:textId="77777777" w:rsidR="007F3904" w:rsidRPr="00B867BC" w:rsidRDefault="007F3904" w:rsidP="007F3904">
      <w:r>
        <w:rPr>
          <w:rStyle w:val="Standard1"/>
        </w:rPr>
        <w:t>The example SRID is referencing a Projected CRS defined by EPSG (</w:t>
      </w:r>
      <w:r w:rsidRPr="00595064">
        <w:rPr>
          <w:rStyle w:val="Standard1"/>
        </w:rPr>
        <w:t>DHDN / 3-degree Gauss-Kr</w:t>
      </w:r>
      <w:r>
        <w:rPr>
          <w:rStyle w:val="Standard1"/>
        </w:rPr>
        <w:t>ü</w:t>
      </w:r>
      <w:r w:rsidRPr="00595064">
        <w:rPr>
          <w:rStyle w:val="Standard1"/>
        </w:rPr>
        <w:t>ger zone 2</w:t>
      </w:r>
      <w:r>
        <w:rPr>
          <w:rStyle w:val="Standard1"/>
        </w:rPr>
        <w:t>; used in the western part of Germany; EPSG-Code: 31466). The URN encodes a compound coordinate reference system which adds a Vertical CRS as height reference (DHHN92 height, EPSG-Code: 5783).</w:t>
      </w:r>
    </w:p>
    <w:p w14:paraId="293D93AA" w14:textId="6455B9EA" w:rsidR="006B370C" w:rsidRDefault="00555431" w:rsidP="00555431">
      <w:r>
        <w:br w:type="page"/>
      </w:r>
    </w:p>
    <w:p w14:paraId="47CA3AF9" w14:textId="77777777" w:rsidR="006B370C" w:rsidRDefault="006B370C">
      <w:pPr>
        <w:spacing w:after="0" w:line="240" w:lineRule="auto"/>
        <w:jc w:val="left"/>
      </w:pPr>
      <w:r>
        <w:lastRenderedPageBreak/>
        <w:br w:type="page"/>
      </w:r>
    </w:p>
    <w:p w14:paraId="1B8C6324" w14:textId="77777777" w:rsidR="00122339" w:rsidRDefault="00122339" w:rsidP="00AB0218">
      <w:pPr>
        <w:pStyle w:val="berschrift1"/>
        <w:numPr>
          <w:ilvl w:val="0"/>
          <w:numId w:val="31"/>
        </w:numPr>
      </w:pPr>
      <w:bookmarkStart w:id="503" w:name="_Toc409448410"/>
      <w:bookmarkStart w:id="504" w:name="_Toc414614282"/>
      <w:bookmarkStart w:id="505" w:name="_Toc414614754"/>
      <w:bookmarkStart w:id="506" w:name="_Toc414632120"/>
      <w:bookmarkStart w:id="507" w:name="_Toc457854173"/>
      <w:r w:rsidRPr="00107098">
        <w:lastRenderedPageBreak/>
        <w:t>Implementation and Installation</w:t>
      </w:r>
      <w:bookmarkEnd w:id="503"/>
      <w:bookmarkEnd w:id="504"/>
      <w:bookmarkEnd w:id="505"/>
      <w:bookmarkEnd w:id="506"/>
      <w:bookmarkEnd w:id="507"/>
    </w:p>
    <w:p w14:paraId="73C424FB" w14:textId="352DE0B7" w:rsidR="00122339" w:rsidRDefault="008B2035" w:rsidP="00122339">
      <w:r>
        <w:t>The</w:t>
      </w:r>
      <w:r w:rsidR="00122339" w:rsidRPr="00107098">
        <w:t xml:space="preserve"> 3D </w:t>
      </w:r>
      <w:r>
        <w:t>C</w:t>
      </w:r>
      <w:r w:rsidR="00122339" w:rsidRPr="00107098">
        <w:t xml:space="preserve">ity </w:t>
      </w:r>
      <w:r>
        <w:t>D</w:t>
      </w:r>
      <w:r w:rsidR="00122339" w:rsidRPr="00107098">
        <w:t>atabase</w:t>
      </w:r>
      <w:r>
        <w:t xml:space="preserve"> comes with</w:t>
      </w:r>
      <w:r w:rsidR="00122339" w:rsidRPr="00107098">
        <w:t xml:space="preserve"> SQL</w:t>
      </w:r>
      <w:r w:rsidR="00122339">
        <w:t xml:space="preserve"> scripts for </w:t>
      </w:r>
      <w:r>
        <w:t xml:space="preserve">setting up an instance of the relational schema on a spatial </w:t>
      </w:r>
      <w:r w:rsidR="00122339">
        <w:t xml:space="preserve">database </w:t>
      </w:r>
      <w:r>
        <w:t xml:space="preserve">system (Oracle Spatial/Locator or PostgreSQL/PostGIS) </w:t>
      </w:r>
      <w:r w:rsidR="00122339" w:rsidRPr="00107098">
        <w:t xml:space="preserve">and </w:t>
      </w:r>
      <w:r>
        <w:t>with a database loading and extracting tool called I</w:t>
      </w:r>
      <w:r w:rsidR="00122339" w:rsidRPr="00107098">
        <w:t>mport</w:t>
      </w:r>
      <w:r>
        <w:t>er</w:t>
      </w:r>
      <w:r w:rsidR="00122339" w:rsidRPr="00107098">
        <w:t>/</w:t>
      </w:r>
      <w:r>
        <w:t>E</w:t>
      </w:r>
      <w:r w:rsidR="00122339" w:rsidRPr="00107098">
        <w:t>xport</w:t>
      </w:r>
      <w:r>
        <w:t>er</w:t>
      </w:r>
      <w:r w:rsidR="00122339" w:rsidRPr="00107098">
        <w:t xml:space="preserve">. </w:t>
      </w:r>
      <w:r w:rsidR="00122339">
        <w:t>Installers are available</w:t>
      </w:r>
      <w:r w:rsidR="00122339" w:rsidRPr="00107098">
        <w:t xml:space="preserve"> for download</w:t>
      </w:r>
      <w:r w:rsidR="00122339">
        <w:t xml:space="preserve"> </w:t>
      </w:r>
      <w:r>
        <w:t xml:space="preserve">at </w:t>
      </w:r>
      <w:hyperlink r:id="rId94" w:history="1">
        <w:r w:rsidR="00E134FF" w:rsidRPr="002D34F3">
          <w:rPr>
            <w:rStyle w:val="Hyperlink"/>
          </w:rPr>
          <w:t>http://www.3dcitydb.org</w:t>
        </w:r>
      </w:hyperlink>
      <w:r>
        <w:t xml:space="preserve">. The source code of the 3D City Database project is hosted on </w:t>
      </w:r>
      <w:hyperlink r:id="rId95" w:history="1">
        <w:r w:rsidR="00E134FF" w:rsidRPr="002D34F3">
          <w:rPr>
            <w:rStyle w:val="Hyperlink"/>
          </w:rPr>
          <w:t>https://github.com/3dcitydb</w:t>
        </w:r>
      </w:hyperlink>
      <w:r w:rsidR="00122339" w:rsidRPr="00107098">
        <w:t>.</w:t>
      </w:r>
      <w:r w:rsidR="00122339">
        <w:t xml:space="preserve"> </w:t>
      </w:r>
      <w:r w:rsidR="00122339" w:rsidRPr="00107098">
        <w:t>Please follow the instructions on the next pages in order to complete a proper installation.</w:t>
      </w:r>
    </w:p>
    <w:p w14:paraId="46CBA745" w14:textId="77777777" w:rsidR="00122339" w:rsidRDefault="00122339" w:rsidP="00122339">
      <w:pPr>
        <w:pStyle w:val="berschrift2"/>
      </w:pPr>
      <w:bookmarkStart w:id="508" w:name="_Toc409448411"/>
      <w:bookmarkStart w:id="509" w:name="_Ref414566369"/>
      <w:bookmarkStart w:id="510" w:name="_Toc414614283"/>
      <w:bookmarkStart w:id="511" w:name="_Toc414614755"/>
      <w:bookmarkStart w:id="512" w:name="_Toc414632121"/>
      <w:bookmarkStart w:id="513" w:name="_Toc457854174"/>
      <w:r>
        <w:t>System requirements</w:t>
      </w:r>
      <w:bookmarkEnd w:id="508"/>
      <w:bookmarkEnd w:id="509"/>
      <w:bookmarkEnd w:id="510"/>
      <w:bookmarkEnd w:id="511"/>
      <w:bookmarkEnd w:id="512"/>
      <w:bookmarkEnd w:id="513"/>
    </w:p>
    <w:p w14:paraId="0DDCE619" w14:textId="77777777" w:rsidR="00122339" w:rsidRDefault="00122339" w:rsidP="00122339">
      <w:pPr>
        <w:pStyle w:val="berschrift3"/>
      </w:pPr>
      <w:bookmarkStart w:id="514" w:name="_Toc409448412"/>
      <w:bookmarkStart w:id="515" w:name="_Toc414614284"/>
      <w:bookmarkStart w:id="516" w:name="_Toc414614756"/>
      <w:bookmarkStart w:id="517" w:name="_Toc414632122"/>
      <w:bookmarkStart w:id="518" w:name="_Toc457854175"/>
      <w:r>
        <w:t>3D City Database</w:t>
      </w:r>
      <w:bookmarkEnd w:id="514"/>
      <w:bookmarkEnd w:id="515"/>
      <w:bookmarkEnd w:id="516"/>
      <w:bookmarkEnd w:id="517"/>
      <w:bookmarkEnd w:id="518"/>
    </w:p>
    <w:p w14:paraId="6E74135D" w14:textId="483A16B3" w:rsidR="00122339" w:rsidRDefault="00071143" w:rsidP="00122339">
      <w:r>
        <w:t xml:space="preserve">Setting up an instance </w:t>
      </w:r>
      <w:r w:rsidR="00122339">
        <w:t xml:space="preserve">of the </w:t>
      </w:r>
      <w:r w:rsidR="000114DF">
        <w:t xml:space="preserve">3D City Database </w:t>
      </w:r>
      <w:r w:rsidR="00122339">
        <w:t xml:space="preserve">requires </w:t>
      </w:r>
      <w:r>
        <w:t xml:space="preserve">a running installation of an Oracle or PostgreSQL </w:t>
      </w:r>
      <w:r w:rsidR="00122339">
        <w:t xml:space="preserve">database server. </w:t>
      </w:r>
    </w:p>
    <w:p w14:paraId="7617BF28" w14:textId="77777777" w:rsidR="00122339" w:rsidRPr="001F2DF5" w:rsidRDefault="00122339" w:rsidP="00122339">
      <w:pPr>
        <w:rPr>
          <w:b/>
        </w:rPr>
      </w:pPr>
      <w:r w:rsidRPr="001F2DF5">
        <w:rPr>
          <w:b/>
        </w:rPr>
        <w:t>Oracle</w:t>
      </w:r>
    </w:p>
    <w:p w14:paraId="080D62C9" w14:textId="32CB2D72" w:rsidR="00122339" w:rsidRPr="00B80280" w:rsidRDefault="00122339" w:rsidP="00122339">
      <w:pPr>
        <w:rPr>
          <w:lang w:val="en-GB"/>
        </w:rPr>
      </w:pPr>
      <w:r>
        <w:t xml:space="preserve">Supported version are </w:t>
      </w:r>
      <w:r w:rsidRPr="001F2DF5">
        <w:rPr>
          <w:b/>
        </w:rPr>
        <w:t>Oracle 10g R2</w:t>
      </w:r>
      <w:r>
        <w:t xml:space="preserve"> </w:t>
      </w:r>
      <w:r w:rsidRPr="001F2DF5">
        <w:rPr>
          <w:b/>
        </w:rPr>
        <w:t>or higher</w:t>
      </w:r>
      <w:r>
        <w:t xml:space="preserve">. </w:t>
      </w:r>
      <w:r w:rsidR="008B36A1" w:rsidRPr="00525CAA">
        <w:t>The</w:t>
      </w:r>
      <w:r w:rsidR="008B36A1">
        <w:rPr>
          <w:b/>
        </w:rPr>
        <w:t xml:space="preserve"> </w:t>
      </w:r>
      <w:r w:rsidR="008B36A1">
        <w:t xml:space="preserve">3D City Database requires spatial </w:t>
      </w:r>
      <w:r w:rsidR="007D17C0">
        <w:t xml:space="preserve">data </w:t>
      </w:r>
      <w:r w:rsidR="008B36A1">
        <w:t xml:space="preserve">support provided either through the Oracle </w:t>
      </w:r>
      <w:r w:rsidR="008B36A1" w:rsidRPr="00525CAA">
        <w:rPr>
          <w:i/>
        </w:rPr>
        <w:t>Spatial</w:t>
      </w:r>
      <w:r w:rsidR="008B36A1">
        <w:t xml:space="preserve"> or </w:t>
      </w:r>
      <w:r w:rsidR="008B36A1" w:rsidRPr="00525CAA">
        <w:rPr>
          <w:i/>
        </w:rPr>
        <w:t>Locator</w:t>
      </w:r>
      <w:r w:rsidR="008B36A1">
        <w:t xml:space="preserve"> extension.</w:t>
      </w:r>
      <w:r>
        <w:t xml:space="preserve"> </w:t>
      </w:r>
      <w:r w:rsidR="008B2035">
        <w:t xml:space="preserve">It is highly recommended to install </w:t>
      </w:r>
      <w:r>
        <w:t xml:space="preserve">available patches </w:t>
      </w:r>
      <w:r w:rsidR="008B2035">
        <w:t xml:space="preserve">in order </w:t>
      </w:r>
      <w:r>
        <w:t>to avoid unexpected errors</w:t>
      </w:r>
      <w:r w:rsidR="008B2035">
        <w:t xml:space="preserve"> and to benefit from the latest functionality</w:t>
      </w:r>
      <w:r>
        <w:t xml:space="preserve">. </w:t>
      </w:r>
      <w:r w:rsidR="008B2035">
        <w:t xml:space="preserve">For Oracle 10g R2, </w:t>
      </w:r>
      <w:r w:rsidR="008B2035">
        <w:rPr>
          <w:lang w:val="en-GB"/>
        </w:rPr>
        <w:t>a</w:t>
      </w:r>
      <w:r>
        <w:rPr>
          <w:lang w:val="en-GB"/>
        </w:rPr>
        <w:t xml:space="preserve">t least patch set </w:t>
      </w:r>
      <w:r>
        <w:t>10.2.0.4.0 is required for using the KML/COLLADA export capabilities.</w:t>
      </w:r>
    </w:p>
    <w:p w14:paraId="0493793D" w14:textId="77777777" w:rsidR="00122339" w:rsidRPr="001F2DF5" w:rsidRDefault="00122339" w:rsidP="00122339">
      <w:pPr>
        <w:rPr>
          <w:b/>
          <w:lang w:val="en-GB"/>
        </w:rPr>
      </w:pPr>
      <w:r w:rsidRPr="001F2DF5">
        <w:rPr>
          <w:b/>
          <w:lang w:val="en-GB"/>
        </w:rPr>
        <w:t>PostgreSQL</w:t>
      </w:r>
    </w:p>
    <w:p w14:paraId="289EBFD3" w14:textId="5F6584B4" w:rsidR="00122339" w:rsidRDefault="00122339" w:rsidP="00122339">
      <w:pPr>
        <w:rPr>
          <w:lang w:val="en-GB"/>
        </w:rPr>
      </w:pPr>
      <w:r>
        <w:rPr>
          <w:lang w:val="en-GB"/>
        </w:rPr>
        <w:t xml:space="preserve">Supported versions are </w:t>
      </w:r>
      <w:r w:rsidRPr="001F2DF5">
        <w:rPr>
          <w:b/>
          <w:lang w:val="en-GB"/>
        </w:rPr>
        <w:t>PostgreSQL 9.1 or higher</w:t>
      </w:r>
      <w:r>
        <w:rPr>
          <w:lang w:val="en-GB"/>
        </w:rPr>
        <w:t xml:space="preserve"> with the </w:t>
      </w:r>
      <w:r w:rsidRPr="001F2DF5">
        <w:rPr>
          <w:rStyle w:val="Standard1"/>
          <w:b/>
        </w:rPr>
        <w:t>PostGIS</w:t>
      </w:r>
      <w:r w:rsidRPr="001F2DF5">
        <w:rPr>
          <w:b/>
          <w:lang w:val="en-GB"/>
        </w:rPr>
        <w:t xml:space="preserve"> extension 2.0 or higher</w:t>
      </w:r>
      <w:r>
        <w:rPr>
          <w:lang w:val="en-GB"/>
        </w:rPr>
        <w:t>.</w:t>
      </w:r>
      <w:r w:rsidR="008B36A1">
        <w:rPr>
          <w:lang w:val="en-GB"/>
        </w:rPr>
        <w:t xml:space="preserve"> Please also make sure to always install </w:t>
      </w:r>
      <w:r w:rsidR="00124291">
        <w:rPr>
          <w:lang w:val="en-GB"/>
        </w:rPr>
        <w:t xml:space="preserve">the </w:t>
      </w:r>
      <w:r w:rsidR="008B36A1">
        <w:rPr>
          <w:lang w:val="en-GB"/>
        </w:rPr>
        <w:t>latest patches and updates.</w:t>
      </w:r>
    </w:p>
    <w:p w14:paraId="2B2BD48D" w14:textId="77777777" w:rsidR="00122339" w:rsidRDefault="00122339" w:rsidP="00122339">
      <w:pPr>
        <w:pStyle w:val="berschrift3"/>
      </w:pPr>
      <w:bookmarkStart w:id="519" w:name="_Toc414614063"/>
      <w:bookmarkStart w:id="520" w:name="_Toc414614285"/>
      <w:bookmarkStart w:id="521" w:name="_Toc414614530"/>
      <w:bookmarkStart w:id="522" w:name="_Toc414614757"/>
      <w:bookmarkStart w:id="523" w:name="_Toc414615592"/>
      <w:bookmarkStart w:id="524" w:name="_Toc414618084"/>
      <w:bookmarkStart w:id="525" w:name="_Toc414631898"/>
      <w:bookmarkStart w:id="526" w:name="_Toc414632123"/>
      <w:bookmarkStart w:id="527" w:name="_Toc414634749"/>
      <w:bookmarkStart w:id="528" w:name="_Toc414875656"/>
      <w:bookmarkStart w:id="529" w:name="_Toc414880701"/>
      <w:bookmarkStart w:id="530" w:name="_Toc414889605"/>
      <w:bookmarkStart w:id="531" w:name="_Toc414906149"/>
      <w:bookmarkStart w:id="532" w:name="_Toc415147494"/>
      <w:bookmarkStart w:id="533" w:name="_Toc415323274"/>
      <w:bookmarkStart w:id="534" w:name="_Toc415324211"/>
      <w:bookmarkStart w:id="535" w:name="_Toc415326560"/>
      <w:bookmarkStart w:id="536" w:name="_Toc415343838"/>
      <w:bookmarkStart w:id="537" w:name="_Toc415345106"/>
      <w:bookmarkStart w:id="538" w:name="_Toc409448413"/>
      <w:bookmarkStart w:id="539" w:name="_Toc414614286"/>
      <w:bookmarkStart w:id="540" w:name="_Toc414614758"/>
      <w:bookmarkStart w:id="541" w:name="_Toc414632124"/>
      <w:bookmarkStart w:id="542" w:name="_Toc457854176"/>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t>Importer/Exporter Tool</w:t>
      </w:r>
      <w:bookmarkEnd w:id="538"/>
      <w:bookmarkEnd w:id="539"/>
      <w:bookmarkEnd w:id="540"/>
      <w:bookmarkEnd w:id="541"/>
      <w:bookmarkEnd w:id="542"/>
    </w:p>
    <w:p w14:paraId="66F4A35A" w14:textId="7F833F7F" w:rsidR="00E134FF" w:rsidRDefault="00122339" w:rsidP="00122339">
      <w:pPr>
        <w:rPr>
          <w:lang w:val="en-GB"/>
        </w:rPr>
      </w:pPr>
      <w:r>
        <w:rPr>
          <w:lang w:val="en-GB"/>
        </w:rPr>
        <w:t>The Importer/Exporter t</w:t>
      </w:r>
      <w:r w:rsidRPr="006E23D8">
        <w:rPr>
          <w:lang w:val="en-GB"/>
        </w:rPr>
        <w:t xml:space="preserve">ool can run on any </w:t>
      </w:r>
      <w:r>
        <w:rPr>
          <w:lang w:val="en-GB"/>
        </w:rPr>
        <w:t>platform</w:t>
      </w:r>
      <w:r w:rsidRPr="006E23D8">
        <w:rPr>
          <w:lang w:val="en-GB"/>
        </w:rPr>
        <w:t xml:space="preserve"> providing support for Java</w:t>
      </w:r>
      <w:r>
        <w:rPr>
          <w:lang w:val="en-GB"/>
        </w:rPr>
        <w:t xml:space="preserve"> 7</w:t>
      </w:r>
      <w:r w:rsidR="0028703C">
        <w:rPr>
          <w:lang w:val="en-GB"/>
        </w:rPr>
        <w:t xml:space="preserve"> (or higher)</w:t>
      </w:r>
      <w:r>
        <w:rPr>
          <w:lang w:val="en-GB"/>
        </w:rPr>
        <w:t xml:space="preserve">. It has been successfully tested on </w:t>
      </w:r>
      <w:r w:rsidRPr="006E23D8">
        <w:rPr>
          <w:lang w:val="en-GB"/>
        </w:rPr>
        <w:t xml:space="preserve">(but is not limited to) the following operating systems: </w:t>
      </w:r>
    </w:p>
    <w:p w14:paraId="40CA75DA" w14:textId="60A82B94" w:rsidR="00E134FF" w:rsidRDefault="00122339" w:rsidP="00525CAA">
      <w:pPr>
        <w:pStyle w:val="Listenabsatz"/>
        <w:numPr>
          <w:ilvl w:val="0"/>
          <w:numId w:val="24"/>
        </w:numPr>
        <w:rPr>
          <w:lang w:val="en-GB"/>
        </w:rPr>
      </w:pPr>
      <w:r w:rsidRPr="006E23D8">
        <w:rPr>
          <w:lang w:val="en-GB"/>
        </w:rPr>
        <w:t>Microsoft Windows XP, Vista, 7</w:t>
      </w:r>
      <w:r w:rsidR="00E134FF">
        <w:rPr>
          <w:lang w:val="en-GB"/>
        </w:rPr>
        <w:t xml:space="preserve">, 8, </w:t>
      </w:r>
      <w:r w:rsidR="009932AE">
        <w:rPr>
          <w:lang w:val="en-GB"/>
        </w:rPr>
        <w:t>10</w:t>
      </w:r>
      <w:r w:rsidRPr="00E134FF">
        <w:rPr>
          <w:lang w:val="en-GB"/>
        </w:rPr>
        <w:t xml:space="preserve">; </w:t>
      </w:r>
    </w:p>
    <w:p w14:paraId="1CA75CAC" w14:textId="4F6A8389" w:rsidR="00E134FF" w:rsidRDefault="00122339" w:rsidP="00525CAA">
      <w:pPr>
        <w:pStyle w:val="Listenabsatz"/>
        <w:numPr>
          <w:ilvl w:val="0"/>
          <w:numId w:val="24"/>
        </w:numPr>
        <w:rPr>
          <w:lang w:val="en-GB"/>
        </w:rPr>
      </w:pPr>
      <w:r w:rsidRPr="006E23D8">
        <w:rPr>
          <w:lang w:val="en-GB"/>
        </w:rPr>
        <w:t xml:space="preserve">Apple Mac OS X </w:t>
      </w:r>
      <w:r w:rsidR="00382F97">
        <w:rPr>
          <w:lang w:val="en-GB"/>
        </w:rPr>
        <w:t>and macOS</w:t>
      </w:r>
      <w:r w:rsidRPr="00E134FF">
        <w:rPr>
          <w:lang w:val="en-GB"/>
        </w:rPr>
        <w:t>;</w:t>
      </w:r>
    </w:p>
    <w:p w14:paraId="4B860043" w14:textId="37420E1D" w:rsidR="00122339" w:rsidRPr="006E23D8" w:rsidRDefault="00122339" w:rsidP="00525CAA">
      <w:pPr>
        <w:pStyle w:val="Listenabsatz"/>
        <w:numPr>
          <w:ilvl w:val="0"/>
          <w:numId w:val="24"/>
        </w:numPr>
        <w:rPr>
          <w:lang w:val="en-GB"/>
        </w:rPr>
      </w:pPr>
      <w:r w:rsidRPr="006E23D8">
        <w:rPr>
          <w:lang w:val="en-GB"/>
        </w:rPr>
        <w:t xml:space="preserve">Ubuntu </w:t>
      </w:r>
      <w:r>
        <w:rPr>
          <w:lang w:val="en-GB"/>
        </w:rPr>
        <w:t xml:space="preserve">Linux </w:t>
      </w:r>
      <w:r w:rsidRPr="006E23D8">
        <w:rPr>
          <w:lang w:val="en-GB"/>
        </w:rPr>
        <w:t xml:space="preserve">9 </w:t>
      </w:r>
      <w:r w:rsidR="00382F97">
        <w:rPr>
          <w:lang w:val="en-GB"/>
        </w:rPr>
        <w:t>to 16</w:t>
      </w:r>
      <w:r w:rsidRPr="006E23D8">
        <w:rPr>
          <w:lang w:val="en-GB"/>
        </w:rPr>
        <w:t>.</w:t>
      </w:r>
    </w:p>
    <w:p w14:paraId="6EC4D86A" w14:textId="3C12965C" w:rsidR="00122339" w:rsidRPr="006E23D8" w:rsidRDefault="00122339" w:rsidP="00122339">
      <w:pPr>
        <w:rPr>
          <w:lang w:val="en-GB"/>
        </w:rPr>
      </w:pPr>
      <w:r w:rsidRPr="006E23D8">
        <w:rPr>
          <w:lang w:val="en-GB"/>
        </w:rPr>
        <w:t>Prior to the</w:t>
      </w:r>
      <w:r>
        <w:rPr>
          <w:lang w:val="en-GB"/>
        </w:rPr>
        <w:t xml:space="preserve"> setup of the Importer/Exporter tool, </w:t>
      </w:r>
      <w:r w:rsidRPr="006E23D8">
        <w:rPr>
          <w:lang w:val="en-GB"/>
        </w:rPr>
        <w:t xml:space="preserve">the </w:t>
      </w:r>
      <w:r w:rsidRPr="001F2DF5">
        <w:rPr>
          <w:b/>
          <w:lang w:val="en-GB"/>
        </w:rPr>
        <w:t>Java 7 Runtime Environment</w:t>
      </w:r>
      <w:r w:rsidRPr="006E23D8">
        <w:rPr>
          <w:lang w:val="en-GB"/>
        </w:rPr>
        <w:t xml:space="preserve"> (</w:t>
      </w:r>
      <w:r w:rsidR="0028703C">
        <w:rPr>
          <w:lang w:val="en-GB"/>
        </w:rPr>
        <w:t>or higher</w:t>
      </w:r>
      <w:r w:rsidRPr="006E23D8">
        <w:rPr>
          <w:lang w:val="en-GB"/>
        </w:rPr>
        <w:t>)</w:t>
      </w:r>
      <w:r>
        <w:rPr>
          <w:lang w:val="en-GB"/>
        </w:rPr>
        <w:t xml:space="preserve"> </w:t>
      </w:r>
      <w:r w:rsidRPr="001F2DF5">
        <w:rPr>
          <w:b/>
          <w:lang w:val="en-GB"/>
        </w:rPr>
        <w:t>must be installed on your system</w:t>
      </w:r>
      <w:r w:rsidRPr="006E23D8">
        <w:rPr>
          <w:lang w:val="en-GB"/>
        </w:rPr>
        <w:t xml:space="preserve">. </w:t>
      </w:r>
      <w:r>
        <w:rPr>
          <w:lang w:val="en-GB"/>
        </w:rPr>
        <w:t>The necessary installation package</w:t>
      </w:r>
      <w:r w:rsidRPr="006E23D8">
        <w:rPr>
          <w:lang w:val="en-GB"/>
        </w:rPr>
        <w:t xml:space="preserve"> can be </w:t>
      </w:r>
      <w:r>
        <w:rPr>
          <w:lang w:val="en-GB"/>
        </w:rPr>
        <w:t>obtained</w:t>
      </w:r>
      <w:r w:rsidRPr="006E23D8">
        <w:rPr>
          <w:lang w:val="en-GB"/>
        </w:rPr>
        <w:t xml:space="preserve"> from </w:t>
      </w:r>
      <w:hyperlink r:id="rId96" w:history="1">
        <w:r w:rsidRPr="00E4629B">
          <w:rPr>
            <w:rStyle w:val="Hyperlink"/>
            <w:lang w:val="en-GB"/>
          </w:rPr>
          <w:t>http://www.java.com/en/download</w:t>
        </w:r>
      </w:hyperlink>
      <w:r>
        <w:rPr>
          <w:lang w:val="en-GB"/>
        </w:rPr>
        <w:t>.</w:t>
      </w:r>
    </w:p>
    <w:p w14:paraId="10AF3EB1" w14:textId="2CCB3CDE" w:rsidR="00122339" w:rsidRDefault="00122339" w:rsidP="00122339">
      <w:pPr>
        <w:rPr>
          <w:lang w:val="en-GB"/>
        </w:rPr>
      </w:pPr>
      <w:r>
        <w:rPr>
          <w:lang w:val="en-GB"/>
        </w:rPr>
        <w:t>The Importer/Exporter is shipped with a universal installer that will guide you through the steps of the setup process. A full installation of the</w:t>
      </w:r>
      <w:r w:rsidRPr="006E23D8">
        <w:rPr>
          <w:lang w:val="en-GB"/>
        </w:rPr>
        <w:t xml:space="preserve"> Importer/Exporter </w:t>
      </w:r>
      <w:r>
        <w:rPr>
          <w:lang w:val="en-GB"/>
        </w:rPr>
        <w:t>including documentation and example CityGML files requires approx.</w:t>
      </w:r>
      <w:r w:rsidR="001B7BED">
        <w:rPr>
          <w:lang w:val="en-GB"/>
        </w:rPr>
        <w:t xml:space="preserve"> </w:t>
      </w:r>
      <w:r w:rsidR="006F03C4">
        <w:rPr>
          <w:lang w:val="en-GB"/>
        </w:rPr>
        <w:t>149</w:t>
      </w:r>
      <w:r>
        <w:rPr>
          <w:lang w:val="en-GB"/>
        </w:rPr>
        <w:t xml:space="preserve"> MB </w:t>
      </w:r>
      <w:r w:rsidRPr="006E23D8">
        <w:rPr>
          <w:lang w:val="en-GB"/>
        </w:rPr>
        <w:t>of hard disk space</w:t>
      </w:r>
      <w:r>
        <w:rPr>
          <w:lang w:val="en-GB"/>
        </w:rPr>
        <w:t xml:space="preserve">. Installing only the mandatory application files will use approx. </w:t>
      </w:r>
      <w:r w:rsidR="006F03C4">
        <w:rPr>
          <w:lang w:val="en-GB"/>
        </w:rPr>
        <w:t>28</w:t>
      </w:r>
      <w:r>
        <w:rPr>
          <w:lang w:val="en-GB"/>
        </w:rPr>
        <w:t xml:space="preserve"> MB of hard disk space. Installation packages can be </w:t>
      </w:r>
      <w:r w:rsidR="0028703C">
        <w:rPr>
          <w:lang w:val="en-GB"/>
        </w:rPr>
        <w:t xml:space="preserve">selected </w:t>
      </w:r>
      <w:r>
        <w:rPr>
          <w:lang w:val="en-GB"/>
        </w:rPr>
        <w:t>during the setup process.</w:t>
      </w:r>
    </w:p>
    <w:p w14:paraId="2E04BA3C" w14:textId="0BEADA62" w:rsidR="00122339" w:rsidRDefault="00122339" w:rsidP="00122339">
      <w:pPr>
        <w:rPr>
          <w:lang w:val="en-GB"/>
        </w:rPr>
      </w:pPr>
      <w:r>
        <w:rPr>
          <w:lang w:val="en-GB"/>
        </w:rPr>
        <w:lastRenderedPageBreak/>
        <w:t>The Importer/Exporter</w:t>
      </w:r>
      <w:r w:rsidRPr="006E23D8">
        <w:rPr>
          <w:lang w:val="en-GB"/>
        </w:rPr>
        <w:t xml:space="preserve"> requires at least </w:t>
      </w:r>
      <w:r w:rsidR="004C458F">
        <w:rPr>
          <w:lang w:val="en-GB"/>
        </w:rPr>
        <w:t xml:space="preserve">128 </w:t>
      </w:r>
      <w:r w:rsidRPr="006E23D8">
        <w:rPr>
          <w:lang w:val="en-GB"/>
        </w:rPr>
        <w:t>M</w:t>
      </w:r>
      <w:r>
        <w:rPr>
          <w:lang w:val="en-GB"/>
        </w:rPr>
        <w:t>B</w:t>
      </w:r>
      <w:r w:rsidRPr="006E23D8">
        <w:rPr>
          <w:lang w:val="en-GB"/>
        </w:rPr>
        <w:t xml:space="preserve"> o</w:t>
      </w:r>
      <w:r>
        <w:rPr>
          <w:lang w:val="en-GB"/>
        </w:rPr>
        <w:t>f main memory</w:t>
      </w:r>
      <w:r w:rsidR="004C458F">
        <w:rPr>
          <w:lang w:val="en-GB"/>
        </w:rPr>
        <w:t xml:space="preserve"> and, per default, is assigned a maximum of 1 GB of main memory</w:t>
      </w:r>
      <w:r>
        <w:rPr>
          <w:lang w:val="en-GB"/>
        </w:rPr>
        <w:t xml:space="preserve">. </w:t>
      </w:r>
      <w:r w:rsidR="004C458F">
        <w:rPr>
          <w:lang w:val="en-GB"/>
        </w:rPr>
        <w:t xml:space="preserve">Although these memory limits </w:t>
      </w:r>
      <w:r w:rsidR="001B7BED">
        <w:rPr>
          <w:lang w:val="en-GB"/>
        </w:rPr>
        <w:t>should</w:t>
      </w:r>
      <w:r w:rsidR="004C458F">
        <w:rPr>
          <w:lang w:val="en-GB"/>
        </w:rPr>
        <w:t xml:space="preserve"> be reasonable on most platforms and for most import/export procedures, especially dealing with</w:t>
      </w:r>
      <w:r>
        <w:rPr>
          <w:lang w:val="en-GB"/>
        </w:rPr>
        <w:t xml:space="preserve"> large CityGML respectively KML/COLLADA files</w:t>
      </w:r>
      <w:r w:rsidR="004C458F">
        <w:rPr>
          <w:lang w:val="en-GB"/>
        </w:rPr>
        <w:t xml:space="preserve"> might require higher memory limits. </w:t>
      </w:r>
      <w:r w:rsidR="004C458F">
        <w:t xml:space="preserve">Note that adapting the available main memory has to be done </w:t>
      </w:r>
      <w:r w:rsidR="004C458F" w:rsidRPr="00525CAA">
        <w:rPr>
          <w:i/>
        </w:rPr>
        <w:t>manually</w:t>
      </w:r>
      <w:r w:rsidR="004C458F">
        <w:t xml:space="preserve">. Please refer to chapter </w:t>
      </w:r>
      <w:r w:rsidR="004C458F">
        <w:fldChar w:fldCharType="begin"/>
      </w:r>
      <w:r w:rsidR="004C458F">
        <w:instrText xml:space="preserve"> REF _Ref414606472 \r \h </w:instrText>
      </w:r>
      <w:r w:rsidR="004C458F">
        <w:fldChar w:fldCharType="separate"/>
      </w:r>
      <w:r w:rsidR="00346260">
        <w:t>5.1</w:t>
      </w:r>
      <w:r w:rsidR="004C458F">
        <w:fldChar w:fldCharType="end"/>
      </w:r>
      <w:r w:rsidR="004C458F">
        <w:t xml:space="preserve"> for more details.</w:t>
      </w:r>
    </w:p>
    <w:p w14:paraId="0669508A" w14:textId="217CFF72" w:rsidR="00122339" w:rsidRDefault="00122339" w:rsidP="00122339">
      <w:pPr>
        <w:pStyle w:val="berschrift2"/>
      </w:pPr>
      <w:bookmarkStart w:id="543" w:name="_Toc409448414"/>
      <w:bookmarkStart w:id="544" w:name="_Toc414614287"/>
      <w:bookmarkStart w:id="545" w:name="_Toc414614759"/>
      <w:bookmarkStart w:id="546" w:name="_Toc414632125"/>
      <w:bookmarkStart w:id="547" w:name="_Toc457854177"/>
      <w:r>
        <w:t>Installation</w:t>
      </w:r>
      <w:bookmarkEnd w:id="543"/>
      <w:r w:rsidR="004C458F">
        <w:t xml:space="preserve"> of the Importer/Exporter and the 3D City Database SQL Scripts</w:t>
      </w:r>
      <w:bookmarkEnd w:id="544"/>
      <w:bookmarkEnd w:id="545"/>
      <w:bookmarkEnd w:id="546"/>
      <w:bookmarkEnd w:id="547"/>
    </w:p>
    <w:p w14:paraId="3E1C5798" w14:textId="4BC88AE3" w:rsidR="004C458F" w:rsidRDefault="004C458F" w:rsidP="00122339">
      <w:r>
        <w:t xml:space="preserve">Download the universal installer from </w:t>
      </w:r>
      <w:hyperlink r:id="rId97" w:history="1">
        <w:r w:rsidRPr="002D34F3">
          <w:rPr>
            <w:rStyle w:val="Hyperlink"/>
          </w:rPr>
          <w:t>http://www.3dcitydb.org</w:t>
        </w:r>
      </w:hyperlink>
      <w:r>
        <w:t xml:space="preserve"> and save it to your local </w:t>
      </w:r>
      <w:r w:rsidR="004A02E0">
        <w:t>file system</w:t>
      </w:r>
      <w:r>
        <w:t xml:space="preserve">. The universal installer is </w:t>
      </w:r>
      <w:r w:rsidR="00ED0771">
        <w:t xml:space="preserve">implemented as </w:t>
      </w:r>
      <w:r>
        <w:t>executable Java Archive (JAR) file</w:t>
      </w:r>
      <w:r w:rsidR="00ED0771">
        <w:t xml:space="preserve">. </w:t>
      </w:r>
      <w:r w:rsidR="004A02E0">
        <w:t>In order to run the installation</w:t>
      </w:r>
      <w:r w:rsidR="00ED0771">
        <w:t xml:space="preserve"> wizard, simply double-click on the </w:t>
      </w:r>
      <w:r w:rsidR="00ED0771" w:rsidRPr="00525CAA">
        <w:rPr>
          <w:i/>
        </w:rPr>
        <w:t>3DCityDB-Importer-Exporter-3.</w:t>
      </w:r>
      <w:r w:rsidR="00F20C96">
        <w:rPr>
          <w:i/>
        </w:rPr>
        <w:t>3</w:t>
      </w:r>
      <w:r w:rsidR="00ED0771" w:rsidRPr="00525CAA">
        <w:rPr>
          <w:i/>
        </w:rPr>
        <w:t>-Setup.jar</w:t>
      </w:r>
      <w:r w:rsidR="00ED0771">
        <w:t xml:space="preserve"> file.</w:t>
      </w:r>
    </w:p>
    <w:p w14:paraId="11436F37" w14:textId="4D6A7BD9" w:rsidR="00122339" w:rsidRDefault="00122339" w:rsidP="00122339">
      <w:r>
        <w:t xml:space="preserve">After </w:t>
      </w:r>
      <w:r w:rsidR="00ED0771">
        <w:t xml:space="preserve">accepting the license agreement and </w:t>
      </w:r>
      <w:r>
        <w:t>specifying a destination folder</w:t>
      </w:r>
      <w:r w:rsidR="00ED0771">
        <w:t>,</w:t>
      </w:r>
      <w:r>
        <w:t xml:space="preserve"> the user can choose </w:t>
      </w:r>
      <w:r w:rsidR="00ED0771">
        <w:t xml:space="preserve">the installation packages to be installed besides the </w:t>
      </w:r>
      <w:r>
        <w:t>mandatory core application files</w:t>
      </w:r>
      <w:r w:rsidR="00ED0771">
        <w:t xml:space="preserve"> of the Importer/Exporter</w:t>
      </w:r>
      <w:r>
        <w:t xml:space="preserve">. It is recommended to </w:t>
      </w:r>
      <w:r w:rsidR="00ED0771">
        <w:t xml:space="preserve">at least </w:t>
      </w:r>
      <w:r>
        <w:t xml:space="preserve">select the </w:t>
      </w:r>
      <w:r w:rsidR="00ED0771">
        <w:t xml:space="preserve">packages </w:t>
      </w:r>
      <w:r>
        <w:t>‘</w:t>
      </w:r>
      <w:r w:rsidRPr="00525CAA">
        <w:rPr>
          <w:i/>
        </w:rPr>
        <w:t>3D City Database</w:t>
      </w:r>
      <w:r>
        <w:t>’ and ‘</w:t>
      </w:r>
      <w:r w:rsidRPr="00525CAA">
        <w:rPr>
          <w:i/>
        </w:rPr>
        <w:t>Documentation’</w:t>
      </w:r>
      <w:r>
        <w:t xml:space="preserve">. </w:t>
      </w:r>
      <w:r w:rsidR="00ED0771">
        <w:t>The ‘</w:t>
      </w:r>
      <w:r w:rsidR="00ED0771" w:rsidRPr="00831AEE">
        <w:rPr>
          <w:i/>
        </w:rPr>
        <w:t>3D City Database</w:t>
      </w:r>
      <w:r w:rsidR="00ED0771">
        <w:t xml:space="preserve">’ package contains all SQL scripts that are required for setting up an instance of the 3D City Database on your spatial database system. Please refer to chapter </w:t>
      </w:r>
      <w:r w:rsidR="00ED0771">
        <w:fldChar w:fldCharType="begin"/>
      </w:r>
      <w:r w:rsidR="00ED0771">
        <w:instrText xml:space="preserve"> REF _Ref414607115 \r \h </w:instrText>
      </w:r>
      <w:r w:rsidR="00ED0771">
        <w:fldChar w:fldCharType="separate"/>
      </w:r>
      <w:r w:rsidR="00346260">
        <w:t>3.3</w:t>
      </w:r>
      <w:r w:rsidR="00ED0771">
        <w:fldChar w:fldCharType="end"/>
      </w:r>
      <w:r w:rsidR="00ED0771">
        <w:t xml:space="preserve"> for a step-by-step guide on how to use these SQL scripts. The package ‘</w:t>
      </w:r>
      <w:r w:rsidRPr="00525CAA">
        <w:rPr>
          <w:i/>
        </w:rPr>
        <w:t>Sample CityGML and KML/COLLADA datasets</w:t>
      </w:r>
      <w:r w:rsidR="00ED0771">
        <w:t>’ contains license-free sample data that may be used in first tests</w:t>
      </w:r>
      <w:r>
        <w:t>.</w:t>
      </w:r>
    </w:p>
    <w:p w14:paraId="630E437B" w14:textId="2C78AE51" w:rsidR="00122339" w:rsidRPr="00627E69" w:rsidRDefault="00ED0771" w:rsidP="00122339">
      <w:pPr>
        <w:jc w:val="center"/>
      </w:pPr>
      <w:r>
        <w:rPr>
          <w:noProof/>
          <w:lang w:val="de-DE" w:eastAsia="de-DE"/>
        </w:rPr>
        <w:drawing>
          <wp:inline distT="0" distB="0" distL="0" distR="0" wp14:anchorId="6845AF76" wp14:editId="3B42CEB5">
            <wp:extent cx="4009965" cy="3084588"/>
            <wp:effectExtent l="0" t="0" r="0" b="1905"/>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09965" cy="3084588"/>
                    </a:xfrm>
                    <a:prstGeom prst="rect">
                      <a:avLst/>
                    </a:prstGeom>
                  </pic:spPr>
                </pic:pic>
              </a:graphicData>
            </a:graphic>
          </wp:inline>
        </w:drawing>
      </w:r>
      <w:r w:rsidRPr="00525CAA" w:rsidDel="00ED0771">
        <w:rPr>
          <w:noProof/>
          <w:lang w:eastAsia="de-DE"/>
        </w:rPr>
        <w:t xml:space="preserve"> </w:t>
      </w:r>
    </w:p>
    <w:p w14:paraId="353FAFDC" w14:textId="651F1973" w:rsidR="00122339" w:rsidRPr="0087547F" w:rsidRDefault="00122339" w:rsidP="00122339">
      <w:pPr>
        <w:pStyle w:val="Beschriftung"/>
        <w:rPr>
          <w:lang w:val="en-GB"/>
        </w:rPr>
      </w:pPr>
      <w:r>
        <w:t xml:space="preserve">Figure </w:t>
      </w:r>
      <w:r>
        <w:fldChar w:fldCharType="begin"/>
      </w:r>
      <w:r>
        <w:instrText xml:space="preserve"> SEQ Figure \* ARABIC </w:instrText>
      </w:r>
      <w:r>
        <w:fldChar w:fldCharType="separate"/>
      </w:r>
      <w:r w:rsidR="00346260">
        <w:rPr>
          <w:noProof/>
        </w:rPr>
        <w:t>49</w:t>
      </w:r>
      <w:r>
        <w:fldChar w:fldCharType="end"/>
      </w:r>
      <w:r>
        <w:t xml:space="preserve">: </w:t>
      </w:r>
      <w:r>
        <w:rPr>
          <w:b w:val="0"/>
        </w:rPr>
        <w:t>Installation wizard of Import/Export tool (Step 5)</w:t>
      </w:r>
    </w:p>
    <w:p w14:paraId="52AB6525" w14:textId="72CCCA7E" w:rsidR="004A02E0" w:rsidRDefault="004A02E0" w:rsidP="00122339">
      <w:pPr>
        <w:rPr>
          <w:lang w:val="en-GB"/>
        </w:rPr>
      </w:pPr>
      <w:r>
        <w:rPr>
          <w:lang w:val="en-GB"/>
        </w:rPr>
        <w:t>The option</w:t>
      </w:r>
      <w:r w:rsidR="00122339">
        <w:rPr>
          <w:lang w:val="en-GB"/>
        </w:rPr>
        <w:t xml:space="preserve"> ‘</w:t>
      </w:r>
      <w:r w:rsidR="00122339" w:rsidRPr="00525CAA">
        <w:rPr>
          <w:i/>
          <w:lang w:val="en-GB"/>
        </w:rPr>
        <w:t>Plugins</w:t>
      </w:r>
      <w:r w:rsidR="00122339">
        <w:rPr>
          <w:lang w:val="en-GB"/>
        </w:rPr>
        <w:t xml:space="preserve">’ </w:t>
      </w:r>
      <w:r>
        <w:rPr>
          <w:lang w:val="en-GB"/>
        </w:rPr>
        <w:t>allows a</w:t>
      </w:r>
      <w:r w:rsidR="00122339">
        <w:rPr>
          <w:lang w:val="en-GB"/>
        </w:rPr>
        <w:t xml:space="preserve"> user to install additional plugins </w:t>
      </w:r>
      <w:r w:rsidR="00ED0771">
        <w:rPr>
          <w:lang w:val="en-GB"/>
        </w:rPr>
        <w:t xml:space="preserve">for </w:t>
      </w:r>
      <w:r w:rsidR="00122339">
        <w:rPr>
          <w:lang w:val="en-GB"/>
        </w:rPr>
        <w:t>the Import</w:t>
      </w:r>
      <w:r w:rsidR="00ED0771">
        <w:rPr>
          <w:lang w:val="en-GB"/>
        </w:rPr>
        <w:t>er</w:t>
      </w:r>
      <w:r w:rsidR="00122339">
        <w:rPr>
          <w:lang w:val="en-GB"/>
        </w:rPr>
        <w:t>/Export</w:t>
      </w:r>
      <w:r w:rsidR="00ED0771">
        <w:rPr>
          <w:lang w:val="en-GB"/>
        </w:rPr>
        <w:t>er</w:t>
      </w:r>
      <w:r w:rsidR="00122339">
        <w:rPr>
          <w:lang w:val="en-GB"/>
        </w:rPr>
        <w:t xml:space="preserve">. </w:t>
      </w:r>
      <w:r>
        <w:rPr>
          <w:lang w:val="en-GB"/>
        </w:rPr>
        <w:t>With this release, a ‘</w:t>
      </w:r>
      <w:r w:rsidRPr="00525CAA">
        <w:rPr>
          <w:i/>
          <w:lang w:val="en-GB"/>
        </w:rPr>
        <w:t>Spreadsheet Generator Plugin</w:t>
      </w:r>
      <w:r>
        <w:rPr>
          <w:lang w:val="en-GB"/>
        </w:rPr>
        <w:t xml:space="preserve">’ is available for installation (for documentation see chapter </w:t>
      </w:r>
      <w:r>
        <w:rPr>
          <w:lang w:val="en-GB"/>
        </w:rPr>
        <w:fldChar w:fldCharType="begin"/>
      </w:r>
      <w:r>
        <w:rPr>
          <w:lang w:val="en-GB"/>
        </w:rPr>
        <w:instrText xml:space="preserve"> REF _Ref414607362 \r \h </w:instrText>
      </w:r>
      <w:r>
        <w:rPr>
          <w:lang w:val="en-GB"/>
        </w:rPr>
      </w:r>
      <w:r>
        <w:rPr>
          <w:lang w:val="en-GB"/>
        </w:rPr>
        <w:fldChar w:fldCharType="separate"/>
      </w:r>
      <w:r w:rsidR="00346260">
        <w:rPr>
          <w:lang w:val="en-GB"/>
        </w:rPr>
        <w:t>6.2</w:t>
      </w:r>
      <w:r>
        <w:rPr>
          <w:lang w:val="en-GB"/>
        </w:rPr>
        <w:fldChar w:fldCharType="end"/>
      </w:r>
      <w:r>
        <w:rPr>
          <w:lang w:val="en-GB"/>
        </w:rPr>
        <w:t xml:space="preserve">). More plugins may be added in future releases. </w:t>
      </w:r>
      <w:r w:rsidR="00122339">
        <w:rPr>
          <w:lang w:val="en-GB"/>
        </w:rPr>
        <w:t>Furthermore</w:t>
      </w:r>
      <w:r>
        <w:rPr>
          <w:lang w:val="en-GB"/>
        </w:rPr>
        <w:t>,</w:t>
      </w:r>
      <w:r w:rsidR="00122339">
        <w:rPr>
          <w:lang w:val="en-GB"/>
        </w:rPr>
        <w:t xml:space="preserve"> a </w:t>
      </w:r>
      <w:r>
        <w:rPr>
          <w:lang w:val="en-GB"/>
        </w:rPr>
        <w:lastRenderedPageBreak/>
        <w:t>‘</w:t>
      </w:r>
      <w:r w:rsidR="00122339" w:rsidRPr="00525CAA">
        <w:rPr>
          <w:i/>
          <w:lang w:val="en-GB"/>
        </w:rPr>
        <w:t xml:space="preserve">Plugin </w:t>
      </w:r>
      <w:r w:rsidRPr="00525CAA">
        <w:rPr>
          <w:i/>
          <w:lang w:val="en-GB"/>
        </w:rPr>
        <w:t xml:space="preserve">development </w:t>
      </w:r>
      <w:r w:rsidR="00122339" w:rsidRPr="00525CAA">
        <w:rPr>
          <w:i/>
          <w:lang w:val="en-GB"/>
        </w:rPr>
        <w:t>API</w:t>
      </w:r>
      <w:r w:rsidRPr="00525CAA">
        <w:rPr>
          <w:lang w:val="en-GB"/>
        </w:rPr>
        <w:t>’</w:t>
      </w:r>
      <w:r>
        <w:rPr>
          <w:i/>
          <w:lang w:val="en-GB"/>
        </w:rPr>
        <w:t xml:space="preserve"> </w:t>
      </w:r>
      <w:r w:rsidR="00122339">
        <w:rPr>
          <w:lang w:val="en-GB"/>
        </w:rPr>
        <w:t xml:space="preserve">can be </w:t>
      </w:r>
      <w:r>
        <w:rPr>
          <w:lang w:val="en-GB"/>
        </w:rPr>
        <w:t xml:space="preserve">copied to your local file system </w:t>
      </w:r>
      <w:r w:rsidR="00122339">
        <w:rPr>
          <w:lang w:val="en-GB"/>
        </w:rPr>
        <w:t xml:space="preserve">during installation, </w:t>
      </w:r>
      <w:r>
        <w:rPr>
          <w:lang w:val="en-GB"/>
        </w:rPr>
        <w:t xml:space="preserve">which enables the </w:t>
      </w:r>
      <w:r w:rsidR="002214C4">
        <w:rPr>
          <w:lang w:val="en-GB"/>
        </w:rPr>
        <w:t xml:space="preserve">Java-based </w:t>
      </w:r>
      <w:r>
        <w:rPr>
          <w:lang w:val="en-GB"/>
        </w:rPr>
        <w:t>development of plugins</w:t>
      </w:r>
      <w:r w:rsidR="00122339">
        <w:rPr>
          <w:lang w:val="en-GB"/>
        </w:rPr>
        <w:t xml:space="preserve">. </w:t>
      </w:r>
    </w:p>
    <w:p w14:paraId="24A4203E" w14:textId="67850386" w:rsidR="00F20C96" w:rsidRDefault="00F20C96" w:rsidP="00122339">
      <w:pPr>
        <w:rPr>
          <w:lang w:val="x-none" w:eastAsia="de-DE"/>
        </w:rPr>
      </w:pPr>
      <w:r>
        <w:rPr>
          <w:lang w:val="en-GB"/>
        </w:rPr>
        <w:t>Starting from version 3.3, the ‘</w:t>
      </w:r>
      <w:r w:rsidRPr="00A61C53">
        <w:rPr>
          <w:i/>
          <w:lang w:val="en-GB"/>
        </w:rPr>
        <w:t>3D Web Map Client</w:t>
      </w:r>
      <w:r>
        <w:rPr>
          <w:lang w:val="en-GB"/>
        </w:rPr>
        <w:t xml:space="preserve">’ is </w:t>
      </w:r>
      <w:r>
        <w:rPr>
          <w:shd w:val="clear" w:color="auto" w:fill="FFFFFF"/>
          <w:lang w:eastAsia="de-DE"/>
        </w:rPr>
        <w:t xml:space="preserve">available as new installation package. The </w:t>
      </w:r>
      <w:r w:rsidRPr="00A61C53">
        <w:rPr>
          <w:i/>
          <w:shd w:val="clear" w:color="auto" w:fill="FFFFFF"/>
          <w:lang w:eastAsia="de-DE"/>
        </w:rPr>
        <w:t>3D Web Map Client</w:t>
      </w:r>
      <w:r>
        <w:rPr>
          <w:shd w:val="clear" w:color="auto" w:fill="FFFFFF"/>
          <w:lang w:eastAsia="de-DE"/>
        </w:rPr>
        <w:t xml:space="preserve"> is a web-based viewer for 3DCityDB content and provides high-performance </w:t>
      </w:r>
      <w:r w:rsidRPr="00D8488B">
        <w:rPr>
          <w:shd w:val="clear" w:color="auto" w:fill="FFFFFF"/>
          <w:lang w:eastAsia="de-DE"/>
        </w:rPr>
        <w:t>3D visualization and</w:t>
      </w:r>
      <w:r>
        <w:rPr>
          <w:shd w:val="clear" w:color="auto" w:fill="FFFFFF"/>
          <w:lang w:eastAsia="de-DE"/>
        </w:rPr>
        <w:t xml:space="preserve"> interactive</w:t>
      </w:r>
      <w:r w:rsidRPr="00D8488B">
        <w:rPr>
          <w:shd w:val="clear" w:color="auto" w:fill="FFFFFF"/>
          <w:lang w:eastAsia="de-DE"/>
        </w:rPr>
        <w:t xml:space="preserve"> exploration of </w:t>
      </w:r>
      <w:r w:rsidRPr="00C417A7">
        <w:rPr>
          <w:shd w:val="clear" w:color="auto" w:fill="FFFFFF"/>
          <w:lang w:eastAsia="de-DE"/>
        </w:rPr>
        <w:t>arbitrarily</w:t>
      </w:r>
      <w:r>
        <w:rPr>
          <w:shd w:val="clear" w:color="auto" w:fill="FFFFFF"/>
          <w:lang w:eastAsia="de-DE"/>
        </w:rPr>
        <w:t xml:space="preserve"> large </w:t>
      </w:r>
      <w:r w:rsidRPr="00D8488B">
        <w:rPr>
          <w:shd w:val="clear" w:color="auto" w:fill="FFFFFF"/>
          <w:lang w:eastAsia="de-DE"/>
        </w:rPr>
        <w:t>semantic 3D city models</w:t>
      </w:r>
      <w:r>
        <w:rPr>
          <w:shd w:val="clear" w:color="auto" w:fill="FFFFFF"/>
          <w:lang w:eastAsia="de-DE"/>
        </w:rPr>
        <w:t xml:space="preserve"> on top of the open source Cesium Virtual Globe (</w:t>
      </w:r>
      <w:r w:rsidR="00142289">
        <w:rPr>
          <w:shd w:val="clear" w:color="auto" w:fill="FFFFFF"/>
          <w:lang w:eastAsia="de-DE"/>
        </w:rPr>
        <w:t>refer to</w:t>
      </w:r>
      <w:r>
        <w:rPr>
          <w:shd w:val="clear" w:color="auto" w:fill="FFFFFF"/>
          <w:lang w:eastAsia="de-DE"/>
        </w:rPr>
        <w:t xml:space="preserve"> chapter </w:t>
      </w:r>
      <w:r>
        <w:rPr>
          <w:shd w:val="clear" w:color="auto" w:fill="FFFFFF"/>
          <w:lang w:eastAsia="de-DE"/>
        </w:rPr>
        <w:fldChar w:fldCharType="begin"/>
      </w:r>
      <w:r>
        <w:rPr>
          <w:shd w:val="clear" w:color="auto" w:fill="FFFFFF"/>
          <w:lang w:eastAsia="de-DE"/>
        </w:rPr>
        <w:instrText xml:space="preserve"> REF _Ref456081569 \r \h </w:instrText>
      </w:r>
      <w:r>
        <w:rPr>
          <w:shd w:val="clear" w:color="auto" w:fill="FFFFFF"/>
          <w:lang w:eastAsia="de-DE"/>
        </w:rPr>
      </w:r>
      <w:r>
        <w:rPr>
          <w:shd w:val="clear" w:color="auto" w:fill="FFFFFF"/>
          <w:lang w:eastAsia="de-DE"/>
        </w:rPr>
        <w:fldChar w:fldCharType="separate"/>
      </w:r>
      <w:r w:rsidR="00346260">
        <w:rPr>
          <w:shd w:val="clear" w:color="auto" w:fill="FFFFFF"/>
          <w:lang w:eastAsia="de-DE"/>
        </w:rPr>
        <w:t>8</w:t>
      </w:r>
      <w:r>
        <w:rPr>
          <w:shd w:val="clear" w:color="auto" w:fill="FFFFFF"/>
          <w:lang w:eastAsia="de-DE"/>
        </w:rPr>
        <w:fldChar w:fldCharType="end"/>
      </w:r>
      <w:r>
        <w:rPr>
          <w:shd w:val="clear" w:color="auto" w:fill="FFFFFF"/>
          <w:lang w:eastAsia="de-DE"/>
        </w:rPr>
        <w:t xml:space="preserve"> for </w:t>
      </w:r>
      <w:r w:rsidR="00C27E4C">
        <w:rPr>
          <w:shd w:val="clear" w:color="auto" w:fill="FFFFFF"/>
          <w:lang w:eastAsia="de-DE"/>
        </w:rPr>
        <w:t>the</w:t>
      </w:r>
      <w:r w:rsidR="00142289">
        <w:rPr>
          <w:shd w:val="clear" w:color="auto" w:fill="FFFFFF"/>
          <w:lang w:eastAsia="de-DE"/>
        </w:rPr>
        <w:t xml:space="preserve"> complete</w:t>
      </w:r>
      <w:r>
        <w:rPr>
          <w:shd w:val="clear" w:color="auto" w:fill="FFFFFF"/>
          <w:lang w:eastAsia="de-DE"/>
        </w:rPr>
        <w:t xml:space="preserve"> documentation).</w:t>
      </w:r>
    </w:p>
    <w:p w14:paraId="1519F10E" w14:textId="47AC25B0" w:rsidR="004A02E0" w:rsidRDefault="004A02E0" w:rsidP="00122339">
      <w:pPr>
        <w:rPr>
          <w:lang w:val="x-none" w:eastAsia="de-DE"/>
        </w:rPr>
      </w:pPr>
      <w:r w:rsidRPr="00525CAA">
        <w:rPr>
          <w:lang w:eastAsia="de-DE"/>
        </w:rPr>
        <w:t xml:space="preserve">After successful installation, </w:t>
      </w:r>
      <w:r>
        <w:rPr>
          <w:lang w:eastAsia="de-DE"/>
        </w:rPr>
        <w:t>the contents of all selected</w:t>
      </w:r>
      <w:r w:rsidRPr="00525CAA">
        <w:rPr>
          <w:lang w:eastAsia="de-DE"/>
        </w:rPr>
        <w:t xml:space="preserve"> </w:t>
      </w:r>
      <w:r>
        <w:rPr>
          <w:lang w:eastAsia="de-DE"/>
        </w:rPr>
        <w:t xml:space="preserve">installation </w:t>
      </w:r>
      <w:r w:rsidRPr="00525CAA">
        <w:rPr>
          <w:lang w:eastAsia="de-DE"/>
        </w:rPr>
        <w:t xml:space="preserve">packages are available in the </w:t>
      </w:r>
      <w:r>
        <w:rPr>
          <w:lang w:eastAsia="de-DE"/>
        </w:rPr>
        <w:t xml:space="preserve">chosen </w:t>
      </w:r>
      <w:r w:rsidRPr="00525CAA">
        <w:rPr>
          <w:lang w:eastAsia="de-DE"/>
        </w:rPr>
        <w:t xml:space="preserve">destination folder. </w:t>
      </w:r>
      <w:r>
        <w:rPr>
          <w:lang w:eastAsia="de-DE"/>
        </w:rPr>
        <w:t>In order to run the Imp</w:t>
      </w:r>
      <w:r w:rsidR="003923A3">
        <w:rPr>
          <w:lang w:eastAsia="de-DE"/>
        </w:rPr>
        <w:t>o</w:t>
      </w:r>
      <w:r>
        <w:rPr>
          <w:lang w:eastAsia="de-DE"/>
        </w:rPr>
        <w:t>rter/Exporter, simply use the starter script in that same folder (</w:t>
      </w:r>
      <w:r w:rsidR="003923A3">
        <w:rPr>
          <w:lang w:eastAsia="de-DE"/>
        </w:rPr>
        <w:t>refer to</w:t>
      </w:r>
      <w:r>
        <w:rPr>
          <w:lang w:eastAsia="de-DE"/>
        </w:rPr>
        <w:t xml:space="preserve"> chapter </w:t>
      </w:r>
      <w:r>
        <w:rPr>
          <w:lang w:eastAsia="de-DE"/>
        </w:rPr>
        <w:fldChar w:fldCharType="begin"/>
      </w:r>
      <w:r>
        <w:rPr>
          <w:lang w:eastAsia="de-DE"/>
        </w:rPr>
        <w:instrText xml:space="preserve"> REF _Ref414607847 \r \h </w:instrText>
      </w:r>
      <w:r>
        <w:rPr>
          <w:lang w:eastAsia="de-DE"/>
        </w:rPr>
      </w:r>
      <w:r>
        <w:rPr>
          <w:lang w:eastAsia="de-DE"/>
        </w:rPr>
        <w:fldChar w:fldCharType="separate"/>
      </w:r>
      <w:r w:rsidR="00346260">
        <w:rPr>
          <w:lang w:eastAsia="de-DE"/>
        </w:rPr>
        <w:t>5.1</w:t>
      </w:r>
      <w:r>
        <w:rPr>
          <w:lang w:eastAsia="de-DE"/>
        </w:rPr>
        <w:fldChar w:fldCharType="end"/>
      </w:r>
      <w:r w:rsidR="003923A3">
        <w:rPr>
          <w:lang w:eastAsia="de-DE"/>
        </w:rPr>
        <w:t xml:space="preserve"> for more information</w:t>
      </w:r>
      <w:r>
        <w:rPr>
          <w:lang w:eastAsia="de-DE"/>
        </w:rPr>
        <w:t>).</w:t>
      </w:r>
    </w:p>
    <w:p w14:paraId="277A556C" w14:textId="325B0C7E" w:rsidR="00122339" w:rsidRPr="001F2DF5" w:rsidRDefault="004A02E0" w:rsidP="00525CAA">
      <w:pPr>
        <w:ind w:left="851" w:hanging="851"/>
        <w:rPr>
          <w:i/>
          <w:lang w:val="x-none" w:eastAsia="de-DE"/>
        </w:rPr>
      </w:pPr>
      <w:r w:rsidRPr="00525CAA">
        <w:rPr>
          <w:i/>
          <w:lang w:eastAsia="de-DE"/>
        </w:rPr>
        <w:t>Note:</w:t>
      </w:r>
      <w:r w:rsidRPr="00525CAA">
        <w:rPr>
          <w:lang w:eastAsia="de-DE"/>
        </w:rPr>
        <w:tab/>
      </w:r>
      <w:r w:rsidR="00122339" w:rsidRPr="00525CAA">
        <w:rPr>
          <w:lang w:val="en-GB" w:eastAsia="de-DE"/>
        </w:rPr>
        <w:t xml:space="preserve">Before the </w:t>
      </w:r>
      <w:r w:rsidR="00122339" w:rsidRPr="00525CAA">
        <w:rPr>
          <w:shd w:val="clear" w:color="auto" w:fill="FFFFFF"/>
          <w:lang w:val="en-GB" w:eastAsia="de-DE"/>
        </w:rPr>
        <w:t xml:space="preserve">Importer/Exporter </w:t>
      </w:r>
      <w:r w:rsidR="00122339" w:rsidRPr="00525CAA">
        <w:rPr>
          <w:lang w:val="en-GB" w:eastAsia="de-DE"/>
        </w:rPr>
        <w:t xml:space="preserve">can connect to an Oracle/PostgreSQL database, </w:t>
      </w:r>
      <w:r w:rsidR="00122339" w:rsidRPr="00525CAA">
        <w:rPr>
          <w:b/>
          <w:lang w:val="en-GB" w:eastAsia="de-DE"/>
        </w:rPr>
        <w:t xml:space="preserve">the </w:t>
      </w:r>
      <w:r w:rsidR="00122339" w:rsidRPr="00525CAA">
        <w:rPr>
          <w:b/>
          <w:shd w:val="clear" w:color="auto" w:fill="FFFFFF"/>
          <w:lang w:val="en-GB" w:eastAsia="de-DE"/>
        </w:rPr>
        <w:t>3D City Database</w:t>
      </w:r>
      <w:r w:rsidR="00122339" w:rsidRPr="00525CAA">
        <w:rPr>
          <w:b/>
          <w:lang w:val="en-GB" w:eastAsia="de-DE"/>
        </w:rPr>
        <w:t xml:space="preserve"> schema </w:t>
      </w:r>
      <w:r w:rsidR="003923A3">
        <w:rPr>
          <w:b/>
          <w:lang w:val="en-GB" w:eastAsia="de-DE"/>
        </w:rPr>
        <w:t xml:space="preserve">hast to </w:t>
      </w:r>
      <w:r w:rsidR="00122339" w:rsidRPr="00525CAA">
        <w:rPr>
          <w:b/>
          <w:lang w:val="en-GB" w:eastAsia="de-DE"/>
        </w:rPr>
        <w:t>be set up</w:t>
      </w:r>
      <w:r w:rsidR="00122339" w:rsidRPr="00525CAA">
        <w:rPr>
          <w:lang w:val="en-GB" w:eastAsia="de-DE"/>
        </w:rPr>
        <w:t xml:space="preserve"> on top of </w:t>
      </w:r>
      <w:r w:rsidRPr="00525CAA">
        <w:rPr>
          <w:lang w:val="en-GB" w:eastAsia="de-DE"/>
        </w:rPr>
        <w:t>your spatial</w:t>
      </w:r>
      <w:r w:rsidR="00122339" w:rsidRPr="00525CAA">
        <w:rPr>
          <w:lang w:val="en-GB" w:eastAsia="de-DE"/>
        </w:rPr>
        <w:t xml:space="preserve"> </w:t>
      </w:r>
      <w:r w:rsidRPr="00525CAA">
        <w:rPr>
          <w:lang w:val="en-GB" w:eastAsia="de-DE"/>
        </w:rPr>
        <w:t>R</w:t>
      </w:r>
      <w:r w:rsidR="00122339" w:rsidRPr="00525CAA">
        <w:rPr>
          <w:lang w:val="en-GB" w:eastAsia="de-DE"/>
        </w:rPr>
        <w:t>DBMS, which is explained in the next chapter.</w:t>
      </w:r>
      <w:r w:rsidR="00122339" w:rsidRPr="00E57DD3">
        <w:rPr>
          <w:lang w:eastAsia="de-DE"/>
        </w:rPr>
        <w:t xml:space="preserve"> </w:t>
      </w:r>
    </w:p>
    <w:p w14:paraId="7EC3C614" w14:textId="3B5F6FF0" w:rsidR="00122339" w:rsidRDefault="004A02E0" w:rsidP="00122339">
      <w:pPr>
        <w:rPr>
          <w:lang w:val="en-GB"/>
        </w:rPr>
      </w:pPr>
      <w:r>
        <w:rPr>
          <w:lang w:val="en-GB"/>
        </w:rPr>
        <w:t>The</w:t>
      </w:r>
      <w:r w:rsidR="00122339">
        <w:rPr>
          <w:lang w:val="en-GB"/>
        </w:rPr>
        <w:t xml:space="preserve"> </w:t>
      </w:r>
      <w:r w:rsidR="003923A3">
        <w:rPr>
          <w:lang w:val="en-GB"/>
        </w:rPr>
        <w:t xml:space="preserve">installation </w:t>
      </w:r>
      <w:r w:rsidR="00122339">
        <w:rPr>
          <w:lang w:val="en-GB"/>
        </w:rPr>
        <w:t>folder should contain the following subfolders and files:</w:t>
      </w:r>
    </w:p>
    <w:tbl>
      <w:tblPr>
        <w:tblW w:w="8708"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2"/>
        <w:gridCol w:w="1021"/>
        <w:gridCol w:w="6015"/>
      </w:tblGrid>
      <w:tr w:rsidR="00122339" w:rsidRPr="00B2269C" w14:paraId="3964427D" w14:textId="77777777" w:rsidTr="00A61C53">
        <w:trPr>
          <w:trHeight w:val="185"/>
        </w:trPr>
        <w:tc>
          <w:tcPr>
            <w:tcW w:w="1672" w:type="dxa"/>
            <w:shd w:val="clear" w:color="auto" w:fill="FFFF99"/>
            <w:vAlign w:val="center"/>
          </w:tcPr>
          <w:p w14:paraId="3792DE09" w14:textId="77777777"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Folder/File</w:t>
            </w:r>
          </w:p>
        </w:tc>
        <w:tc>
          <w:tcPr>
            <w:tcW w:w="1021" w:type="dxa"/>
            <w:shd w:val="clear" w:color="auto" w:fill="FFFF99"/>
          </w:tcPr>
          <w:p w14:paraId="6DBCBCCD" w14:textId="4918A596" w:rsidR="00874313" w:rsidRDefault="00874313"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Optional</w:t>
            </w:r>
          </w:p>
        </w:tc>
        <w:tc>
          <w:tcPr>
            <w:tcW w:w="6015" w:type="dxa"/>
            <w:shd w:val="clear" w:color="auto" w:fill="FFFF99"/>
            <w:vAlign w:val="center"/>
          </w:tcPr>
          <w:p w14:paraId="185CC0FC" w14:textId="6D3D8FA6" w:rsidR="00122339" w:rsidRPr="001F2DF5" w:rsidRDefault="00122339" w:rsidP="00A90840">
            <w:pPr>
              <w:spacing w:before="20" w:after="20" w:line="240" w:lineRule="auto"/>
              <w:jc w:val="left"/>
              <w:rPr>
                <w:rFonts w:ascii="Trebuchet MS" w:eastAsia="Times New Roman" w:hAnsi="Trebuchet MS"/>
                <w:b/>
                <w:bCs/>
                <w:iCs/>
                <w:sz w:val="22"/>
                <w:lang w:val="en-GB" w:eastAsia="de-DE"/>
              </w:rPr>
            </w:pPr>
            <w:r w:rsidRPr="001F2DF5">
              <w:rPr>
                <w:rFonts w:ascii="Trebuchet MS" w:eastAsia="Times New Roman" w:hAnsi="Trebuchet MS"/>
                <w:b/>
                <w:bCs/>
                <w:iCs/>
                <w:sz w:val="22"/>
                <w:lang w:val="en-GB" w:eastAsia="de-DE"/>
              </w:rPr>
              <w:t>Explanation</w:t>
            </w:r>
          </w:p>
        </w:tc>
      </w:tr>
      <w:tr w:rsidR="001B0551" w:rsidRPr="00B2269C" w14:paraId="5AACEDBD" w14:textId="77777777" w:rsidTr="00A61C53">
        <w:trPr>
          <w:trHeight w:val="321"/>
        </w:trPr>
        <w:tc>
          <w:tcPr>
            <w:tcW w:w="1672" w:type="dxa"/>
            <w:shd w:val="clear" w:color="auto" w:fill="F3F3F3"/>
            <w:vAlign w:val="center"/>
          </w:tcPr>
          <w:p w14:paraId="56577F10" w14:textId="74E51C72"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3dcitydb</w:t>
            </w:r>
          </w:p>
        </w:tc>
        <w:tc>
          <w:tcPr>
            <w:tcW w:w="1021" w:type="dxa"/>
            <w:shd w:val="clear" w:color="auto" w:fill="F3F3F3"/>
          </w:tcPr>
          <w:p w14:paraId="27C0AACA" w14:textId="1481296B" w:rsidR="001B0551" w:rsidRPr="000A25D9" w:rsidRDefault="001B0551" w:rsidP="001B0551">
            <w:pPr>
              <w:spacing w:before="20" w:after="20" w:line="240" w:lineRule="auto"/>
              <w:jc w:val="center"/>
              <w:rPr>
                <w:rFonts w:ascii="Arial" w:eastAsia="Times New Roman" w:hAnsi="Arial" w:cs="Arial"/>
                <w:bCs/>
                <w:iCs/>
                <w:sz w:val="18"/>
                <w:lang w:val="en-GB" w:eastAsia="de-DE"/>
              </w:rPr>
            </w:pPr>
            <w:r w:rsidRPr="000A25D9">
              <w:rPr>
                <w:rFonts w:ascii="Arial" w:eastAsia="Times New Roman" w:hAnsi="Arial" w:cs="Arial"/>
                <w:bCs/>
                <w:iCs/>
                <w:sz w:val="18"/>
                <w:lang w:val="en-GB" w:eastAsia="de-DE"/>
              </w:rPr>
              <w:t>x</w:t>
            </w:r>
          </w:p>
        </w:tc>
        <w:tc>
          <w:tcPr>
            <w:tcW w:w="6015" w:type="dxa"/>
            <w:shd w:val="clear" w:color="auto" w:fill="F3F3F3"/>
            <w:vAlign w:val="center"/>
          </w:tcPr>
          <w:p w14:paraId="75B277DA" w14:textId="44CD1D3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Contains all SQL scripts and stored procedures for operating the 3DCityDB</w:t>
            </w:r>
          </w:p>
        </w:tc>
      </w:tr>
      <w:tr w:rsidR="001B0551" w:rsidRPr="00B2269C" w14:paraId="68EA1195" w14:textId="77777777" w:rsidTr="00E47B9A">
        <w:trPr>
          <w:trHeight w:val="321"/>
        </w:trPr>
        <w:tc>
          <w:tcPr>
            <w:tcW w:w="1672" w:type="dxa"/>
            <w:shd w:val="clear" w:color="auto" w:fill="F3F3F3"/>
            <w:vAlign w:val="center"/>
          </w:tcPr>
          <w:p w14:paraId="60701AF7" w14:textId="0D15C148" w:rsidR="001B0551" w:rsidRPr="006F71E3" w:rsidRDefault="001B0551" w:rsidP="001B0551">
            <w:pPr>
              <w:spacing w:before="20" w:after="20" w:line="240" w:lineRule="auto"/>
              <w:jc w:val="left"/>
              <w:rPr>
                <w:rFonts w:ascii="Arial" w:hAnsi="Arial" w:cs="Arial"/>
                <w:sz w:val="18"/>
                <w:lang w:val="en-GB"/>
              </w:rPr>
            </w:pPr>
            <w:r w:rsidRPr="006F71E3">
              <w:rPr>
                <w:rFonts w:ascii="Arial" w:hAnsi="Arial" w:cs="Arial"/>
                <w:sz w:val="18"/>
                <w:lang w:val="en-GB"/>
              </w:rPr>
              <w:t>3d-web-map-client</w:t>
            </w:r>
          </w:p>
        </w:tc>
        <w:tc>
          <w:tcPr>
            <w:tcW w:w="1021" w:type="dxa"/>
            <w:shd w:val="clear" w:color="auto" w:fill="F3F3F3"/>
          </w:tcPr>
          <w:p w14:paraId="47C76A3E" w14:textId="7B2481D8" w:rsidR="001B0551" w:rsidRDefault="001B0551" w:rsidP="001B0551">
            <w:pPr>
              <w:spacing w:before="20" w:after="20" w:line="240" w:lineRule="auto"/>
              <w:jc w:val="center"/>
              <w:rPr>
                <w:rFonts w:ascii="Arial" w:eastAsia="Times New Roman" w:hAnsi="Arial" w:cs="Arial"/>
                <w:bCs/>
                <w:iCs/>
                <w:sz w:val="18"/>
                <w:lang w:val="en-GB" w:eastAsia="de-DE"/>
              </w:rPr>
            </w:pPr>
            <w:r>
              <w:rPr>
                <w:rFonts w:ascii="Arial" w:eastAsia="Times New Roman" w:hAnsi="Arial" w:cs="Arial"/>
                <w:bCs/>
                <w:iCs/>
                <w:sz w:val="18"/>
                <w:lang w:val="en-GB" w:eastAsia="de-DE"/>
              </w:rPr>
              <w:t>x</w:t>
            </w:r>
          </w:p>
        </w:tc>
        <w:tc>
          <w:tcPr>
            <w:tcW w:w="6015" w:type="dxa"/>
            <w:shd w:val="clear" w:color="auto" w:fill="F3F3F3"/>
            <w:vAlign w:val="center"/>
          </w:tcPr>
          <w:p w14:paraId="4843B7AC" w14:textId="43962FD1" w:rsidR="001B0551" w:rsidRDefault="001B0551" w:rsidP="001B0551">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Contains a ZIP archive containing all files required to install the 3D Web Map Client on a web server</w:t>
            </w:r>
          </w:p>
        </w:tc>
      </w:tr>
      <w:tr w:rsidR="001B0551" w:rsidRPr="00B2269C" w14:paraId="608C5C5F" w14:textId="77777777" w:rsidTr="00A61C53">
        <w:trPr>
          <w:trHeight w:val="321"/>
        </w:trPr>
        <w:tc>
          <w:tcPr>
            <w:tcW w:w="1672" w:type="dxa"/>
            <w:shd w:val="clear" w:color="auto" w:fill="F3F3F3"/>
            <w:vAlign w:val="center"/>
          </w:tcPr>
          <w:p w14:paraId="50A18E1B" w14:textId="65AA5EC9" w:rsidR="001B0551" w:rsidRPr="00525CAA" w:rsidRDefault="001B0551" w:rsidP="001B0551">
            <w:pPr>
              <w:spacing w:before="20" w:after="20" w:line="240" w:lineRule="auto"/>
              <w:jc w:val="left"/>
              <w:rPr>
                <w:rFonts w:ascii="Arial" w:hAnsi="Arial" w:cs="Arial"/>
                <w:sz w:val="18"/>
                <w:lang w:val="en-GB"/>
              </w:rPr>
            </w:pPr>
            <w:r>
              <w:rPr>
                <w:rFonts w:ascii="Arial" w:hAnsi="Arial" w:cs="Arial"/>
                <w:sz w:val="18"/>
                <w:lang w:val="en-GB"/>
              </w:rPr>
              <w:t>contribs</w:t>
            </w:r>
          </w:p>
        </w:tc>
        <w:tc>
          <w:tcPr>
            <w:tcW w:w="1021" w:type="dxa"/>
            <w:shd w:val="clear" w:color="auto" w:fill="F3F3F3"/>
          </w:tcPr>
          <w:p w14:paraId="60D58BFB" w14:textId="54032334" w:rsidR="001B0551" w:rsidRPr="000A25D9" w:rsidRDefault="001B0551" w:rsidP="001B0551">
            <w:pPr>
              <w:spacing w:before="20" w:after="20" w:line="240" w:lineRule="auto"/>
              <w:jc w:val="center"/>
              <w:rPr>
                <w:rFonts w:ascii="Arial" w:eastAsia="Times New Roman" w:hAnsi="Arial" w:cs="Arial"/>
                <w:bCs/>
                <w:iCs/>
                <w:sz w:val="18"/>
                <w:lang w:val="en-GB" w:eastAsia="de-DE"/>
              </w:rPr>
            </w:pPr>
          </w:p>
        </w:tc>
        <w:tc>
          <w:tcPr>
            <w:tcW w:w="6015" w:type="dxa"/>
            <w:shd w:val="clear" w:color="auto" w:fill="F3F3F3"/>
            <w:vAlign w:val="center"/>
          </w:tcPr>
          <w:p w14:paraId="7B6804C8" w14:textId="6044C6FE"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1B7BED">
              <w:rPr>
                <w:rFonts w:ascii="Arial" w:eastAsia="Times New Roman" w:hAnsi="Arial" w:cs="Arial"/>
                <w:bCs/>
                <w:iCs/>
                <w:sz w:val="18"/>
                <w:lang w:val="en-GB" w:eastAsia="de-DE"/>
              </w:rPr>
              <w:t>Third-party tools required by the Importer/Exporter (e.g. collada2gltf converter binaries)</w:t>
            </w:r>
          </w:p>
        </w:tc>
      </w:tr>
      <w:tr w:rsidR="001B0551" w:rsidRPr="00B2269C" w14:paraId="0F1C895B" w14:textId="77777777" w:rsidTr="00A61C53">
        <w:trPr>
          <w:trHeight w:val="175"/>
        </w:trPr>
        <w:tc>
          <w:tcPr>
            <w:tcW w:w="1672" w:type="dxa"/>
            <w:shd w:val="clear" w:color="auto" w:fill="F3F3F3"/>
            <w:vAlign w:val="center"/>
          </w:tcPr>
          <w:p w14:paraId="37295C2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lib</w:t>
            </w:r>
          </w:p>
        </w:tc>
        <w:tc>
          <w:tcPr>
            <w:tcW w:w="1021" w:type="dxa"/>
            <w:shd w:val="clear" w:color="auto" w:fill="F3F3F3"/>
          </w:tcPr>
          <w:p w14:paraId="77FA7F7F"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8C02A1D" w14:textId="2A2C13A6"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all libraries required by the Importer/Exporter</w:t>
            </w:r>
          </w:p>
        </w:tc>
      </w:tr>
      <w:tr w:rsidR="001B0551" w:rsidRPr="00B2269C" w14:paraId="633E3A3F" w14:textId="77777777" w:rsidTr="00A61C53">
        <w:trPr>
          <w:trHeight w:val="175"/>
        </w:trPr>
        <w:tc>
          <w:tcPr>
            <w:tcW w:w="1672" w:type="dxa"/>
            <w:shd w:val="clear" w:color="auto" w:fill="F3F3F3"/>
            <w:vAlign w:val="center"/>
          </w:tcPr>
          <w:p w14:paraId="54CE345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licence</w:t>
            </w:r>
          </w:p>
        </w:tc>
        <w:tc>
          <w:tcPr>
            <w:tcW w:w="1021" w:type="dxa"/>
            <w:shd w:val="clear" w:color="auto" w:fill="F3F3F3"/>
          </w:tcPr>
          <w:p w14:paraId="68146E1D"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5BA9DA3" w14:textId="1B4FB925"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license documents for the </w:t>
            </w:r>
            <w:r w:rsidRPr="001F2DF5">
              <w:rPr>
                <w:rFonts w:ascii="Arial" w:eastAsia="Times New Roman" w:hAnsi="Arial" w:cs="Arial"/>
                <w:bCs/>
                <w:iCs/>
                <w:sz w:val="18"/>
                <w:lang w:val="en-GB" w:eastAsia="de-DE"/>
              </w:rPr>
              <w:t>3DCityDB</w:t>
            </w:r>
          </w:p>
        </w:tc>
      </w:tr>
      <w:tr w:rsidR="001B0551" w:rsidRPr="00B2269C" w14:paraId="58BA90DE" w14:textId="77777777" w:rsidTr="00A61C53">
        <w:trPr>
          <w:trHeight w:val="165"/>
        </w:trPr>
        <w:tc>
          <w:tcPr>
            <w:tcW w:w="1672" w:type="dxa"/>
            <w:shd w:val="clear" w:color="auto" w:fill="F3F3F3"/>
            <w:vAlign w:val="center"/>
          </w:tcPr>
          <w:p w14:paraId="654D8064"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manual</w:t>
            </w:r>
          </w:p>
        </w:tc>
        <w:tc>
          <w:tcPr>
            <w:tcW w:w="1021" w:type="dxa"/>
            <w:shd w:val="clear" w:color="auto" w:fill="F3F3F3"/>
          </w:tcPr>
          <w:p w14:paraId="1BA6E97F" w14:textId="728A6E5D"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69435FAE" w14:textId="2AA1C8F3"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 xml:space="preserve">Contains the documentation for the </w:t>
            </w:r>
            <w:r w:rsidRPr="001F2DF5">
              <w:rPr>
                <w:rFonts w:ascii="Arial" w:eastAsia="Times New Roman" w:hAnsi="Arial" w:cs="Arial"/>
                <w:bCs/>
                <w:iCs/>
                <w:sz w:val="18"/>
                <w:lang w:val="en-GB" w:eastAsia="de-DE"/>
              </w:rPr>
              <w:t>3DCityDB</w:t>
            </w:r>
          </w:p>
        </w:tc>
      </w:tr>
      <w:tr w:rsidR="001B0551" w:rsidRPr="00B2269C" w14:paraId="54A3CCAA" w14:textId="77777777" w:rsidTr="00A61C53">
        <w:trPr>
          <w:trHeight w:val="321"/>
        </w:trPr>
        <w:tc>
          <w:tcPr>
            <w:tcW w:w="1672" w:type="dxa"/>
            <w:shd w:val="clear" w:color="auto" w:fill="F3F3F3"/>
            <w:vAlign w:val="center"/>
          </w:tcPr>
          <w:p w14:paraId="08547BC1"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plugin-api</w:t>
            </w:r>
          </w:p>
        </w:tc>
        <w:tc>
          <w:tcPr>
            <w:tcW w:w="1021" w:type="dxa"/>
            <w:shd w:val="clear" w:color="auto" w:fill="F3F3F3"/>
          </w:tcPr>
          <w:p w14:paraId="57637317" w14:textId="78491CAC"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2C1C4C31" w14:textId="5A32513D"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an API to be used for plugin development for the Importer/Exporter</w:t>
            </w:r>
          </w:p>
        </w:tc>
      </w:tr>
      <w:tr w:rsidR="001B0551" w:rsidRPr="00B2269C" w14:paraId="79544D2A" w14:textId="77777777" w:rsidTr="00A61C53">
        <w:trPr>
          <w:trHeight w:val="478"/>
        </w:trPr>
        <w:tc>
          <w:tcPr>
            <w:tcW w:w="1672" w:type="dxa"/>
            <w:shd w:val="clear" w:color="auto" w:fill="F3F3F3"/>
            <w:vAlign w:val="center"/>
          </w:tcPr>
          <w:p w14:paraId="2AEF7FEF"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plugins</w:t>
            </w:r>
          </w:p>
        </w:tc>
        <w:tc>
          <w:tcPr>
            <w:tcW w:w="1021" w:type="dxa"/>
            <w:shd w:val="clear" w:color="auto" w:fill="F3F3F3"/>
          </w:tcPr>
          <w:p w14:paraId="2466858D" w14:textId="67066839"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410BB610" w14:textId="38B12DF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plugins of the Importer/Exporter. Plugins only have to be copied to this directory in order to make them available in the application.</w:t>
            </w:r>
            <w:r w:rsidRPr="00525CAA" w:rsidDel="00874313">
              <w:rPr>
                <w:rFonts w:ascii="Arial" w:hAnsi="Arial" w:cs="Arial"/>
                <w:sz w:val="18"/>
                <w:lang w:val="en-GB"/>
              </w:rPr>
              <w:t xml:space="preserve"> </w:t>
            </w:r>
          </w:p>
        </w:tc>
      </w:tr>
      <w:tr w:rsidR="001B0551" w:rsidRPr="00B2269C" w14:paraId="4D135AFE" w14:textId="77777777" w:rsidTr="00A61C53">
        <w:trPr>
          <w:trHeight w:val="321"/>
        </w:trPr>
        <w:tc>
          <w:tcPr>
            <w:tcW w:w="1672" w:type="dxa"/>
            <w:shd w:val="clear" w:color="auto" w:fill="F3F3F3"/>
            <w:vAlign w:val="center"/>
          </w:tcPr>
          <w:p w14:paraId="32213DCB"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samples</w:t>
            </w:r>
          </w:p>
        </w:tc>
        <w:tc>
          <w:tcPr>
            <w:tcW w:w="1021" w:type="dxa"/>
            <w:shd w:val="clear" w:color="auto" w:fill="F3F3F3"/>
          </w:tcPr>
          <w:p w14:paraId="400A0197" w14:textId="088EBD72" w:rsidR="001B0551" w:rsidRPr="008C5D60" w:rsidRDefault="001B0551" w:rsidP="001B0551">
            <w:pPr>
              <w:spacing w:before="20" w:after="20" w:line="240" w:lineRule="auto"/>
              <w:jc w:val="center"/>
              <w:rPr>
                <w:rFonts w:ascii="Arial" w:hAnsi="Arial" w:cs="Arial"/>
                <w:sz w:val="18"/>
                <w:lang w:val="en-GB"/>
              </w:rPr>
            </w:pPr>
            <w:r w:rsidRPr="00525CAA">
              <w:rPr>
                <w:rFonts w:ascii="Arial" w:hAnsi="Arial" w:cs="Arial"/>
                <w:sz w:val="18"/>
                <w:lang w:val="en-GB"/>
              </w:rPr>
              <w:t>x</w:t>
            </w:r>
          </w:p>
        </w:tc>
        <w:tc>
          <w:tcPr>
            <w:tcW w:w="6015" w:type="dxa"/>
            <w:shd w:val="clear" w:color="auto" w:fill="F3F3F3"/>
            <w:vAlign w:val="center"/>
          </w:tcPr>
          <w:p w14:paraId="404C6033" w14:textId="003DA7F1"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CityGML and KML/COLLADA test datasets</w:t>
            </w:r>
          </w:p>
        </w:tc>
      </w:tr>
      <w:tr w:rsidR="001B0551" w:rsidRPr="00B2269C" w14:paraId="14576A51" w14:textId="77777777" w:rsidTr="00A61C53">
        <w:trPr>
          <w:trHeight w:val="467"/>
        </w:trPr>
        <w:tc>
          <w:tcPr>
            <w:tcW w:w="1672" w:type="dxa"/>
            <w:shd w:val="clear" w:color="auto" w:fill="F3F3F3"/>
            <w:vAlign w:val="center"/>
          </w:tcPr>
          <w:p w14:paraId="7A96B3A3"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templates</w:t>
            </w:r>
          </w:p>
        </w:tc>
        <w:tc>
          <w:tcPr>
            <w:tcW w:w="1021" w:type="dxa"/>
            <w:shd w:val="clear" w:color="auto" w:fill="F3F3F3"/>
          </w:tcPr>
          <w:p w14:paraId="5F52B040"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02766D9A" w14:textId="58606D0A"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HTML templates for information balloons for KML/COLLADA exports and a selection of coordinate reference systems in the form of XML documents</w:t>
            </w:r>
          </w:p>
        </w:tc>
      </w:tr>
      <w:tr w:rsidR="001B0551" w:rsidRPr="00B2269C" w14:paraId="3F0650C6" w14:textId="77777777" w:rsidTr="00A61C53">
        <w:trPr>
          <w:trHeight w:val="175"/>
        </w:trPr>
        <w:tc>
          <w:tcPr>
            <w:tcW w:w="1672" w:type="dxa"/>
            <w:shd w:val="clear" w:color="auto" w:fill="F3F3F3"/>
            <w:vAlign w:val="center"/>
          </w:tcPr>
          <w:p w14:paraId="78964FD6" w14:textId="77777777"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uninstaller</w:t>
            </w:r>
          </w:p>
        </w:tc>
        <w:tc>
          <w:tcPr>
            <w:tcW w:w="1021" w:type="dxa"/>
            <w:shd w:val="clear" w:color="auto" w:fill="F3F3F3"/>
          </w:tcPr>
          <w:p w14:paraId="4E4BCFC7" w14:textId="77777777" w:rsidR="001B0551" w:rsidRPr="008C5D60" w:rsidRDefault="001B0551" w:rsidP="001B0551">
            <w:pPr>
              <w:spacing w:before="20" w:after="20" w:line="240" w:lineRule="auto"/>
              <w:jc w:val="center"/>
              <w:rPr>
                <w:rFonts w:ascii="Arial" w:hAnsi="Arial" w:cs="Arial"/>
                <w:sz w:val="18"/>
                <w:lang w:val="en-GB"/>
              </w:rPr>
            </w:pPr>
          </w:p>
        </w:tc>
        <w:tc>
          <w:tcPr>
            <w:tcW w:w="6015" w:type="dxa"/>
            <w:shd w:val="clear" w:color="auto" w:fill="F3F3F3"/>
            <w:vAlign w:val="center"/>
          </w:tcPr>
          <w:p w14:paraId="3981AE3E" w14:textId="7A5D6D9F" w:rsidR="001B0551" w:rsidRPr="001F2DF5" w:rsidRDefault="001B0551" w:rsidP="001B0551">
            <w:pPr>
              <w:spacing w:before="20" w:after="20" w:line="240" w:lineRule="auto"/>
              <w:jc w:val="left"/>
              <w:rPr>
                <w:rFonts w:ascii="Arial" w:eastAsia="Times New Roman" w:hAnsi="Arial" w:cs="Arial"/>
                <w:bCs/>
                <w:iCs/>
                <w:sz w:val="18"/>
                <w:lang w:val="en-GB" w:eastAsia="de-DE"/>
              </w:rPr>
            </w:pPr>
            <w:r w:rsidRPr="00525CAA">
              <w:rPr>
                <w:rFonts w:ascii="Arial" w:hAnsi="Arial" w:cs="Arial"/>
                <w:sz w:val="18"/>
                <w:lang w:val="en-GB"/>
              </w:rPr>
              <w:t>Contains a JAR executable that uninstalls the Importer/Exporter</w:t>
            </w:r>
          </w:p>
        </w:tc>
      </w:tr>
      <w:tr w:rsidR="001B0551" w:rsidRPr="00B2269C" w14:paraId="38648D8A" w14:textId="77777777" w:rsidTr="00A61C53">
        <w:trPr>
          <w:trHeight w:val="321"/>
        </w:trPr>
        <w:tc>
          <w:tcPr>
            <w:tcW w:w="1672" w:type="dxa"/>
            <w:shd w:val="clear" w:color="auto" w:fill="F3F3F3"/>
            <w:vAlign w:val="center"/>
          </w:tcPr>
          <w:p w14:paraId="70558402" w14:textId="77777777" w:rsidR="001B0551" w:rsidRPr="001F2DF5" w:rsidRDefault="001B0551" w:rsidP="001B0551">
            <w:pPr>
              <w:spacing w:before="20" w:after="20" w:line="240" w:lineRule="auto"/>
              <w:jc w:val="left"/>
              <w:rPr>
                <w:rFonts w:ascii="Arial" w:eastAsia="Times New Roman" w:hAnsi="Arial" w:cs="Arial"/>
                <w:b/>
                <w:bCs/>
                <w:iCs/>
                <w:sz w:val="18"/>
                <w:lang w:val="en-GB" w:eastAsia="de-DE"/>
              </w:rPr>
            </w:pPr>
            <w:r w:rsidRPr="00525CAA">
              <w:rPr>
                <w:rFonts w:ascii="Arial" w:hAnsi="Arial" w:cs="Arial"/>
                <w:b/>
                <w:sz w:val="18"/>
                <w:lang w:val="en-GB"/>
              </w:rPr>
              <w:t>3DCityDB-Importer-Exporter.bat</w:t>
            </w:r>
          </w:p>
        </w:tc>
        <w:tc>
          <w:tcPr>
            <w:tcW w:w="1021" w:type="dxa"/>
            <w:shd w:val="clear" w:color="auto" w:fill="F3F3F3"/>
          </w:tcPr>
          <w:p w14:paraId="029517E0" w14:textId="77777777" w:rsidR="001B0551" w:rsidRPr="008C5D60" w:rsidRDefault="001B0551" w:rsidP="001B0551">
            <w:pPr>
              <w:autoSpaceDE w:val="0"/>
              <w:autoSpaceDN w:val="0"/>
              <w:adjustRightInd w:val="0"/>
              <w:spacing w:after="0" w:line="240" w:lineRule="auto"/>
              <w:jc w:val="center"/>
              <w:rPr>
                <w:rFonts w:ascii="Arial" w:hAnsi="Arial" w:cs="Arial"/>
                <w:b/>
                <w:color w:val="000000"/>
                <w:sz w:val="18"/>
                <w:szCs w:val="20"/>
                <w:lang w:val="en-GB" w:eastAsia="de-DE"/>
              </w:rPr>
            </w:pPr>
          </w:p>
        </w:tc>
        <w:tc>
          <w:tcPr>
            <w:tcW w:w="6015" w:type="dxa"/>
            <w:shd w:val="clear" w:color="auto" w:fill="F3F3F3"/>
            <w:vAlign w:val="center"/>
          </w:tcPr>
          <w:p w14:paraId="1BB636E4" w14:textId="42BB6821" w:rsidR="001B0551" w:rsidRPr="00525CAA" w:rsidRDefault="001B0551" w:rsidP="001B0551">
            <w:pPr>
              <w:autoSpaceDE w:val="0"/>
              <w:autoSpaceDN w:val="0"/>
              <w:adjustRightInd w:val="0"/>
              <w:spacing w:after="0" w:line="240" w:lineRule="auto"/>
              <w:jc w:val="left"/>
              <w:rPr>
                <w:rFonts w:ascii="Arial" w:hAnsi="Arial" w:cs="Arial"/>
                <w:b/>
                <w:color w:val="000000"/>
                <w:sz w:val="18"/>
                <w:szCs w:val="20"/>
                <w:lang w:val="en-GB" w:eastAsia="de-DE"/>
              </w:rPr>
            </w:pPr>
            <w:r w:rsidRPr="00525CAA">
              <w:rPr>
                <w:rFonts w:ascii="Arial" w:hAnsi="Arial" w:cs="Arial"/>
                <w:b/>
                <w:color w:val="000000"/>
                <w:sz w:val="18"/>
                <w:szCs w:val="20"/>
                <w:lang w:val="en-GB" w:eastAsia="de-DE"/>
              </w:rPr>
              <w:t xml:space="preserve">Starts the application on double-click </w:t>
            </w:r>
            <w:r w:rsidRPr="00525CAA">
              <w:rPr>
                <w:rFonts w:ascii="Arial" w:hAnsi="Arial" w:cs="Arial"/>
                <w:b/>
                <w:color w:val="000000"/>
                <w:sz w:val="18"/>
                <w:szCs w:val="20"/>
                <w:lang w:val="en-GB" w:eastAsia="de-DE"/>
              </w:rPr>
              <w:br/>
            </w:r>
            <w:r w:rsidRPr="00525CAA">
              <w:rPr>
                <w:rFonts w:ascii="Arial" w:hAnsi="Arial" w:cs="Arial"/>
                <w:color w:val="000000"/>
                <w:sz w:val="18"/>
                <w:szCs w:val="20"/>
                <w:lang w:val="en-GB" w:eastAsia="de-DE"/>
              </w:rPr>
              <w:t>(Note that a different starter script is installed on UNIX/Linux and MacOS)</w:t>
            </w:r>
          </w:p>
        </w:tc>
      </w:tr>
      <w:tr w:rsidR="001B0551" w:rsidRPr="00B2269C" w14:paraId="041AA7C4" w14:textId="77777777" w:rsidTr="00A61C53">
        <w:trPr>
          <w:trHeight w:val="165"/>
        </w:trPr>
        <w:tc>
          <w:tcPr>
            <w:tcW w:w="1672" w:type="dxa"/>
            <w:shd w:val="clear" w:color="auto" w:fill="F3F3F3"/>
            <w:vAlign w:val="center"/>
          </w:tcPr>
          <w:p w14:paraId="0496B044"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impexp.ico</w:t>
            </w:r>
          </w:p>
        </w:tc>
        <w:tc>
          <w:tcPr>
            <w:tcW w:w="1021" w:type="dxa"/>
            <w:shd w:val="clear" w:color="auto" w:fill="F3F3F3"/>
          </w:tcPr>
          <w:p w14:paraId="55D1C877"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23F4DEF8" w14:textId="7911DD23"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 xml:space="preserve">The icon of the </w:t>
            </w:r>
            <w:r w:rsidRPr="00525CAA">
              <w:rPr>
                <w:rFonts w:ascii="Arial" w:hAnsi="Arial" w:cs="Arial"/>
                <w:sz w:val="18"/>
                <w:lang w:val="en-GB"/>
              </w:rPr>
              <w:t>Importer/Exporter (may differ on different operating systems)</w:t>
            </w:r>
          </w:p>
        </w:tc>
      </w:tr>
      <w:tr w:rsidR="001B0551" w:rsidRPr="00B2269C" w14:paraId="23CD2F64" w14:textId="77777777" w:rsidTr="00A61C53">
        <w:trPr>
          <w:trHeight w:val="64"/>
        </w:trPr>
        <w:tc>
          <w:tcPr>
            <w:tcW w:w="1672" w:type="dxa"/>
            <w:shd w:val="clear" w:color="auto" w:fill="F3F3F3"/>
            <w:vAlign w:val="center"/>
          </w:tcPr>
          <w:p w14:paraId="0DA2AB40" w14:textId="77777777" w:rsidR="001B0551" w:rsidRPr="00525CAA" w:rsidRDefault="001B0551" w:rsidP="001B0551">
            <w:pPr>
              <w:spacing w:before="20" w:after="20" w:line="240" w:lineRule="auto"/>
              <w:jc w:val="left"/>
              <w:rPr>
                <w:rFonts w:ascii="Arial" w:hAnsi="Arial" w:cs="Arial"/>
                <w:sz w:val="18"/>
                <w:lang w:val="en-GB"/>
              </w:rPr>
            </w:pPr>
            <w:r w:rsidRPr="00525CAA">
              <w:rPr>
                <w:rFonts w:ascii="Arial" w:hAnsi="Arial" w:cs="Arial"/>
                <w:sz w:val="18"/>
                <w:lang w:val="en-GB"/>
              </w:rPr>
              <w:t>README.txt</w:t>
            </w:r>
          </w:p>
        </w:tc>
        <w:tc>
          <w:tcPr>
            <w:tcW w:w="1021" w:type="dxa"/>
            <w:shd w:val="clear" w:color="auto" w:fill="F3F3F3"/>
          </w:tcPr>
          <w:p w14:paraId="630FF65C" w14:textId="77777777" w:rsidR="001B0551" w:rsidRPr="008C5D60" w:rsidRDefault="001B0551" w:rsidP="001B0551">
            <w:pPr>
              <w:autoSpaceDE w:val="0"/>
              <w:autoSpaceDN w:val="0"/>
              <w:adjustRightInd w:val="0"/>
              <w:spacing w:after="0" w:line="240" w:lineRule="auto"/>
              <w:jc w:val="center"/>
              <w:rPr>
                <w:rFonts w:ascii="Arial" w:hAnsi="Arial" w:cs="Arial"/>
                <w:color w:val="000000"/>
                <w:sz w:val="18"/>
                <w:szCs w:val="20"/>
                <w:lang w:val="en-GB" w:eastAsia="de-DE"/>
              </w:rPr>
            </w:pPr>
          </w:p>
        </w:tc>
        <w:tc>
          <w:tcPr>
            <w:tcW w:w="6015" w:type="dxa"/>
            <w:shd w:val="clear" w:color="auto" w:fill="F3F3F3"/>
            <w:vAlign w:val="center"/>
          </w:tcPr>
          <w:p w14:paraId="34906DB3" w14:textId="4C878A9F" w:rsidR="001B0551" w:rsidRPr="00525CAA" w:rsidRDefault="001B0551" w:rsidP="001B0551">
            <w:pPr>
              <w:autoSpaceDE w:val="0"/>
              <w:autoSpaceDN w:val="0"/>
              <w:adjustRightInd w:val="0"/>
              <w:spacing w:after="0" w:line="240" w:lineRule="auto"/>
              <w:jc w:val="left"/>
              <w:rPr>
                <w:rFonts w:ascii="Arial" w:hAnsi="Arial" w:cs="Arial"/>
                <w:color w:val="000000"/>
                <w:sz w:val="18"/>
                <w:szCs w:val="20"/>
                <w:lang w:val="en-GB" w:eastAsia="de-DE"/>
              </w:rPr>
            </w:pPr>
            <w:r w:rsidRPr="00525CAA">
              <w:rPr>
                <w:rFonts w:ascii="Arial" w:hAnsi="Arial" w:cs="Arial"/>
                <w:color w:val="000000"/>
                <w:sz w:val="18"/>
                <w:szCs w:val="20"/>
                <w:lang w:val="en-GB" w:eastAsia="de-DE"/>
              </w:rPr>
              <w:t>A brief information about the application</w:t>
            </w:r>
          </w:p>
        </w:tc>
      </w:tr>
    </w:tbl>
    <w:p w14:paraId="119FCE1F" w14:textId="08D2C49B" w:rsidR="00122339" w:rsidRDefault="00696A67" w:rsidP="00525CAA">
      <w:pPr>
        <w:pStyle w:val="Beschriftung"/>
        <w:rPr>
          <w:b w:val="0"/>
          <w:lang w:val="en-GB"/>
        </w:rPr>
      </w:pPr>
      <w:r>
        <w:t xml:space="preserve">Table </w:t>
      </w:r>
      <w:r>
        <w:fldChar w:fldCharType="begin"/>
      </w:r>
      <w:r>
        <w:instrText xml:space="preserve"> SEQ Table \* ARABIC </w:instrText>
      </w:r>
      <w:r>
        <w:fldChar w:fldCharType="separate"/>
      </w:r>
      <w:r w:rsidR="00346260">
        <w:rPr>
          <w:noProof/>
        </w:rPr>
        <w:t>19</w:t>
      </w:r>
      <w:r>
        <w:fldChar w:fldCharType="end"/>
      </w:r>
      <w:r w:rsidR="00122339">
        <w:t xml:space="preserve">: </w:t>
      </w:r>
      <w:r w:rsidR="00874313">
        <w:rPr>
          <w:b w:val="0"/>
          <w:lang w:val="en-GB"/>
        </w:rPr>
        <w:t>C</w:t>
      </w:r>
      <w:r w:rsidR="00122339">
        <w:rPr>
          <w:b w:val="0"/>
          <w:lang w:val="en-GB"/>
        </w:rPr>
        <w:t>ontent</w:t>
      </w:r>
      <w:r w:rsidR="00874313">
        <w:rPr>
          <w:b w:val="0"/>
          <w:lang w:val="en-GB"/>
        </w:rPr>
        <w:t xml:space="preserve"> of the installation</w:t>
      </w:r>
      <w:r w:rsidR="00122339">
        <w:rPr>
          <w:b w:val="0"/>
          <w:lang w:val="en-GB"/>
        </w:rPr>
        <w:t xml:space="preserve"> </w:t>
      </w:r>
      <w:r w:rsidR="00874313">
        <w:rPr>
          <w:b w:val="0"/>
          <w:lang w:val="en-GB"/>
        </w:rPr>
        <w:t>folder.</w:t>
      </w:r>
    </w:p>
    <w:p w14:paraId="3AB336FB" w14:textId="77777777" w:rsidR="00122339" w:rsidRDefault="00122339" w:rsidP="00122339">
      <w:pPr>
        <w:spacing w:after="0" w:line="240" w:lineRule="auto"/>
        <w:jc w:val="left"/>
        <w:rPr>
          <w:lang w:val="en-GB"/>
        </w:rPr>
      </w:pPr>
      <w:r>
        <w:rPr>
          <w:lang w:val="en-GB"/>
        </w:rPr>
        <w:br w:type="page"/>
      </w:r>
    </w:p>
    <w:p w14:paraId="08510C1C" w14:textId="77777777" w:rsidR="00122339" w:rsidRDefault="00122339" w:rsidP="00122339">
      <w:pPr>
        <w:pStyle w:val="berschrift2"/>
      </w:pPr>
      <w:bookmarkStart w:id="548" w:name="_Toc409448415"/>
      <w:bookmarkStart w:id="549" w:name="_Ref414568144"/>
      <w:bookmarkStart w:id="550" w:name="_Ref414607115"/>
      <w:bookmarkStart w:id="551" w:name="_Toc414614288"/>
      <w:bookmarkStart w:id="552" w:name="_Toc414614760"/>
      <w:bookmarkStart w:id="553" w:name="_Toc414632126"/>
      <w:bookmarkStart w:id="554" w:name="_Ref414872084"/>
      <w:bookmarkStart w:id="555" w:name="_Toc457854178"/>
      <w:r>
        <w:lastRenderedPageBreak/>
        <w:t>Setting up the database schema</w:t>
      </w:r>
      <w:bookmarkEnd w:id="548"/>
      <w:bookmarkEnd w:id="549"/>
      <w:bookmarkEnd w:id="550"/>
      <w:bookmarkEnd w:id="551"/>
      <w:bookmarkEnd w:id="552"/>
      <w:bookmarkEnd w:id="553"/>
      <w:bookmarkEnd w:id="554"/>
      <w:bookmarkEnd w:id="555"/>
    </w:p>
    <w:p w14:paraId="284A483E" w14:textId="4992DD0F" w:rsidR="00122339" w:rsidRDefault="00122339" w:rsidP="00122339">
      <w:pPr>
        <w:rPr>
          <w:lang w:eastAsia="de-DE"/>
        </w:rPr>
      </w:pPr>
      <w:r>
        <w:rPr>
          <w:lang w:eastAsia="de-DE"/>
        </w:rPr>
        <w:t xml:space="preserve">The required scripts for setting up the </w:t>
      </w:r>
      <w:r w:rsidRPr="001F2DF5">
        <w:rPr>
          <w:shd w:val="clear" w:color="auto" w:fill="FFFFFF"/>
          <w:lang w:eastAsia="de-DE"/>
        </w:rPr>
        <w:t>3D City Database</w:t>
      </w:r>
      <w:r>
        <w:rPr>
          <w:lang w:eastAsia="de-DE"/>
        </w:rPr>
        <w:t xml:space="preserve"> are located in the installation directory of the </w:t>
      </w:r>
      <w:r w:rsidRPr="001F2DF5">
        <w:rPr>
          <w:shd w:val="clear" w:color="auto" w:fill="FFFFFF"/>
          <w:lang w:eastAsia="de-DE"/>
        </w:rPr>
        <w:t>I</w:t>
      </w:r>
      <w:r>
        <w:rPr>
          <w:shd w:val="clear" w:color="auto" w:fill="FFFFFF"/>
          <w:lang w:eastAsia="de-DE"/>
        </w:rPr>
        <w:t>m</w:t>
      </w:r>
      <w:r w:rsidRPr="001F2DF5">
        <w:rPr>
          <w:shd w:val="clear" w:color="auto" w:fill="FFFFFF"/>
          <w:lang w:eastAsia="de-DE"/>
        </w:rPr>
        <w:t xml:space="preserve">porter/Exporter </w:t>
      </w:r>
      <w:r>
        <w:rPr>
          <w:shd w:val="clear" w:color="auto" w:fill="FFFFFF"/>
          <w:lang w:eastAsia="de-DE"/>
        </w:rPr>
        <w:t>within t</w:t>
      </w:r>
      <w:r>
        <w:rPr>
          <w:lang w:eastAsia="de-DE"/>
        </w:rPr>
        <w:t xml:space="preserve">he </w:t>
      </w:r>
      <w:r w:rsidRPr="00525CAA">
        <w:rPr>
          <w:i/>
          <w:lang w:eastAsia="de-DE"/>
        </w:rPr>
        <w:t>3dcitydb/oracle/</w:t>
      </w:r>
      <w:r>
        <w:rPr>
          <w:lang w:eastAsia="de-DE"/>
        </w:rPr>
        <w:t xml:space="preserve"> or </w:t>
      </w:r>
      <w:r w:rsidRPr="00525CAA">
        <w:rPr>
          <w:i/>
          <w:lang w:eastAsia="de-DE"/>
        </w:rPr>
        <w:t>3dcitydb/</w:t>
      </w:r>
      <w:r w:rsidR="0090045F" w:rsidRPr="0090045F">
        <w:rPr>
          <w:i/>
          <w:lang w:eastAsia="de-DE"/>
        </w:rPr>
        <w:t>postgresql</w:t>
      </w:r>
      <w:r w:rsidRPr="00525CAA">
        <w:rPr>
          <w:i/>
          <w:lang w:eastAsia="de-DE"/>
        </w:rPr>
        <w:t>/</w:t>
      </w:r>
      <w:r>
        <w:rPr>
          <w:lang w:eastAsia="de-DE"/>
        </w:rPr>
        <w:t xml:space="preserve"> </w:t>
      </w:r>
      <w:r w:rsidR="004D6B4D">
        <w:rPr>
          <w:lang w:eastAsia="de-DE"/>
        </w:rPr>
        <w:t>sub</w:t>
      </w:r>
      <w:r>
        <w:rPr>
          <w:lang w:eastAsia="de-DE"/>
        </w:rPr>
        <w:t>folder</w:t>
      </w:r>
      <w:r w:rsidR="000D1F4A">
        <w:rPr>
          <w:lang w:eastAsia="de-DE"/>
        </w:rPr>
        <w:t>s</w:t>
      </w:r>
      <w:r>
        <w:rPr>
          <w:lang w:eastAsia="de-DE"/>
        </w:rPr>
        <w:t xml:space="preserve">. The following table provides an overview of </w:t>
      </w:r>
      <w:r w:rsidR="000D1F4A">
        <w:rPr>
          <w:lang w:eastAsia="de-DE"/>
        </w:rPr>
        <w:t>their contents</w:t>
      </w:r>
      <w:r>
        <w:rPr>
          <w:lang w:eastAsia="de-DE"/>
        </w:rPr>
        <w:t>:</w:t>
      </w:r>
    </w:p>
    <w:tbl>
      <w:tblPr>
        <w:tblpPr w:leftFromText="141" w:rightFromText="141" w:vertAnchor="page" w:horzAnchor="margin" w:tblpY="3136"/>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89"/>
        <w:gridCol w:w="850"/>
        <w:gridCol w:w="851"/>
        <w:gridCol w:w="4685"/>
      </w:tblGrid>
      <w:tr w:rsidR="00122339" w:rsidRPr="00B2269C" w14:paraId="5A4BA373" w14:textId="77777777" w:rsidTr="00A90840">
        <w:trPr>
          <w:trHeight w:val="156"/>
        </w:trPr>
        <w:tc>
          <w:tcPr>
            <w:tcW w:w="2689" w:type="dxa"/>
            <w:shd w:val="clear" w:color="auto" w:fill="FFFF99"/>
            <w:vAlign w:val="center"/>
          </w:tcPr>
          <w:p w14:paraId="44C24399"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Folder/File</w:t>
            </w:r>
          </w:p>
        </w:tc>
        <w:tc>
          <w:tcPr>
            <w:tcW w:w="850" w:type="dxa"/>
            <w:shd w:val="clear" w:color="auto" w:fill="FFFF99"/>
          </w:tcPr>
          <w:p w14:paraId="6BA80C96"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Oracle</w:t>
            </w:r>
          </w:p>
        </w:tc>
        <w:tc>
          <w:tcPr>
            <w:tcW w:w="851" w:type="dxa"/>
            <w:shd w:val="clear" w:color="auto" w:fill="FFFF99"/>
          </w:tcPr>
          <w:p w14:paraId="28F7C5B0"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PgSQL</w:t>
            </w:r>
          </w:p>
        </w:tc>
        <w:tc>
          <w:tcPr>
            <w:tcW w:w="4685" w:type="dxa"/>
            <w:shd w:val="clear" w:color="auto" w:fill="FFFF99"/>
            <w:vAlign w:val="center"/>
          </w:tcPr>
          <w:p w14:paraId="4467B9B1" w14:textId="77777777" w:rsidR="00122339" w:rsidRPr="00375797" w:rsidRDefault="00122339" w:rsidP="00A90840">
            <w:pPr>
              <w:spacing w:before="20" w:after="20" w:line="240" w:lineRule="auto"/>
              <w:jc w:val="left"/>
              <w:rPr>
                <w:rFonts w:ascii="Trebuchet MS" w:eastAsia="Times New Roman" w:hAnsi="Trebuchet MS"/>
                <w:b/>
                <w:bCs/>
                <w:iCs/>
                <w:sz w:val="22"/>
                <w:lang w:val="en-GB" w:eastAsia="de-DE"/>
              </w:rPr>
            </w:pPr>
            <w:r w:rsidRPr="00375797">
              <w:rPr>
                <w:rFonts w:ascii="Trebuchet MS" w:eastAsia="Times New Roman" w:hAnsi="Trebuchet MS"/>
                <w:b/>
                <w:bCs/>
                <w:iCs/>
                <w:sz w:val="22"/>
                <w:lang w:val="en-GB" w:eastAsia="de-DE"/>
              </w:rPr>
              <w:t>Explanation</w:t>
            </w:r>
          </w:p>
        </w:tc>
      </w:tr>
      <w:tr w:rsidR="00122339" w:rsidRPr="00B2269C" w14:paraId="7D9F6276" w14:textId="77777777" w:rsidTr="00A90840">
        <w:trPr>
          <w:trHeight w:val="397"/>
        </w:trPr>
        <w:tc>
          <w:tcPr>
            <w:tcW w:w="2689" w:type="dxa"/>
            <w:shd w:val="clear" w:color="auto" w:fill="F3F3F3"/>
            <w:vAlign w:val="center"/>
          </w:tcPr>
          <w:p w14:paraId="22CA5F0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CREATE_CITYDB_PKG.sql</w:t>
            </w:r>
          </w:p>
        </w:tc>
        <w:tc>
          <w:tcPr>
            <w:tcW w:w="850" w:type="dxa"/>
            <w:shd w:val="clear" w:color="auto" w:fill="F3F3F3"/>
            <w:vAlign w:val="center"/>
          </w:tcPr>
          <w:p w14:paraId="48AD3B42"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851" w:type="dxa"/>
            <w:shd w:val="clear" w:color="auto" w:fill="F3F3F3"/>
            <w:vAlign w:val="center"/>
          </w:tcPr>
          <w:p w14:paraId="38C71C08"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498B3C91"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 separate schema 'citydb_pkg' (PostgreSQL). Calls the scripts in the folder CITYDB_PKG</w:t>
            </w:r>
          </w:p>
        </w:tc>
      </w:tr>
      <w:tr w:rsidR="00122339" w:rsidRPr="00B2269C" w14:paraId="2CE9CA85" w14:textId="77777777" w:rsidTr="00A90840">
        <w:trPr>
          <w:trHeight w:val="397"/>
        </w:trPr>
        <w:tc>
          <w:tcPr>
            <w:tcW w:w="2689" w:type="dxa"/>
            <w:shd w:val="clear" w:color="auto" w:fill="F3F3F3"/>
            <w:vAlign w:val="center"/>
          </w:tcPr>
          <w:p w14:paraId="6691364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CREATE_DB.bat</w:t>
            </w:r>
          </w:p>
        </w:tc>
        <w:tc>
          <w:tcPr>
            <w:tcW w:w="850" w:type="dxa"/>
            <w:shd w:val="clear" w:color="auto" w:fill="F3F3F3"/>
            <w:vAlign w:val="center"/>
          </w:tcPr>
          <w:p w14:paraId="6BDB89AB"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p>
        </w:tc>
        <w:tc>
          <w:tcPr>
            <w:tcW w:w="851" w:type="dxa"/>
            <w:shd w:val="clear" w:color="auto" w:fill="F3F3F3"/>
            <w:vAlign w:val="center"/>
          </w:tcPr>
          <w:p w14:paraId="603D6373" w14:textId="77777777" w:rsidR="00122339" w:rsidRPr="009633E7" w:rsidRDefault="00122339" w:rsidP="00A90840">
            <w:pPr>
              <w:spacing w:before="20" w:after="20" w:line="240" w:lineRule="auto"/>
              <w:jc w:val="center"/>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x</w:t>
            </w:r>
          </w:p>
        </w:tc>
        <w:tc>
          <w:tcPr>
            <w:tcW w:w="4685" w:type="dxa"/>
            <w:shd w:val="clear" w:color="auto" w:fill="F3F3F3"/>
            <w:vAlign w:val="center"/>
          </w:tcPr>
          <w:p w14:paraId="2E1D163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CREATE_DB.sql (for MS Windows family)</w:t>
            </w:r>
          </w:p>
        </w:tc>
      </w:tr>
      <w:tr w:rsidR="00122339" w:rsidRPr="00B2269C" w14:paraId="475FB798" w14:textId="77777777" w:rsidTr="00A90840">
        <w:trPr>
          <w:trHeight w:val="397"/>
        </w:trPr>
        <w:tc>
          <w:tcPr>
            <w:tcW w:w="2689" w:type="dxa"/>
            <w:shd w:val="clear" w:color="auto" w:fill="F3F3F3"/>
            <w:vAlign w:val="center"/>
          </w:tcPr>
          <w:p w14:paraId="200B0CF0"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CREATE_DB.sh</w:t>
            </w:r>
          </w:p>
        </w:tc>
        <w:tc>
          <w:tcPr>
            <w:tcW w:w="850" w:type="dxa"/>
            <w:shd w:val="clear" w:color="auto" w:fill="F3F3F3"/>
            <w:vAlign w:val="center"/>
          </w:tcPr>
          <w:p w14:paraId="62FC04A3"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794ADCEB"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80A1F4D"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CREATE_DB.sql (UNIX/ Linux &amp; derivations, MacOS X)</w:t>
            </w:r>
          </w:p>
        </w:tc>
      </w:tr>
      <w:tr w:rsidR="00122339" w:rsidRPr="00B2269C" w14:paraId="3A44BA1D" w14:textId="77777777" w:rsidTr="00A90840">
        <w:trPr>
          <w:trHeight w:val="397"/>
        </w:trPr>
        <w:tc>
          <w:tcPr>
            <w:tcW w:w="2689" w:type="dxa"/>
            <w:shd w:val="clear" w:color="auto" w:fill="F3F3F3"/>
            <w:vAlign w:val="center"/>
          </w:tcPr>
          <w:p w14:paraId="3E132E44"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CREATE_DB.sql</w:t>
            </w:r>
          </w:p>
        </w:tc>
        <w:tc>
          <w:tcPr>
            <w:tcW w:w="850" w:type="dxa"/>
            <w:shd w:val="clear" w:color="auto" w:fill="F3F3F3"/>
            <w:vAlign w:val="center"/>
          </w:tcPr>
          <w:p w14:paraId="00E2BDB3"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15942B1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7045A12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scripts for creating the relational schema of the 3DCityDB (PostgreSQL) or calls CREATE_DB2.sql (Oracle)</w:t>
            </w:r>
          </w:p>
        </w:tc>
      </w:tr>
      <w:tr w:rsidR="00122339" w:rsidRPr="00B2269C" w14:paraId="6345917F" w14:textId="77777777" w:rsidTr="00A90840">
        <w:trPr>
          <w:trHeight w:val="397"/>
        </w:trPr>
        <w:tc>
          <w:tcPr>
            <w:tcW w:w="2689" w:type="dxa"/>
            <w:shd w:val="clear" w:color="auto" w:fill="F3F3F3"/>
            <w:vAlign w:val="center"/>
          </w:tcPr>
          <w:p w14:paraId="79A4B157"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CREATE_DB2.sql</w:t>
            </w:r>
          </w:p>
        </w:tc>
        <w:tc>
          <w:tcPr>
            <w:tcW w:w="850" w:type="dxa"/>
            <w:shd w:val="clear" w:color="auto" w:fill="F3F3F3"/>
            <w:vAlign w:val="center"/>
          </w:tcPr>
          <w:p w14:paraId="3E344965"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6F08C04"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5387DFA"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Runs all SQL scripts for creating the relational schema of the 3DCityDB</w:t>
            </w:r>
          </w:p>
        </w:tc>
      </w:tr>
      <w:tr w:rsidR="00122339" w:rsidRPr="00B2269C" w14:paraId="6B49467F" w14:textId="77777777" w:rsidTr="00A90840">
        <w:trPr>
          <w:trHeight w:val="397"/>
        </w:trPr>
        <w:tc>
          <w:tcPr>
            <w:tcW w:w="2689" w:type="dxa"/>
            <w:shd w:val="clear" w:color="auto" w:fill="F3F3F3"/>
            <w:vAlign w:val="center"/>
          </w:tcPr>
          <w:p w14:paraId="7EEB9F62"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DISABLE_VERSIONING.sql</w:t>
            </w:r>
          </w:p>
        </w:tc>
        <w:tc>
          <w:tcPr>
            <w:tcW w:w="850" w:type="dxa"/>
            <w:shd w:val="clear" w:color="auto" w:fill="F3F3F3"/>
            <w:vAlign w:val="center"/>
          </w:tcPr>
          <w:p w14:paraId="304E622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A18F74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AD3D2C3" w14:textId="28DD020A"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Deactivates versioning for a database (execution can be time-consuming)</w:t>
            </w:r>
            <w:r w:rsidR="007C122F" w:rsidRPr="00525CAA">
              <w:rPr>
                <w:rFonts w:ascii="Arial" w:hAnsi="Arial" w:cs="Arial"/>
                <w:color w:val="000000"/>
                <w:sz w:val="18"/>
                <w:szCs w:val="16"/>
                <w:lang w:val="en-GB" w:eastAsia="de-DE"/>
              </w:rPr>
              <w:t>; calls DISABLE_VERSIONING2.sql after checking for Spatial or Locator option</w:t>
            </w:r>
          </w:p>
        </w:tc>
      </w:tr>
      <w:tr w:rsidR="00011434" w:rsidRPr="00B2269C" w14:paraId="770FC384" w14:textId="77777777" w:rsidTr="00A90840">
        <w:trPr>
          <w:trHeight w:val="397"/>
        </w:trPr>
        <w:tc>
          <w:tcPr>
            <w:tcW w:w="2689" w:type="dxa"/>
            <w:shd w:val="clear" w:color="auto" w:fill="F3F3F3"/>
            <w:vAlign w:val="center"/>
          </w:tcPr>
          <w:p w14:paraId="5EF3919D" w14:textId="3BAA5A4F" w:rsidR="00011434" w:rsidRPr="00525CAA" w:rsidRDefault="00011434"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DISABLE_VERSIONING2.sql</w:t>
            </w:r>
          </w:p>
        </w:tc>
        <w:tc>
          <w:tcPr>
            <w:tcW w:w="850" w:type="dxa"/>
            <w:shd w:val="clear" w:color="auto" w:fill="F3F3F3"/>
            <w:vAlign w:val="center"/>
          </w:tcPr>
          <w:p w14:paraId="41261A9D" w14:textId="655EBD28" w:rsidR="00011434" w:rsidRPr="00525CAA" w:rsidRDefault="00011434"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6DD7C60F" w14:textId="77777777" w:rsidR="00011434" w:rsidRPr="00525CAA" w:rsidRDefault="00011434"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09D6232A" w14:textId="4077F16D" w:rsidR="00011434" w:rsidRPr="00525CAA" w:rsidRDefault="004F650E" w:rsidP="00980ED9">
            <w:pPr>
              <w:autoSpaceDE w:val="0"/>
              <w:autoSpaceDN w:val="0"/>
              <w:adjustRightInd w:val="0"/>
              <w:spacing w:after="0" w:line="240" w:lineRule="auto"/>
              <w:jc w:val="left"/>
              <w:rPr>
                <w:rFonts w:ascii="Arial" w:hAnsi="Arial" w:cs="Arial"/>
                <w:color w:val="000000"/>
                <w:sz w:val="18"/>
                <w:szCs w:val="16"/>
                <w:lang w:val="en-GB" w:eastAsia="de-DE"/>
              </w:rPr>
            </w:pPr>
            <w:r>
              <w:rPr>
                <w:rFonts w:ascii="Arial" w:hAnsi="Arial" w:cs="Arial"/>
                <w:color w:val="000000"/>
                <w:sz w:val="18"/>
                <w:szCs w:val="16"/>
                <w:lang w:val="en-GB" w:eastAsia="de-DE"/>
              </w:rPr>
              <w:t>Invoked</w:t>
            </w:r>
            <w:r w:rsidRPr="00525CAA">
              <w:rPr>
                <w:rFonts w:ascii="Arial" w:hAnsi="Arial" w:cs="Arial"/>
                <w:color w:val="000000"/>
                <w:sz w:val="18"/>
                <w:szCs w:val="16"/>
                <w:lang w:val="en-GB" w:eastAsia="de-DE"/>
              </w:rPr>
              <w:t xml:space="preserve"> </w:t>
            </w:r>
            <w:r w:rsidR="007C122F" w:rsidRPr="00525CAA">
              <w:rPr>
                <w:rFonts w:ascii="Arial" w:hAnsi="Arial" w:cs="Arial"/>
                <w:color w:val="000000"/>
                <w:sz w:val="18"/>
                <w:szCs w:val="16"/>
                <w:lang w:val="en-GB" w:eastAsia="de-DE"/>
              </w:rPr>
              <w:t>by DISABLE_VERSIONING.sql</w:t>
            </w:r>
          </w:p>
        </w:tc>
      </w:tr>
      <w:tr w:rsidR="00122339" w:rsidRPr="00B2269C" w14:paraId="7B3C383A" w14:textId="77777777" w:rsidTr="00A90840">
        <w:trPr>
          <w:trHeight w:val="397"/>
        </w:trPr>
        <w:tc>
          <w:tcPr>
            <w:tcW w:w="2689" w:type="dxa"/>
            <w:shd w:val="clear" w:color="auto" w:fill="F3F3F3"/>
            <w:vAlign w:val="center"/>
          </w:tcPr>
          <w:p w14:paraId="75227729"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9633E7">
              <w:rPr>
                <w:rFonts w:ascii="Arial" w:eastAsia="Times New Roman" w:hAnsi="Arial" w:cs="Arial"/>
                <w:bCs/>
                <w:iCs/>
                <w:sz w:val="18"/>
                <w:szCs w:val="16"/>
                <w:lang w:val="en-GB" w:eastAsia="de-DE"/>
              </w:rPr>
              <w:t>DROP_CITYDB_PKG.sql</w:t>
            </w:r>
          </w:p>
        </w:tc>
        <w:tc>
          <w:tcPr>
            <w:tcW w:w="850" w:type="dxa"/>
            <w:shd w:val="clear" w:color="auto" w:fill="F3F3F3"/>
            <w:vAlign w:val="center"/>
          </w:tcPr>
          <w:p w14:paraId="46425801"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7A36FECB" w14:textId="77777777" w:rsidR="00122339" w:rsidRPr="00525CAA" w:rsidRDefault="00122339"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2AD9A92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Deletes all elements of the GEODB package (in the PostgreSQL version this is done in DROP_DB.sql)</w:t>
            </w:r>
          </w:p>
        </w:tc>
      </w:tr>
      <w:tr w:rsidR="00122339" w:rsidRPr="00B2269C" w14:paraId="29D32D20" w14:textId="77777777" w:rsidTr="00A90840">
        <w:trPr>
          <w:trHeight w:val="397"/>
        </w:trPr>
        <w:tc>
          <w:tcPr>
            <w:tcW w:w="2689" w:type="dxa"/>
            <w:shd w:val="clear" w:color="auto" w:fill="F3F3F3"/>
            <w:vAlign w:val="center"/>
          </w:tcPr>
          <w:p w14:paraId="5046063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DROP_DB.bat</w:t>
            </w:r>
          </w:p>
        </w:tc>
        <w:tc>
          <w:tcPr>
            <w:tcW w:w="850" w:type="dxa"/>
            <w:shd w:val="clear" w:color="auto" w:fill="F3F3F3"/>
            <w:vAlign w:val="center"/>
          </w:tcPr>
          <w:p w14:paraId="2968B98E"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31A34D0F"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0D0156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Batch file that calls DROP_DB.sql (for MS Windows family)</w:t>
            </w:r>
          </w:p>
        </w:tc>
      </w:tr>
      <w:tr w:rsidR="00122339" w:rsidRPr="00B2269C" w14:paraId="58DA77F5" w14:textId="77777777" w:rsidTr="00A90840">
        <w:trPr>
          <w:trHeight w:val="397"/>
        </w:trPr>
        <w:tc>
          <w:tcPr>
            <w:tcW w:w="2689" w:type="dxa"/>
            <w:shd w:val="clear" w:color="auto" w:fill="F3F3F3"/>
            <w:vAlign w:val="center"/>
          </w:tcPr>
          <w:p w14:paraId="2576EA63"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DROP_DB.sh</w:t>
            </w:r>
          </w:p>
        </w:tc>
        <w:tc>
          <w:tcPr>
            <w:tcW w:w="850" w:type="dxa"/>
            <w:shd w:val="clear" w:color="auto" w:fill="F3F3F3"/>
            <w:vAlign w:val="center"/>
          </w:tcPr>
          <w:p w14:paraId="5E0A8F8F" w14:textId="77777777" w:rsidR="00122339" w:rsidRPr="00525CAA" w:rsidRDefault="00122339" w:rsidP="00A90840">
            <w:pPr>
              <w:spacing w:before="20" w:after="20" w:line="240" w:lineRule="auto"/>
              <w:jc w:val="center"/>
              <w:rPr>
                <w:rFonts w:ascii="Arial" w:hAnsi="Arial" w:cs="Arial"/>
                <w:sz w:val="18"/>
                <w:szCs w:val="16"/>
                <w:lang w:val="en-GB"/>
              </w:rPr>
            </w:pPr>
          </w:p>
        </w:tc>
        <w:tc>
          <w:tcPr>
            <w:tcW w:w="851" w:type="dxa"/>
            <w:shd w:val="clear" w:color="auto" w:fill="F3F3F3"/>
            <w:vAlign w:val="center"/>
          </w:tcPr>
          <w:p w14:paraId="5632589C"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647E3595"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Shell script that calls DROP_DB.sql (UNIX/ Linux &amp; derivations, MacOS X)</w:t>
            </w:r>
          </w:p>
        </w:tc>
      </w:tr>
      <w:tr w:rsidR="00122339" w:rsidRPr="00B2269C" w14:paraId="5D922D5F" w14:textId="77777777" w:rsidTr="00A90840">
        <w:trPr>
          <w:trHeight w:val="397"/>
        </w:trPr>
        <w:tc>
          <w:tcPr>
            <w:tcW w:w="2689" w:type="dxa"/>
            <w:shd w:val="clear" w:color="auto" w:fill="F3F3F3"/>
            <w:vAlign w:val="center"/>
          </w:tcPr>
          <w:p w14:paraId="5038E23F" w14:textId="77777777"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DROP_DB.sql</w:t>
            </w:r>
          </w:p>
        </w:tc>
        <w:tc>
          <w:tcPr>
            <w:tcW w:w="850" w:type="dxa"/>
            <w:shd w:val="clear" w:color="auto" w:fill="F3F3F3"/>
            <w:vAlign w:val="center"/>
          </w:tcPr>
          <w:p w14:paraId="314C6879"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5B50BEC6" w14:textId="77777777" w:rsidR="00122339" w:rsidRPr="00525CAA" w:rsidRDefault="00122339"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4685" w:type="dxa"/>
            <w:shd w:val="clear" w:color="auto" w:fill="F3F3F3"/>
            <w:vAlign w:val="center"/>
          </w:tcPr>
          <w:p w14:paraId="43B3A372" w14:textId="567A010D" w:rsidR="00122339" w:rsidRPr="009633E7" w:rsidRDefault="00122339" w:rsidP="00A90840">
            <w:pPr>
              <w:spacing w:before="20" w:after="20" w:line="240" w:lineRule="auto"/>
              <w:jc w:val="left"/>
              <w:rPr>
                <w:rFonts w:ascii="Arial" w:eastAsia="Times New Roman" w:hAnsi="Arial" w:cs="Arial"/>
                <w:bCs/>
                <w:iCs/>
                <w:sz w:val="18"/>
                <w:szCs w:val="16"/>
                <w:lang w:val="en-GB" w:eastAsia="de-DE"/>
              </w:rPr>
            </w:pPr>
            <w:r w:rsidRPr="00525CAA">
              <w:rPr>
                <w:rFonts w:ascii="Arial" w:hAnsi="Arial" w:cs="Arial"/>
                <w:sz w:val="18"/>
                <w:szCs w:val="16"/>
                <w:lang w:val="en-GB"/>
              </w:rPr>
              <w:t>Deletes all elements of the 3DCityDB relational schema</w:t>
            </w:r>
            <w:r w:rsidR="007C122F" w:rsidRPr="00525CAA">
              <w:rPr>
                <w:rFonts w:ascii="Arial" w:hAnsi="Arial" w:cs="Arial"/>
                <w:sz w:val="18"/>
                <w:szCs w:val="16"/>
                <w:lang w:val="en-GB"/>
              </w:rPr>
              <w:t xml:space="preserve"> (PostgreSQL) or calls DROP_DB2.sql (Oracle)</w:t>
            </w:r>
          </w:p>
        </w:tc>
      </w:tr>
      <w:tr w:rsidR="007C122F" w:rsidRPr="00B2269C" w14:paraId="10B73D37" w14:textId="77777777" w:rsidTr="00A90840">
        <w:trPr>
          <w:trHeight w:val="397"/>
        </w:trPr>
        <w:tc>
          <w:tcPr>
            <w:tcW w:w="2689" w:type="dxa"/>
            <w:shd w:val="clear" w:color="auto" w:fill="F3F3F3"/>
            <w:vAlign w:val="center"/>
          </w:tcPr>
          <w:p w14:paraId="64BFC217" w14:textId="68A2893D" w:rsidR="007C122F" w:rsidRPr="00525CAA" w:rsidRDefault="007C122F" w:rsidP="00747D69">
            <w:pPr>
              <w:spacing w:before="20" w:after="20" w:line="240" w:lineRule="auto"/>
              <w:jc w:val="left"/>
              <w:rPr>
                <w:rFonts w:ascii="Arial" w:hAnsi="Arial" w:cs="Arial"/>
                <w:sz w:val="18"/>
                <w:szCs w:val="16"/>
                <w:lang w:val="en-GB"/>
              </w:rPr>
            </w:pPr>
            <w:r w:rsidRPr="00525CAA">
              <w:rPr>
                <w:rFonts w:ascii="Arial" w:hAnsi="Arial" w:cs="Arial"/>
                <w:sz w:val="18"/>
                <w:szCs w:val="16"/>
                <w:lang w:val="en-GB"/>
              </w:rPr>
              <w:t>DROP_DB2.sql</w:t>
            </w:r>
          </w:p>
        </w:tc>
        <w:tc>
          <w:tcPr>
            <w:tcW w:w="850" w:type="dxa"/>
            <w:shd w:val="clear" w:color="auto" w:fill="F3F3F3"/>
            <w:vAlign w:val="center"/>
          </w:tcPr>
          <w:p w14:paraId="2B85C72C" w14:textId="3E77E64A" w:rsidR="007C122F" w:rsidRPr="00525CAA" w:rsidRDefault="007C122F" w:rsidP="00A90840">
            <w:pPr>
              <w:spacing w:before="20" w:after="20" w:line="240" w:lineRule="auto"/>
              <w:jc w:val="center"/>
              <w:rPr>
                <w:rFonts w:ascii="Arial" w:hAnsi="Arial" w:cs="Arial"/>
                <w:sz w:val="18"/>
                <w:szCs w:val="16"/>
                <w:lang w:val="en-GB"/>
              </w:rPr>
            </w:pPr>
            <w:r w:rsidRPr="00525CAA">
              <w:rPr>
                <w:rFonts w:ascii="Arial" w:hAnsi="Arial" w:cs="Arial"/>
                <w:sz w:val="18"/>
                <w:szCs w:val="16"/>
                <w:lang w:val="en-GB"/>
              </w:rPr>
              <w:t>x</w:t>
            </w:r>
          </w:p>
        </w:tc>
        <w:tc>
          <w:tcPr>
            <w:tcW w:w="851" w:type="dxa"/>
            <w:shd w:val="clear" w:color="auto" w:fill="F3F3F3"/>
            <w:vAlign w:val="center"/>
          </w:tcPr>
          <w:p w14:paraId="46369C28" w14:textId="77777777" w:rsidR="007C122F" w:rsidRPr="00525CAA" w:rsidRDefault="007C122F" w:rsidP="00A90840">
            <w:pPr>
              <w:spacing w:before="20" w:after="20" w:line="240" w:lineRule="auto"/>
              <w:jc w:val="center"/>
              <w:rPr>
                <w:rFonts w:ascii="Arial" w:hAnsi="Arial" w:cs="Arial"/>
                <w:sz w:val="18"/>
                <w:szCs w:val="16"/>
                <w:lang w:val="en-GB"/>
              </w:rPr>
            </w:pPr>
          </w:p>
        </w:tc>
        <w:tc>
          <w:tcPr>
            <w:tcW w:w="4685" w:type="dxa"/>
            <w:shd w:val="clear" w:color="auto" w:fill="F3F3F3"/>
            <w:vAlign w:val="center"/>
          </w:tcPr>
          <w:p w14:paraId="381174B6" w14:textId="5475C98C" w:rsidR="007C122F" w:rsidRPr="00525CAA" w:rsidRDefault="004F650E" w:rsidP="00A90840">
            <w:pPr>
              <w:spacing w:before="20" w:after="20" w:line="240" w:lineRule="auto"/>
              <w:jc w:val="left"/>
              <w:rPr>
                <w:rFonts w:ascii="Arial" w:hAnsi="Arial" w:cs="Arial"/>
                <w:sz w:val="18"/>
                <w:szCs w:val="16"/>
                <w:lang w:val="en-GB"/>
              </w:rPr>
            </w:pPr>
            <w:r>
              <w:rPr>
                <w:rFonts w:ascii="Arial" w:hAnsi="Arial" w:cs="Arial"/>
                <w:color w:val="000000"/>
                <w:sz w:val="18"/>
                <w:szCs w:val="16"/>
                <w:lang w:val="en-GB" w:eastAsia="de-DE"/>
              </w:rPr>
              <w:t>Invoked</w:t>
            </w:r>
            <w:r w:rsidRPr="00525CAA">
              <w:rPr>
                <w:rFonts w:ascii="Arial" w:hAnsi="Arial" w:cs="Arial"/>
                <w:color w:val="000000"/>
                <w:sz w:val="18"/>
                <w:szCs w:val="16"/>
                <w:lang w:val="en-GB" w:eastAsia="de-DE"/>
              </w:rPr>
              <w:t xml:space="preserve"> </w:t>
            </w:r>
            <w:r w:rsidR="007C122F" w:rsidRPr="00525CAA">
              <w:rPr>
                <w:rFonts w:ascii="Arial" w:hAnsi="Arial" w:cs="Arial"/>
                <w:sz w:val="18"/>
                <w:szCs w:val="16"/>
                <w:lang w:val="en-GB"/>
              </w:rPr>
              <w:t>by DROP_DB.sql</w:t>
            </w:r>
          </w:p>
        </w:tc>
      </w:tr>
      <w:tr w:rsidR="00122339" w:rsidRPr="00B2269C" w14:paraId="30E4CF2A" w14:textId="77777777" w:rsidTr="00A90840">
        <w:trPr>
          <w:trHeight w:val="397"/>
        </w:trPr>
        <w:tc>
          <w:tcPr>
            <w:tcW w:w="2689" w:type="dxa"/>
            <w:shd w:val="clear" w:color="auto" w:fill="F3F3F3"/>
            <w:vAlign w:val="center"/>
          </w:tcPr>
          <w:p w14:paraId="4BE371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ENABLE_VERSIONING.sql</w:t>
            </w:r>
          </w:p>
        </w:tc>
        <w:tc>
          <w:tcPr>
            <w:tcW w:w="850" w:type="dxa"/>
            <w:shd w:val="clear" w:color="auto" w:fill="F3F3F3"/>
            <w:vAlign w:val="center"/>
          </w:tcPr>
          <w:p w14:paraId="6F72DE85"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4CF86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48599CE5" w14:textId="240AFD75" w:rsidR="00122339" w:rsidRPr="00525CAA" w:rsidRDefault="00122339"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Activates versioning for a database (execution can be time-consuming)</w:t>
            </w:r>
            <w:r w:rsidR="007C122F" w:rsidRPr="00525CAA">
              <w:rPr>
                <w:rFonts w:ascii="Arial" w:hAnsi="Arial" w:cs="Arial"/>
                <w:color w:val="000000"/>
                <w:sz w:val="18"/>
                <w:szCs w:val="16"/>
                <w:lang w:val="en-GB" w:eastAsia="de-DE"/>
              </w:rPr>
              <w:t>;  calls ENABLE_VERSIONING2.sql after checking for Spatial or Locator option</w:t>
            </w:r>
          </w:p>
        </w:tc>
      </w:tr>
      <w:tr w:rsidR="007C122F" w:rsidRPr="00B2269C" w14:paraId="115407BC" w14:textId="77777777" w:rsidTr="00A90840">
        <w:trPr>
          <w:trHeight w:val="397"/>
        </w:trPr>
        <w:tc>
          <w:tcPr>
            <w:tcW w:w="2689" w:type="dxa"/>
            <w:shd w:val="clear" w:color="auto" w:fill="F3F3F3"/>
            <w:vAlign w:val="center"/>
          </w:tcPr>
          <w:p w14:paraId="56229BFE" w14:textId="1B4CF5F4" w:rsidR="007C122F" w:rsidRPr="00525CAA" w:rsidRDefault="007C122F" w:rsidP="00747D69">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ENABLE_VERSIONING2.sql</w:t>
            </w:r>
          </w:p>
        </w:tc>
        <w:tc>
          <w:tcPr>
            <w:tcW w:w="850" w:type="dxa"/>
            <w:shd w:val="clear" w:color="auto" w:fill="F3F3F3"/>
            <w:vAlign w:val="center"/>
          </w:tcPr>
          <w:p w14:paraId="08C75331" w14:textId="72845B4B"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1CF3233" w14:textId="77777777" w:rsidR="007C122F" w:rsidRPr="00525CAA" w:rsidRDefault="007C122F"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4C5BF98" w14:textId="45C1EFBA" w:rsidR="007C122F" w:rsidRPr="00525CAA" w:rsidRDefault="004F650E" w:rsidP="00A90840">
            <w:pPr>
              <w:autoSpaceDE w:val="0"/>
              <w:autoSpaceDN w:val="0"/>
              <w:adjustRightInd w:val="0"/>
              <w:spacing w:after="0" w:line="240" w:lineRule="auto"/>
              <w:jc w:val="left"/>
              <w:rPr>
                <w:rFonts w:ascii="Arial" w:hAnsi="Arial" w:cs="Arial"/>
                <w:color w:val="000000"/>
                <w:sz w:val="18"/>
                <w:szCs w:val="16"/>
                <w:lang w:val="en-GB" w:eastAsia="de-DE"/>
              </w:rPr>
            </w:pPr>
            <w:r>
              <w:rPr>
                <w:rFonts w:ascii="Arial" w:hAnsi="Arial" w:cs="Arial"/>
                <w:color w:val="000000"/>
                <w:sz w:val="18"/>
                <w:szCs w:val="16"/>
                <w:lang w:val="en-GB" w:eastAsia="de-DE"/>
              </w:rPr>
              <w:t>Invoked</w:t>
            </w:r>
            <w:r w:rsidRPr="00525CAA">
              <w:rPr>
                <w:rFonts w:ascii="Arial" w:hAnsi="Arial" w:cs="Arial"/>
                <w:color w:val="000000"/>
                <w:sz w:val="18"/>
                <w:szCs w:val="16"/>
                <w:lang w:val="en-GB" w:eastAsia="de-DE"/>
              </w:rPr>
              <w:t xml:space="preserve"> </w:t>
            </w:r>
            <w:r w:rsidR="007C122F" w:rsidRPr="00525CAA">
              <w:rPr>
                <w:rFonts w:ascii="Arial" w:hAnsi="Arial" w:cs="Arial"/>
                <w:color w:val="000000"/>
                <w:sz w:val="18"/>
                <w:szCs w:val="16"/>
                <w:lang w:val="en-GB" w:eastAsia="de-DE"/>
              </w:rPr>
              <w:t xml:space="preserve">by ENABLE_VERSIONING.sql </w:t>
            </w:r>
          </w:p>
        </w:tc>
      </w:tr>
      <w:tr w:rsidR="00122339" w:rsidRPr="00B2269C" w14:paraId="2C9F763C" w14:textId="77777777" w:rsidTr="00A90840">
        <w:trPr>
          <w:trHeight w:val="397"/>
        </w:trPr>
        <w:tc>
          <w:tcPr>
            <w:tcW w:w="2689" w:type="dxa"/>
            <w:shd w:val="clear" w:color="auto" w:fill="F3F3F3"/>
            <w:vAlign w:val="center"/>
          </w:tcPr>
          <w:p w14:paraId="54EC4D28"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MIGRATION/..</w:t>
            </w:r>
          </w:p>
        </w:tc>
        <w:tc>
          <w:tcPr>
            <w:tcW w:w="850" w:type="dxa"/>
            <w:shd w:val="clear" w:color="auto" w:fill="F3F3F3"/>
            <w:vAlign w:val="center"/>
          </w:tcPr>
          <w:p w14:paraId="0858DBA4"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53EEC97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AB3BE7D" w14:textId="3C1693AE" w:rsidR="00122339" w:rsidRPr="00525CAA" w:rsidRDefault="00122339" w:rsidP="00BE6A5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to migrate content of previous 3DCityDB v2.x to v3.</w:t>
            </w:r>
            <w:r w:rsidR="00CC14BC">
              <w:rPr>
                <w:rFonts w:ascii="Arial" w:hAnsi="Arial" w:cs="Arial"/>
                <w:color w:val="000000"/>
                <w:sz w:val="18"/>
                <w:szCs w:val="16"/>
                <w:lang w:val="en-GB" w:eastAsia="de-DE"/>
              </w:rPr>
              <w:t>1</w:t>
            </w:r>
            <w:r w:rsidRPr="00525CAA">
              <w:rPr>
                <w:rFonts w:ascii="Arial" w:hAnsi="Arial" w:cs="Arial"/>
                <w:color w:val="000000"/>
                <w:sz w:val="18"/>
                <w:szCs w:val="16"/>
                <w:lang w:val="en-GB" w:eastAsia="de-DE"/>
              </w:rPr>
              <w:t>.0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_Ref414566060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346260">
              <w:rPr>
                <w:rFonts w:ascii="Arial" w:hAnsi="Arial" w:cs="Arial"/>
                <w:color w:val="000000"/>
                <w:sz w:val="18"/>
                <w:szCs w:val="16"/>
                <w:lang w:val="en-GB" w:eastAsia="de-DE"/>
              </w:rPr>
              <w:t>3.4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195DD4F" w14:textId="77777777" w:rsidTr="00A90840">
        <w:trPr>
          <w:trHeight w:val="397"/>
        </w:trPr>
        <w:tc>
          <w:tcPr>
            <w:tcW w:w="2689" w:type="dxa"/>
            <w:shd w:val="clear" w:color="auto" w:fill="F3F3F3"/>
            <w:vAlign w:val="center"/>
          </w:tcPr>
          <w:p w14:paraId="7C87B7CE"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[PL/SQL] [PL/pgSQL]/CITYDB_PKG/..</w:t>
            </w:r>
          </w:p>
        </w:tc>
        <w:tc>
          <w:tcPr>
            <w:tcW w:w="850" w:type="dxa"/>
            <w:shd w:val="clear" w:color="auto" w:fill="F3F3F3"/>
            <w:vAlign w:val="center"/>
          </w:tcPr>
          <w:p w14:paraId="7DA35C2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F127FC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3BC159D" w14:textId="6DA905A6" w:rsidR="00122339" w:rsidRPr="00525CAA" w:rsidRDefault="00122339" w:rsidP="008C5D6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Contains scripts that create procedures for functions of the Importer/Exporter (see</w:t>
            </w:r>
            <w:r w:rsidR="00AE3E78" w:rsidRPr="00525CAA">
              <w:rPr>
                <w:rFonts w:ascii="Arial" w:hAnsi="Arial" w:cs="Arial"/>
                <w:color w:val="000000"/>
                <w:sz w:val="18"/>
                <w:szCs w:val="16"/>
                <w:lang w:val="en-GB" w:eastAsia="de-DE"/>
              </w:rPr>
              <w:t xml:space="preserve"> chapter </w:t>
            </w:r>
            <w:r w:rsidR="00AE3E78" w:rsidRPr="00525CAA">
              <w:rPr>
                <w:rFonts w:ascii="Arial" w:hAnsi="Arial" w:cs="Arial"/>
                <w:color w:val="000000"/>
                <w:sz w:val="18"/>
                <w:szCs w:val="16"/>
                <w:highlight w:val="yellow"/>
                <w:lang w:val="en-GB" w:eastAsia="de-DE"/>
              </w:rPr>
              <w:fldChar w:fldCharType="begin"/>
            </w:r>
            <w:r w:rsidR="00AE3E78" w:rsidRPr="00525CAA">
              <w:rPr>
                <w:rFonts w:ascii="Arial" w:hAnsi="Arial" w:cs="Arial"/>
                <w:color w:val="000000"/>
                <w:sz w:val="18"/>
                <w:szCs w:val="16"/>
                <w:lang w:val="en-GB" w:eastAsia="de-DE"/>
              </w:rPr>
              <w:instrText xml:space="preserve"> REF _Ref414566081 \r \h </w:instrText>
            </w:r>
            <w:r w:rsidR="00AE3E78" w:rsidRPr="00525CAA">
              <w:rPr>
                <w:rFonts w:ascii="Arial" w:hAnsi="Arial" w:cs="Arial"/>
                <w:color w:val="000000"/>
                <w:sz w:val="18"/>
                <w:szCs w:val="16"/>
                <w:highlight w:val="yellow"/>
                <w:lang w:val="en-GB" w:eastAsia="de-DE"/>
              </w:rPr>
            </w:r>
            <w:r w:rsidR="00AE3E78" w:rsidRPr="00525CAA">
              <w:rPr>
                <w:rFonts w:ascii="Arial" w:hAnsi="Arial" w:cs="Arial"/>
                <w:color w:val="000000"/>
                <w:sz w:val="18"/>
                <w:szCs w:val="16"/>
                <w:highlight w:val="yellow"/>
                <w:lang w:val="en-GB" w:eastAsia="de-DE"/>
              </w:rPr>
              <w:fldChar w:fldCharType="separate"/>
            </w:r>
            <w:r w:rsidR="00346260">
              <w:rPr>
                <w:rFonts w:ascii="Arial" w:hAnsi="Arial" w:cs="Arial"/>
                <w:color w:val="000000"/>
                <w:sz w:val="18"/>
                <w:szCs w:val="16"/>
                <w:lang w:val="en-GB" w:eastAsia="de-DE"/>
              </w:rPr>
              <w:t>4</w:t>
            </w:r>
            <w:r w:rsidR="00AE3E78" w:rsidRPr="00525CAA">
              <w:rPr>
                <w:rFonts w:ascii="Arial" w:hAnsi="Arial" w:cs="Arial"/>
                <w:color w:val="000000"/>
                <w:sz w:val="18"/>
                <w:szCs w:val="16"/>
                <w:highlight w:val="yellow"/>
                <w:lang w:val="en-GB" w:eastAsia="de-DE"/>
              </w:rPr>
              <w:fldChar w:fldCharType="end"/>
            </w:r>
            <w:r w:rsidRPr="00525CAA">
              <w:rPr>
                <w:rFonts w:ascii="Arial" w:hAnsi="Arial" w:cs="Arial"/>
                <w:color w:val="000000"/>
                <w:sz w:val="18"/>
                <w:szCs w:val="16"/>
                <w:lang w:val="en-GB" w:eastAsia="de-DE"/>
              </w:rPr>
              <w:t>)</w:t>
            </w:r>
          </w:p>
        </w:tc>
      </w:tr>
      <w:tr w:rsidR="00122339" w:rsidRPr="00B2269C" w14:paraId="6ED0EBBE" w14:textId="77777777" w:rsidTr="00A90840">
        <w:trPr>
          <w:trHeight w:val="397"/>
        </w:trPr>
        <w:tc>
          <w:tcPr>
            <w:tcW w:w="2689" w:type="dxa"/>
            <w:shd w:val="clear" w:color="auto" w:fill="F3F3F3"/>
            <w:vAlign w:val="center"/>
          </w:tcPr>
          <w:p w14:paraId="4D57FF28"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SCHEMA/CONSTRAINTS/</w:t>
            </w:r>
          </w:p>
          <w:p w14:paraId="43E48B1B"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CONSTRAINTS.sql</w:t>
            </w:r>
          </w:p>
        </w:tc>
        <w:tc>
          <w:tcPr>
            <w:tcW w:w="850" w:type="dxa"/>
            <w:shd w:val="clear" w:color="auto" w:fill="F3F3F3"/>
            <w:vAlign w:val="center"/>
          </w:tcPr>
          <w:p w14:paraId="31B9620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FF26A8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01ECA70A"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 xml:space="preserve">Creates foreign key conditions for the table relations </w:t>
            </w:r>
          </w:p>
        </w:tc>
      </w:tr>
      <w:tr w:rsidR="00122339" w:rsidRPr="00B2269C" w14:paraId="5B623459" w14:textId="77777777" w:rsidTr="00A90840">
        <w:trPr>
          <w:trHeight w:val="397"/>
        </w:trPr>
        <w:tc>
          <w:tcPr>
            <w:tcW w:w="2689" w:type="dxa"/>
            <w:shd w:val="clear" w:color="auto" w:fill="F3F3F3"/>
            <w:vAlign w:val="center"/>
          </w:tcPr>
          <w:p w14:paraId="5FF0D24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SCHEMA/INDEXES/INDEXES.sql</w:t>
            </w:r>
          </w:p>
        </w:tc>
        <w:tc>
          <w:tcPr>
            <w:tcW w:w="850" w:type="dxa"/>
            <w:shd w:val="clear" w:color="auto" w:fill="F3F3F3"/>
            <w:vAlign w:val="center"/>
          </w:tcPr>
          <w:p w14:paraId="34C0FC0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6A91CF37"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76C76B09"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indexes for foreign key and geometry columns</w:t>
            </w:r>
          </w:p>
        </w:tc>
      </w:tr>
      <w:tr w:rsidR="00122339" w:rsidRPr="00B2269C" w14:paraId="37B493A5" w14:textId="77777777" w:rsidTr="00A90840">
        <w:trPr>
          <w:trHeight w:val="397"/>
        </w:trPr>
        <w:tc>
          <w:tcPr>
            <w:tcW w:w="2689" w:type="dxa"/>
            <w:shd w:val="clear" w:color="auto" w:fill="F3F3F3"/>
            <w:vAlign w:val="center"/>
          </w:tcPr>
          <w:p w14:paraId="617F32B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SCHEMA/SEQUENCES/</w:t>
            </w:r>
          </w:p>
          <w:p w14:paraId="67CA78E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SEQUENCES.sql</w:t>
            </w:r>
          </w:p>
        </w:tc>
        <w:tc>
          <w:tcPr>
            <w:tcW w:w="850" w:type="dxa"/>
            <w:shd w:val="clear" w:color="auto" w:fill="F3F3F3"/>
            <w:vAlign w:val="center"/>
          </w:tcPr>
          <w:p w14:paraId="5D8CA2C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74ED32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608B92C"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sequences for the ID columns of the tables</w:t>
            </w:r>
          </w:p>
        </w:tc>
      </w:tr>
      <w:tr w:rsidR="00122339" w:rsidRPr="00B2269C" w14:paraId="2A44724C" w14:textId="77777777" w:rsidTr="00A90840">
        <w:trPr>
          <w:trHeight w:val="397"/>
        </w:trPr>
        <w:tc>
          <w:tcPr>
            <w:tcW w:w="2689" w:type="dxa"/>
            <w:shd w:val="clear" w:color="auto" w:fill="F3F3F3"/>
            <w:vAlign w:val="center"/>
          </w:tcPr>
          <w:p w14:paraId="2590DF6F"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SCHEMA/TABLES/TABLES.sql</w:t>
            </w:r>
          </w:p>
        </w:tc>
        <w:tc>
          <w:tcPr>
            <w:tcW w:w="850" w:type="dxa"/>
            <w:shd w:val="clear" w:color="auto" w:fill="F3F3F3"/>
            <w:vAlign w:val="center"/>
          </w:tcPr>
          <w:p w14:paraId="41D86B88"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6A221D1"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4F8077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Creates all tables of the 3DCityDB</w:t>
            </w:r>
          </w:p>
        </w:tc>
      </w:tr>
      <w:tr w:rsidR="00122339" w:rsidRPr="00B2269C" w14:paraId="5F04FECE" w14:textId="77777777" w:rsidTr="00A90840">
        <w:trPr>
          <w:trHeight w:val="397"/>
        </w:trPr>
        <w:tc>
          <w:tcPr>
            <w:tcW w:w="2689" w:type="dxa"/>
            <w:shd w:val="clear" w:color="auto" w:fill="F3F3F3"/>
            <w:vAlign w:val="center"/>
          </w:tcPr>
          <w:p w14:paraId="1EE19B5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SCHEMA/SCHEMA.sql</w:t>
            </w:r>
          </w:p>
        </w:tc>
        <w:tc>
          <w:tcPr>
            <w:tcW w:w="850" w:type="dxa"/>
            <w:shd w:val="clear" w:color="auto" w:fill="F3F3F3"/>
            <w:vAlign w:val="center"/>
          </w:tcPr>
          <w:p w14:paraId="50100D66"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851" w:type="dxa"/>
            <w:shd w:val="clear" w:color="auto" w:fill="F3F3F3"/>
            <w:vAlign w:val="center"/>
          </w:tcPr>
          <w:p w14:paraId="12DEEAE2"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0CE59800"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Creates all sequences, tables, constraints and indexes of the 3DCityDB</w:t>
            </w:r>
          </w:p>
        </w:tc>
      </w:tr>
      <w:tr w:rsidR="00122339" w:rsidRPr="00B2269C" w14:paraId="0BECCF03" w14:textId="77777777" w:rsidTr="00A90840">
        <w:trPr>
          <w:trHeight w:val="397"/>
        </w:trPr>
        <w:tc>
          <w:tcPr>
            <w:tcW w:w="2689" w:type="dxa"/>
            <w:shd w:val="clear" w:color="auto" w:fill="F3F3F3"/>
            <w:vAlign w:val="center"/>
          </w:tcPr>
          <w:p w14:paraId="5DB017A0"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7873974"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DO_NOTHING.sql</w:t>
            </w:r>
          </w:p>
        </w:tc>
        <w:tc>
          <w:tcPr>
            <w:tcW w:w="850" w:type="dxa"/>
            <w:shd w:val="clear" w:color="auto" w:fill="F3F3F3"/>
            <w:vAlign w:val="center"/>
          </w:tcPr>
          <w:p w14:paraId="29B3F94C"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786FB07F"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6FD2FACF"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Dummy function</w:t>
            </w:r>
          </w:p>
        </w:tc>
      </w:tr>
      <w:tr w:rsidR="00122339" w:rsidRPr="00B2269C" w14:paraId="30CCF2EA" w14:textId="77777777" w:rsidTr="00A90840">
        <w:trPr>
          <w:trHeight w:val="397"/>
        </w:trPr>
        <w:tc>
          <w:tcPr>
            <w:tcW w:w="2689" w:type="dxa"/>
            <w:shd w:val="clear" w:color="auto" w:fill="F3F3F3"/>
            <w:vAlign w:val="center"/>
          </w:tcPr>
          <w:p w14:paraId="16CE6AA7"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07DE43DD" w14:textId="77777777" w:rsidR="00122339" w:rsidRPr="00525CAA" w:rsidRDefault="00122339" w:rsidP="00A90840">
            <w:pPr>
              <w:spacing w:before="20" w:after="20" w:line="240" w:lineRule="auto"/>
              <w:jc w:val="left"/>
              <w:rPr>
                <w:rFonts w:ascii="Arial" w:hAnsi="Arial" w:cs="Arial"/>
                <w:sz w:val="18"/>
                <w:szCs w:val="16"/>
                <w:lang w:val="en-GB"/>
              </w:rPr>
            </w:pPr>
            <w:r w:rsidRPr="00525CAA">
              <w:rPr>
                <w:rFonts w:ascii="Arial" w:hAnsi="Arial" w:cs="Arial"/>
                <w:sz w:val="18"/>
                <w:szCs w:val="16"/>
                <w:lang w:val="en-GB"/>
              </w:rPr>
              <w:t>HINT_ON_MISSING_SRS.sql</w:t>
            </w:r>
          </w:p>
        </w:tc>
        <w:tc>
          <w:tcPr>
            <w:tcW w:w="850" w:type="dxa"/>
            <w:shd w:val="clear" w:color="auto" w:fill="F3F3F3"/>
            <w:vAlign w:val="center"/>
          </w:tcPr>
          <w:p w14:paraId="74DE3BCA"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0CA8B1AB" w14:textId="77777777" w:rsidR="00122339" w:rsidRPr="00525CAA" w:rsidRDefault="00122339" w:rsidP="00A9084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3EB49535" w14:textId="77777777" w:rsidR="00122339" w:rsidRPr="00525CAA" w:rsidRDefault="00122339" w:rsidP="00A9084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Returns corresponding messages when the selected SRID was not found when setting up the database in Oracle Spatial</w:t>
            </w:r>
          </w:p>
        </w:tc>
      </w:tr>
      <w:tr w:rsidR="001062B0" w:rsidRPr="00B2269C" w14:paraId="1298291F" w14:textId="77777777" w:rsidTr="00A90840">
        <w:trPr>
          <w:trHeight w:val="397"/>
        </w:trPr>
        <w:tc>
          <w:tcPr>
            <w:tcW w:w="2689" w:type="dxa"/>
            <w:shd w:val="clear" w:color="auto" w:fill="F3F3F3"/>
            <w:vAlign w:val="center"/>
          </w:tcPr>
          <w:p w14:paraId="5E5ACE73" w14:textId="1C092E6C" w:rsidR="001062B0" w:rsidRPr="009F7D46" w:rsidRDefault="001062B0" w:rsidP="001062B0">
            <w:pPr>
              <w:spacing w:before="20" w:after="20" w:line="240" w:lineRule="auto"/>
              <w:jc w:val="left"/>
              <w:rPr>
                <w:rFonts w:ascii="Arial" w:hAnsi="Arial" w:cs="Arial"/>
                <w:sz w:val="18"/>
                <w:szCs w:val="16"/>
                <w:lang w:val="en-GB"/>
              </w:rPr>
            </w:pPr>
            <w:r w:rsidRPr="009F7D46">
              <w:rPr>
                <w:rFonts w:ascii="Arial" w:hAnsi="Arial" w:cs="Arial"/>
                <w:sz w:val="18"/>
                <w:szCs w:val="16"/>
                <w:lang w:val="en-GB"/>
              </w:rPr>
              <w:t>UTIL/CREATE_DB/</w:t>
            </w:r>
          </w:p>
          <w:p w14:paraId="5D11E195" w14:textId="295493BC" w:rsidR="001062B0" w:rsidRPr="004D6B4D" w:rsidRDefault="001062B0" w:rsidP="001062B0">
            <w:pPr>
              <w:spacing w:before="20" w:after="20" w:line="240" w:lineRule="auto"/>
              <w:jc w:val="left"/>
              <w:rPr>
                <w:rFonts w:ascii="Arial" w:hAnsi="Arial" w:cs="Arial"/>
                <w:sz w:val="18"/>
                <w:szCs w:val="16"/>
                <w:lang w:val="en-GB"/>
              </w:rPr>
            </w:pPr>
            <w:r w:rsidRPr="001062B0">
              <w:rPr>
                <w:rFonts w:ascii="Arial" w:hAnsi="Arial" w:cs="Arial"/>
                <w:sz w:val="18"/>
                <w:szCs w:val="16"/>
                <w:lang w:val="en-GB"/>
              </w:rPr>
              <w:t>HINT_ON_MISTYPED_DBVERSION</w:t>
            </w:r>
            <w:r w:rsidRPr="009F7D46">
              <w:rPr>
                <w:rFonts w:ascii="Arial" w:hAnsi="Arial" w:cs="Arial"/>
                <w:sz w:val="18"/>
                <w:szCs w:val="16"/>
                <w:lang w:val="en-GB"/>
              </w:rPr>
              <w:t>.sql</w:t>
            </w:r>
          </w:p>
        </w:tc>
        <w:tc>
          <w:tcPr>
            <w:tcW w:w="850" w:type="dxa"/>
            <w:shd w:val="clear" w:color="auto" w:fill="F3F3F3"/>
            <w:vAlign w:val="center"/>
          </w:tcPr>
          <w:p w14:paraId="1207E786" w14:textId="4040DF29"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9F7D46">
              <w:rPr>
                <w:rFonts w:ascii="Arial" w:hAnsi="Arial" w:cs="Arial"/>
                <w:color w:val="000000"/>
                <w:sz w:val="18"/>
                <w:szCs w:val="16"/>
                <w:lang w:val="en-GB" w:eastAsia="de-DE"/>
              </w:rPr>
              <w:t>x</w:t>
            </w:r>
          </w:p>
        </w:tc>
        <w:tc>
          <w:tcPr>
            <w:tcW w:w="851" w:type="dxa"/>
            <w:shd w:val="clear" w:color="auto" w:fill="F3F3F3"/>
            <w:vAlign w:val="center"/>
          </w:tcPr>
          <w:p w14:paraId="5449C3B7" w14:textId="77777777" w:rsidR="001062B0" w:rsidRPr="004D6B4D"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2CE61AA0" w14:textId="2CB45EAD" w:rsidR="001062B0" w:rsidRPr="004D6B4D" w:rsidRDefault="00A93941" w:rsidP="00DE6FA1">
            <w:pPr>
              <w:autoSpaceDE w:val="0"/>
              <w:autoSpaceDN w:val="0"/>
              <w:adjustRightInd w:val="0"/>
              <w:spacing w:after="0" w:line="240" w:lineRule="auto"/>
              <w:jc w:val="left"/>
              <w:rPr>
                <w:rFonts w:ascii="Arial" w:hAnsi="Arial" w:cs="Arial"/>
                <w:sz w:val="18"/>
                <w:szCs w:val="16"/>
                <w:lang w:val="en-GB"/>
              </w:rPr>
            </w:pPr>
            <w:r w:rsidRPr="00215320">
              <w:rPr>
                <w:rFonts w:ascii="Arial" w:hAnsi="Arial" w:cs="Arial"/>
                <w:sz w:val="18"/>
                <w:szCs w:val="16"/>
                <w:lang w:val="en-GB"/>
              </w:rPr>
              <w:t xml:space="preserve">Returns </w:t>
            </w:r>
            <w:r>
              <w:rPr>
                <w:rFonts w:ascii="Arial" w:hAnsi="Arial" w:cs="Arial"/>
                <w:sz w:val="18"/>
                <w:szCs w:val="16"/>
                <w:lang w:val="en-GB"/>
              </w:rPr>
              <w:t xml:space="preserve">corresponding messages when </w:t>
            </w:r>
            <w:r w:rsidRPr="00215320">
              <w:rPr>
                <w:rFonts w:ascii="Arial" w:hAnsi="Arial" w:cs="Arial"/>
                <w:sz w:val="18"/>
                <w:szCs w:val="16"/>
                <w:lang w:val="en-GB"/>
              </w:rPr>
              <w:t xml:space="preserve">selected </w:t>
            </w:r>
            <w:r>
              <w:rPr>
                <w:rFonts w:ascii="Arial" w:hAnsi="Arial" w:cs="Arial"/>
                <w:sz w:val="18"/>
                <w:szCs w:val="16"/>
                <w:lang w:val="en-GB"/>
              </w:rPr>
              <w:t>Oracle version has neither been ‘S’ for Spatial or ‘L’ for Locator</w:t>
            </w:r>
            <w:r w:rsidRPr="009F7D46" w:rsidDel="00A93941">
              <w:rPr>
                <w:rFonts w:ascii="Arial" w:hAnsi="Arial" w:cs="Arial"/>
                <w:sz w:val="18"/>
                <w:szCs w:val="16"/>
                <w:lang w:val="en-GB"/>
              </w:rPr>
              <w:t xml:space="preserve"> </w:t>
            </w:r>
          </w:p>
        </w:tc>
      </w:tr>
      <w:tr w:rsidR="001062B0" w:rsidRPr="00B2269C" w14:paraId="7881E4A4" w14:textId="77777777" w:rsidTr="00A90840">
        <w:trPr>
          <w:trHeight w:val="397"/>
        </w:trPr>
        <w:tc>
          <w:tcPr>
            <w:tcW w:w="2689" w:type="dxa"/>
            <w:shd w:val="clear" w:color="auto" w:fill="F3F3F3"/>
            <w:vAlign w:val="center"/>
          </w:tcPr>
          <w:p w14:paraId="418FBA9F"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UTIL/CREATE_DB/</w:t>
            </w:r>
          </w:p>
          <w:p w14:paraId="41F747C5" w14:textId="77777777" w:rsidR="001062B0" w:rsidRPr="00525CAA" w:rsidRDefault="001062B0" w:rsidP="001062B0">
            <w:pPr>
              <w:spacing w:before="20" w:after="20" w:line="240" w:lineRule="auto"/>
              <w:jc w:val="left"/>
              <w:rPr>
                <w:rFonts w:ascii="Arial" w:hAnsi="Arial" w:cs="Arial"/>
                <w:sz w:val="18"/>
                <w:szCs w:val="16"/>
                <w:lang w:val="en-GB"/>
              </w:rPr>
            </w:pPr>
            <w:r w:rsidRPr="00525CAA">
              <w:rPr>
                <w:rFonts w:ascii="Arial" w:hAnsi="Arial" w:cs="Arial"/>
                <w:sz w:val="18"/>
                <w:szCs w:val="16"/>
                <w:lang w:val="en-GB"/>
              </w:rPr>
              <w:t>OBJECTCLASS_INSTANCES.</w:t>
            </w:r>
            <w:r w:rsidRPr="00525CAA">
              <w:rPr>
                <w:rFonts w:ascii="Arial" w:hAnsi="Arial" w:cs="Arial"/>
                <w:sz w:val="18"/>
                <w:szCs w:val="16"/>
                <w:lang w:val="en-GB"/>
              </w:rPr>
              <w:lastRenderedPageBreak/>
              <w:t>sql</w:t>
            </w:r>
          </w:p>
        </w:tc>
        <w:tc>
          <w:tcPr>
            <w:tcW w:w="850" w:type="dxa"/>
            <w:shd w:val="clear" w:color="auto" w:fill="F3F3F3"/>
            <w:vAlign w:val="center"/>
          </w:tcPr>
          <w:p w14:paraId="46891A85"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lastRenderedPageBreak/>
              <w:t>x</w:t>
            </w:r>
          </w:p>
        </w:tc>
        <w:tc>
          <w:tcPr>
            <w:tcW w:w="851" w:type="dxa"/>
            <w:shd w:val="clear" w:color="auto" w:fill="F3F3F3"/>
            <w:vAlign w:val="center"/>
          </w:tcPr>
          <w:p w14:paraId="14CB44E0"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4685" w:type="dxa"/>
            <w:shd w:val="clear" w:color="auto" w:fill="F3F3F3"/>
            <w:vAlign w:val="center"/>
          </w:tcPr>
          <w:p w14:paraId="551DEFB5"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color w:val="000000"/>
                <w:sz w:val="18"/>
                <w:szCs w:val="16"/>
                <w:lang w:val="en-GB" w:eastAsia="de-DE"/>
              </w:rPr>
              <w:t>Fills the table 'Objectclass'.</w:t>
            </w:r>
          </w:p>
        </w:tc>
      </w:tr>
      <w:tr w:rsidR="001062B0" w:rsidRPr="00E107B8" w14:paraId="5520706A" w14:textId="77777777" w:rsidTr="00A90840">
        <w:trPr>
          <w:trHeight w:val="397"/>
        </w:trPr>
        <w:tc>
          <w:tcPr>
            <w:tcW w:w="2689" w:type="dxa"/>
            <w:shd w:val="clear" w:color="auto" w:fill="F3F3F3"/>
            <w:vAlign w:val="center"/>
          </w:tcPr>
          <w:p w14:paraId="440D5EFD" w14:textId="77777777" w:rsidR="001062B0" w:rsidRPr="001D2F71" w:rsidRDefault="001062B0" w:rsidP="001062B0">
            <w:pPr>
              <w:spacing w:before="20" w:after="20" w:line="240" w:lineRule="auto"/>
              <w:jc w:val="left"/>
              <w:rPr>
                <w:rFonts w:ascii="Arial" w:hAnsi="Arial" w:cs="Arial"/>
                <w:sz w:val="18"/>
                <w:szCs w:val="16"/>
                <w:lang w:val="de-DE"/>
              </w:rPr>
            </w:pPr>
            <w:r w:rsidRPr="001D2F71">
              <w:rPr>
                <w:rFonts w:ascii="Arial" w:hAnsi="Arial" w:cs="Arial"/>
                <w:sz w:val="18"/>
                <w:szCs w:val="16"/>
                <w:lang w:val="de-DE"/>
              </w:rPr>
              <w:lastRenderedPageBreak/>
              <w:t>UTIL/SRS/SOLDNER_</w:t>
            </w:r>
          </w:p>
          <w:p w14:paraId="5001E57A" w14:textId="77777777" w:rsidR="001062B0" w:rsidRPr="0093541F" w:rsidRDefault="001062B0" w:rsidP="001062B0">
            <w:pPr>
              <w:spacing w:before="20" w:after="20" w:line="240" w:lineRule="auto"/>
              <w:jc w:val="left"/>
              <w:rPr>
                <w:rFonts w:ascii="Arial" w:hAnsi="Arial" w:cs="Arial"/>
                <w:sz w:val="18"/>
                <w:szCs w:val="16"/>
                <w:lang w:val="de-DE"/>
              </w:rPr>
            </w:pPr>
            <w:r w:rsidRPr="0093541F">
              <w:rPr>
                <w:rFonts w:ascii="Arial" w:hAnsi="Arial" w:cs="Arial"/>
                <w:sz w:val="18"/>
                <w:szCs w:val="16"/>
                <w:lang w:val="de-DE"/>
              </w:rPr>
              <w:t>BERLIN_SRS.sql</w:t>
            </w:r>
          </w:p>
        </w:tc>
        <w:tc>
          <w:tcPr>
            <w:tcW w:w="850" w:type="dxa"/>
            <w:shd w:val="clear" w:color="auto" w:fill="F3F3F3"/>
            <w:vAlign w:val="center"/>
          </w:tcPr>
          <w:p w14:paraId="73CD63CA"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r w:rsidRPr="00525CAA">
              <w:rPr>
                <w:rFonts w:ascii="Arial" w:hAnsi="Arial" w:cs="Arial"/>
                <w:color w:val="000000"/>
                <w:sz w:val="18"/>
                <w:szCs w:val="16"/>
                <w:lang w:val="en-GB" w:eastAsia="de-DE"/>
              </w:rPr>
              <w:t>x</w:t>
            </w:r>
          </w:p>
        </w:tc>
        <w:tc>
          <w:tcPr>
            <w:tcW w:w="851" w:type="dxa"/>
            <w:shd w:val="clear" w:color="auto" w:fill="F3F3F3"/>
            <w:vAlign w:val="center"/>
          </w:tcPr>
          <w:p w14:paraId="297A40DC" w14:textId="77777777" w:rsidR="001062B0" w:rsidRPr="00525CAA" w:rsidRDefault="001062B0" w:rsidP="001062B0">
            <w:pPr>
              <w:autoSpaceDE w:val="0"/>
              <w:autoSpaceDN w:val="0"/>
              <w:adjustRightInd w:val="0"/>
              <w:spacing w:after="0" w:line="240" w:lineRule="auto"/>
              <w:jc w:val="center"/>
              <w:rPr>
                <w:rFonts w:ascii="Arial" w:hAnsi="Arial" w:cs="Arial"/>
                <w:color w:val="000000"/>
                <w:sz w:val="18"/>
                <w:szCs w:val="16"/>
                <w:lang w:val="en-GB" w:eastAsia="de-DE"/>
              </w:rPr>
            </w:pPr>
          </w:p>
        </w:tc>
        <w:tc>
          <w:tcPr>
            <w:tcW w:w="4685" w:type="dxa"/>
            <w:shd w:val="clear" w:color="auto" w:fill="F3F3F3"/>
            <w:vAlign w:val="center"/>
          </w:tcPr>
          <w:p w14:paraId="5216F0CB" w14:textId="77777777" w:rsidR="001062B0" w:rsidRPr="00525CAA" w:rsidRDefault="001062B0" w:rsidP="001062B0">
            <w:pPr>
              <w:autoSpaceDE w:val="0"/>
              <w:autoSpaceDN w:val="0"/>
              <w:adjustRightInd w:val="0"/>
              <w:spacing w:after="0" w:line="240" w:lineRule="auto"/>
              <w:jc w:val="left"/>
              <w:rPr>
                <w:rFonts w:ascii="Arial" w:hAnsi="Arial" w:cs="Arial"/>
                <w:color w:val="000000"/>
                <w:sz w:val="18"/>
                <w:szCs w:val="16"/>
                <w:lang w:val="en-GB" w:eastAsia="de-DE"/>
              </w:rPr>
            </w:pPr>
            <w:r w:rsidRPr="00525CAA">
              <w:rPr>
                <w:rFonts w:ascii="Arial" w:hAnsi="Arial" w:cs="Arial"/>
                <w:sz w:val="18"/>
                <w:szCs w:val="16"/>
                <w:lang w:val="en-GB"/>
              </w:rPr>
              <w:t>Script that creates the Berlin reference system on the database server. Already exists in PostGIS.</w:t>
            </w:r>
          </w:p>
        </w:tc>
      </w:tr>
      <w:tr w:rsidR="001062B0" w:rsidRPr="00B2269C" w14:paraId="4DDE9950" w14:textId="77777777" w:rsidTr="00A90840">
        <w:trPr>
          <w:trHeight w:val="397"/>
        </w:trPr>
        <w:tc>
          <w:tcPr>
            <w:tcW w:w="2689" w:type="dxa"/>
            <w:shd w:val="clear" w:color="auto" w:fill="F3F3F3"/>
            <w:vAlign w:val="center"/>
          </w:tcPr>
          <w:p w14:paraId="58857616"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UTIL/VACUUM/VACUUM_</w:t>
            </w:r>
          </w:p>
          <w:p w14:paraId="13101332" w14:textId="77777777" w:rsidR="001062B0" w:rsidRPr="009633E7" w:rsidRDefault="001062B0" w:rsidP="001062B0">
            <w:pPr>
              <w:spacing w:before="20" w:after="20" w:line="240" w:lineRule="auto"/>
              <w:jc w:val="left"/>
              <w:rPr>
                <w:rFonts w:ascii="Arial" w:hAnsi="Arial" w:cs="Arial"/>
                <w:sz w:val="18"/>
                <w:szCs w:val="16"/>
              </w:rPr>
            </w:pPr>
            <w:r w:rsidRPr="009633E7">
              <w:rPr>
                <w:rFonts w:ascii="Arial" w:hAnsi="Arial" w:cs="Arial"/>
                <w:sz w:val="18"/>
                <w:szCs w:val="16"/>
              </w:rPr>
              <w:t>SPATIAL_COLUMNS.sql</w:t>
            </w:r>
          </w:p>
        </w:tc>
        <w:tc>
          <w:tcPr>
            <w:tcW w:w="850" w:type="dxa"/>
            <w:shd w:val="clear" w:color="auto" w:fill="F3F3F3"/>
            <w:vAlign w:val="center"/>
          </w:tcPr>
          <w:p w14:paraId="6ABD1989"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x-none" w:eastAsia="de-DE"/>
              </w:rPr>
            </w:pPr>
          </w:p>
        </w:tc>
        <w:tc>
          <w:tcPr>
            <w:tcW w:w="851" w:type="dxa"/>
            <w:shd w:val="clear" w:color="auto" w:fill="F3F3F3"/>
            <w:vAlign w:val="center"/>
          </w:tcPr>
          <w:p w14:paraId="73899BB2" w14:textId="77777777" w:rsidR="001062B0" w:rsidRPr="009633E7" w:rsidRDefault="001062B0" w:rsidP="001062B0">
            <w:pPr>
              <w:autoSpaceDE w:val="0"/>
              <w:autoSpaceDN w:val="0"/>
              <w:adjustRightInd w:val="0"/>
              <w:spacing w:after="0" w:line="240" w:lineRule="auto"/>
              <w:jc w:val="center"/>
              <w:rPr>
                <w:rFonts w:ascii="Arial" w:hAnsi="Arial" w:cs="Arial"/>
                <w:color w:val="000000"/>
                <w:sz w:val="18"/>
                <w:szCs w:val="16"/>
                <w:lang w:val="de-DE" w:eastAsia="de-DE"/>
              </w:rPr>
            </w:pPr>
            <w:r w:rsidRPr="009633E7">
              <w:rPr>
                <w:rFonts w:ascii="Arial" w:hAnsi="Arial" w:cs="Arial"/>
                <w:color w:val="000000"/>
                <w:sz w:val="18"/>
                <w:szCs w:val="16"/>
                <w:lang w:val="de-DE" w:eastAsia="de-DE"/>
              </w:rPr>
              <w:t>x</w:t>
            </w:r>
          </w:p>
        </w:tc>
        <w:tc>
          <w:tcPr>
            <w:tcW w:w="4685" w:type="dxa"/>
            <w:shd w:val="clear" w:color="auto" w:fill="F3F3F3"/>
            <w:vAlign w:val="center"/>
          </w:tcPr>
          <w:p w14:paraId="0126F055" w14:textId="77777777" w:rsidR="001062B0" w:rsidRPr="009633E7" w:rsidRDefault="001062B0" w:rsidP="001062B0">
            <w:pPr>
              <w:autoSpaceDE w:val="0"/>
              <w:autoSpaceDN w:val="0"/>
              <w:adjustRightInd w:val="0"/>
              <w:spacing w:after="0" w:line="240" w:lineRule="auto"/>
              <w:jc w:val="left"/>
              <w:rPr>
                <w:rFonts w:ascii="Arial" w:hAnsi="Arial" w:cs="Arial"/>
                <w:color w:val="000000"/>
                <w:sz w:val="18"/>
                <w:szCs w:val="16"/>
                <w:lang w:val="x-none" w:eastAsia="de-DE"/>
              </w:rPr>
            </w:pPr>
            <w:r w:rsidRPr="009633E7">
              <w:rPr>
                <w:rFonts w:ascii="Arial" w:hAnsi="Arial" w:cs="Arial"/>
                <w:sz w:val="18"/>
                <w:szCs w:val="16"/>
              </w:rPr>
              <w:t>Script with which a VACUUM ANALYZE is executed on all geometry columns (PostgreSQL-specific)</w:t>
            </w:r>
          </w:p>
        </w:tc>
      </w:tr>
    </w:tbl>
    <w:p w14:paraId="78D8DFDA" w14:textId="77725F6E" w:rsidR="00696A67" w:rsidRPr="00525CAA" w:rsidRDefault="00696A67" w:rsidP="00525CAA">
      <w:pPr>
        <w:pStyle w:val="Beschriftung"/>
        <w:rPr>
          <w:lang w:val="en-GB"/>
        </w:rPr>
      </w:pPr>
      <w:bookmarkStart w:id="556" w:name="_Ref414564874"/>
      <w:bookmarkStart w:id="557" w:name="_Toc409448416"/>
      <w:r>
        <w:t xml:space="preserve">Table </w:t>
      </w:r>
      <w:r>
        <w:fldChar w:fldCharType="begin"/>
      </w:r>
      <w:r>
        <w:instrText xml:space="preserve"> SEQ Table \* ARABIC </w:instrText>
      </w:r>
      <w:r>
        <w:fldChar w:fldCharType="separate"/>
      </w:r>
      <w:r w:rsidR="00346260">
        <w:rPr>
          <w:noProof/>
        </w:rPr>
        <w:t>20</w:t>
      </w:r>
      <w:r>
        <w:fldChar w:fldCharType="end"/>
      </w:r>
      <w:bookmarkEnd w:id="556"/>
      <w:r>
        <w:t xml:space="preserve">: </w:t>
      </w:r>
      <w:r>
        <w:rPr>
          <w:b w:val="0"/>
          <w:lang w:val="en-GB"/>
        </w:rPr>
        <w:t>Overview of all files within 3dcitydb folder.</w:t>
      </w:r>
    </w:p>
    <w:p w14:paraId="430DCD11" w14:textId="77777777" w:rsidR="00122339" w:rsidRDefault="00122339" w:rsidP="00122339">
      <w:pPr>
        <w:pStyle w:val="berschrift3"/>
        <w:rPr>
          <w:lang w:val="en-GB"/>
        </w:rPr>
      </w:pPr>
      <w:bookmarkStart w:id="558" w:name="_Ref414565066"/>
      <w:bookmarkStart w:id="559" w:name="_Toc414614289"/>
      <w:bookmarkStart w:id="560" w:name="_Toc414614761"/>
      <w:bookmarkStart w:id="561" w:name="_Toc414632127"/>
      <w:bookmarkStart w:id="562" w:name="_Toc457854179"/>
      <w:r>
        <w:rPr>
          <w:lang w:val="en-GB"/>
        </w:rPr>
        <w:t>Oracle</w:t>
      </w:r>
      <w:bookmarkEnd w:id="557"/>
      <w:bookmarkEnd w:id="558"/>
      <w:bookmarkEnd w:id="559"/>
      <w:bookmarkEnd w:id="560"/>
      <w:bookmarkEnd w:id="561"/>
      <w:bookmarkEnd w:id="562"/>
    </w:p>
    <w:p w14:paraId="7F800A93" w14:textId="77777777" w:rsidR="00122339" w:rsidRPr="001F2DF5" w:rsidRDefault="00122339" w:rsidP="00525CAA">
      <w:pPr>
        <w:spacing w:before="200"/>
        <w:rPr>
          <w:b/>
          <w:lang w:eastAsia="de-DE"/>
        </w:rPr>
      </w:pPr>
      <w:r w:rsidRPr="001F2DF5">
        <w:rPr>
          <w:b/>
          <w:lang w:eastAsia="de-DE"/>
        </w:rPr>
        <w:t xml:space="preserve">Step 1 - Define a user for the 3D City Database </w:t>
      </w:r>
    </w:p>
    <w:p w14:paraId="6E229B11" w14:textId="0AAA9CC1" w:rsidR="00122339" w:rsidRDefault="00122339" w:rsidP="00122339">
      <w:pPr>
        <w:rPr>
          <w:shd w:val="clear" w:color="auto" w:fill="FFFFFF"/>
          <w:lang w:eastAsia="de-DE"/>
        </w:rPr>
      </w:pPr>
      <w:r>
        <w:rPr>
          <w:shd w:val="clear" w:color="auto" w:fill="FFFFFF"/>
          <w:lang w:eastAsia="de-DE"/>
        </w:rPr>
        <w:t xml:space="preserve">A dedicated </w:t>
      </w:r>
      <w:r w:rsidR="0037616B">
        <w:rPr>
          <w:shd w:val="clear" w:color="auto" w:fill="FFFFFF"/>
          <w:lang w:eastAsia="de-DE"/>
        </w:rPr>
        <w:t xml:space="preserve">database </w:t>
      </w:r>
      <w:r>
        <w:rPr>
          <w:shd w:val="clear" w:color="auto" w:fill="FFFFFF"/>
          <w:lang w:eastAsia="de-DE"/>
        </w:rPr>
        <w:t xml:space="preserve">user should be </w:t>
      </w:r>
      <w:r w:rsidR="004D6B4D">
        <w:rPr>
          <w:shd w:val="clear" w:color="auto" w:fill="FFFFFF"/>
          <w:lang w:eastAsia="de-DE"/>
        </w:rPr>
        <w:t xml:space="preserve">created </w:t>
      </w:r>
      <w:r>
        <w:rPr>
          <w:shd w:val="clear" w:color="auto" w:fill="FFFFFF"/>
          <w:lang w:eastAsia="de-DE"/>
        </w:rPr>
        <w:t xml:space="preserve">for your work with the </w:t>
      </w:r>
      <w:r w:rsidRPr="001F2DF5">
        <w:rPr>
          <w:shd w:val="clear" w:color="auto" w:fill="FFFFFF"/>
          <w:lang w:eastAsia="de-DE"/>
        </w:rPr>
        <w:t>3D City Database.</w:t>
      </w:r>
      <w:r>
        <w:rPr>
          <w:shd w:val="clear" w:color="auto" w:fill="FFFFFF"/>
          <w:lang w:eastAsia="de-DE"/>
        </w:rPr>
        <w:t xml:space="preserve"> This user must have the roles CONNECT and RESOURCE</w:t>
      </w:r>
      <w:r w:rsidRPr="001F2DF5">
        <w:rPr>
          <w:shd w:val="clear" w:color="auto" w:fill="FFFFFF"/>
          <w:lang w:eastAsia="de-DE"/>
        </w:rPr>
        <w:t xml:space="preserve"> assigned </w:t>
      </w:r>
      <w:r>
        <w:rPr>
          <w:shd w:val="clear" w:color="auto" w:fill="FFFFFF"/>
          <w:lang w:eastAsia="de-DE"/>
        </w:rPr>
        <w:t>and must own the privileges CREATE SEQUENCE and CREATE TABLE. If you plan to do a migration from the 3D City Database v2.1 (see chapter 3.4)</w:t>
      </w:r>
      <w:r w:rsidR="00D97EFE">
        <w:rPr>
          <w:shd w:val="clear" w:color="auto" w:fill="FFFFFF"/>
          <w:lang w:eastAsia="de-DE"/>
        </w:rPr>
        <w:t>,</w:t>
      </w:r>
      <w:r>
        <w:rPr>
          <w:shd w:val="clear" w:color="auto" w:fill="FFFFFF"/>
          <w:lang w:eastAsia="de-DE"/>
        </w:rPr>
        <w:t xml:space="preserve"> the privilege CREATE SYNONYM is also necessary.</w:t>
      </w:r>
    </w:p>
    <w:p w14:paraId="40A3CA25" w14:textId="5E36A731" w:rsidR="00122339" w:rsidRDefault="004D6B4D" w:rsidP="00525CAA">
      <w:pPr>
        <w:ind w:left="851" w:hanging="851"/>
        <w:rPr>
          <w:shd w:val="clear" w:color="auto" w:fill="FFFFFF"/>
          <w:lang w:eastAsia="de-DE"/>
        </w:rPr>
      </w:pPr>
      <w:r w:rsidRPr="00525CAA">
        <w:rPr>
          <w:i/>
          <w:shd w:val="clear" w:color="auto" w:fill="FFFFFF"/>
          <w:lang w:eastAsia="de-DE"/>
        </w:rPr>
        <w:t>Note:</w:t>
      </w:r>
      <w:r>
        <w:rPr>
          <w:shd w:val="clear" w:color="auto" w:fill="FFFFFF"/>
          <w:lang w:eastAsia="de-DE"/>
        </w:rPr>
        <w:tab/>
        <w:t xml:space="preserve">The privileges CREATE SEQUENCE and CREATE TABLE are required for enabling and disabling spatial indexes. It is </w:t>
      </w:r>
      <w:r w:rsidRPr="00525CAA">
        <w:rPr>
          <w:i/>
          <w:shd w:val="clear" w:color="auto" w:fill="FFFFFF"/>
          <w:lang w:eastAsia="de-DE"/>
        </w:rPr>
        <w:t>not sufficient</w:t>
      </w:r>
      <w:r>
        <w:rPr>
          <w:shd w:val="clear" w:color="auto" w:fill="FFFFFF"/>
          <w:lang w:eastAsia="de-DE"/>
        </w:rPr>
        <w:t xml:space="preserve"> to inherit these privileges through a role.</w:t>
      </w:r>
    </w:p>
    <w:p w14:paraId="668EC7BA" w14:textId="76B635CF" w:rsidR="00122339" w:rsidRPr="001F2DF5" w:rsidRDefault="00122339" w:rsidP="00122339">
      <w:pPr>
        <w:rPr>
          <w:b/>
          <w:lang w:eastAsia="de-DE"/>
        </w:rPr>
      </w:pPr>
      <w:r w:rsidRPr="001F2DF5">
        <w:rPr>
          <w:b/>
          <w:lang w:eastAsia="de-DE"/>
        </w:rPr>
        <w:t xml:space="preserve">Step 2 </w:t>
      </w:r>
      <w:r w:rsidR="004D6B4D">
        <w:rPr>
          <w:b/>
          <w:lang w:eastAsia="de-DE"/>
        </w:rPr>
        <w:t>–</w:t>
      </w:r>
      <w:r w:rsidRPr="001F2DF5">
        <w:rPr>
          <w:b/>
          <w:lang w:eastAsia="de-DE"/>
        </w:rPr>
        <w:t xml:space="preserve"> </w:t>
      </w:r>
      <w:r w:rsidR="004D6B4D">
        <w:rPr>
          <w:b/>
          <w:lang w:eastAsia="de-DE"/>
        </w:rPr>
        <w:t>Connect to</w:t>
      </w:r>
      <w:r w:rsidR="004D6B4D" w:rsidRPr="001F2DF5">
        <w:rPr>
          <w:b/>
          <w:lang w:eastAsia="de-DE"/>
        </w:rPr>
        <w:t xml:space="preserve"> </w:t>
      </w:r>
      <w:r w:rsidRPr="001F2DF5">
        <w:rPr>
          <w:b/>
          <w:lang w:eastAsia="de-DE"/>
        </w:rPr>
        <w:t xml:space="preserve">the Oracle </w:t>
      </w:r>
      <w:r w:rsidR="004D6B4D">
        <w:rPr>
          <w:b/>
          <w:lang w:eastAsia="de-DE"/>
        </w:rPr>
        <w:t>database</w:t>
      </w:r>
      <w:r w:rsidR="004D6B4D" w:rsidRPr="001F2DF5">
        <w:rPr>
          <w:b/>
          <w:lang w:eastAsia="de-DE"/>
        </w:rPr>
        <w:t xml:space="preserve"> </w:t>
      </w:r>
      <w:r w:rsidRPr="001F2DF5">
        <w:rPr>
          <w:b/>
          <w:lang w:eastAsia="de-DE"/>
        </w:rPr>
        <w:t>via SQL*Plus or SQL Developer</w:t>
      </w:r>
    </w:p>
    <w:p w14:paraId="0E91260E" w14:textId="010BC253" w:rsidR="00122339" w:rsidRDefault="00122339" w:rsidP="00122339">
      <w:pPr>
        <w:rPr>
          <w:shd w:val="clear" w:color="auto" w:fill="FFFFFF"/>
          <w:lang w:eastAsia="de-DE"/>
        </w:rPr>
      </w:pPr>
      <w:r>
        <w:rPr>
          <w:shd w:val="clear" w:color="auto" w:fill="FFFFFF"/>
          <w:lang w:eastAsia="de-DE"/>
        </w:rPr>
        <w:t xml:space="preserve">The script for setting up the database can be </w:t>
      </w:r>
      <w:r w:rsidR="00E35B52">
        <w:rPr>
          <w:shd w:val="clear" w:color="auto" w:fill="FFFFFF"/>
          <w:lang w:eastAsia="de-DE"/>
        </w:rPr>
        <w:t xml:space="preserve">invoked from </w:t>
      </w:r>
      <w:r>
        <w:rPr>
          <w:shd w:val="clear" w:color="auto" w:fill="FFFFFF"/>
          <w:lang w:eastAsia="de-DE"/>
        </w:rPr>
        <w:t xml:space="preserve">the command line tool </w:t>
      </w:r>
      <w:r w:rsidRPr="00525CAA">
        <w:rPr>
          <w:i/>
          <w:shd w:val="clear" w:color="auto" w:fill="FFFFFF"/>
          <w:lang w:eastAsia="de-DE"/>
        </w:rPr>
        <w:t>SQL*Plus</w:t>
      </w:r>
      <w:r>
        <w:rPr>
          <w:shd w:val="clear" w:color="auto" w:fill="FFFFFF"/>
          <w:lang w:eastAsia="de-DE"/>
        </w:rPr>
        <w:t xml:space="preserve"> or </w:t>
      </w:r>
      <w:r w:rsidR="00E35B52">
        <w:rPr>
          <w:shd w:val="clear" w:color="auto" w:fill="FFFFFF"/>
          <w:lang w:eastAsia="de-DE"/>
        </w:rPr>
        <w:t xml:space="preserve">from </w:t>
      </w:r>
      <w:r>
        <w:rPr>
          <w:shd w:val="clear" w:color="auto" w:fill="FFFFFF"/>
          <w:lang w:eastAsia="de-DE"/>
        </w:rPr>
        <w:t xml:space="preserve">the </w:t>
      </w:r>
      <w:r w:rsidR="00771ED9" w:rsidRPr="00525CAA">
        <w:rPr>
          <w:i/>
          <w:shd w:val="clear" w:color="auto" w:fill="FFFFFF"/>
          <w:lang w:eastAsia="de-DE"/>
        </w:rPr>
        <w:t xml:space="preserve">Oracle </w:t>
      </w:r>
      <w:r w:rsidRPr="00525CAA">
        <w:rPr>
          <w:i/>
          <w:shd w:val="clear" w:color="auto" w:fill="FFFFFF"/>
          <w:lang w:eastAsia="de-DE"/>
        </w:rPr>
        <w:t>SQL Developer</w:t>
      </w:r>
      <w:r w:rsidR="00771ED9">
        <w:rPr>
          <w:shd w:val="clear" w:color="auto" w:fill="FFFFFF"/>
          <w:lang w:eastAsia="de-DE"/>
        </w:rPr>
        <w:t xml:space="preserve"> software</w:t>
      </w:r>
      <w:r>
        <w:rPr>
          <w:shd w:val="clear" w:color="auto" w:fill="FFFFFF"/>
          <w:lang w:eastAsia="de-DE"/>
        </w:rPr>
        <w:t xml:space="preserve">. For SQL*Plus, first start a </w:t>
      </w:r>
      <w:r w:rsidR="00E35B52">
        <w:rPr>
          <w:shd w:val="clear" w:color="auto" w:fill="FFFFFF"/>
          <w:lang w:eastAsia="de-DE"/>
        </w:rPr>
        <w:t>shell environment</w:t>
      </w:r>
      <w:r>
        <w:rPr>
          <w:shd w:val="clear" w:color="auto" w:fill="FFFFFF"/>
          <w:lang w:eastAsia="de-DE"/>
        </w:rPr>
        <w:t xml:space="preserve"> </w:t>
      </w:r>
      <w:r w:rsidR="00E35B52">
        <w:rPr>
          <w:shd w:val="clear" w:color="auto" w:fill="FFFFFF"/>
          <w:lang w:eastAsia="de-DE"/>
        </w:rPr>
        <w:t xml:space="preserve">of your preferred operating system </w:t>
      </w:r>
      <w:r>
        <w:rPr>
          <w:shd w:val="clear" w:color="auto" w:fill="FFFFFF"/>
          <w:lang w:eastAsia="de-DE"/>
        </w:rPr>
        <w:t xml:space="preserve">and navigate to the directory </w:t>
      </w:r>
      <w:r w:rsidRPr="001F2DF5">
        <w:rPr>
          <w:shd w:val="clear" w:color="auto" w:fill="FFFFFF"/>
          <w:lang w:eastAsia="de-DE"/>
        </w:rPr>
        <w:t>where</w:t>
      </w:r>
      <w:r>
        <w:rPr>
          <w:shd w:val="clear" w:color="auto" w:fill="FFFFFF"/>
          <w:lang w:eastAsia="de-DE"/>
        </w:rPr>
        <w:t xml:space="preserve"> the CREATE_DB script is located. Then</w:t>
      </w:r>
      <w:r w:rsidR="00D97EFE">
        <w:rPr>
          <w:shd w:val="clear" w:color="auto" w:fill="FFFFFF"/>
          <w:lang w:eastAsia="de-DE"/>
        </w:rPr>
        <w:t>,</w:t>
      </w:r>
      <w:r>
        <w:rPr>
          <w:shd w:val="clear" w:color="auto" w:fill="FFFFFF"/>
          <w:lang w:eastAsia="de-DE"/>
        </w:rPr>
        <w:t xml:space="preserve"> a connection to the Oracle database is established, </w:t>
      </w:r>
      <w:r w:rsidR="004D6B4D">
        <w:rPr>
          <w:shd w:val="clear" w:color="auto" w:fill="FFFFFF"/>
          <w:lang w:eastAsia="de-DE"/>
        </w:rPr>
        <w:t>for instance,</w:t>
      </w:r>
      <w:r>
        <w:rPr>
          <w:shd w:val="clear" w:color="auto" w:fill="FFFFFF"/>
          <w:lang w:eastAsia="de-DE"/>
        </w:rPr>
        <w:t xml:space="preserve"> with the </w:t>
      </w:r>
      <w:r w:rsidR="00B10947">
        <w:rPr>
          <w:shd w:val="clear" w:color="auto" w:fill="FFFFFF"/>
          <w:lang w:eastAsia="de-DE"/>
        </w:rPr>
        <w:t xml:space="preserve">following </w:t>
      </w:r>
      <w:r>
        <w:rPr>
          <w:shd w:val="clear" w:color="auto" w:fill="FFFFFF"/>
          <w:lang w:eastAsia="de-DE"/>
        </w:rPr>
        <w:t>command</w:t>
      </w:r>
      <w:r w:rsidR="00B10947">
        <w:rPr>
          <w:shd w:val="clear" w:color="auto" w:fill="FFFFFF"/>
          <w:lang w:eastAsia="de-DE"/>
        </w:rPr>
        <w:t xml:space="preserve"> using the ezconnect functionality of SQL*Plus:</w:t>
      </w:r>
    </w:p>
    <w:p w14:paraId="5D916697" w14:textId="7642B00C" w:rsidR="00122339" w:rsidRDefault="00122339" w:rsidP="00122339">
      <w:pPr>
        <w:rPr>
          <w:lang w:eastAsia="de-DE"/>
        </w:rPr>
      </w:pPr>
      <w:r w:rsidRPr="001F2DF5">
        <w:rPr>
          <w:rFonts w:ascii="Courier New" w:hAnsi="Courier New" w:cs="Courier New"/>
          <w:color w:val="333333"/>
          <w:szCs w:val="20"/>
          <w:lang w:val="x-none" w:eastAsia="de-DE"/>
        </w:rPr>
        <w:t xml:space="preserve">sqlplus </w:t>
      </w:r>
      <w:r w:rsidR="00E35B52" w:rsidRPr="00E35B52">
        <w:rPr>
          <w:rFonts w:ascii="Courier New" w:hAnsi="Courier New" w:cs="Courier New"/>
          <w:color w:val="333333"/>
          <w:szCs w:val="20"/>
          <w:lang w:val="x-none" w:eastAsia="de-DE"/>
        </w:rPr>
        <w:t>[USER]/[PASS]@</w:t>
      </w:r>
      <w:r w:rsidR="00B10947" w:rsidRPr="00525CAA">
        <w:rPr>
          <w:rFonts w:ascii="Courier New" w:hAnsi="Courier New" w:cs="Courier New"/>
          <w:color w:val="333333"/>
          <w:szCs w:val="20"/>
          <w:lang w:eastAsia="de-DE"/>
        </w:rPr>
        <w:t>\“</w:t>
      </w:r>
      <w:r w:rsidR="00E35B52" w:rsidRPr="00E35B52">
        <w:rPr>
          <w:rFonts w:ascii="Courier New" w:hAnsi="Courier New" w:cs="Courier New"/>
          <w:color w:val="333333"/>
          <w:szCs w:val="20"/>
          <w:lang w:val="x-none" w:eastAsia="de-DE"/>
        </w:rPr>
        <w:t>[HOSTNAME]:[PORT]/[SID]</w:t>
      </w:r>
      <w:r w:rsidR="00B10947" w:rsidRPr="00525CAA">
        <w:rPr>
          <w:rFonts w:ascii="Courier New" w:hAnsi="Courier New" w:cs="Courier New"/>
          <w:color w:val="333333"/>
          <w:szCs w:val="20"/>
          <w:lang w:eastAsia="de-DE"/>
        </w:rPr>
        <w:t>\“</w:t>
      </w:r>
      <w:r w:rsidR="00E35B52" w:rsidRPr="00E35B52" w:rsidDel="004D6B4D">
        <w:rPr>
          <w:rFonts w:ascii="Courier New" w:hAnsi="Courier New" w:cs="Courier New"/>
          <w:color w:val="333333"/>
          <w:szCs w:val="20"/>
          <w:lang w:val="x-none" w:eastAsia="de-DE"/>
        </w:rPr>
        <w:t xml:space="preserve"> </w:t>
      </w:r>
    </w:p>
    <w:p w14:paraId="570DD6FF" w14:textId="7FCA4E6C" w:rsidR="00B10947" w:rsidRDefault="00B10947" w:rsidP="00525CAA">
      <w:pPr>
        <w:jc w:val="center"/>
        <w:rPr>
          <w:lang w:eastAsia="de-DE"/>
        </w:rPr>
      </w:pPr>
      <w:r>
        <w:rPr>
          <w:noProof/>
          <w:lang w:val="de-DE" w:eastAsia="de-DE"/>
        </w:rPr>
        <w:drawing>
          <wp:inline distT="0" distB="0" distL="0" distR="0" wp14:anchorId="0F2F8E35" wp14:editId="0D00C81B">
            <wp:extent cx="5273918" cy="2018995"/>
            <wp:effectExtent l="0" t="0" r="3175" b="635"/>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7074" cy="2031688"/>
                    </a:xfrm>
                    <a:prstGeom prst="rect">
                      <a:avLst/>
                    </a:prstGeom>
                  </pic:spPr>
                </pic:pic>
              </a:graphicData>
            </a:graphic>
          </wp:inline>
        </w:drawing>
      </w:r>
    </w:p>
    <w:p w14:paraId="50285EFA" w14:textId="633D7B9F" w:rsidR="00B10947" w:rsidRPr="0093541F" w:rsidRDefault="00B10947" w:rsidP="00525CAA">
      <w:pPr>
        <w:pStyle w:val="Beschriftung"/>
        <w:rPr>
          <w:lang w:eastAsia="de-DE"/>
        </w:rPr>
      </w:pPr>
      <w:r>
        <w:t xml:space="preserve">Figure </w:t>
      </w:r>
      <w:r>
        <w:fldChar w:fldCharType="begin"/>
      </w:r>
      <w:r>
        <w:instrText xml:space="preserve"> SEQ Figure \* ARABIC </w:instrText>
      </w:r>
      <w:r>
        <w:fldChar w:fldCharType="separate"/>
      </w:r>
      <w:r w:rsidR="00346260">
        <w:rPr>
          <w:noProof/>
        </w:rPr>
        <w:t>50</w:t>
      </w:r>
      <w:r>
        <w:fldChar w:fldCharType="end"/>
      </w:r>
      <w:r>
        <w:t xml:space="preserve">: </w:t>
      </w:r>
      <w:r w:rsidRPr="00525CAA">
        <w:rPr>
          <w:b w:val="0"/>
        </w:rPr>
        <w:t>Connecting</w:t>
      </w:r>
      <w:r>
        <w:rPr>
          <w:b w:val="0"/>
        </w:rPr>
        <w:t xml:space="preserve"> to Oracle using </w:t>
      </w:r>
      <w:r w:rsidRPr="00525CAA">
        <w:rPr>
          <w:b w:val="0"/>
          <w:shd w:val="clear" w:color="auto" w:fill="FFFFFF"/>
          <w:lang w:eastAsia="de-DE"/>
        </w:rPr>
        <w:t>SQL*Plus</w:t>
      </w:r>
      <w:r>
        <w:rPr>
          <w:b w:val="0"/>
          <w:shd w:val="clear" w:color="auto" w:fill="FFFFFF"/>
          <w:lang w:eastAsia="de-DE"/>
        </w:rPr>
        <w:t xml:space="preserve"> and ezconnect.</w:t>
      </w:r>
    </w:p>
    <w:p w14:paraId="0451B808" w14:textId="36179434" w:rsidR="004D6B4D" w:rsidRDefault="00B10947" w:rsidP="00B10947">
      <w:pPr>
        <w:ind w:left="851" w:hanging="851"/>
        <w:rPr>
          <w:lang w:eastAsia="de-DE"/>
        </w:rPr>
      </w:pPr>
      <w:r w:rsidRPr="00525CAA">
        <w:rPr>
          <w:i/>
          <w:lang w:eastAsia="de-DE"/>
        </w:rPr>
        <w:t>Note:</w:t>
      </w:r>
      <w:r>
        <w:rPr>
          <w:lang w:eastAsia="de-DE"/>
        </w:rPr>
        <w:tab/>
      </w:r>
      <w:r w:rsidR="004D6B4D">
        <w:rPr>
          <w:lang w:eastAsia="de-DE"/>
        </w:rPr>
        <w:t xml:space="preserve">If you use a </w:t>
      </w:r>
      <w:r w:rsidR="004D6B4D" w:rsidRPr="004D6B4D">
        <w:rPr>
          <w:lang w:eastAsia="de-DE"/>
        </w:rPr>
        <w:t>SQL*Plus</w:t>
      </w:r>
      <w:r w:rsidR="004D6B4D">
        <w:rPr>
          <w:lang w:eastAsia="de-DE"/>
        </w:rPr>
        <w:t xml:space="preserve"> client prior to version 11, </w:t>
      </w:r>
      <w:r>
        <w:rPr>
          <w:shd w:val="clear" w:color="auto" w:fill="FFFFFF"/>
          <w:lang w:eastAsia="de-DE"/>
        </w:rPr>
        <w:t>ezconnect may not be available</w:t>
      </w:r>
      <w:r w:rsidR="00D97EFE">
        <w:rPr>
          <w:shd w:val="clear" w:color="auto" w:fill="FFFFFF"/>
          <w:lang w:eastAsia="de-DE"/>
        </w:rPr>
        <w:t xml:space="preserve">. In this case, </w:t>
      </w:r>
      <w:r w:rsidR="004D6B4D">
        <w:rPr>
          <w:lang w:eastAsia="de-DE"/>
        </w:rPr>
        <w:t xml:space="preserve">you </w:t>
      </w:r>
      <w:r>
        <w:rPr>
          <w:lang w:eastAsia="de-DE"/>
        </w:rPr>
        <w:t xml:space="preserve">have </w:t>
      </w:r>
      <w:r w:rsidR="004D6B4D">
        <w:rPr>
          <w:lang w:eastAsia="de-DE"/>
        </w:rPr>
        <w:t xml:space="preserve">to edit the </w:t>
      </w:r>
      <w:r w:rsidR="004D6B4D" w:rsidRPr="00525CAA">
        <w:rPr>
          <w:i/>
          <w:lang w:eastAsia="de-DE"/>
        </w:rPr>
        <w:t>tnsnames.ora</w:t>
      </w:r>
      <w:r w:rsidR="004D6B4D">
        <w:rPr>
          <w:lang w:eastAsia="de-DE"/>
        </w:rPr>
        <w:t xml:space="preserve"> file in order to specify the connection parameters. Please refer to your Oracle documentation for details.</w:t>
      </w:r>
    </w:p>
    <w:p w14:paraId="576EFFA2" w14:textId="79F5E529" w:rsidR="0083712C" w:rsidRDefault="0083712C" w:rsidP="00B10947">
      <w:pPr>
        <w:ind w:left="851" w:hanging="851"/>
        <w:rPr>
          <w:b/>
          <w:lang w:eastAsia="de-DE"/>
        </w:rPr>
      </w:pPr>
    </w:p>
    <w:p w14:paraId="2E0B1373" w14:textId="77777777" w:rsidR="0083712C" w:rsidRDefault="0083712C" w:rsidP="00B10947">
      <w:pPr>
        <w:ind w:left="851" w:hanging="851"/>
        <w:rPr>
          <w:b/>
          <w:lang w:eastAsia="de-DE"/>
        </w:rPr>
      </w:pPr>
    </w:p>
    <w:p w14:paraId="312A3516" w14:textId="77777777" w:rsidR="0083712C" w:rsidRDefault="0083712C" w:rsidP="00B10947">
      <w:pPr>
        <w:ind w:left="851" w:hanging="851"/>
        <w:rPr>
          <w:b/>
          <w:lang w:eastAsia="de-DE"/>
        </w:rPr>
      </w:pPr>
    </w:p>
    <w:p w14:paraId="41D804D8" w14:textId="77777777" w:rsidR="00122339" w:rsidRPr="001F2DF5" w:rsidRDefault="00122339" w:rsidP="00122339">
      <w:pPr>
        <w:rPr>
          <w:b/>
          <w:lang w:eastAsia="de-DE"/>
        </w:rPr>
      </w:pPr>
      <w:r w:rsidRPr="001F2DF5">
        <w:rPr>
          <w:b/>
          <w:lang w:eastAsia="de-DE"/>
        </w:rPr>
        <w:t>Step 3 - Execute the CREATE_DB script:</w:t>
      </w:r>
    </w:p>
    <w:p w14:paraId="173EA3D8" w14:textId="42760150" w:rsidR="00122339" w:rsidRDefault="00122339" w:rsidP="00122339">
      <w:pPr>
        <w:rPr>
          <w:shd w:val="clear" w:color="auto" w:fill="FFFFFF"/>
          <w:lang w:eastAsia="de-DE"/>
        </w:rPr>
      </w:pPr>
      <w:r>
        <w:rPr>
          <w:shd w:val="clear" w:color="auto" w:fill="FFFFFF"/>
          <w:lang w:eastAsia="de-DE"/>
        </w:rPr>
        <w:t xml:space="preserve">Once the connection </w:t>
      </w:r>
      <w:r w:rsidR="0083712C">
        <w:rPr>
          <w:shd w:val="clear" w:color="auto" w:fill="FFFFFF"/>
          <w:lang w:eastAsia="de-DE"/>
        </w:rPr>
        <w:t xml:space="preserve">to the Oracle database </w:t>
      </w:r>
      <w:r>
        <w:rPr>
          <w:shd w:val="clear" w:color="auto" w:fill="FFFFFF"/>
          <w:lang w:eastAsia="de-DE"/>
        </w:rPr>
        <w:t xml:space="preserve">is established, the </w:t>
      </w:r>
      <w:r w:rsidR="00E35B52">
        <w:rPr>
          <w:shd w:val="clear" w:color="auto" w:fill="FFFFFF"/>
          <w:lang w:eastAsia="de-DE"/>
        </w:rPr>
        <w:t xml:space="preserve">setup </w:t>
      </w:r>
      <w:r>
        <w:rPr>
          <w:shd w:val="clear" w:color="auto" w:fill="FFFFFF"/>
          <w:lang w:eastAsia="de-DE"/>
        </w:rPr>
        <w:t xml:space="preserve">script can be executed with the </w:t>
      </w:r>
      <w:r w:rsidR="0083712C">
        <w:rPr>
          <w:shd w:val="clear" w:color="auto" w:fill="FFFFFF"/>
          <w:lang w:eastAsia="de-DE"/>
        </w:rPr>
        <w:t>following</w:t>
      </w:r>
      <w:r>
        <w:rPr>
          <w:shd w:val="clear" w:color="auto" w:fill="FFFFFF"/>
          <w:lang w:eastAsia="de-DE"/>
        </w:rPr>
        <w:t xml:space="preserve"> command</w:t>
      </w:r>
      <w:r w:rsidR="0083712C">
        <w:rPr>
          <w:shd w:val="clear" w:color="auto" w:fill="FFFFFF"/>
          <w:lang w:eastAsia="de-DE"/>
        </w:rPr>
        <w:t xml:space="preserve"> at the SQL prompt</w:t>
      </w:r>
      <w:r>
        <w:rPr>
          <w:shd w:val="clear" w:color="auto" w:fill="FFFFFF"/>
          <w:lang w:eastAsia="de-DE"/>
        </w:rPr>
        <w:t>:</w:t>
      </w:r>
    </w:p>
    <w:p w14:paraId="592052FC" w14:textId="006EFA26" w:rsidR="00122339" w:rsidRPr="001F2DF5" w:rsidRDefault="00122339" w:rsidP="00122339">
      <w:pPr>
        <w:rPr>
          <w:rFonts w:ascii="Courier New" w:hAnsi="Courier New" w:cs="Courier New"/>
          <w:shd w:val="clear" w:color="auto" w:fill="FFFFFF"/>
          <w:lang w:eastAsia="de-DE"/>
        </w:rPr>
      </w:pPr>
      <w:r w:rsidRPr="001F2DF5">
        <w:rPr>
          <w:rFonts w:ascii="Courier New" w:hAnsi="Courier New" w:cs="Courier New"/>
          <w:lang w:eastAsia="de-DE"/>
        </w:rPr>
        <w:t>SQL&gt; @CREATE_DB.sql</w:t>
      </w:r>
      <w:r w:rsidR="00E35B52">
        <w:rPr>
          <w:rFonts w:ascii="Courier New" w:hAnsi="Courier New" w:cs="Courier New"/>
          <w:lang w:eastAsia="de-DE"/>
        </w:rPr>
        <w:t>;</w:t>
      </w:r>
    </w:p>
    <w:p w14:paraId="2FE41083" w14:textId="4A116B6A" w:rsidR="0083712C" w:rsidRDefault="0083712C" w:rsidP="00525CAA">
      <w:pPr>
        <w:jc w:val="center"/>
        <w:rPr>
          <w:lang w:eastAsia="de-DE"/>
        </w:rPr>
      </w:pPr>
      <w:r>
        <w:rPr>
          <w:noProof/>
          <w:lang w:val="de-DE" w:eastAsia="de-DE"/>
        </w:rPr>
        <w:drawing>
          <wp:inline distT="0" distB="0" distL="0" distR="0" wp14:anchorId="195298BA" wp14:editId="720958D2">
            <wp:extent cx="5274000" cy="2100415"/>
            <wp:effectExtent l="0" t="0" r="3175" b="0"/>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000" cy="2100415"/>
                    </a:xfrm>
                    <a:prstGeom prst="rect">
                      <a:avLst/>
                    </a:prstGeom>
                  </pic:spPr>
                </pic:pic>
              </a:graphicData>
            </a:graphic>
          </wp:inline>
        </w:drawing>
      </w:r>
    </w:p>
    <w:p w14:paraId="4BF529A1" w14:textId="19125B84" w:rsidR="0083712C" w:rsidRDefault="0083712C" w:rsidP="00525CAA">
      <w:pPr>
        <w:pStyle w:val="Beschriftung"/>
        <w:rPr>
          <w:lang w:eastAsia="de-DE"/>
        </w:rPr>
      </w:pPr>
      <w:r>
        <w:t xml:space="preserve">Figure </w:t>
      </w:r>
      <w:r>
        <w:fldChar w:fldCharType="begin"/>
      </w:r>
      <w:r>
        <w:instrText xml:space="preserve"> SEQ Figure \* ARABIC </w:instrText>
      </w:r>
      <w:r>
        <w:fldChar w:fldCharType="separate"/>
      </w:r>
      <w:r w:rsidR="00346260">
        <w:rPr>
          <w:noProof/>
        </w:rPr>
        <w:t>51</w:t>
      </w:r>
      <w:r>
        <w:fldChar w:fldCharType="end"/>
      </w:r>
      <w:r>
        <w:t xml:space="preserve">: </w:t>
      </w:r>
      <w:r>
        <w:rPr>
          <w:b w:val="0"/>
        </w:rPr>
        <w:t>Command to execute the CREATE_DB.sql script.</w:t>
      </w:r>
    </w:p>
    <w:p w14:paraId="481C6C42" w14:textId="6EA579C7" w:rsidR="00122339" w:rsidRDefault="0083712C" w:rsidP="0083712C">
      <w:pPr>
        <w:ind w:left="851" w:hanging="851"/>
        <w:rPr>
          <w:shd w:val="clear" w:color="auto" w:fill="FFFFFF"/>
          <w:lang w:eastAsia="de-DE"/>
        </w:rPr>
      </w:pPr>
      <w:r w:rsidRPr="00525CAA">
        <w:rPr>
          <w:i/>
          <w:lang w:eastAsia="de-DE"/>
        </w:rPr>
        <w:t>Note:</w:t>
      </w:r>
      <w:r w:rsidRPr="00525CAA">
        <w:rPr>
          <w:i/>
          <w:lang w:eastAsia="de-DE"/>
        </w:rPr>
        <w:tab/>
      </w:r>
      <w:r w:rsidR="004153E0">
        <w:rPr>
          <w:lang w:eastAsia="de-DE"/>
        </w:rPr>
        <w:t>When using</w:t>
      </w:r>
      <w:r w:rsidR="00122339">
        <w:rPr>
          <w:lang w:eastAsia="de-DE"/>
        </w:rPr>
        <w:t xml:space="preserve"> SQL Developer, </w:t>
      </w:r>
      <w:r w:rsidR="004153E0">
        <w:rPr>
          <w:lang w:eastAsia="de-DE"/>
        </w:rPr>
        <w:t xml:space="preserve">directly </w:t>
      </w:r>
      <w:r w:rsidR="00122339">
        <w:rPr>
          <w:lang w:eastAsia="de-DE"/>
        </w:rPr>
        <w:t xml:space="preserve">execute CREATE_DB2.sql. Under the menu item </w:t>
      </w:r>
      <w:r w:rsidR="00A74BCE">
        <w:rPr>
          <w:lang w:eastAsia="de-DE"/>
        </w:rPr>
        <w:t>‘</w:t>
      </w:r>
      <w:r w:rsidR="00122339" w:rsidRPr="00525CAA">
        <w:rPr>
          <w:i/>
          <w:lang w:eastAsia="de-DE"/>
        </w:rPr>
        <w:t>Tools &gt; Preferences &gt; Database &gt; Worksheet &gt; Default path to look for scripts</w:t>
      </w:r>
      <w:r w:rsidR="00C63A4F" w:rsidRPr="00A74BCE">
        <w:rPr>
          <w:lang w:eastAsia="de-DE"/>
        </w:rPr>
        <w:t>’</w:t>
      </w:r>
      <w:r w:rsidR="00122339">
        <w:rPr>
          <w:lang w:eastAsia="de-DE"/>
        </w:rPr>
        <w:t xml:space="preserve">, enter the path to the </w:t>
      </w:r>
      <w:r w:rsidR="00E35B52">
        <w:rPr>
          <w:lang w:eastAsia="de-DE"/>
        </w:rPr>
        <w:t xml:space="preserve">CREATE_DB2.sql </w:t>
      </w:r>
      <w:r w:rsidR="00122339">
        <w:rPr>
          <w:lang w:eastAsia="de-DE"/>
        </w:rPr>
        <w:t xml:space="preserve">script. Then call the script </w:t>
      </w:r>
      <w:r w:rsidR="00E35B52">
        <w:rPr>
          <w:lang w:eastAsia="de-DE"/>
        </w:rPr>
        <w:t>from within an SQL sheet</w:t>
      </w:r>
      <w:r w:rsidR="00122339">
        <w:rPr>
          <w:lang w:eastAsia="de-DE"/>
        </w:rPr>
        <w:t xml:space="preserve"> with </w:t>
      </w:r>
      <w:r w:rsidR="00E35B52">
        <w:rPr>
          <w:lang w:eastAsia="de-DE"/>
        </w:rPr>
        <w:t>the command</w:t>
      </w:r>
      <w:r w:rsidR="00122339">
        <w:rPr>
          <w:lang w:eastAsia="de-DE"/>
        </w:rPr>
        <w:t xml:space="preserve"> </w:t>
      </w:r>
      <w:r w:rsidR="00122339" w:rsidRPr="001F2DF5">
        <w:rPr>
          <w:rFonts w:ascii="Courier New" w:hAnsi="Courier New" w:cs="Courier New"/>
          <w:lang w:eastAsia="de-DE"/>
        </w:rPr>
        <w:t>@CREATE_DB2.sql</w:t>
      </w:r>
      <w:r w:rsidR="00122339">
        <w:rPr>
          <w:shd w:val="clear" w:color="auto" w:fill="FFFFFF"/>
          <w:lang w:eastAsia="de-DE"/>
        </w:rPr>
        <w:t>.</w:t>
      </w:r>
    </w:p>
    <w:p w14:paraId="7E33B37E" w14:textId="0D9C3B95" w:rsidR="00122339" w:rsidRDefault="00122339" w:rsidP="00122339">
      <w:pPr>
        <w:rPr>
          <w:b/>
          <w:bCs/>
          <w:lang w:eastAsia="de-DE"/>
        </w:rPr>
      </w:pPr>
      <w:r>
        <w:rPr>
          <w:b/>
          <w:bCs/>
          <w:lang w:eastAsia="de-DE"/>
        </w:rPr>
        <w:t xml:space="preserve">Step 4 - Specify the coordinate reference system </w:t>
      </w:r>
    </w:p>
    <w:p w14:paraId="0F3E7318" w14:textId="6D3F878A" w:rsidR="00FA3DC9" w:rsidRDefault="00771ED9" w:rsidP="00122339">
      <w:pPr>
        <w:rPr>
          <w:lang w:eastAsia="de-DE"/>
        </w:rPr>
      </w:pPr>
      <w:r>
        <w:rPr>
          <w:lang w:eastAsia="de-DE"/>
        </w:rPr>
        <w:t>After</w:t>
      </w:r>
      <w:r w:rsidR="00122339">
        <w:rPr>
          <w:lang w:eastAsia="de-DE"/>
        </w:rPr>
        <w:t xml:space="preserve"> </w:t>
      </w:r>
      <w:r w:rsidR="0083712C">
        <w:rPr>
          <w:lang w:eastAsia="de-DE"/>
        </w:rPr>
        <w:t>executing the CREATE_DB script</w:t>
      </w:r>
      <w:r w:rsidR="00122339">
        <w:rPr>
          <w:lang w:eastAsia="de-DE"/>
        </w:rPr>
        <w:t xml:space="preserve">, </w:t>
      </w:r>
      <w:r>
        <w:rPr>
          <w:lang w:eastAsia="de-DE"/>
        </w:rPr>
        <w:t>the user is prompted for the</w:t>
      </w:r>
      <w:r w:rsidR="00122339">
        <w:rPr>
          <w:lang w:eastAsia="de-DE"/>
        </w:rPr>
        <w:t xml:space="preserve"> coordinate </w:t>
      </w:r>
      <w:r>
        <w:rPr>
          <w:lang w:eastAsia="de-DE"/>
        </w:rPr>
        <w:t>reference</w:t>
      </w:r>
      <w:r w:rsidR="00122339">
        <w:rPr>
          <w:lang w:eastAsia="de-DE"/>
        </w:rPr>
        <w:t xml:space="preserve"> system </w:t>
      </w:r>
      <w:r>
        <w:rPr>
          <w:lang w:eastAsia="de-DE"/>
        </w:rPr>
        <w:t xml:space="preserve">(CRS) that shall </w:t>
      </w:r>
      <w:r w:rsidR="00122339">
        <w:rPr>
          <w:lang w:eastAsia="de-DE"/>
        </w:rPr>
        <w:t xml:space="preserve">be </w:t>
      </w:r>
      <w:r>
        <w:rPr>
          <w:lang w:eastAsia="de-DE"/>
        </w:rPr>
        <w:t xml:space="preserve">assigned to </w:t>
      </w:r>
      <w:r w:rsidR="00122339">
        <w:rPr>
          <w:lang w:eastAsia="de-DE"/>
        </w:rPr>
        <w:t>the geometry columns of the database. First</w:t>
      </w:r>
      <w:r>
        <w:rPr>
          <w:lang w:eastAsia="de-DE"/>
        </w:rPr>
        <w:t>,</w:t>
      </w:r>
      <w:r w:rsidR="00122339">
        <w:rPr>
          <w:lang w:eastAsia="de-DE"/>
        </w:rPr>
        <w:t xml:space="preserve"> enter the </w:t>
      </w:r>
      <w:r>
        <w:rPr>
          <w:lang w:eastAsia="de-DE"/>
        </w:rPr>
        <w:t>Oracle-specific</w:t>
      </w:r>
      <w:r w:rsidR="00122339">
        <w:rPr>
          <w:lang w:eastAsia="de-DE"/>
        </w:rPr>
        <w:t xml:space="preserve"> </w:t>
      </w:r>
      <w:r>
        <w:rPr>
          <w:lang w:eastAsia="de-DE"/>
        </w:rPr>
        <w:t xml:space="preserve">SRID (spatial reference ID) of the CRS. </w:t>
      </w:r>
      <w:r w:rsidR="005261AD">
        <w:rPr>
          <w:lang w:eastAsia="de-DE"/>
        </w:rPr>
        <w:t>In most cases, t</w:t>
      </w:r>
      <w:r>
        <w:rPr>
          <w:lang w:eastAsia="de-DE"/>
        </w:rPr>
        <w:t xml:space="preserve">his value </w:t>
      </w:r>
      <w:r w:rsidR="005261AD">
        <w:rPr>
          <w:lang w:eastAsia="de-DE"/>
        </w:rPr>
        <w:t xml:space="preserve">will be </w:t>
      </w:r>
      <w:r>
        <w:rPr>
          <w:lang w:eastAsia="de-DE"/>
        </w:rPr>
        <w:t xml:space="preserve">identical to the </w:t>
      </w:r>
      <w:r w:rsidR="00122339">
        <w:rPr>
          <w:lang w:eastAsia="de-DE"/>
        </w:rPr>
        <w:t>EPSG code</w:t>
      </w:r>
      <w:r>
        <w:rPr>
          <w:lang w:eastAsia="de-DE"/>
        </w:rPr>
        <w:t xml:space="preserve"> of the CRS. Second, provide </w:t>
      </w:r>
      <w:r w:rsidR="00122339">
        <w:rPr>
          <w:lang w:eastAsia="de-DE"/>
        </w:rPr>
        <w:t xml:space="preserve">the </w:t>
      </w:r>
      <w:r w:rsidR="005261AD">
        <w:rPr>
          <w:lang w:eastAsia="de-DE"/>
        </w:rPr>
        <w:t xml:space="preserve">GML-conformant </w:t>
      </w:r>
      <w:r w:rsidR="00122339">
        <w:rPr>
          <w:lang w:eastAsia="de-DE"/>
        </w:rPr>
        <w:t xml:space="preserve">uniform resource name (URN) </w:t>
      </w:r>
      <w:r>
        <w:rPr>
          <w:lang w:eastAsia="de-DE"/>
        </w:rPr>
        <w:t>encoding of the CRS</w:t>
      </w:r>
      <w:r w:rsidR="00122339">
        <w:rPr>
          <w:lang w:eastAsia="de-DE"/>
        </w:rPr>
        <w:t>.</w:t>
      </w:r>
      <w:r>
        <w:rPr>
          <w:lang w:eastAsia="de-DE"/>
        </w:rPr>
        <w:t xml:space="preserve"> More information about the SRID and </w:t>
      </w:r>
      <w:r w:rsidR="005261AD">
        <w:rPr>
          <w:lang w:eastAsia="de-DE"/>
        </w:rPr>
        <w:t xml:space="preserve">the </w:t>
      </w:r>
      <w:r>
        <w:rPr>
          <w:lang w:eastAsia="de-DE"/>
        </w:rPr>
        <w:t xml:space="preserve">URN encoding can be found in chapter </w:t>
      </w:r>
      <w:r>
        <w:rPr>
          <w:lang w:eastAsia="de-DE"/>
        </w:rPr>
        <w:fldChar w:fldCharType="begin"/>
      </w:r>
      <w:r>
        <w:rPr>
          <w:lang w:eastAsia="de-DE"/>
        </w:rPr>
        <w:instrText xml:space="preserve"> REF _Ref414546678 \r \h </w:instrText>
      </w:r>
      <w:r>
        <w:rPr>
          <w:lang w:eastAsia="de-DE"/>
        </w:rPr>
      </w:r>
      <w:r>
        <w:rPr>
          <w:lang w:eastAsia="de-DE"/>
        </w:rPr>
        <w:fldChar w:fldCharType="separate"/>
      </w:r>
      <w:r w:rsidR="00346260">
        <w:rPr>
          <w:lang w:eastAsia="de-DE"/>
        </w:rPr>
        <w:t>2.3.4</w:t>
      </w:r>
      <w:r>
        <w:rPr>
          <w:lang w:eastAsia="de-DE"/>
        </w:rPr>
        <w:fldChar w:fldCharType="end"/>
      </w:r>
      <w:r>
        <w:rPr>
          <w:lang w:eastAsia="de-DE"/>
        </w:rPr>
        <w:t>.</w:t>
      </w:r>
      <w:r w:rsidR="00122339">
        <w:rPr>
          <w:lang w:eastAsia="de-DE"/>
        </w:rPr>
        <w:t xml:space="preserve"> </w:t>
      </w:r>
    </w:p>
    <w:p w14:paraId="0C43CA23" w14:textId="3EA0B7F6" w:rsidR="005261AD" w:rsidRDefault="00122339" w:rsidP="00122339">
      <w:pPr>
        <w:rPr>
          <w:lang w:eastAsia="de-DE"/>
        </w:rPr>
      </w:pPr>
      <w:r>
        <w:rPr>
          <w:lang w:eastAsia="de-DE"/>
        </w:rPr>
        <w:t xml:space="preserve">For </w:t>
      </w:r>
      <w:r w:rsidR="005261AD">
        <w:rPr>
          <w:lang w:eastAsia="de-DE"/>
        </w:rPr>
        <w:t xml:space="preserve">both input parameters, default values are provided in parentheses at the user prompt. </w:t>
      </w:r>
      <w:r w:rsidR="00BD259F">
        <w:rPr>
          <w:lang w:eastAsia="de-DE"/>
        </w:rPr>
        <w:t xml:space="preserve">You </w:t>
      </w:r>
      <w:r w:rsidR="001362CA">
        <w:rPr>
          <w:lang w:eastAsia="de-DE"/>
        </w:rPr>
        <w:t>can</w:t>
      </w:r>
      <w:r w:rsidR="00BD259F">
        <w:rPr>
          <w:lang w:eastAsia="de-DE"/>
        </w:rPr>
        <w:t xml:space="preserve"> </w:t>
      </w:r>
      <w:r w:rsidR="00FA3DC9">
        <w:rPr>
          <w:lang w:eastAsia="de-DE"/>
        </w:rPr>
        <w:t>adopt the</w:t>
      </w:r>
      <w:r w:rsidR="005261AD">
        <w:rPr>
          <w:lang w:eastAsia="de-DE"/>
        </w:rPr>
        <w:t xml:space="preserve"> default value</w:t>
      </w:r>
      <w:r w:rsidR="00FA3DC9">
        <w:rPr>
          <w:lang w:eastAsia="de-DE"/>
        </w:rPr>
        <w:t>s</w:t>
      </w:r>
      <w:r w:rsidR="005261AD">
        <w:rPr>
          <w:lang w:eastAsia="de-DE"/>
        </w:rPr>
        <w:t xml:space="preserve"> </w:t>
      </w:r>
      <w:r w:rsidR="00FA3DC9">
        <w:rPr>
          <w:lang w:eastAsia="de-DE"/>
        </w:rPr>
        <w:t xml:space="preserve">by </w:t>
      </w:r>
      <w:r w:rsidR="00BD259F">
        <w:rPr>
          <w:lang w:eastAsia="de-DE"/>
        </w:rPr>
        <w:t>press</w:t>
      </w:r>
      <w:r w:rsidR="00FA3DC9">
        <w:rPr>
          <w:lang w:eastAsia="de-DE"/>
        </w:rPr>
        <w:t>ing</w:t>
      </w:r>
      <w:r w:rsidR="005261AD">
        <w:rPr>
          <w:lang w:eastAsia="de-DE"/>
        </w:rPr>
        <w:t xml:space="preserve"> the </w:t>
      </w:r>
      <w:r w:rsidR="005261AD" w:rsidRPr="00525CAA">
        <w:rPr>
          <w:i/>
          <w:lang w:eastAsia="de-DE"/>
        </w:rPr>
        <w:t>Enter</w:t>
      </w:r>
      <w:r w:rsidR="005261AD">
        <w:rPr>
          <w:lang w:eastAsia="de-DE"/>
        </w:rPr>
        <w:t xml:space="preserve"> key without providing another value.</w:t>
      </w:r>
      <w:r w:rsidR="00BD259F">
        <w:rPr>
          <w:lang w:eastAsia="de-DE"/>
        </w:rPr>
        <w:t xml:space="preserve"> Note that the default SRID value (</w:t>
      </w:r>
      <w:r w:rsidR="00724E2A" w:rsidRPr="00724E2A">
        <w:rPr>
          <w:lang w:eastAsia="de-DE"/>
        </w:rPr>
        <w:t>81989002</w:t>
      </w:r>
      <w:r w:rsidR="00724E2A">
        <w:rPr>
          <w:lang w:eastAsia="de-DE"/>
        </w:rPr>
        <w:t xml:space="preserve"> for</w:t>
      </w:r>
      <w:r w:rsidR="0037616B">
        <w:rPr>
          <w:lang w:eastAsia="de-DE"/>
        </w:rPr>
        <w:t xml:space="preserve"> the</w:t>
      </w:r>
      <w:r w:rsidR="00724E2A">
        <w:rPr>
          <w:lang w:eastAsia="de-DE"/>
        </w:rPr>
        <w:t xml:space="preserve"> Berlin Soldner CRS</w:t>
      </w:r>
      <w:r w:rsidR="00724E2A" w:rsidRPr="00724E2A">
        <w:rPr>
          <w:lang w:eastAsia="de-DE"/>
        </w:rPr>
        <w:t>)</w:t>
      </w:r>
      <w:r w:rsidR="00724E2A">
        <w:rPr>
          <w:lang w:eastAsia="de-DE"/>
        </w:rPr>
        <w:t xml:space="preserve"> is not available in Oracle per default. Please execute the </w:t>
      </w:r>
      <w:r w:rsidR="00BD259F">
        <w:rPr>
          <w:lang w:eastAsia="de-DE"/>
        </w:rPr>
        <w:t xml:space="preserve">script SOLDNER_BERLIN_CRS.sql </w:t>
      </w:r>
      <w:r w:rsidR="00724E2A">
        <w:rPr>
          <w:lang w:eastAsia="de-DE"/>
        </w:rPr>
        <w:t xml:space="preserve">in the subfolder UTIL/SRS </w:t>
      </w:r>
      <w:r w:rsidR="00BD259F">
        <w:rPr>
          <w:lang w:eastAsia="de-DE"/>
        </w:rPr>
        <w:t xml:space="preserve">(see </w:t>
      </w:r>
      <w:r w:rsidR="00696A67">
        <w:rPr>
          <w:lang w:eastAsia="de-DE"/>
        </w:rPr>
        <w:fldChar w:fldCharType="begin"/>
      </w:r>
      <w:r w:rsidR="00696A67">
        <w:rPr>
          <w:lang w:eastAsia="de-DE"/>
        </w:rPr>
        <w:instrText xml:space="preserve"> REF _Ref414564874 \h </w:instrText>
      </w:r>
      <w:r w:rsidR="00696A67">
        <w:rPr>
          <w:lang w:eastAsia="de-DE"/>
        </w:rPr>
      </w:r>
      <w:r w:rsidR="00696A67">
        <w:rPr>
          <w:lang w:eastAsia="de-DE"/>
        </w:rPr>
        <w:fldChar w:fldCharType="separate"/>
      </w:r>
      <w:r w:rsidR="00346260">
        <w:t xml:space="preserve">Table </w:t>
      </w:r>
      <w:r w:rsidR="00346260">
        <w:rPr>
          <w:noProof/>
        </w:rPr>
        <w:t>20</w:t>
      </w:r>
      <w:r w:rsidR="00696A67">
        <w:rPr>
          <w:lang w:eastAsia="de-DE"/>
        </w:rPr>
        <w:fldChar w:fldCharType="end"/>
      </w:r>
      <w:r w:rsidR="00696A67">
        <w:rPr>
          <w:lang w:eastAsia="de-DE"/>
        </w:rPr>
        <w:t xml:space="preserve">) </w:t>
      </w:r>
      <w:r w:rsidR="00724E2A">
        <w:rPr>
          <w:lang w:eastAsia="de-DE"/>
        </w:rPr>
        <w:t xml:space="preserve">as </w:t>
      </w:r>
      <w:r w:rsidR="00BD259F">
        <w:rPr>
          <w:lang w:eastAsia="de-DE"/>
        </w:rPr>
        <w:t>SYS_DBA user</w:t>
      </w:r>
      <w:r w:rsidR="00724E2A">
        <w:rPr>
          <w:lang w:eastAsia="de-DE"/>
        </w:rPr>
        <w:t xml:space="preserve"> </w:t>
      </w:r>
      <w:r w:rsidR="00FA3DC9">
        <w:rPr>
          <w:lang w:eastAsia="de-DE"/>
        </w:rPr>
        <w:t xml:space="preserve">before running CREATE_DB </w:t>
      </w:r>
      <w:r w:rsidR="00724E2A">
        <w:rPr>
          <w:lang w:eastAsia="de-DE"/>
        </w:rPr>
        <w:t xml:space="preserve">to make </w:t>
      </w:r>
      <w:r w:rsidR="001362CA">
        <w:rPr>
          <w:lang w:eastAsia="de-DE"/>
        </w:rPr>
        <w:t>it</w:t>
      </w:r>
      <w:r w:rsidR="00724E2A">
        <w:rPr>
          <w:lang w:eastAsia="de-DE"/>
        </w:rPr>
        <w:t xml:space="preserve"> available.</w:t>
      </w:r>
    </w:p>
    <w:p w14:paraId="4277AEE1" w14:textId="6DD32FB4" w:rsidR="005261AD" w:rsidRPr="00525CAA" w:rsidRDefault="005261AD" w:rsidP="00122339">
      <w:pPr>
        <w:rPr>
          <w:b/>
          <w:lang w:eastAsia="de-DE"/>
        </w:rPr>
      </w:pPr>
      <w:r w:rsidRPr="00525CAA">
        <w:rPr>
          <w:b/>
          <w:lang w:eastAsia="de-DE"/>
        </w:rPr>
        <w:t>Step 5 –</w:t>
      </w:r>
      <w:r w:rsidR="00724E2A">
        <w:rPr>
          <w:b/>
          <w:lang w:eastAsia="de-DE"/>
        </w:rPr>
        <w:t xml:space="preserve"> E</w:t>
      </w:r>
      <w:r w:rsidR="00BD259F" w:rsidRPr="00525CAA">
        <w:rPr>
          <w:b/>
          <w:lang w:eastAsia="de-DE"/>
        </w:rPr>
        <w:t xml:space="preserve">nable </w:t>
      </w:r>
      <w:r w:rsidR="00724E2A">
        <w:rPr>
          <w:b/>
          <w:lang w:eastAsia="de-DE"/>
        </w:rPr>
        <w:t xml:space="preserve">or disable </w:t>
      </w:r>
      <w:r w:rsidR="00BD259F" w:rsidRPr="00525CAA">
        <w:rPr>
          <w:b/>
          <w:lang w:eastAsia="de-DE"/>
        </w:rPr>
        <w:t>versioning</w:t>
      </w:r>
    </w:p>
    <w:p w14:paraId="41F6A342" w14:textId="4EA71620" w:rsidR="00C63A4F" w:rsidRDefault="00BD259F" w:rsidP="00122339">
      <w:pPr>
        <w:rPr>
          <w:lang w:eastAsia="de-DE"/>
        </w:rPr>
      </w:pPr>
      <w:r>
        <w:rPr>
          <w:lang w:eastAsia="de-DE"/>
        </w:rPr>
        <w:t xml:space="preserve">After providing the CRS information, the user is asked whether or not the </w:t>
      </w:r>
      <w:r w:rsidR="00122339">
        <w:rPr>
          <w:lang w:eastAsia="de-DE"/>
        </w:rPr>
        <w:t>database should be versioned</w:t>
      </w:r>
      <w:r>
        <w:rPr>
          <w:lang w:eastAsia="de-DE"/>
        </w:rPr>
        <w:t>-enabled</w:t>
      </w:r>
      <w:r w:rsidR="00122339">
        <w:rPr>
          <w:lang w:eastAsia="de-DE"/>
        </w:rPr>
        <w:t xml:space="preserve">. </w:t>
      </w:r>
      <w:r>
        <w:rPr>
          <w:lang w:eastAsia="de-DE"/>
        </w:rPr>
        <w:t xml:space="preserve">Versioning is realized based on Oracle’s </w:t>
      </w:r>
      <w:r w:rsidRPr="00525CAA">
        <w:rPr>
          <w:i/>
          <w:lang w:eastAsia="de-DE"/>
        </w:rPr>
        <w:t>Workspace Manager</w:t>
      </w:r>
      <w:r>
        <w:rPr>
          <w:lang w:eastAsia="de-DE"/>
        </w:rPr>
        <w:t xml:space="preserve"> functionality (see the Oracle documentation for more information). Please enter ‘yes’ or ‘no’.</w:t>
      </w:r>
      <w:r w:rsidR="00C63A4F">
        <w:rPr>
          <w:lang w:eastAsia="de-DE"/>
        </w:rPr>
        <w:t xml:space="preserve"> </w:t>
      </w:r>
      <w:r>
        <w:rPr>
          <w:lang w:eastAsia="de-DE"/>
        </w:rPr>
        <w:lastRenderedPageBreak/>
        <w:t xml:space="preserve">The </w:t>
      </w:r>
      <w:r w:rsidR="00122339">
        <w:rPr>
          <w:lang w:eastAsia="de-DE"/>
        </w:rPr>
        <w:t xml:space="preserve">default </w:t>
      </w:r>
      <w:r w:rsidR="00724E2A">
        <w:rPr>
          <w:lang w:eastAsia="de-DE"/>
        </w:rPr>
        <w:t xml:space="preserve">value </w:t>
      </w:r>
      <w:r>
        <w:rPr>
          <w:lang w:eastAsia="de-DE"/>
        </w:rPr>
        <w:t xml:space="preserve">‘no’ is </w:t>
      </w:r>
      <w:r w:rsidR="00122339">
        <w:rPr>
          <w:lang w:eastAsia="de-DE"/>
        </w:rPr>
        <w:t xml:space="preserve">confirmed by </w:t>
      </w:r>
      <w:r>
        <w:rPr>
          <w:lang w:eastAsia="de-DE"/>
        </w:rPr>
        <w:t xml:space="preserve">simply </w:t>
      </w:r>
      <w:r w:rsidR="00122339">
        <w:rPr>
          <w:lang w:eastAsia="de-DE"/>
        </w:rPr>
        <w:t xml:space="preserve">pressing </w:t>
      </w:r>
      <w:r w:rsidR="00122339" w:rsidRPr="00525CAA">
        <w:rPr>
          <w:i/>
          <w:lang w:eastAsia="de-DE"/>
        </w:rPr>
        <w:t>Enter</w:t>
      </w:r>
      <w:r w:rsidR="00122339">
        <w:rPr>
          <w:lang w:eastAsia="de-DE"/>
        </w:rPr>
        <w:t xml:space="preserve">. </w:t>
      </w:r>
      <w:r w:rsidR="00724E2A">
        <w:rPr>
          <w:lang w:eastAsia="de-DE"/>
        </w:rPr>
        <w:t xml:space="preserve">Note that, in general, insert, update, delete and index operations on version-enabled tables </w:t>
      </w:r>
      <w:r w:rsidR="00724E2A" w:rsidRPr="00525CAA">
        <w:rPr>
          <w:i/>
          <w:lang w:eastAsia="de-DE"/>
        </w:rPr>
        <w:t>take considerably more time</w:t>
      </w:r>
      <w:r w:rsidR="00724E2A">
        <w:rPr>
          <w:lang w:eastAsia="de-DE"/>
        </w:rPr>
        <w:t xml:space="preserve"> than on tables without versioning support.</w:t>
      </w:r>
    </w:p>
    <w:p w14:paraId="3ACE110D" w14:textId="77777777" w:rsidR="00C63A4F" w:rsidRPr="00C63A4F" w:rsidRDefault="00C63A4F" w:rsidP="00C63A4F">
      <w:pPr>
        <w:rPr>
          <w:b/>
          <w:lang w:eastAsia="de-DE"/>
        </w:rPr>
      </w:pPr>
      <w:r w:rsidRPr="00C63A4F">
        <w:rPr>
          <w:b/>
          <w:lang w:eastAsia="de-DE"/>
        </w:rPr>
        <w:t>Step 6 – Choose Spatial or Locator license option</w:t>
      </w:r>
    </w:p>
    <w:p w14:paraId="0E70ECAD" w14:textId="77777777" w:rsidR="00C63A4F" w:rsidRDefault="00C63A4F" w:rsidP="00C63A4F">
      <w:pPr>
        <w:rPr>
          <w:lang w:eastAsia="de-DE"/>
        </w:rPr>
      </w:pPr>
      <w:r>
        <w:rPr>
          <w:lang w:eastAsia="de-DE"/>
        </w:rPr>
        <w:t xml:space="preserve">You can set up a 3D City Database instance on an Oracle database with </w:t>
      </w:r>
      <w:r w:rsidRPr="00C63A4F">
        <w:rPr>
          <w:i/>
          <w:lang w:eastAsia="de-DE"/>
        </w:rPr>
        <w:t>Spatial</w:t>
      </w:r>
      <w:r>
        <w:rPr>
          <w:lang w:eastAsia="de-DE"/>
        </w:rPr>
        <w:t xml:space="preserve"> or </w:t>
      </w:r>
      <w:r w:rsidRPr="00C63A4F">
        <w:rPr>
          <w:i/>
          <w:lang w:eastAsia="de-DE"/>
        </w:rPr>
        <w:t>Locator</w:t>
      </w:r>
      <w:r>
        <w:rPr>
          <w:lang w:eastAsia="de-DE"/>
        </w:rPr>
        <w:t xml:space="preserve"> support. Since </w:t>
      </w:r>
      <w:r w:rsidRPr="00C63A4F">
        <w:rPr>
          <w:i/>
          <w:lang w:eastAsia="de-DE"/>
        </w:rPr>
        <w:t>Locator</w:t>
      </w:r>
      <w:r>
        <w:rPr>
          <w:lang w:eastAsia="de-DE"/>
        </w:rPr>
        <w:t xml:space="preserve"> differs from </w:t>
      </w:r>
      <w:r w:rsidRPr="00C63A4F">
        <w:rPr>
          <w:i/>
          <w:lang w:eastAsia="de-DE"/>
        </w:rPr>
        <w:t>Spatial</w:t>
      </w:r>
      <w:r>
        <w:rPr>
          <w:lang w:eastAsia="de-DE"/>
        </w:rPr>
        <w:t xml:space="preserve"> with respect to the available spatial data types, you need to specify which license option is valid for your Oracle installation. Simply enter ‘L’ for </w:t>
      </w:r>
      <w:r w:rsidRPr="00C63A4F">
        <w:rPr>
          <w:i/>
          <w:lang w:eastAsia="de-DE"/>
        </w:rPr>
        <w:t>Locator</w:t>
      </w:r>
      <w:r>
        <w:rPr>
          <w:lang w:eastAsia="de-DE"/>
        </w:rPr>
        <w:t xml:space="preserve"> or ‘S’ for </w:t>
      </w:r>
      <w:r w:rsidRPr="00C63A4F">
        <w:rPr>
          <w:i/>
          <w:lang w:eastAsia="de-DE"/>
        </w:rPr>
        <w:t>Spatial</w:t>
      </w:r>
      <w:r>
        <w:rPr>
          <w:lang w:eastAsia="de-DE"/>
        </w:rPr>
        <w:t xml:space="preserve"> (default value) to make your choice.</w:t>
      </w:r>
    </w:p>
    <w:p w14:paraId="1D34713B" w14:textId="2945D465"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Since </w:t>
      </w:r>
      <w:r w:rsidRPr="00C63A4F">
        <w:rPr>
          <w:i/>
          <w:lang w:eastAsia="de-DE"/>
        </w:rPr>
        <w:t>Locator</w:t>
      </w:r>
      <w:r>
        <w:rPr>
          <w:lang w:eastAsia="de-DE"/>
        </w:rPr>
        <w:t xml:space="preserve"> lacks the GeoRaster data type, the 3D City Database tables for storing raster reliefs (</w:t>
      </w:r>
      <w:r w:rsidRPr="00C63A4F">
        <w:rPr>
          <w:rFonts w:ascii="Courier New" w:hAnsi="Courier New" w:cs="Courier New"/>
          <w:lang w:eastAsia="de-DE"/>
        </w:rPr>
        <w:t>RASTER_RELIEF</w:t>
      </w:r>
      <w:r>
        <w:rPr>
          <w:lang w:eastAsia="de-DE"/>
        </w:rPr>
        <w:t xml:space="preserve">, </w:t>
      </w:r>
      <w:r w:rsidRPr="00C63A4F">
        <w:rPr>
          <w:rFonts w:ascii="Courier New" w:hAnsi="Courier New" w:cs="Courier New"/>
          <w:lang w:eastAsia="de-DE"/>
        </w:rPr>
        <w:t>GRID_COVERAGE</w:t>
      </w:r>
      <w:r>
        <w:rPr>
          <w:lang w:eastAsia="de-DE"/>
        </w:rPr>
        <w:t xml:space="preserve">, </w:t>
      </w:r>
      <w:r w:rsidRPr="00C63A4F">
        <w:rPr>
          <w:rFonts w:ascii="Courier New" w:hAnsi="Courier New" w:cs="Courier New"/>
          <w:lang w:eastAsia="de-DE"/>
        </w:rPr>
        <w:t>GRID_COVERAGE_RDT</w:t>
      </w:r>
      <w:r>
        <w:rPr>
          <w:lang w:eastAsia="de-DE"/>
        </w:rPr>
        <w:t>) are not created when choosing Locator.</w:t>
      </w:r>
    </w:p>
    <w:p w14:paraId="7FE8A9BD" w14:textId="5E2EFA87" w:rsidR="00C63A4F" w:rsidRDefault="00C63A4F" w:rsidP="00C63A4F">
      <w:pPr>
        <w:ind w:left="851" w:hanging="851"/>
        <w:rPr>
          <w:lang w:eastAsia="de-DE"/>
        </w:rPr>
      </w:pPr>
      <w:r w:rsidRPr="00A74BCE">
        <w:rPr>
          <w:i/>
          <w:lang w:eastAsia="de-DE"/>
        </w:rPr>
        <w:t>Note:</w:t>
      </w:r>
      <w:r>
        <w:rPr>
          <w:lang w:eastAsia="de-DE"/>
        </w:rPr>
        <w:t xml:space="preserve"> </w:t>
      </w:r>
      <w:r>
        <w:rPr>
          <w:lang w:eastAsia="de-DE"/>
        </w:rPr>
        <w:tab/>
        <w:t xml:space="preserve">Several spatial operations and functionalities that are available in Oracle </w:t>
      </w:r>
      <w:r w:rsidRPr="00C63A4F">
        <w:rPr>
          <w:i/>
          <w:lang w:eastAsia="de-DE"/>
        </w:rPr>
        <w:t>Spatial</w:t>
      </w:r>
      <w:r>
        <w:rPr>
          <w:lang w:eastAsia="de-DE"/>
        </w:rPr>
        <w:t xml:space="preserve"> are not covered by the </w:t>
      </w:r>
      <w:r w:rsidRPr="00C63A4F">
        <w:rPr>
          <w:i/>
          <w:lang w:eastAsia="de-DE"/>
        </w:rPr>
        <w:t>Locator</w:t>
      </w:r>
      <w:r>
        <w:rPr>
          <w:lang w:eastAsia="de-DE"/>
        </w:rPr>
        <w:t xml:space="preserve"> license even though they might be available from your Oracle installation. It is the </w:t>
      </w:r>
      <w:r w:rsidRPr="00C63A4F">
        <w:rPr>
          <w:b/>
          <w:lang w:eastAsia="de-DE"/>
        </w:rPr>
        <w:t>responsibility of the database user</w:t>
      </w:r>
      <w:r>
        <w:rPr>
          <w:lang w:eastAsia="de-DE"/>
        </w:rPr>
        <w:t xml:space="preserve"> to observe the Oracle license option. Choosing </w:t>
      </w:r>
      <w:r w:rsidRPr="00C63A4F">
        <w:rPr>
          <w:i/>
          <w:lang w:eastAsia="de-DE"/>
        </w:rPr>
        <w:t>Locator</w:t>
      </w:r>
      <w:r>
        <w:rPr>
          <w:lang w:eastAsia="de-DE"/>
        </w:rPr>
        <w:t xml:space="preserve"> or </w:t>
      </w:r>
      <w:r w:rsidRPr="00E13F5C">
        <w:rPr>
          <w:i/>
          <w:lang w:eastAsia="de-DE"/>
        </w:rPr>
        <w:t>Spatial</w:t>
      </w:r>
      <w:r>
        <w:rPr>
          <w:lang w:eastAsia="de-DE"/>
        </w:rPr>
        <w:t xml:space="preserve"> when setting up the 3D City Database does </w:t>
      </w:r>
      <w:r w:rsidR="00E13F5C">
        <w:rPr>
          <w:lang w:eastAsia="de-DE"/>
        </w:rPr>
        <w:t>neither</w:t>
      </w:r>
      <w:r>
        <w:rPr>
          <w:lang w:eastAsia="de-DE"/>
        </w:rPr>
        <w:t xml:space="preserve"> affect the license option </w:t>
      </w:r>
      <w:r w:rsidR="00E13F5C">
        <w:rPr>
          <w:lang w:eastAsia="de-DE"/>
        </w:rPr>
        <w:t>n</w:t>
      </w:r>
      <w:r>
        <w:rPr>
          <w:lang w:eastAsia="de-DE"/>
        </w:rPr>
        <w:t>or the users’ responsibility.</w:t>
      </w:r>
    </w:p>
    <w:p w14:paraId="7B08A5DC" w14:textId="1BC4B88A" w:rsidR="00C63A4F" w:rsidRDefault="00C63A4F" w:rsidP="00C63A4F">
      <w:pPr>
        <w:rPr>
          <w:lang w:eastAsia="de-DE"/>
        </w:rPr>
      </w:pPr>
      <w:r>
        <w:rPr>
          <w:lang w:eastAsia="de-DE"/>
        </w:rPr>
        <w:t>The following figure exemplifies the required user input during steps 4 to 6.</w:t>
      </w:r>
    </w:p>
    <w:p w14:paraId="0F2E6371" w14:textId="19B243B5" w:rsidR="00C63A4F" w:rsidRDefault="00A74BCE" w:rsidP="00A74BCE">
      <w:pPr>
        <w:jc w:val="center"/>
        <w:rPr>
          <w:lang w:eastAsia="de-DE"/>
        </w:rPr>
      </w:pPr>
      <w:r>
        <w:rPr>
          <w:noProof/>
          <w:lang w:val="de-DE" w:eastAsia="de-DE"/>
        </w:rPr>
        <w:drawing>
          <wp:inline distT="0" distB="0" distL="0" distR="0" wp14:anchorId="66DC353E" wp14:editId="6BA16626">
            <wp:extent cx="5286375" cy="2566269"/>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2411" cy="2574054"/>
                    </a:xfrm>
                    <a:prstGeom prst="rect">
                      <a:avLst/>
                    </a:prstGeom>
                  </pic:spPr>
                </pic:pic>
              </a:graphicData>
            </a:graphic>
          </wp:inline>
        </w:drawing>
      </w:r>
    </w:p>
    <w:p w14:paraId="5209559F" w14:textId="4475FD66" w:rsidR="00C63A4F" w:rsidRPr="00A74BCE" w:rsidRDefault="00A74BCE" w:rsidP="00A74BCE">
      <w:pPr>
        <w:pStyle w:val="Beschriftung"/>
        <w:rPr>
          <w:b w:val="0"/>
          <w:lang w:eastAsia="de-DE"/>
        </w:rPr>
      </w:pPr>
      <w:r>
        <w:t xml:space="preserve">Figure </w:t>
      </w:r>
      <w:r>
        <w:fldChar w:fldCharType="begin"/>
      </w:r>
      <w:r>
        <w:instrText xml:space="preserve"> SEQ Figure \* ARABIC </w:instrText>
      </w:r>
      <w:r>
        <w:fldChar w:fldCharType="separate"/>
      </w:r>
      <w:r w:rsidR="00346260">
        <w:rPr>
          <w:noProof/>
        </w:rPr>
        <w:t>52</w:t>
      </w:r>
      <w:r>
        <w:fldChar w:fldCharType="end"/>
      </w:r>
      <w:r>
        <w:t xml:space="preserve">: </w:t>
      </w:r>
      <w:r w:rsidRPr="00A74BCE">
        <w:rPr>
          <w:b w:val="0"/>
        </w:rPr>
        <w:t>Example user input when executing CREATE_DB on an Oracle database.</w:t>
      </w:r>
    </w:p>
    <w:p w14:paraId="26F384BC" w14:textId="1952816F" w:rsidR="00122339" w:rsidRPr="00A857D5" w:rsidRDefault="00122339" w:rsidP="00A74BCE">
      <w:pPr>
        <w:spacing w:before="240"/>
        <w:rPr>
          <w:b/>
          <w:lang w:eastAsia="de-DE"/>
        </w:rPr>
      </w:pPr>
      <w:r w:rsidRPr="00A857D5">
        <w:rPr>
          <w:b/>
          <w:lang w:eastAsia="de-DE"/>
        </w:rPr>
        <w:t xml:space="preserve">Step </w:t>
      </w:r>
      <w:r w:rsidR="00FD22BD">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331B17">
        <w:rPr>
          <w:b/>
          <w:lang w:eastAsia="de-DE"/>
        </w:rPr>
        <w:t>is</w:t>
      </w:r>
      <w:r>
        <w:rPr>
          <w:b/>
          <w:lang w:eastAsia="de-DE"/>
        </w:rPr>
        <w:t xml:space="preserve"> correct</w:t>
      </w:r>
    </w:p>
    <w:p w14:paraId="6737FA35" w14:textId="5DCCCA36" w:rsidR="00122339" w:rsidRDefault="00FD22BD" w:rsidP="00122339">
      <w:pPr>
        <w:rPr>
          <w:lang w:eastAsia="de-DE"/>
        </w:rPr>
      </w:pPr>
      <w:r>
        <w:rPr>
          <w:lang w:eastAsia="de-DE"/>
        </w:rPr>
        <w:t>After successful completion of the setup procedure,</w:t>
      </w:r>
      <w:r w:rsidR="00122339">
        <w:rPr>
          <w:lang w:eastAsia="de-DE"/>
        </w:rPr>
        <w:t xml:space="preserve"> </w:t>
      </w:r>
      <w:r w:rsidR="00316EBE">
        <w:rPr>
          <w:lang w:eastAsia="de-DE"/>
        </w:rPr>
        <w:t xml:space="preserve">the </w:t>
      </w:r>
      <w:r w:rsidR="00122339">
        <w:rPr>
          <w:lang w:eastAsia="de-DE"/>
        </w:rPr>
        <w:t>tables, sequences and packages (that contain stored procedures) should appear in the user schema</w:t>
      </w:r>
      <w:r w:rsidR="00331B17">
        <w:rPr>
          <w:lang w:eastAsia="de-DE"/>
        </w:rPr>
        <w:t>.</w:t>
      </w:r>
    </w:p>
    <w:p w14:paraId="6986C241" w14:textId="77692BDD" w:rsidR="00122339" w:rsidRDefault="00122339" w:rsidP="00122339">
      <w:pPr>
        <w:rPr>
          <w:lang w:eastAsia="de-DE"/>
        </w:rPr>
      </w:pPr>
      <w:r>
        <w:rPr>
          <w:lang w:eastAsia="de-DE"/>
        </w:rPr>
        <w:t xml:space="preserve">The </w:t>
      </w:r>
      <w:r w:rsidR="00331B17">
        <w:rPr>
          <w:lang w:eastAsia="de-DE"/>
        </w:rPr>
        <w:t xml:space="preserve">coordinate </w:t>
      </w:r>
      <w:r>
        <w:rPr>
          <w:lang w:eastAsia="de-DE"/>
        </w:rPr>
        <w:t xml:space="preserve">reference system </w:t>
      </w:r>
      <w:r w:rsidR="00331B17">
        <w:rPr>
          <w:lang w:eastAsia="de-DE"/>
        </w:rPr>
        <w:t xml:space="preserve">specified during setup </w:t>
      </w:r>
      <w:r>
        <w:rPr>
          <w:lang w:eastAsia="de-DE"/>
        </w:rPr>
        <w:t xml:space="preserve">can be changed </w:t>
      </w:r>
      <w:r w:rsidR="00FD22BD">
        <w:rPr>
          <w:lang w:eastAsia="de-DE"/>
        </w:rPr>
        <w:t>at any time</w:t>
      </w:r>
      <w:r>
        <w:rPr>
          <w:lang w:eastAsia="de-DE"/>
        </w:rPr>
        <w:t xml:space="preserve">. Execute the procedure </w:t>
      </w:r>
      <w:r w:rsidRPr="00525CAA">
        <w:rPr>
          <w:rFonts w:ascii="Courier New" w:hAnsi="Courier New" w:cs="Courier New"/>
          <w:lang w:eastAsia="de-DE"/>
        </w:rPr>
        <w:t>change_schema_srid</w:t>
      </w:r>
      <w:r>
        <w:rPr>
          <w:lang w:eastAsia="de-DE"/>
        </w:rPr>
        <w:t xml:space="preserve"> from the GEODB_SRS package that applies the procedure </w:t>
      </w:r>
      <w:r w:rsidRPr="00525CAA">
        <w:rPr>
          <w:rFonts w:ascii="Courier New" w:hAnsi="Courier New" w:cs="Courier New"/>
          <w:lang w:eastAsia="de-DE"/>
        </w:rPr>
        <w:t>change_column_sird</w:t>
      </w:r>
      <w:r>
        <w:rPr>
          <w:lang w:eastAsia="de-DE"/>
        </w:rPr>
        <w:t xml:space="preserve"> against all spatial columns within a user schema</w:t>
      </w:r>
      <w:r w:rsidR="00A74BCE">
        <w:rPr>
          <w:lang w:eastAsia="de-DE"/>
        </w:rPr>
        <w:t>.</w:t>
      </w:r>
    </w:p>
    <w:p w14:paraId="02544F0C" w14:textId="77777777" w:rsidR="00A74BCE" w:rsidRDefault="00A74BCE" w:rsidP="00122339">
      <w:pPr>
        <w:rPr>
          <w:lang w:eastAsia="de-DE"/>
        </w:rPr>
      </w:pPr>
    </w:p>
    <w:p w14:paraId="71D7333E" w14:textId="4F3D7B04" w:rsidR="00122339" w:rsidRPr="00750591" w:rsidRDefault="00122339" w:rsidP="00525CAA">
      <w:pPr>
        <w:spacing w:after="0"/>
        <w:rPr>
          <w:rFonts w:ascii="Courier New" w:hAnsi="Courier New" w:cs="Courier New"/>
          <w:lang w:eastAsia="de-DE"/>
        </w:rPr>
      </w:pPr>
      <w:r w:rsidRPr="001F2DF5">
        <w:rPr>
          <w:rFonts w:ascii="Courier New" w:hAnsi="Courier New" w:cs="Courier New"/>
          <w:lang w:eastAsia="de-DE"/>
        </w:rPr>
        <w:lastRenderedPageBreak/>
        <w:t>SQL&gt; exec citydb_srs.change_</w:t>
      </w:r>
      <w:r w:rsidRPr="00750591">
        <w:rPr>
          <w:rFonts w:ascii="Courier New" w:hAnsi="Courier New" w:cs="Courier New"/>
          <w:lang w:eastAsia="de-DE"/>
        </w:rPr>
        <w:t>schema</w:t>
      </w:r>
      <w:r w:rsidRPr="001F2DF5">
        <w:rPr>
          <w:rFonts w:ascii="Courier New" w:hAnsi="Courier New" w:cs="Courier New"/>
          <w:lang w:eastAsia="de-DE"/>
        </w:rPr>
        <w:t>_srid(</w:t>
      </w:r>
    </w:p>
    <w:p w14:paraId="67D5C67C" w14:textId="77777777"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32632,</w:t>
      </w:r>
    </w:p>
    <w:p w14:paraId="0F2C71B8" w14:textId="5952FFFE" w:rsidR="00122339" w:rsidRDefault="00122339" w:rsidP="00525CAA">
      <w:pPr>
        <w:spacing w:after="0"/>
        <w:ind w:firstLine="709"/>
        <w:rPr>
          <w:rFonts w:ascii="Courier New" w:hAnsi="Courier New" w:cs="Courier New"/>
          <w:lang w:eastAsia="de-DE"/>
        </w:rPr>
      </w:pPr>
      <w:r w:rsidRPr="001F2DF5">
        <w:rPr>
          <w:rFonts w:ascii="Courier New" w:hAnsi="Courier New" w:cs="Courier New"/>
          <w:lang w:eastAsia="de-DE"/>
        </w:rPr>
        <w:t>'urn:ogc:def:crs,crs:EPSG::</w:t>
      </w:r>
      <w:r w:rsidR="00015317">
        <w:rPr>
          <w:rFonts w:ascii="Courier New" w:hAnsi="Courier New" w:cs="Courier New"/>
          <w:lang w:eastAsia="de-DE"/>
        </w:rPr>
        <w:t>25832</w:t>
      </w:r>
      <w:r w:rsidRPr="001F2DF5">
        <w:rPr>
          <w:rFonts w:ascii="Courier New" w:hAnsi="Courier New" w:cs="Courier New"/>
          <w:lang w:eastAsia="de-DE"/>
        </w:rPr>
        <w:t>,crs:EPSG::4326'</w:t>
      </w:r>
      <w:r>
        <w:rPr>
          <w:rFonts w:ascii="Courier New" w:hAnsi="Courier New" w:cs="Courier New"/>
          <w:lang w:eastAsia="de-DE"/>
        </w:rPr>
        <w:t>,</w:t>
      </w:r>
    </w:p>
    <w:p w14:paraId="37135E2F" w14:textId="77777777" w:rsidR="00122339" w:rsidRPr="001F2DF5" w:rsidRDefault="00122339" w:rsidP="00122339">
      <w:pPr>
        <w:ind w:firstLine="708"/>
        <w:rPr>
          <w:rFonts w:ascii="Courier New" w:hAnsi="Courier New" w:cs="Courier New"/>
          <w:lang w:eastAsia="de-DE"/>
        </w:rPr>
      </w:pPr>
      <w:r>
        <w:rPr>
          <w:rFonts w:ascii="Courier New" w:hAnsi="Courier New" w:cs="Courier New"/>
          <w:lang w:eastAsia="de-DE"/>
        </w:rPr>
        <w:t>1</w:t>
      </w:r>
      <w:r w:rsidRPr="001F2DF5">
        <w:rPr>
          <w:rFonts w:ascii="Courier New" w:hAnsi="Courier New" w:cs="Courier New"/>
          <w:lang w:eastAsia="de-DE"/>
        </w:rPr>
        <w:t>);</w:t>
      </w:r>
    </w:p>
    <w:p w14:paraId="7D110FB5" w14:textId="2E7F0ED6" w:rsidR="00122339" w:rsidRDefault="00122339" w:rsidP="00122339">
      <w:pPr>
        <w:rPr>
          <w:lang w:eastAsia="de-DE"/>
        </w:rPr>
      </w:pPr>
      <w:r>
        <w:rPr>
          <w:lang w:eastAsia="de-DE"/>
        </w:rPr>
        <w:t xml:space="preserve">The new EPSG code and URN </w:t>
      </w:r>
      <w:r w:rsidR="00331B17">
        <w:rPr>
          <w:lang w:eastAsia="de-DE"/>
        </w:rPr>
        <w:t>encoding</w:t>
      </w:r>
      <w:r>
        <w:rPr>
          <w:lang w:eastAsia="de-DE"/>
        </w:rPr>
        <w:t xml:space="preserve"> </w:t>
      </w:r>
      <w:r w:rsidR="00331B17">
        <w:rPr>
          <w:lang w:eastAsia="de-DE"/>
        </w:rPr>
        <w:t xml:space="preserve">are </w:t>
      </w:r>
      <w:r>
        <w:rPr>
          <w:lang w:eastAsia="de-DE"/>
        </w:rPr>
        <w:t xml:space="preserve">specified </w:t>
      </w:r>
      <w:r w:rsidR="00331B17">
        <w:rPr>
          <w:lang w:eastAsia="de-DE"/>
        </w:rPr>
        <w:t xml:space="preserve">through </w:t>
      </w:r>
      <w:r>
        <w:rPr>
          <w:lang w:eastAsia="de-DE"/>
        </w:rPr>
        <w:t xml:space="preserve">the first two </w:t>
      </w:r>
      <w:r w:rsidR="00FD22BD">
        <w:rPr>
          <w:lang w:eastAsia="de-DE"/>
        </w:rPr>
        <w:t>parameters</w:t>
      </w:r>
      <w:r>
        <w:rPr>
          <w:lang w:eastAsia="de-DE"/>
        </w:rPr>
        <w:t xml:space="preserve">. The third parameter indicates </w:t>
      </w:r>
      <w:r w:rsidR="00331B17">
        <w:rPr>
          <w:lang w:eastAsia="de-DE"/>
        </w:rPr>
        <w:t>whether</w:t>
      </w:r>
      <w:r>
        <w:rPr>
          <w:lang w:eastAsia="de-DE"/>
        </w:rPr>
        <w:t xml:space="preserve"> the spatial data </w:t>
      </w:r>
      <w:r w:rsidR="00BD52B7">
        <w:rPr>
          <w:lang w:eastAsia="de-DE"/>
        </w:rPr>
        <w:t xml:space="preserve">should </w:t>
      </w:r>
      <w:r>
        <w:rPr>
          <w:lang w:eastAsia="de-DE"/>
        </w:rPr>
        <w:t>be reprojected (=1) or not (=0). If a coordinate transformation is needed because an alternative reference system shall be used, the value ‘1’ should be passed to the procedure. If a wrong SRID had been chosen by mistake during setup</w:t>
      </w:r>
      <w:r w:rsidR="002B3EDB">
        <w:rPr>
          <w:lang w:eastAsia="de-DE"/>
        </w:rPr>
        <w:t>,</w:t>
      </w:r>
      <w:r>
        <w:rPr>
          <w:lang w:eastAsia="de-DE"/>
        </w:rPr>
        <w:t xml:space="preserve"> </w:t>
      </w:r>
      <w:r w:rsidR="00E768E6">
        <w:rPr>
          <w:lang w:eastAsia="de-DE"/>
        </w:rPr>
        <w:t xml:space="preserve">a </w:t>
      </w:r>
      <w:r w:rsidR="00BD52B7">
        <w:rPr>
          <w:lang w:eastAsia="de-DE"/>
        </w:rPr>
        <w:t xml:space="preserve">coordinate </w:t>
      </w:r>
      <w:r>
        <w:rPr>
          <w:lang w:eastAsia="de-DE"/>
        </w:rPr>
        <w:t xml:space="preserve">transformation might </w:t>
      </w:r>
      <w:r w:rsidR="00E768E6">
        <w:rPr>
          <w:lang w:eastAsia="de-DE"/>
        </w:rPr>
        <w:t xml:space="preserve">not </w:t>
      </w:r>
      <w:r>
        <w:rPr>
          <w:lang w:eastAsia="de-DE"/>
        </w:rPr>
        <w:t xml:space="preserve">be necessary </w:t>
      </w:r>
      <w:r w:rsidR="00E768E6">
        <w:rPr>
          <w:lang w:eastAsia="de-DE"/>
        </w:rPr>
        <w:t>in case</w:t>
      </w:r>
      <w:r w:rsidR="00BD52B7">
        <w:rPr>
          <w:lang w:eastAsia="de-DE"/>
        </w:rPr>
        <w:t xml:space="preserve"> </w:t>
      </w:r>
      <w:r>
        <w:rPr>
          <w:lang w:eastAsia="de-DE"/>
        </w:rPr>
        <w:t xml:space="preserve">the coordinate values of </w:t>
      </w:r>
      <w:r w:rsidR="00BD52B7">
        <w:rPr>
          <w:lang w:eastAsia="de-DE"/>
        </w:rPr>
        <w:t xml:space="preserve">the </w:t>
      </w:r>
      <w:r>
        <w:rPr>
          <w:lang w:eastAsia="de-DE"/>
        </w:rPr>
        <w:t xml:space="preserve">city objects are </w:t>
      </w:r>
      <w:r w:rsidR="00BD52B7">
        <w:rPr>
          <w:lang w:eastAsia="de-DE"/>
        </w:rPr>
        <w:t xml:space="preserve">already matching </w:t>
      </w:r>
      <w:r>
        <w:rPr>
          <w:lang w:eastAsia="de-DE"/>
        </w:rPr>
        <w:t xml:space="preserve">the </w:t>
      </w:r>
      <w:r w:rsidR="00BD52B7">
        <w:rPr>
          <w:lang w:eastAsia="de-DE"/>
        </w:rPr>
        <w:t xml:space="preserve">new </w:t>
      </w:r>
      <w:r>
        <w:rPr>
          <w:lang w:eastAsia="de-DE"/>
        </w:rPr>
        <w:t>reference system. Thus</w:t>
      </w:r>
      <w:r w:rsidR="00331B17">
        <w:rPr>
          <w:lang w:eastAsia="de-DE"/>
        </w:rPr>
        <w:t>,</w:t>
      </w:r>
      <w:r>
        <w:rPr>
          <w:lang w:eastAsia="de-DE"/>
        </w:rPr>
        <w:t xml:space="preserve"> the value 0 should be provided to the procedure, which then only changes the spatial metadata </w:t>
      </w:r>
      <w:r w:rsidR="002B3EDB">
        <w:rPr>
          <w:lang w:eastAsia="de-DE"/>
        </w:rPr>
        <w:t>to reflect the</w:t>
      </w:r>
      <w:r>
        <w:rPr>
          <w:lang w:eastAsia="de-DE"/>
        </w:rPr>
        <w:t xml:space="preserve"> new reference system. It can also be </w:t>
      </w:r>
      <w:r w:rsidR="00377ADA">
        <w:rPr>
          <w:lang w:eastAsia="de-DE"/>
        </w:rPr>
        <w:t>omitted</w:t>
      </w:r>
      <w:r>
        <w:rPr>
          <w:lang w:eastAsia="de-DE"/>
        </w:rPr>
        <w:t>, as 0 is the default value for the procedure.</w:t>
      </w:r>
    </w:p>
    <w:p w14:paraId="12947C68" w14:textId="2876573C" w:rsidR="00122339" w:rsidRDefault="00122339" w:rsidP="00122339">
      <w:pPr>
        <w:rPr>
          <w:lang w:eastAsia="de-DE"/>
        </w:rPr>
      </w:pPr>
      <w:r>
        <w:rPr>
          <w:lang w:eastAsia="de-DE"/>
        </w:rPr>
        <w:t xml:space="preserve">Versioning of the database can </w:t>
      </w:r>
      <w:r w:rsidR="00331B17">
        <w:rPr>
          <w:lang w:eastAsia="de-DE"/>
        </w:rPr>
        <w:t>also</w:t>
      </w:r>
      <w:r>
        <w:rPr>
          <w:lang w:eastAsia="de-DE"/>
        </w:rPr>
        <w:t xml:space="preserve"> be switched on and off </w:t>
      </w:r>
      <w:r w:rsidR="00331B17">
        <w:rPr>
          <w:lang w:eastAsia="de-DE"/>
        </w:rPr>
        <w:t>at any time</w:t>
      </w:r>
      <w:r>
        <w:rPr>
          <w:lang w:eastAsia="de-DE"/>
        </w:rPr>
        <w:t xml:space="preserve">. The corresponding scripts are ENABLE_VERSIONING.sql and DISABLE_VERSIONING.sql. These scripts </w:t>
      </w:r>
      <w:r w:rsidR="002B3EDB">
        <w:rPr>
          <w:lang w:eastAsia="de-DE"/>
        </w:rPr>
        <w:t>invoke</w:t>
      </w:r>
      <w:r>
        <w:rPr>
          <w:lang w:eastAsia="de-DE"/>
        </w:rPr>
        <w:t xml:space="preserve"> routines of the Oracle Workspace Manager and </w:t>
      </w:r>
      <w:r w:rsidR="002B3EDB">
        <w:rPr>
          <w:lang w:eastAsia="de-DE"/>
        </w:rPr>
        <w:t xml:space="preserve">will </w:t>
      </w:r>
      <w:r>
        <w:rPr>
          <w:lang w:eastAsia="de-DE"/>
        </w:rPr>
        <w:t>take some time for executio</w:t>
      </w:r>
      <w:r w:rsidR="00BD52B7">
        <w:rPr>
          <w:lang w:eastAsia="de-DE"/>
        </w:rPr>
        <w:t>n</w:t>
      </w:r>
      <w:r>
        <w:rPr>
          <w:lang w:eastAsia="de-DE"/>
        </w:rPr>
        <w:t xml:space="preserve"> depending on the amount of data </w:t>
      </w:r>
      <w:r w:rsidR="002B3EDB">
        <w:rPr>
          <w:lang w:eastAsia="de-DE"/>
        </w:rPr>
        <w:t xml:space="preserve">stored in </w:t>
      </w:r>
      <w:r>
        <w:rPr>
          <w:lang w:eastAsia="de-DE"/>
        </w:rPr>
        <w:t>the 3D City Database instance.</w:t>
      </w:r>
    </w:p>
    <w:p w14:paraId="657559C0" w14:textId="14766824" w:rsidR="00122339" w:rsidRPr="001F2DF5" w:rsidRDefault="00122339" w:rsidP="00122339">
      <w:pPr>
        <w:rPr>
          <w:lang w:val="x-none"/>
        </w:rPr>
      </w:pPr>
      <w:r>
        <w:rPr>
          <w:lang w:eastAsia="de-DE"/>
        </w:rPr>
        <w:t xml:space="preserve">Last but not least, the </w:t>
      </w:r>
      <w:r w:rsidR="002B3EDB">
        <w:rPr>
          <w:lang w:eastAsia="de-DE"/>
        </w:rPr>
        <w:t xml:space="preserve">schema and stored procedures of the </w:t>
      </w:r>
      <w:r>
        <w:rPr>
          <w:lang w:eastAsia="de-DE"/>
        </w:rPr>
        <w:t xml:space="preserve">3D City Database can be </w:t>
      </w:r>
      <w:r w:rsidR="002B3EDB">
        <w:rPr>
          <w:lang w:eastAsia="de-DE"/>
        </w:rPr>
        <w:t xml:space="preserve">dropped </w:t>
      </w:r>
      <w:r>
        <w:rPr>
          <w:lang w:eastAsia="de-DE"/>
        </w:rPr>
        <w:t xml:space="preserve">with the DROP_DB script, which is executed like CREATE_DB. </w:t>
      </w:r>
      <w:r w:rsidR="002B3EDB">
        <w:rPr>
          <w:lang w:eastAsia="de-DE"/>
        </w:rPr>
        <w:t>Similar to CREATE_DB, you need to provide the license option (</w:t>
      </w:r>
      <w:r w:rsidR="002B3EDB" w:rsidRPr="00525CAA">
        <w:rPr>
          <w:i/>
          <w:lang w:eastAsia="de-DE"/>
        </w:rPr>
        <w:t>Locator</w:t>
      </w:r>
      <w:r w:rsidR="002B3EDB">
        <w:rPr>
          <w:lang w:eastAsia="de-DE"/>
        </w:rPr>
        <w:t xml:space="preserve"> or </w:t>
      </w:r>
      <w:r w:rsidR="002B3EDB" w:rsidRPr="00525CAA">
        <w:rPr>
          <w:i/>
          <w:lang w:eastAsia="de-DE"/>
        </w:rPr>
        <w:t>Spatial</w:t>
      </w:r>
      <w:r w:rsidR="002B3EDB">
        <w:rPr>
          <w:lang w:eastAsia="de-DE"/>
        </w:rPr>
        <w:t xml:space="preserve">). Note that the </w:t>
      </w:r>
      <w:r>
        <w:rPr>
          <w:lang w:eastAsia="de-DE"/>
        </w:rPr>
        <w:t xml:space="preserve">script </w:t>
      </w:r>
      <w:r w:rsidR="002B3EDB">
        <w:rPr>
          <w:lang w:eastAsia="de-DE"/>
        </w:rPr>
        <w:t xml:space="preserve">will </w:t>
      </w:r>
      <w:r w:rsidR="002B3EDB" w:rsidRPr="00525CAA">
        <w:rPr>
          <w:i/>
          <w:lang w:eastAsia="de-DE"/>
        </w:rPr>
        <w:t>delete all data</w:t>
      </w:r>
      <w:r w:rsidR="002B3EDB">
        <w:rPr>
          <w:lang w:eastAsia="de-DE"/>
        </w:rPr>
        <w:t xml:space="preserve"> stored in the </w:t>
      </w:r>
      <w:r w:rsidR="00331B17">
        <w:rPr>
          <w:lang w:eastAsia="de-DE"/>
        </w:rPr>
        <w:t xml:space="preserve">3D City Database </w:t>
      </w:r>
      <w:r w:rsidR="002B3EDB">
        <w:rPr>
          <w:lang w:eastAsia="de-DE"/>
        </w:rPr>
        <w:t>schema. The database user will however not be deleted.</w:t>
      </w:r>
    </w:p>
    <w:p w14:paraId="5DA50922" w14:textId="77777777" w:rsidR="00122339" w:rsidRDefault="00122339" w:rsidP="00122339">
      <w:pPr>
        <w:pStyle w:val="berschrift3"/>
        <w:rPr>
          <w:lang w:val="en-GB"/>
        </w:rPr>
      </w:pPr>
      <w:bookmarkStart w:id="563" w:name="_Toc414614290"/>
      <w:bookmarkStart w:id="564" w:name="_Toc414614535"/>
      <w:bookmarkStart w:id="565" w:name="_Toc414614762"/>
      <w:bookmarkStart w:id="566" w:name="_Toc414615597"/>
      <w:bookmarkStart w:id="567" w:name="_Toc414618089"/>
      <w:bookmarkStart w:id="568" w:name="_Toc414631903"/>
      <w:bookmarkStart w:id="569" w:name="_Toc414632128"/>
      <w:bookmarkStart w:id="570" w:name="_Toc414634754"/>
      <w:bookmarkStart w:id="571" w:name="_Toc414875661"/>
      <w:bookmarkStart w:id="572" w:name="_Toc414880706"/>
      <w:bookmarkStart w:id="573" w:name="_Toc414889610"/>
      <w:bookmarkStart w:id="574" w:name="_Toc414906154"/>
      <w:bookmarkStart w:id="575" w:name="_Toc415147499"/>
      <w:bookmarkStart w:id="576" w:name="_Toc415323279"/>
      <w:bookmarkStart w:id="577" w:name="_Toc415324216"/>
      <w:bookmarkStart w:id="578" w:name="_Toc415326565"/>
      <w:bookmarkStart w:id="579" w:name="_Toc415343843"/>
      <w:bookmarkStart w:id="580" w:name="_Toc415345111"/>
      <w:bookmarkStart w:id="581" w:name="_Toc409448417"/>
      <w:bookmarkStart w:id="582" w:name="_Toc414614291"/>
      <w:bookmarkStart w:id="583" w:name="_Toc414614763"/>
      <w:bookmarkStart w:id="584" w:name="_Toc414632129"/>
      <w:bookmarkStart w:id="585" w:name="_Ref456897884"/>
      <w:bookmarkStart w:id="586" w:name="_Toc457854180"/>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r>
        <w:rPr>
          <w:lang w:val="en-GB"/>
        </w:rPr>
        <w:t>PostgreSQL</w:t>
      </w:r>
      <w:bookmarkEnd w:id="581"/>
      <w:bookmarkEnd w:id="582"/>
      <w:bookmarkEnd w:id="583"/>
      <w:bookmarkEnd w:id="584"/>
      <w:bookmarkEnd w:id="585"/>
      <w:bookmarkEnd w:id="586"/>
    </w:p>
    <w:p w14:paraId="315EF1B9" w14:textId="77777777" w:rsidR="00122339" w:rsidRPr="001F2DF5" w:rsidRDefault="00122339" w:rsidP="00525CAA">
      <w:pPr>
        <w:spacing w:before="200"/>
        <w:rPr>
          <w:b/>
          <w:lang w:eastAsia="de-DE"/>
        </w:rPr>
      </w:pPr>
      <w:r w:rsidRPr="001F2DF5">
        <w:rPr>
          <w:b/>
          <w:lang w:eastAsia="de-DE"/>
        </w:rPr>
        <w:t>Step 1 - Create a</w:t>
      </w:r>
      <w:r>
        <w:rPr>
          <w:b/>
          <w:lang w:eastAsia="de-DE"/>
        </w:rPr>
        <w:t>n empty</w:t>
      </w:r>
      <w:r w:rsidRPr="001F2DF5">
        <w:rPr>
          <w:b/>
          <w:lang w:eastAsia="de-DE"/>
        </w:rPr>
        <w:t xml:space="preserve"> Post</w:t>
      </w:r>
      <w:r>
        <w:rPr>
          <w:b/>
          <w:lang w:eastAsia="de-DE"/>
        </w:rPr>
        <w:t>greSQL</w:t>
      </w:r>
      <w:r w:rsidRPr="001F2DF5">
        <w:rPr>
          <w:b/>
          <w:lang w:eastAsia="de-DE"/>
        </w:rPr>
        <w:t xml:space="preserve"> database</w:t>
      </w:r>
    </w:p>
    <w:p w14:paraId="28FBAEF5" w14:textId="06B98F32" w:rsidR="008C19C1" w:rsidRDefault="00122339" w:rsidP="00122339">
      <w:pPr>
        <w:rPr>
          <w:shd w:val="clear" w:color="auto" w:fill="FFFFFF"/>
          <w:lang w:eastAsia="de-DE"/>
        </w:rPr>
      </w:pPr>
      <w:r>
        <w:rPr>
          <w:shd w:val="clear" w:color="auto" w:fill="FFFFFF"/>
          <w:lang w:eastAsia="de-DE"/>
        </w:rPr>
        <w:t>Choose a superuser or a user with the CREATEDB privilege to create a new database</w:t>
      </w:r>
      <w:r w:rsidR="002E16DC">
        <w:rPr>
          <w:shd w:val="clear" w:color="auto" w:fill="FFFFFF"/>
          <w:lang w:eastAsia="de-DE"/>
        </w:rPr>
        <w:t xml:space="preserve"> </w:t>
      </w:r>
      <w:r>
        <w:rPr>
          <w:shd w:val="clear" w:color="auto" w:fill="FFFFFF"/>
          <w:lang w:eastAsia="de-DE"/>
        </w:rPr>
        <w:t xml:space="preserve">on the PostgreSQL server (e.g. ‘citydb_v3'). </w:t>
      </w:r>
      <w:r w:rsidR="008C19C1">
        <w:rPr>
          <w:shd w:val="clear" w:color="auto" w:fill="FFFFFF"/>
          <w:lang w:eastAsia="de-DE"/>
        </w:rPr>
        <w:t xml:space="preserve">The easiest way to create a new database is to use the graphical database client </w:t>
      </w:r>
      <w:r w:rsidR="008C19C1" w:rsidRPr="00525CAA">
        <w:rPr>
          <w:i/>
          <w:shd w:val="clear" w:color="auto" w:fill="FFFFFF"/>
          <w:lang w:eastAsia="de-DE"/>
        </w:rPr>
        <w:t>pgAdmin</w:t>
      </w:r>
      <w:r w:rsidR="008C19C1">
        <w:rPr>
          <w:shd w:val="clear" w:color="auto" w:fill="FFFFFF"/>
          <w:lang w:eastAsia="de-DE"/>
        </w:rPr>
        <w:t xml:space="preserve"> that is shipped with PostgreSQL. Please check the </w:t>
      </w:r>
      <w:r w:rsidR="008C19C1" w:rsidRPr="00525CAA">
        <w:rPr>
          <w:i/>
          <w:shd w:val="clear" w:color="auto" w:fill="FFFFFF"/>
          <w:lang w:eastAsia="de-DE"/>
        </w:rPr>
        <w:t>pgAdmin</w:t>
      </w:r>
      <w:r w:rsidR="008C19C1">
        <w:rPr>
          <w:shd w:val="clear" w:color="auto" w:fill="FFFFFF"/>
          <w:lang w:eastAsia="de-DE"/>
        </w:rPr>
        <w:t xml:space="preserve"> documentation for more details.</w:t>
      </w:r>
    </w:p>
    <w:p w14:paraId="2C8C1135" w14:textId="1F1EEF7F" w:rsidR="00122339" w:rsidRDefault="00122339" w:rsidP="008C19C1">
      <w:pPr>
        <w:ind w:left="1418" w:hanging="1418"/>
        <w:rPr>
          <w:shd w:val="clear" w:color="auto" w:fill="FFFFFF"/>
          <w:lang w:eastAsia="de-DE"/>
        </w:rPr>
      </w:pPr>
      <w:r w:rsidRPr="00525CAA">
        <w:rPr>
          <w:b/>
          <w:i/>
          <w:shd w:val="clear" w:color="auto" w:fill="FFFFFF"/>
          <w:lang w:eastAsia="de-DE"/>
        </w:rPr>
        <w:t>Important:</w:t>
      </w:r>
      <w:r w:rsidR="008C19C1">
        <w:rPr>
          <w:shd w:val="clear" w:color="auto" w:fill="FFFFFF"/>
          <w:lang w:eastAsia="de-DE"/>
        </w:rPr>
        <w:tab/>
      </w:r>
      <w:r>
        <w:rPr>
          <w:shd w:val="clear" w:color="auto" w:fill="FFFFFF"/>
          <w:lang w:eastAsia="de-DE"/>
        </w:rPr>
        <w:t xml:space="preserve">As owner of </w:t>
      </w:r>
      <w:r w:rsidR="002E16DC">
        <w:rPr>
          <w:shd w:val="clear" w:color="auto" w:fill="FFFFFF"/>
          <w:lang w:eastAsia="de-DE"/>
        </w:rPr>
        <w:t>this new</w:t>
      </w:r>
      <w:r>
        <w:rPr>
          <w:shd w:val="clear" w:color="auto" w:fill="FFFFFF"/>
          <w:lang w:eastAsia="de-DE"/>
        </w:rPr>
        <w:t xml:space="preserve"> database</w:t>
      </w:r>
      <w:r w:rsidR="00DA7DC7">
        <w:rPr>
          <w:shd w:val="clear" w:color="auto" w:fill="FFFFFF"/>
          <w:lang w:eastAsia="de-DE"/>
        </w:rPr>
        <w:t>,</w:t>
      </w:r>
      <w:r>
        <w:rPr>
          <w:shd w:val="clear" w:color="auto" w:fill="FFFFFF"/>
          <w:lang w:eastAsia="de-DE"/>
        </w:rPr>
        <w:t xml:space="preserve"> choose </w:t>
      </w:r>
      <w:r w:rsidR="00331B17">
        <w:rPr>
          <w:shd w:val="clear" w:color="auto" w:fill="FFFFFF"/>
          <w:lang w:eastAsia="de-DE"/>
        </w:rPr>
        <w:t xml:space="preserve">or create </w:t>
      </w:r>
      <w:r>
        <w:rPr>
          <w:shd w:val="clear" w:color="auto" w:fill="FFFFFF"/>
          <w:lang w:eastAsia="de-DE"/>
        </w:rPr>
        <w:t xml:space="preserve">a user </w:t>
      </w:r>
      <w:r w:rsidR="002E16DC">
        <w:rPr>
          <w:shd w:val="clear" w:color="auto" w:fill="FFFFFF"/>
          <w:lang w:eastAsia="de-DE"/>
        </w:rPr>
        <w:t xml:space="preserve">who </w:t>
      </w:r>
      <w:r>
        <w:rPr>
          <w:shd w:val="clear" w:color="auto" w:fill="FFFFFF"/>
          <w:lang w:eastAsia="de-DE"/>
        </w:rPr>
        <w:t xml:space="preserve">will </w:t>
      </w:r>
      <w:r w:rsidR="002E16DC">
        <w:rPr>
          <w:shd w:val="clear" w:color="auto" w:fill="FFFFFF"/>
          <w:lang w:eastAsia="de-DE"/>
        </w:rPr>
        <w:t xml:space="preserve">later </w:t>
      </w:r>
      <w:r>
        <w:rPr>
          <w:shd w:val="clear" w:color="auto" w:fill="FFFFFF"/>
          <w:lang w:eastAsia="de-DE"/>
        </w:rPr>
        <w:t>set</w:t>
      </w:r>
      <w:r w:rsidR="002E16DC">
        <w:rPr>
          <w:shd w:val="clear" w:color="auto" w:fill="FFFFFF"/>
          <w:lang w:eastAsia="de-DE"/>
        </w:rPr>
        <w:t xml:space="preserve"> </w:t>
      </w:r>
      <w:r>
        <w:rPr>
          <w:shd w:val="clear" w:color="auto" w:fill="FFFFFF"/>
          <w:lang w:eastAsia="de-DE"/>
        </w:rPr>
        <w:t>up the 3D City Database instance. Otherwise</w:t>
      </w:r>
      <w:r w:rsidR="002E16DC">
        <w:rPr>
          <w:shd w:val="clear" w:color="auto" w:fill="FFFFFF"/>
          <w:lang w:eastAsia="de-DE"/>
        </w:rPr>
        <w:t>,</w:t>
      </w:r>
      <w:r>
        <w:rPr>
          <w:shd w:val="clear" w:color="auto" w:fill="FFFFFF"/>
          <w:lang w:eastAsia="de-DE"/>
        </w:rPr>
        <w:t xml:space="preserve"> more permission</w:t>
      </w:r>
      <w:r w:rsidR="002E16DC">
        <w:rPr>
          <w:shd w:val="clear" w:color="auto" w:fill="FFFFFF"/>
          <w:lang w:eastAsia="de-DE"/>
        </w:rPr>
        <w:t>s</w:t>
      </w:r>
      <w:r>
        <w:rPr>
          <w:shd w:val="clear" w:color="auto" w:fill="FFFFFF"/>
          <w:lang w:eastAsia="de-DE"/>
        </w:rPr>
        <w:t xml:space="preserve"> have to be granted</w:t>
      </w:r>
      <w:r w:rsidR="00DA7DC7">
        <w:rPr>
          <w:shd w:val="clear" w:color="auto" w:fill="FFFFFF"/>
          <w:lang w:eastAsia="de-DE"/>
        </w:rPr>
        <w:t>. In the following</w:t>
      </w:r>
      <w:r w:rsidR="008C19C1">
        <w:rPr>
          <w:shd w:val="clear" w:color="auto" w:fill="FFFFFF"/>
          <w:lang w:eastAsia="de-DE"/>
        </w:rPr>
        <w:t xml:space="preserve"> steps</w:t>
      </w:r>
      <w:r>
        <w:rPr>
          <w:shd w:val="clear" w:color="auto" w:fill="FFFFFF"/>
          <w:lang w:eastAsia="de-DE"/>
        </w:rPr>
        <w:t xml:space="preserve">, </w:t>
      </w:r>
      <w:r w:rsidR="00DA7DC7">
        <w:rPr>
          <w:shd w:val="clear" w:color="auto" w:fill="FFFFFF"/>
          <w:lang w:eastAsia="de-DE"/>
        </w:rPr>
        <w:t xml:space="preserve">this user </w:t>
      </w:r>
      <w:r w:rsidR="008C19C1">
        <w:rPr>
          <w:shd w:val="clear" w:color="auto" w:fill="FFFFFF"/>
          <w:lang w:eastAsia="de-DE"/>
        </w:rPr>
        <w:t>is</w:t>
      </w:r>
      <w:r>
        <w:rPr>
          <w:shd w:val="clear" w:color="auto" w:fill="FFFFFF"/>
          <w:lang w:eastAsia="de-DE"/>
        </w:rPr>
        <w:t xml:space="preserve"> called 'citydb_user’.</w:t>
      </w:r>
    </w:p>
    <w:p w14:paraId="147CEECE" w14:textId="77777777" w:rsidR="00122339" w:rsidRPr="001F2DF5" w:rsidRDefault="00122339" w:rsidP="00122339">
      <w:pPr>
        <w:rPr>
          <w:b/>
          <w:shd w:val="clear" w:color="auto" w:fill="FFFFFF"/>
          <w:lang w:eastAsia="de-DE"/>
        </w:rPr>
      </w:pPr>
      <w:r w:rsidRPr="001F2DF5">
        <w:rPr>
          <w:b/>
          <w:shd w:val="clear" w:color="auto" w:fill="FFFFFF"/>
          <w:lang w:eastAsia="de-DE"/>
        </w:rPr>
        <w:t>Step 2 – Add the PostGIS extension</w:t>
      </w:r>
    </w:p>
    <w:p w14:paraId="17E2126E" w14:textId="3C5644D2" w:rsidR="00122339" w:rsidRDefault="00122339" w:rsidP="00122339">
      <w:pPr>
        <w:rPr>
          <w:shd w:val="clear" w:color="auto" w:fill="FFFFFF"/>
          <w:lang w:eastAsia="de-DE"/>
        </w:rPr>
      </w:pPr>
      <w:r>
        <w:rPr>
          <w:shd w:val="clear" w:color="auto" w:fill="FFFFFF"/>
          <w:lang w:eastAsia="de-DE"/>
        </w:rPr>
        <w:t xml:space="preserve">The 3D City Database </w:t>
      </w:r>
      <w:r w:rsidR="008C19C1">
        <w:rPr>
          <w:shd w:val="clear" w:color="auto" w:fill="FFFFFF"/>
          <w:lang w:eastAsia="de-DE"/>
        </w:rPr>
        <w:t>requires</w:t>
      </w:r>
      <w:r>
        <w:rPr>
          <w:shd w:val="clear" w:color="auto" w:fill="FFFFFF"/>
          <w:lang w:eastAsia="de-DE"/>
        </w:rPr>
        <w:t xml:space="preserve"> the PostGIS extension to be added to the database. This can </w:t>
      </w:r>
      <w:r w:rsidRPr="001F2DF5">
        <w:rPr>
          <w:b/>
          <w:shd w:val="clear" w:color="auto" w:fill="FFFFFF"/>
          <w:lang w:eastAsia="de-DE"/>
        </w:rPr>
        <w:t xml:space="preserve">only be done </w:t>
      </w:r>
      <w:r w:rsidR="00331B17">
        <w:rPr>
          <w:b/>
          <w:shd w:val="clear" w:color="auto" w:fill="FFFFFF"/>
          <w:lang w:eastAsia="de-DE"/>
        </w:rPr>
        <w:t>as</w:t>
      </w:r>
      <w:r w:rsidRPr="001F2DF5">
        <w:rPr>
          <w:b/>
          <w:shd w:val="clear" w:color="auto" w:fill="FFFFFF"/>
          <w:lang w:eastAsia="de-DE"/>
        </w:rPr>
        <w:t xml:space="preserve"> superuser</w:t>
      </w:r>
      <w:r w:rsidR="002E16DC">
        <w:rPr>
          <w:shd w:val="clear" w:color="auto" w:fill="FFFFFF"/>
          <w:lang w:eastAsia="de-DE"/>
        </w:rPr>
        <w:t>.</w:t>
      </w:r>
      <w:r>
        <w:rPr>
          <w:shd w:val="clear" w:color="auto" w:fill="FFFFFF"/>
          <w:lang w:eastAsia="de-DE"/>
        </w:rPr>
        <w:t xml:space="preserve"> The extension is added with the </w:t>
      </w:r>
      <w:r w:rsidR="008C19C1">
        <w:rPr>
          <w:shd w:val="clear" w:color="auto" w:fill="FFFFFF"/>
          <w:lang w:eastAsia="de-DE"/>
        </w:rPr>
        <w:t xml:space="preserve">following </w:t>
      </w:r>
      <w:r>
        <w:rPr>
          <w:shd w:val="clear" w:color="auto" w:fill="FFFFFF"/>
          <w:lang w:eastAsia="de-DE"/>
        </w:rPr>
        <w:t>command</w:t>
      </w:r>
      <w:r w:rsidR="008C19C1">
        <w:rPr>
          <w:shd w:val="clear" w:color="auto" w:fill="FFFFFF"/>
          <w:lang w:eastAsia="de-DE"/>
        </w:rPr>
        <w:t xml:space="preserve"> (or, alternatively, using </w:t>
      </w:r>
      <w:r w:rsidR="008C19C1" w:rsidRPr="00525CAA">
        <w:rPr>
          <w:i/>
          <w:shd w:val="clear" w:color="auto" w:fill="FFFFFF"/>
          <w:lang w:eastAsia="de-DE"/>
        </w:rPr>
        <w:t>pgAdmin</w:t>
      </w:r>
      <w:r w:rsidR="008C19C1">
        <w:rPr>
          <w:shd w:val="clear" w:color="auto" w:fill="FFFFFF"/>
          <w:lang w:eastAsia="de-DE"/>
        </w:rPr>
        <w:t>):</w:t>
      </w:r>
    </w:p>
    <w:p w14:paraId="29EFDA41" w14:textId="771128C4" w:rsidR="00DA7DC7" w:rsidRPr="001F2DF5" w:rsidRDefault="00122339" w:rsidP="00122339">
      <w:pPr>
        <w:rPr>
          <w:rFonts w:ascii="Courier New" w:hAnsi="Courier New" w:cs="Courier New"/>
          <w:shd w:val="clear" w:color="auto" w:fill="FFFFFF"/>
          <w:lang w:eastAsia="de-DE"/>
        </w:rPr>
      </w:pPr>
      <w:r w:rsidRPr="001F2DF5">
        <w:rPr>
          <w:rFonts w:ascii="Courier New" w:hAnsi="Courier New" w:cs="Courier New"/>
          <w:b/>
          <w:color w:val="0070C0"/>
          <w:shd w:val="clear" w:color="auto" w:fill="FFFFFF"/>
          <w:lang w:eastAsia="de-DE"/>
        </w:rPr>
        <w:t>CREATE EXTENSION</w:t>
      </w:r>
      <w:r w:rsidRPr="001F2DF5">
        <w:rPr>
          <w:rFonts w:ascii="Courier New" w:hAnsi="Courier New" w:cs="Courier New"/>
          <w:color w:val="0070C0"/>
          <w:shd w:val="clear" w:color="auto" w:fill="FFFFFF"/>
          <w:lang w:eastAsia="de-DE"/>
        </w:rPr>
        <w:t xml:space="preserve"> </w:t>
      </w:r>
      <w:r w:rsidRPr="001F2DF5">
        <w:rPr>
          <w:rFonts w:ascii="Courier New" w:hAnsi="Courier New" w:cs="Courier New"/>
          <w:shd w:val="clear" w:color="auto" w:fill="FFFFFF"/>
          <w:lang w:eastAsia="de-DE"/>
        </w:rPr>
        <w:t>postgis;</w:t>
      </w:r>
    </w:p>
    <w:p w14:paraId="6141FAED" w14:textId="549AF7AA" w:rsidR="00122339" w:rsidRPr="001F2DF5" w:rsidRDefault="00122339" w:rsidP="00122339">
      <w:pPr>
        <w:rPr>
          <w:b/>
          <w:lang w:eastAsia="de-DE"/>
        </w:rPr>
      </w:pPr>
      <w:r w:rsidRPr="001F2DF5">
        <w:rPr>
          <w:b/>
          <w:lang w:eastAsia="de-DE"/>
        </w:rPr>
        <w:t xml:space="preserve">Step </w:t>
      </w:r>
      <w:r>
        <w:rPr>
          <w:b/>
          <w:lang w:eastAsia="de-DE"/>
        </w:rPr>
        <w:t>3</w:t>
      </w:r>
      <w:r w:rsidRPr="001F2DF5">
        <w:rPr>
          <w:b/>
          <w:lang w:eastAsia="de-DE"/>
        </w:rPr>
        <w:t xml:space="preserve"> - Execute the CREATE_DB script</w:t>
      </w:r>
    </w:p>
    <w:p w14:paraId="3B443089" w14:textId="277C7D21" w:rsidR="00122339" w:rsidRDefault="00122339" w:rsidP="00122339">
      <w:pPr>
        <w:rPr>
          <w:shd w:val="clear" w:color="auto" w:fill="FFFFFF"/>
          <w:lang w:eastAsia="de-DE"/>
        </w:rPr>
      </w:pPr>
      <w:r>
        <w:rPr>
          <w:shd w:val="clear" w:color="auto" w:fill="FFFFFF"/>
          <w:lang w:eastAsia="de-DE"/>
        </w:rPr>
        <w:t xml:space="preserve">The CREATE_DB.sql </w:t>
      </w:r>
      <w:r w:rsidR="00331B17">
        <w:rPr>
          <w:shd w:val="clear" w:color="auto" w:fill="FFFFFF"/>
          <w:lang w:eastAsia="de-DE"/>
        </w:rPr>
        <w:t xml:space="preserve">script </w:t>
      </w:r>
      <w:r>
        <w:rPr>
          <w:shd w:val="clear" w:color="auto" w:fill="FFFFFF"/>
          <w:lang w:eastAsia="de-DE"/>
        </w:rPr>
        <w:t xml:space="preserve">can only be executed </w:t>
      </w:r>
      <w:r w:rsidR="00645345">
        <w:rPr>
          <w:shd w:val="clear" w:color="auto" w:fill="FFFFFF"/>
          <w:lang w:eastAsia="de-DE"/>
        </w:rPr>
        <w:t>with</w:t>
      </w:r>
      <w:r>
        <w:rPr>
          <w:shd w:val="clear" w:color="auto" w:fill="FFFFFF"/>
          <w:lang w:eastAsia="de-DE"/>
        </w:rPr>
        <w:t xml:space="preserve"> PostgreSQL’s </w:t>
      </w:r>
      <w:r w:rsidRPr="00525CAA">
        <w:rPr>
          <w:i/>
          <w:shd w:val="clear" w:color="auto" w:fill="FFFFFF"/>
          <w:lang w:eastAsia="de-DE"/>
        </w:rPr>
        <w:t>psql</w:t>
      </w:r>
      <w:r>
        <w:rPr>
          <w:shd w:val="clear" w:color="auto" w:fill="FFFFFF"/>
          <w:lang w:eastAsia="de-DE"/>
        </w:rPr>
        <w:t xml:space="preserve"> client from a command line interface. It cannot be executed </w:t>
      </w:r>
      <w:r w:rsidR="008C19C1">
        <w:rPr>
          <w:shd w:val="clear" w:color="auto" w:fill="FFFFFF"/>
          <w:lang w:eastAsia="de-DE"/>
        </w:rPr>
        <w:t>using</w:t>
      </w:r>
      <w:r>
        <w:rPr>
          <w:shd w:val="clear" w:color="auto" w:fill="FFFFFF"/>
          <w:lang w:eastAsia="de-DE"/>
        </w:rPr>
        <w:t xml:space="preserve"> </w:t>
      </w:r>
      <w:r w:rsidRPr="00525CAA">
        <w:rPr>
          <w:i/>
          <w:shd w:val="clear" w:color="auto" w:fill="FFFFFF"/>
          <w:lang w:eastAsia="de-DE"/>
        </w:rPr>
        <w:t>pgAdmin</w:t>
      </w:r>
      <w:r>
        <w:rPr>
          <w:shd w:val="clear" w:color="auto" w:fill="FFFFFF"/>
          <w:lang w:eastAsia="de-DE"/>
        </w:rPr>
        <w:t xml:space="preserve">. Therefore, </w:t>
      </w:r>
      <w:r w:rsidR="008C19C1">
        <w:rPr>
          <w:shd w:val="clear" w:color="auto" w:fill="FFFFFF"/>
          <w:lang w:eastAsia="de-DE"/>
        </w:rPr>
        <w:t xml:space="preserve">open </w:t>
      </w:r>
      <w:r>
        <w:rPr>
          <w:shd w:val="clear" w:color="auto" w:fill="FFFFFF"/>
          <w:lang w:eastAsia="de-DE"/>
        </w:rPr>
        <w:t xml:space="preserve">a shell </w:t>
      </w:r>
      <w:r w:rsidR="008C19C1">
        <w:rPr>
          <w:shd w:val="clear" w:color="auto" w:fill="FFFFFF"/>
          <w:lang w:eastAsia="de-DE"/>
        </w:rPr>
        <w:lastRenderedPageBreak/>
        <w:t xml:space="preserve">environment on your preferred operating system </w:t>
      </w:r>
      <w:r>
        <w:rPr>
          <w:shd w:val="clear" w:color="auto" w:fill="FFFFFF"/>
          <w:lang w:eastAsia="de-DE"/>
        </w:rPr>
        <w:t xml:space="preserve">and navigate to the directory </w:t>
      </w:r>
      <w:r w:rsidRPr="00375797">
        <w:rPr>
          <w:shd w:val="clear" w:color="auto" w:fill="FFFFFF"/>
          <w:lang w:eastAsia="de-DE"/>
        </w:rPr>
        <w:t>where</w:t>
      </w:r>
      <w:r>
        <w:rPr>
          <w:shd w:val="clear" w:color="auto" w:fill="FFFFFF"/>
          <w:lang w:eastAsia="de-DE"/>
        </w:rPr>
        <w:t xml:space="preserve"> the CREATE_DB script is located. </w:t>
      </w:r>
      <w:r w:rsidR="008C19C1">
        <w:rPr>
          <w:shd w:val="clear" w:color="auto" w:fill="FFFFFF"/>
          <w:lang w:eastAsia="de-DE"/>
        </w:rPr>
        <w:t>Afterwards, e</w:t>
      </w:r>
      <w:r>
        <w:rPr>
          <w:shd w:val="clear" w:color="auto" w:fill="FFFFFF"/>
          <w:lang w:eastAsia="de-DE"/>
        </w:rPr>
        <w:t>xecute the following command:</w:t>
      </w:r>
    </w:p>
    <w:p w14:paraId="4206DAD3" w14:textId="792FAF7F" w:rsidR="00122339" w:rsidRPr="001F2DF5" w:rsidRDefault="00122339" w:rsidP="00122339">
      <w:pPr>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1F2DF5">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1F2DF5">
        <w:rPr>
          <w:rFonts w:ascii="Courier New" w:hAnsi="Courier New" w:cs="Courier New"/>
          <w:color w:val="333333"/>
          <w:szCs w:val="20"/>
          <w:lang w:eastAsia="de-DE"/>
        </w:rPr>
        <w:t>username -f CREATE_DB.sql</w:t>
      </w:r>
    </w:p>
    <w:p w14:paraId="5E2453B3" w14:textId="7DB057A1" w:rsidR="00416D89" w:rsidRPr="00525CAA" w:rsidRDefault="00416D89" w:rsidP="00122339">
      <w:pPr>
        <w:rPr>
          <w:lang w:eastAsia="de-DE"/>
        </w:rPr>
      </w:pPr>
      <w:r>
        <w:rPr>
          <w:lang w:eastAsia="de-DE"/>
        </w:rPr>
        <w:t>An example session is presented in the following figure.</w:t>
      </w:r>
      <w:r w:rsidRPr="00525CAA">
        <w:rPr>
          <w:lang w:eastAsia="de-DE"/>
        </w:rPr>
        <w:t xml:space="preserve"> </w:t>
      </w:r>
    </w:p>
    <w:p w14:paraId="548B97F4" w14:textId="6F4FEA26" w:rsidR="008C19C1" w:rsidRDefault="009E1141" w:rsidP="00525CAA">
      <w:pPr>
        <w:spacing w:after="120"/>
        <w:jc w:val="center"/>
        <w:rPr>
          <w:rFonts w:ascii="Courier New" w:hAnsi="Courier New" w:cs="Courier New"/>
          <w:color w:val="333333"/>
          <w:szCs w:val="20"/>
          <w:lang w:eastAsia="de-DE"/>
        </w:rPr>
      </w:pPr>
      <w:r>
        <w:rPr>
          <w:noProof/>
          <w:lang w:val="de-DE" w:eastAsia="de-DE"/>
        </w:rPr>
        <w:drawing>
          <wp:inline distT="0" distB="0" distL="0" distR="0" wp14:anchorId="67D69BA7" wp14:editId="29D8B55E">
            <wp:extent cx="5274000" cy="1201649"/>
            <wp:effectExtent l="0" t="0" r="3175" b="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000" cy="1201649"/>
                    </a:xfrm>
                    <a:prstGeom prst="rect">
                      <a:avLst/>
                    </a:prstGeom>
                  </pic:spPr>
                </pic:pic>
              </a:graphicData>
            </a:graphic>
          </wp:inline>
        </w:drawing>
      </w:r>
    </w:p>
    <w:p w14:paraId="62BFED59" w14:textId="34571C29" w:rsidR="00853574" w:rsidRPr="001F2DF5" w:rsidRDefault="00853574" w:rsidP="00525CAA">
      <w:pPr>
        <w:pStyle w:val="Beschriftung"/>
        <w:rPr>
          <w:rFonts w:ascii="Courier New" w:hAnsi="Courier New" w:cs="Courier New"/>
          <w:color w:val="333333"/>
          <w:szCs w:val="20"/>
          <w:lang w:eastAsia="de-DE"/>
        </w:rPr>
      </w:pPr>
      <w:r>
        <w:t xml:space="preserve">Figure </w:t>
      </w:r>
      <w:r>
        <w:fldChar w:fldCharType="begin"/>
      </w:r>
      <w:r>
        <w:instrText xml:space="preserve"> SEQ Figure \* ARABIC </w:instrText>
      </w:r>
      <w:r>
        <w:fldChar w:fldCharType="separate"/>
      </w:r>
      <w:r w:rsidR="00346260">
        <w:rPr>
          <w:noProof/>
        </w:rPr>
        <w:t>53</w:t>
      </w:r>
      <w:r>
        <w:fldChar w:fldCharType="end"/>
      </w:r>
      <w:r>
        <w:t xml:space="preserve">: </w:t>
      </w:r>
      <w:r>
        <w:rPr>
          <w:b w:val="0"/>
        </w:rPr>
        <w:t xml:space="preserve">Executing the CREATE_DB.sql script in a shell using </w:t>
      </w:r>
      <w:r w:rsidRPr="00525CAA">
        <w:rPr>
          <w:b w:val="0"/>
          <w:i/>
        </w:rPr>
        <w:t>psql</w:t>
      </w:r>
      <w:r>
        <w:rPr>
          <w:b w:val="0"/>
        </w:rPr>
        <w:t>.</w:t>
      </w:r>
    </w:p>
    <w:p w14:paraId="1C05AF70" w14:textId="710D84FA" w:rsidR="00122339" w:rsidRDefault="00331B17" w:rsidP="00122339">
      <w:pPr>
        <w:rPr>
          <w:lang w:eastAsia="de-DE"/>
        </w:rPr>
      </w:pPr>
      <w:r>
        <w:rPr>
          <w:lang w:eastAsia="de-DE"/>
        </w:rPr>
        <w:t>For convenience, a</w:t>
      </w:r>
      <w:r w:rsidR="00122339">
        <w:rPr>
          <w:lang w:eastAsia="de-DE"/>
        </w:rPr>
        <w:t xml:space="preserve"> batch script (CREATE_DB.bat for Windows, CREATE_DB.sh for UNIX</w:t>
      </w:r>
      <w:r w:rsidR="00853574">
        <w:rPr>
          <w:lang w:eastAsia="de-DE"/>
        </w:rPr>
        <w:t>/Linux/MacOS</w:t>
      </w:r>
      <w:r w:rsidR="00122339">
        <w:rPr>
          <w:lang w:eastAsia="de-DE"/>
        </w:rPr>
        <w:t xml:space="preserve">) is provided that automatically starts the </w:t>
      </w:r>
      <w:r w:rsidR="00122339" w:rsidRPr="001F2DF5">
        <w:rPr>
          <w:iCs/>
          <w:lang w:eastAsia="de-DE"/>
        </w:rPr>
        <w:t>psql</w:t>
      </w:r>
      <w:r w:rsidR="00122339" w:rsidRPr="004F192D">
        <w:rPr>
          <w:lang w:eastAsia="de-DE"/>
        </w:rPr>
        <w:t xml:space="preserve"> </w:t>
      </w:r>
      <w:r w:rsidR="00122339">
        <w:rPr>
          <w:lang w:eastAsia="de-DE"/>
        </w:rPr>
        <w:t xml:space="preserve">client in the background and runs the CREATE_DB script. However, </w:t>
      </w:r>
      <w:r w:rsidR="004225BA" w:rsidRPr="00525CAA">
        <w:rPr>
          <w:b/>
          <w:lang w:eastAsia="de-DE"/>
        </w:rPr>
        <w:t>environment variables</w:t>
      </w:r>
      <w:r w:rsidR="004225BA">
        <w:rPr>
          <w:lang w:eastAsia="de-DE"/>
        </w:rPr>
        <w:t xml:space="preserve"> </w:t>
      </w:r>
      <w:r w:rsidR="004225BA" w:rsidRPr="00525CAA">
        <w:rPr>
          <w:b/>
          <w:lang w:eastAsia="de-DE"/>
        </w:rPr>
        <w:t>within the script</w:t>
      </w:r>
      <w:r w:rsidR="00122339">
        <w:rPr>
          <w:lang w:eastAsia="de-DE"/>
        </w:rPr>
        <w:t xml:space="preserve"> </w:t>
      </w:r>
      <w:r w:rsidR="00122339" w:rsidRPr="001F2DF5">
        <w:rPr>
          <w:b/>
          <w:lang w:eastAsia="de-DE"/>
        </w:rPr>
        <w:t>must</w:t>
      </w:r>
      <w:r w:rsidR="00122339">
        <w:rPr>
          <w:lang w:eastAsia="de-DE"/>
        </w:rPr>
        <w:t xml:space="preserve"> </w:t>
      </w:r>
      <w:r w:rsidR="00122339" w:rsidRPr="001F2DF5">
        <w:rPr>
          <w:b/>
          <w:lang w:eastAsia="de-DE"/>
        </w:rPr>
        <w:t xml:space="preserve">first be edited </w:t>
      </w:r>
      <w:r w:rsidR="004225BA">
        <w:rPr>
          <w:b/>
          <w:lang w:eastAsia="de-DE"/>
        </w:rPr>
        <w:t xml:space="preserve">using </w:t>
      </w:r>
      <w:r w:rsidR="00122339" w:rsidRPr="001F2DF5">
        <w:rPr>
          <w:b/>
          <w:lang w:eastAsia="de-DE"/>
        </w:rPr>
        <w:t>a text editor</w:t>
      </w:r>
      <w:r w:rsidR="004225BA">
        <w:rPr>
          <w:lang w:eastAsia="de-DE"/>
        </w:rPr>
        <w:t>. These variables define the</w:t>
      </w:r>
      <w:r w:rsidR="00122339">
        <w:rPr>
          <w:lang w:eastAsia="de-DE"/>
        </w:rPr>
        <w:t xml:space="preserve"> connection parameters </w:t>
      </w:r>
      <w:r w:rsidR="004225BA">
        <w:rPr>
          <w:lang w:eastAsia="de-DE"/>
        </w:rPr>
        <w:t xml:space="preserve">to </w:t>
      </w:r>
      <w:r w:rsidR="00122339">
        <w:rPr>
          <w:lang w:eastAsia="de-DE"/>
        </w:rPr>
        <w:t>the database created in step 1</w:t>
      </w:r>
      <w:r w:rsidR="004225BA">
        <w:rPr>
          <w:lang w:eastAsia="de-DE"/>
        </w:rPr>
        <w:t xml:space="preserve"> as well as the location of the psql executable.</w:t>
      </w:r>
      <w:r w:rsidR="00122339">
        <w:rPr>
          <w:lang w:eastAsia="de-DE"/>
        </w:rPr>
        <w:t xml:space="preserve"> </w:t>
      </w:r>
      <w:r w:rsidR="004225BA">
        <w:rPr>
          <w:lang w:eastAsia="de-DE"/>
        </w:rPr>
        <w:t>For example:</w:t>
      </w:r>
    </w:p>
    <w:p w14:paraId="21282CE9"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PGPORT=5432</w:t>
      </w:r>
    </w:p>
    <w:p w14:paraId="1D4FBC97"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PGHOST=</w:t>
      </w:r>
      <w:r>
        <w:rPr>
          <w:rFonts w:ascii="Courier New" w:hAnsi="Courier New" w:cs="Courier New"/>
          <w:color w:val="333333"/>
          <w:szCs w:val="24"/>
          <w:lang w:eastAsia="de-DE"/>
        </w:rPr>
        <w:t>localhost</w:t>
      </w:r>
    </w:p>
    <w:p w14:paraId="1702AD72"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PGUSER=</w:t>
      </w:r>
      <w:r>
        <w:rPr>
          <w:rFonts w:ascii="Courier New" w:hAnsi="Courier New" w:cs="Courier New"/>
          <w:color w:val="333333"/>
          <w:szCs w:val="24"/>
          <w:lang w:eastAsia="de-DE"/>
        </w:rPr>
        <w:t>citydb</w:t>
      </w:r>
      <w:r w:rsidRPr="001F2DF5">
        <w:rPr>
          <w:rFonts w:ascii="Courier New" w:hAnsi="Courier New" w:cs="Courier New"/>
          <w:color w:val="333333"/>
          <w:szCs w:val="24"/>
          <w:lang w:eastAsia="de-DE"/>
        </w:rPr>
        <w:t>_user</w:t>
      </w:r>
    </w:p>
    <w:p w14:paraId="5CC4B7EB" w14:textId="77777777" w:rsidR="00122339" w:rsidRPr="001F2DF5" w:rsidRDefault="00122339" w:rsidP="00525CAA">
      <w:pPr>
        <w:spacing w:after="0"/>
        <w:rPr>
          <w:rFonts w:ascii="Courier New" w:hAnsi="Courier New" w:cs="Courier New"/>
          <w:color w:val="333333"/>
          <w:szCs w:val="24"/>
          <w:lang w:eastAsia="de-DE"/>
        </w:rPr>
      </w:pPr>
      <w:r w:rsidRPr="001F2DF5">
        <w:rPr>
          <w:rFonts w:ascii="Courier New" w:hAnsi="Courier New" w:cs="Courier New"/>
          <w:color w:val="333333"/>
          <w:szCs w:val="24"/>
          <w:lang w:eastAsia="de-DE"/>
        </w:rPr>
        <w:t>set CITYDB=</w:t>
      </w:r>
      <w:r>
        <w:rPr>
          <w:rFonts w:ascii="Courier New" w:hAnsi="Courier New" w:cs="Courier New"/>
          <w:color w:val="333333"/>
          <w:szCs w:val="24"/>
          <w:lang w:eastAsia="de-DE"/>
        </w:rPr>
        <w:t>citydb_v3</w:t>
      </w:r>
    </w:p>
    <w:p w14:paraId="01D0937B" w14:textId="2EB35E70" w:rsidR="00122339" w:rsidRPr="001D2F71" w:rsidRDefault="00122339" w:rsidP="00122339">
      <w:pPr>
        <w:rPr>
          <w:rFonts w:ascii="Courier New" w:hAnsi="Courier New" w:cs="Courier New"/>
          <w:color w:val="333333"/>
          <w:szCs w:val="24"/>
          <w:lang w:eastAsia="de-DE"/>
        </w:rPr>
      </w:pPr>
      <w:r w:rsidRPr="001F2DF5">
        <w:rPr>
          <w:rFonts w:ascii="Courier New" w:hAnsi="Courier New" w:cs="Courier New"/>
          <w:color w:val="333333"/>
          <w:szCs w:val="24"/>
          <w:lang w:eastAsia="de-DE"/>
        </w:rPr>
        <w:t>set PGBIN=C:\PostgreSQL\9.</w:t>
      </w:r>
      <w:r w:rsidR="00853574" w:rsidRPr="00015317">
        <w:rPr>
          <w:rFonts w:ascii="Courier New" w:hAnsi="Courier New" w:cs="Courier New"/>
          <w:color w:val="333333"/>
          <w:szCs w:val="24"/>
          <w:lang w:eastAsia="de-DE"/>
        </w:rPr>
        <w:t>4</w:t>
      </w:r>
      <w:r w:rsidRPr="001F2DF5">
        <w:rPr>
          <w:rFonts w:ascii="Courier New" w:hAnsi="Courier New" w:cs="Courier New"/>
          <w:color w:val="333333"/>
          <w:szCs w:val="24"/>
          <w:lang w:eastAsia="de-DE"/>
        </w:rPr>
        <w:t>\bin</w:t>
      </w:r>
    </w:p>
    <w:p w14:paraId="37C1E30D" w14:textId="74DE2271" w:rsidR="00853574" w:rsidRPr="00525CAA" w:rsidRDefault="00853574" w:rsidP="00122339">
      <w:pPr>
        <w:rPr>
          <w:lang w:eastAsia="de-DE"/>
        </w:rPr>
      </w:pPr>
      <w:r w:rsidRPr="00525CAA">
        <w:rPr>
          <w:lang w:eastAsia="de-DE"/>
        </w:rPr>
        <w:t>The foll</w:t>
      </w:r>
      <w:r>
        <w:rPr>
          <w:lang w:eastAsia="de-DE"/>
        </w:rPr>
        <w:t xml:space="preserve">owing figure exemplifies the contents of the CREATE_DB.bat </w:t>
      </w:r>
      <w:r w:rsidR="009E1141">
        <w:rPr>
          <w:lang w:eastAsia="de-DE"/>
        </w:rPr>
        <w:t>file</w:t>
      </w:r>
      <w:r>
        <w:rPr>
          <w:lang w:eastAsia="de-DE"/>
        </w:rPr>
        <w:t xml:space="preserve"> on Windows.</w:t>
      </w:r>
      <w:r w:rsidR="009E1141">
        <w:rPr>
          <w:lang w:eastAsia="de-DE"/>
        </w:rPr>
        <w:t xml:space="preserve"> Double-clicking on CREATE_DB.bat will start the setup procedure.</w:t>
      </w:r>
    </w:p>
    <w:p w14:paraId="6D59D3B4" w14:textId="7EF3E56E" w:rsidR="00853574" w:rsidRDefault="00853574" w:rsidP="00525CAA">
      <w:pPr>
        <w:spacing w:after="120"/>
        <w:jc w:val="center"/>
        <w:rPr>
          <w:rFonts w:ascii="Courier New" w:hAnsi="Courier New" w:cs="Courier New"/>
          <w:color w:val="333333"/>
          <w:szCs w:val="24"/>
          <w:lang w:eastAsia="de-DE"/>
        </w:rPr>
      </w:pPr>
      <w:r>
        <w:rPr>
          <w:noProof/>
          <w:lang w:val="de-DE" w:eastAsia="de-DE"/>
        </w:rPr>
        <w:drawing>
          <wp:inline distT="0" distB="0" distL="0" distR="0" wp14:anchorId="6DB599D4" wp14:editId="79B2B0D6">
            <wp:extent cx="3971907" cy="3038475"/>
            <wp:effectExtent l="0" t="0" r="0" b="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2726" cy="3077351"/>
                    </a:xfrm>
                    <a:prstGeom prst="rect">
                      <a:avLst/>
                    </a:prstGeom>
                  </pic:spPr>
                </pic:pic>
              </a:graphicData>
            </a:graphic>
          </wp:inline>
        </w:drawing>
      </w:r>
    </w:p>
    <w:p w14:paraId="09781501" w14:textId="3C76352B" w:rsidR="00853574" w:rsidRPr="001F2DF5" w:rsidRDefault="00853574" w:rsidP="00525CAA">
      <w:pPr>
        <w:pStyle w:val="Beschriftung"/>
        <w:rPr>
          <w:rFonts w:ascii="Courier New" w:hAnsi="Courier New" w:cs="Courier New"/>
          <w:color w:val="333333"/>
          <w:szCs w:val="24"/>
          <w:lang w:eastAsia="de-DE"/>
        </w:rPr>
      </w:pPr>
      <w:r>
        <w:t xml:space="preserve">Figure </w:t>
      </w:r>
      <w:r>
        <w:fldChar w:fldCharType="begin"/>
      </w:r>
      <w:r>
        <w:instrText xml:space="preserve"> SEQ Figure \* ARABIC </w:instrText>
      </w:r>
      <w:r>
        <w:fldChar w:fldCharType="separate"/>
      </w:r>
      <w:r w:rsidR="00346260">
        <w:rPr>
          <w:noProof/>
        </w:rPr>
        <w:t>54</w:t>
      </w:r>
      <w:r>
        <w:fldChar w:fldCharType="end"/>
      </w:r>
      <w:r>
        <w:t xml:space="preserve">: </w:t>
      </w:r>
      <w:r>
        <w:rPr>
          <w:b w:val="0"/>
        </w:rPr>
        <w:t xml:space="preserve">Using the CREATE_DB.bat script </w:t>
      </w:r>
    </w:p>
    <w:p w14:paraId="39B698BF" w14:textId="23A760A6" w:rsidR="00122339" w:rsidRDefault="00122339" w:rsidP="00122339">
      <w:pPr>
        <w:rPr>
          <w:lang w:eastAsia="de-DE"/>
        </w:rPr>
      </w:pPr>
      <w:r>
        <w:rPr>
          <w:lang w:eastAsia="de-DE"/>
        </w:rPr>
        <w:lastRenderedPageBreak/>
        <w:t xml:space="preserve">On some UNIX/Linux </w:t>
      </w:r>
      <w:r w:rsidR="004225BA">
        <w:rPr>
          <w:lang w:eastAsia="de-DE"/>
        </w:rPr>
        <w:t>distributions,</w:t>
      </w:r>
      <w:r>
        <w:rPr>
          <w:lang w:eastAsia="de-DE"/>
        </w:rPr>
        <w:t xml:space="preserve"> you will have to run the CREATE_DB.sh script from within a shell environment. Please open your favorite shell and check whether execution permission is set for the starter script. Change to the installation folder and enter the following to make the starter script executable for the owner of the file:</w:t>
      </w:r>
    </w:p>
    <w:p w14:paraId="2D0EA0AC" w14:textId="56FE375B" w:rsidR="00122339" w:rsidRPr="001F2DF5" w:rsidRDefault="00122339" w:rsidP="00122339">
      <w:pPr>
        <w:rPr>
          <w:rFonts w:ascii="Courier New" w:hAnsi="Courier New" w:cs="Courier New"/>
          <w:lang w:eastAsia="de-DE"/>
        </w:rPr>
      </w:pPr>
      <w:r w:rsidRPr="001F2DF5">
        <w:rPr>
          <w:rFonts w:ascii="Courier New" w:hAnsi="Courier New" w:cs="Courier New"/>
          <w:lang w:eastAsia="de-DE"/>
        </w:rPr>
        <w:t xml:space="preserve">chmod u+x </w:t>
      </w:r>
      <w:r w:rsidRPr="003A4EBE">
        <w:rPr>
          <w:rFonts w:ascii="Courier New" w:hAnsi="Courier New" w:cs="Courier New"/>
          <w:lang w:eastAsia="de-DE"/>
        </w:rPr>
        <w:t>CREATE_DB.sh</w:t>
      </w:r>
    </w:p>
    <w:p w14:paraId="2536A354" w14:textId="77777777" w:rsidR="00122339" w:rsidRDefault="00122339" w:rsidP="00122339">
      <w:pPr>
        <w:rPr>
          <w:lang w:eastAsia="de-DE"/>
        </w:rPr>
      </w:pPr>
      <w:r>
        <w:rPr>
          <w:lang w:eastAsia="de-DE"/>
        </w:rPr>
        <w:t>Afterwards, simply run the starter script by typing:</w:t>
      </w:r>
    </w:p>
    <w:p w14:paraId="5F1BD10D" w14:textId="58DD6F33" w:rsidR="00122339" w:rsidRDefault="00122339" w:rsidP="00122339">
      <w:pPr>
        <w:rPr>
          <w:lang w:eastAsia="de-DE"/>
        </w:rPr>
      </w:pPr>
      <w:r w:rsidRPr="001F2DF5">
        <w:rPr>
          <w:rFonts w:ascii="Courier New" w:hAnsi="Courier New" w:cs="Courier New"/>
          <w:lang w:eastAsia="de-DE"/>
        </w:rPr>
        <w:t>./CREATE_DB.sh</w:t>
      </w:r>
    </w:p>
    <w:p w14:paraId="492FC494" w14:textId="77777777" w:rsidR="00122339" w:rsidRPr="001F2DF5" w:rsidRDefault="00122339" w:rsidP="00122339">
      <w:pPr>
        <w:rPr>
          <w:b/>
          <w:lang w:eastAsia="de-DE"/>
        </w:rPr>
      </w:pPr>
      <w:r w:rsidRPr="001F2DF5">
        <w:rPr>
          <w:b/>
          <w:lang w:eastAsia="de-DE"/>
        </w:rPr>
        <w:t xml:space="preserve">Step </w:t>
      </w:r>
      <w:r>
        <w:rPr>
          <w:b/>
          <w:lang w:eastAsia="de-DE"/>
        </w:rPr>
        <w:t>4</w:t>
      </w:r>
      <w:r w:rsidRPr="001F2DF5">
        <w:rPr>
          <w:b/>
          <w:lang w:eastAsia="de-DE"/>
        </w:rPr>
        <w:t xml:space="preserve"> </w:t>
      </w:r>
      <w:r>
        <w:rPr>
          <w:b/>
          <w:lang w:eastAsia="de-DE"/>
        </w:rPr>
        <w:t>–</w:t>
      </w:r>
      <w:r w:rsidRPr="001F2DF5">
        <w:rPr>
          <w:b/>
          <w:lang w:eastAsia="de-DE"/>
        </w:rPr>
        <w:t xml:space="preserve"> Specify the coordinate reference system</w:t>
      </w:r>
    </w:p>
    <w:p w14:paraId="5F632E29" w14:textId="14AE099D" w:rsidR="00015317" w:rsidRDefault="00122339" w:rsidP="00122339">
      <w:pPr>
        <w:rPr>
          <w:lang w:eastAsia="de-DE"/>
        </w:rPr>
      </w:pPr>
      <w:r>
        <w:rPr>
          <w:lang w:eastAsia="de-DE"/>
        </w:rPr>
        <w:t>Like with the Oracle version</w:t>
      </w:r>
      <w:r w:rsidR="004225BA">
        <w:rPr>
          <w:lang w:eastAsia="de-DE"/>
        </w:rPr>
        <w:t>,</w:t>
      </w:r>
      <w:r>
        <w:rPr>
          <w:lang w:eastAsia="de-DE"/>
        </w:rPr>
        <w:t xml:space="preserve"> the user is prompted </w:t>
      </w:r>
      <w:r w:rsidR="00645345">
        <w:rPr>
          <w:lang w:eastAsia="de-DE"/>
        </w:rPr>
        <w:t xml:space="preserve">at </w:t>
      </w:r>
      <w:r>
        <w:rPr>
          <w:lang w:eastAsia="de-DE"/>
        </w:rPr>
        <w:t xml:space="preserve">the beginning to enter the </w:t>
      </w:r>
      <w:r w:rsidR="004225BA">
        <w:rPr>
          <w:lang w:eastAsia="de-DE"/>
        </w:rPr>
        <w:t>SRID</w:t>
      </w:r>
      <w:r>
        <w:rPr>
          <w:lang w:eastAsia="de-DE"/>
        </w:rPr>
        <w:t xml:space="preserve"> and </w:t>
      </w:r>
      <w:r w:rsidR="004225BA">
        <w:rPr>
          <w:lang w:eastAsia="de-DE"/>
        </w:rPr>
        <w:t>the</w:t>
      </w:r>
      <w:r>
        <w:rPr>
          <w:lang w:eastAsia="de-DE"/>
        </w:rPr>
        <w:t xml:space="preserve"> URN </w:t>
      </w:r>
      <w:r w:rsidR="004225BA">
        <w:rPr>
          <w:lang w:eastAsia="de-DE"/>
        </w:rPr>
        <w:t xml:space="preserve">encoding of the coordinate </w:t>
      </w:r>
      <w:r>
        <w:rPr>
          <w:lang w:eastAsia="de-DE"/>
        </w:rPr>
        <w:t>reference system to be used</w:t>
      </w:r>
      <w:r w:rsidR="004225BA">
        <w:rPr>
          <w:lang w:eastAsia="de-DE"/>
        </w:rPr>
        <w:t xml:space="preserve"> (see chapter </w:t>
      </w:r>
      <w:r w:rsidR="004225BA">
        <w:rPr>
          <w:lang w:eastAsia="de-DE"/>
        </w:rPr>
        <w:fldChar w:fldCharType="begin"/>
      </w:r>
      <w:r w:rsidR="004225BA">
        <w:rPr>
          <w:lang w:eastAsia="de-DE"/>
        </w:rPr>
        <w:instrText xml:space="preserve"> REF _Ref414546678 \r \h </w:instrText>
      </w:r>
      <w:r w:rsidR="004225BA">
        <w:rPr>
          <w:lang w:eastAsia="de-DE"/>
        </w:rPr>
      </w:r>
      <w:r w:rsidR="004225BA">
        <w:rPr>
          <w:lang w:eastAsia="de-DE"/>
        </w:rPr>
        <w:fldChar w:fldCharType="separate"/>
      </w:r>
      <w:r w:rsidR="00346260">
        <w:rPr>
          <w:lang w:eastAsia="de-DE"/>
        </w:rPr>
        <w:t>2.3.4</w:t>
      </w:r>
      <w:r w:rsidR="004225BA">
        <w:rPr>
          <w:lang w:eastAsia="de-DE"/>
        </w:rPr>
        <w:fldChar w:fldCharType="end"/>
      </w:r>
      <w:r w:rsidR="004225BA">
        <w:rPr>
          <w:lang w:eastAsia="de-DE"/>
        </w:rPr>
        <w:t>. for more information).</w:t>
      </w:r>
      <w:r>
        <w:rPr>
          <w:lang w:eastAsia="de-DE"/>
        </w:rPr>
        <w:t xml:space="preserve"> </w:t>
      </w:r>
    </w:p>
    <w:p w14:paraId="087DE035" w14:textId="77777777" w:rsidR="00015317" w:rsidRDefault="00015317" w:rsidP="00525CAA">
      <w:pPr>
        <w:jc w:val="center"/>
        <w:rPr>
          <w:lang w:eastAsia="de-DE"/>
        </w:rPr>
      </w:pPr>
      <w:r>
        <w:rPr>
          <w:noProof/>
          <w:lang w:val="de-DE" w:eastAsia="de-DE"/>
        </w:rPr>
        <w:drawing>
          <wp:inline distT="0" distB="0" distL="0" distR="0" wp14:anchorId="23FAD379" wp14:editId="5736EBD7">
            <wp:extent cx="5274000" cy="1638823"/>
            <wp:effectExtent l="0" t="0" r="3175" b="0"/>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000" cy="1638823"/>
                    </a:xfrm>
                    <a:prstGeom prst="rect">
                      <a:avLst/>
                    </a:prstGeom>
                  </pic:spPr>
                </pic:pic>
              </a:graphicData>
            </a:graphic>
          </wp:inline>
        </w:drawing>
      </w:r>
    </w:p>
    <w:p w14:paraId="4895365C" w14:textId="5B1B252D" w:rsidR="00122339" w:rsidRDefault="00015317" w:rsidP="00525CAA">
      <w:pPr>
        <w:pStyle w:val="Beschriftung"/>
        <w:rPr>
          <w:lang w:eastAsia="de-DE"/>
        </w:rPr>
      </w:pPr>
      <w:r>
        <w:t xml:space="preserve">Figure </w:t>
      </w:r>
      <w:r>
        <w:fldChar w:fldCharType="begin"/>
      </w:r>
      <w:r>
        <w:instrText xml:space="preserve"> SEQ Figure \* ARABIC </w:instrText>
      </w:r>
      <w:r>
        <w:fldChar w:fldCharType="separate"/>
      </w:r>
      <w:r w:rsidR="00346260">
        <w:rPr>
          <w:noProof/>
        </w:rPr>
        <w:t>55</w:t>
      </w:r>
      <w:r>
        <w:fldChar w:fldCharType="end"/>
      </w:r>
      <w:r>
        <w:t xml:space="preserve">: </w:t>
      </w:r>
      <w:r w:rsidRPr="00525CAA">
        <w:rPr>
          <w:b w:val="0"/>
        </w:rPr>
        <w:t>Example</w:t>
      </w:r>
      <w:r>
        <w:rPr>
          <w:b w:val="0"/>
        </w:rPr>
        <w:t xml:space="preserve"> user input when executing CREATE_DB on a PostgreSQL database.</w:t>
      </w:r>
    </w:p>
    <w:p w14:paraId="1F534409" w14:textId="4F6662C8" w:rsidR="00122339" w:rsidRDefault="004225BA" w:rsidP="00525CAA">
      <w:pPr>
        <w:ind w:left="851" w:hanging="851"/>
        <w:rPr>
          <w:lang w:eastAsia="de-DE"/>
        </w:rPr>
      </w:pPr>
      <w:r w:rsidRPr="0025762B">
        <w:rPr>
          <w:i/>
        </w:rPr>
        <w:t>Note:</w:t>
      </w:r>
      <w:r>
        <w:tab/>
      </w:r>
      <w:r w:rsidR="00122339">
        <w:rPr>
          <w:lang w:eastAsia="de-DE"/>
        </w:rPr>
        <w:t>Unlike the Oracle version, it is not possible to define default variables when prompting the user</w:t>
      </w:r>
      <w:r w:rsidR="00645345">
        <w:rPr>
          <w:lang w:eastAsia="de-DE"/>
        </w:rPr>
        <w:t xml:space="preserve"> for input</w:t>
      </w:r>
      <w:r w:rsidR="00122339">
        <w:rPr>
          <w:lang w:eastAsia="de-DE"/>
        </w:rPr>
        <w:t xml:space="preserve">. </w:t>
      </w:r>
      <w:r w:rsidR="00645345">
        <w:rPr>
          <w:lang w:eastAsia="de-DE"/>
        </w:rPr>
        <w:t>Therefore, t</w:t>
      </w:r>
      <w:r w:rsidR="00122339">
        <w:rPr>
          <w:lang w:eastAsia="de-DE"/>
        </w:rPr>
        <w:t xml:space="preserve">he values </w:t>
      </w:r>
      <w:r w:rsidR="00645345">
        <w:rPr>
          <w:lang w:eastAsia="de-DE"/>
        </w:rPr>
        <w:t xml:space="preserve">displayed in parentheses </w:t>
      </w:r>
      <w:r w:rsidR="00122339">
        <w:rPr>
          <w:lang w:eastAsia="de-DE"/>
        </w:rPr>
        <w:t xml:space="preserve">are just examples. The </w:t>
      </w:r>
      <w:r w:rsidR="00122339" w:rsidRPr="005036AB">
        <w:rPr>
          <w:b/>
          <w:lang w:eastAsia="de-DE"/>
        </w:rPr>
        <w:t>user has to type in</w:t>
      </w:r>
      <w:r w:rsidR="00122339">
        <w:rPr>
          <w:lang w:eastAsia="de-DE"/>
        </w:rPr>
        <w:t xml:space="preserve"> the </w:t>
      </w:r>
      <w:r>
        <w:rPr>
          <w:lang w:eastAsia="de-DE"/>
        </w:rPr>
        <w:t xml:space="preserve">SRID value </w:t>
      </w:r>
      <w:r w:rsidR="00122339">
        <w:rPr>
          <w:lang w:eastAsia="de-DE"/>
        </w:rPr>
        <w:t xml:space="preserve">and the URN </w:t>
      </w:r>
      <w:r>
        <w:rPr>
          <w:lang w:eastAsia="de-DE"/>
        </w:rPr>
        <w:t xml:space="preserve">encoding </w:t>
      </w:r>
      <w:r w:rsidR="0096413A">
        <w:rPr>
          <w:lang w:eastAsia="de-DE"/>
        </w:rPr>
        <w:t>and thus</w:t>
      </w:r>
      <w:r>
        <w:rPr>
          <w:lang w:eastAsia="de-DE"/>
        </w:rPr>
        <w:t xml:space="preserve"> </w:t>
      </w:r>
      <w:r w:rsidR="00122339" w:rsidRPr="005036AB">
        <w:rPr>
          <w:b/>
          <w:lang w:eastAsia="de-DE"/>
        </w:rPr>
        <w:t>cannot just continue by pressing Enter</w:t>
      </w:r>
      <w:r w:rsidR="00122339">
        <w:rPr>
          <w:lang w:eastAsia="de-DE"/>
        </w:rPr>
        <w:t>.</w:t>
      </w:r>
    </w:p>
    <w:p w14:paraId="5865D43A" w14:textId="366BC133" w:rsidR="00122339" w:rsidRDefault="0096413A" w:rsidP="0096413A">
      <w:pPr>
        <w:ind w:left="851" w:hanging="851"/>
        <w:rPr>
          <w:lang w:eastAsia="de-DE"/>
        </w:rPr>
      </w:pPr>
      <w:r w:rsidRPr="0025762B">
        <w:rPr>
          <w:i/>
        </w:rPr>
        <w:t>Note:</w:t>
      </w:r>
      <w:r>
        <w:tab/>
      </w:r>
      <w:r>
        <w:rPr>
          <w:lang w:eastAsia="de-DE"/>
        </w:rPr>
        <w:t>T</w:t>
      </w:r>
      <w:r w:rsidR="00122339">
        <w:rPr>
          <w:lang w:eastAsia="de-DE"/>
        </w:rPr>
        <w:t xml:space="preserve">he setup process will </w:t>
      </w:r>
      <w:r>
        <w:rPr>
          <w:lang w:eastAsia="de-DE"/>
        </w:rPr>
        <w:t>terminate</w:t>
      </w:r>
      <w:r w:rsidR="00122339">
        <w:rPr>
          <w:lang w:eastAsia="de-DE"/>
        </w:rPr>
        <w:t xml:space="preserve"> immediately</w:t>
      </w:r>
      <w:r w:rsidR="004225BA">
        <w:rPr>
          <w:lang w:eastAsia="de-DE"/>
        </w:rPr>
        <w:t xml:space="preserve"> if an error occurs</w:t>
      </w:r>
      <w:r w:rsidR="00122339">
        <w:rPr>
          <w:lang w:eastAsia="de-DE"/>
        </w:rPr>
        <w:t>. Reasons might be:</w:t>
      </w:r>
    </w:p>
    <w:p w14:paraId="558B8F6F" w14:textId="2173F010" w:rsidR="00122339" w:rsidRDefault="00122339" w:rsidP="00AB0218">
      <w:pPr>
        <w:pStyle w:val="Listenabsatz"/>
        <w:numPr>
          <w:ilvl w:val="0"/>
          <w:numId w:val="34"/>
        </w:numPr>
        <w:rPr>
          <w:lang w:eastAsia="de-DE"/>
        </w:rPr>
      </w:pPr>
      <w:r>
        <w:rPr>
          <w:lang w:eastAsia="de-DE"/>
        </w:rPr>
        <w:t>The user executing CREATE_DB.sql is neither a superuser nor the owner of the specified database (or does not own privileges to create objects in that database)</w:t>
      </w:r>
      <w:r w:rsidR="0096413A">
        <w:rPr>
          <w:lang w:eastAsia="de-DE"/>
        </w:rPr>
        <w:t>;</w:t>
      </w:r>
    </w:p>
    <w:p w14:paraId="660A7169" w14:textId="4E5C2B95" w:rsidR="00122339" w:rsidRDefault="00122339" w:rsidP="00AB0218">
      <w:pPr>
        <w:pStyle w:val="Listenabsatz"/>
        <w:numPr>
          <w:ilvl w:val="0"/>
          <w:numId w:val="34"/>
        </w:numPr>
        <w:rPr>
          <w:lang w:eastAsia="de-DE"/>
        </w:rPr>
      </w:pPr>
      <w:r>
        <w:rPr>
          <w:lang w:eastAsia="de-DE"/>
        </w:rPr>
        <w:t>The PostGIS extension has not been installed</w:t>
      </w:r>
      <w:r w:rsidR="0096413A">
        <w:rPr>
          <w:lang w:eastAsia="de-DE"/>
        </w:rPr>
        <w:t>; or</w:t>
      </w:r>
    </w:p>
    <w:p w14:paraId="39ADAC0D" w14:textId="44666AAA" w:rsidR="00122339" w:rsidRDefault="00122339" w:rsidP="00AB0218">
      <w:pPr>
        <w:pStyle w:val="Listenabsatz"/>
        <w:numPr>
          <w:ilvl w:val="0"/>
          <w:numId w:val="34"/>
        </w:numPr>
        <w:rPr>
          <w:lang w:eastAsia="de-DE"/>
        </w:rPr>
      </w:pPr>
      <w:r>
        <w:rPr>
          <w:lang w:eastAsia="de-DE"/>
        </w:rPr>
        <w:t>Parts of the 3D City Database do already exists because of a previous setup attempt. Therefore, make sure that the schemas ‘citydb’ and ‘citydb_pkg’ do not exist in the database when setting up the 3D City Database</w:t>
      </w:r>
      <w:r w:rsidR="0096413A">
        <w:rPr>
          <w:lang w:eastAsia="de-DE"/>
        </w:rPr>
        <w:t>.</w:t>
      </w:r>
    </w:p>
    <w:p w14:paraId="56AE3F92" w14:textId="0E6C2780" w:rsidR="00122339" w:rsidRDefault="00122339" w:rsidP="00122339">
      <w:pPr>
        <w:rPr>
          <w:lang w:eastAsia="de-DE"/>
        </w:rPr>
      </w:pPr>
      <w:r>
        <w:rPr>
          <w:lang w:eastAsia="de-DE"/>
        </w:rPr>
        <w:t xml:space="preserve">After a series of log messages </w:t>
      </w:r>
      <w:r w:rsidR="0096413A">
        <w:rPr>
          <w:lang w:eastAsia="de-DE"/>
        </w:rPr>
        <w:t xml:space="preserve">reporting the creation of </w:t>
      </w:r>
      <w:r>
        <w:rPr>
          <w:lang w:eastAsia="de-DE"/>
        </w:rPr>
        <w:t>database objects</w:t>
      </w:r>
      <w:r w:rsidR="0096413A">
        <w:rPr>
          <w:lang w:eastAsia="de-DE"/>
        </w:rPr>
        <w:t>,</w:t>
      </w:r>
      <w:r>
        <w:rPr>
          <w:lang w:eastAsia="de-DE"/>
        </w:rPr>
        <w:t xml:space="preserve"> the chosen reference system is applied to the spatial columns (expect for those that will store data with local coordinate systems). This takes some seconds and is finished when the word ‘Done’ is displayed.</w:t>
      </w:r>
    </w:p>
    <w:p w14:paraId="67FF4FEF" w14:textId="402E16AD" w:rsidR="008910A5" w:rsidRDefault="008910A5" w:rsidP="00122339">
      <w:pPr>
        <w:rPr>
          <w:lang w:eastAsia="de-DE"/>
        </w:rPr>
      </w:pPr>
    </w:p>
    <w:p w14:paraId="52AC330E" w14:textId="6FFB6CF6" w:rsidR="00122339" w:rsidRPr="00A857D5" w:rsidRDefault="00122339" w:rsidP="00122339">
      <w:pPr>
        <w:rPr>
          <w:b/>
          <w:lang w:eastAsia="de-DE"/>
        </w:rPr>
      </w:pPr>
      <w:r w:rsidRPr="00A857D5">
        <w:rPr>
          <w:b/>
          <w:lang w:eastAsia="de-DE"/>
        </w:rPr>
        <w:lastRenderedPageBreak/>
        <w:t xml:space="preserve">Step </w:t>
      </w:r>
      <w:r>
        <w:rPr>
          <w:b/>
          <w:lang w:eastAsia="de-DE"/>
        </w:rPr>
        <w:t>5</w:t>
      </w:r>
      <w:r w:rsidRPr="00A857D5">
        <w:rPr>
          <w:b/>
          <w:lang w:eastAsia="de-DE"/>
        </w:rPr>
        <w:t xml:space="preserve"> </w:t>
      </w:r>
      <w:r>
        <w:rPr>
          <w:b/>
          <w:lang w:eastAsia="de-DE"/>
        </w:rPr>
        <w:t>–</w:t>
      </w:r>
      <w:r w:rsidRPr="00A857D5">
        <w:rPr>
          <w:b/>
          <w:lang w:eastAsia="de-DE"/>
        </w:rPr>
        <w:t xml:space="preserve"> </w:t>
      </w:r>
      <w:r>
        <w:rPr>
          <w:b/>
          <w:lang w:eastAsia="de-DE"/>
        </w:rPr>
        <w:t xml:space="preserve">Check if the setup </w:t>
      </w:r>
      <w:r w:rsidR="00015317">
        <w:rPr>
          <w:b/>
          <w:lang w:eastAsia="de-DE"/>
        </w:rPr>
        <w:t>is</w:t>
      </w:r>
      <w:r>
        <w:rPr>
          <w:b/>
          <w:lang w:eastAsia="de-DE"/>
        </w:rPr>
        <w:t xml:space="preserve"> correct</w:t>
      </w:r>
    </w:p>
    <w:p w14:paraId="332F8E28" w14:textId="7DCA027A" w:rsidR="00122339" w:rsidRDefault="00122339" w:rsidP="00122339">
      <w:pPr>
        <w:rPr>
          <w:lang w:eastAsia="de-DE"/>
        </w:rPr>
      </w:pPr>
      <w:r>
        <w:rPr>
          <w:lang w:eastAsia="de-DE"/>
        </w:rPr>
        <w:t>The 3D City Database is stored in a separate PostgreSQL schema called ‘citydb’. The stored procedures are written to a separate PostgreSQL schema called ‘citydb_pkg’</w:t>
      </w:r>
      <w:r w:rsidR="00316EBE">
        <w:rPr>
          <w:lang w:eastAsia="de-DE"/>
        </w:rPr>
        <w:t xml:space="preserve">. </w:t>
      </w:r>
      <w:r>
        <w:rPr>
          <w:lang w:eastAsia="de-DE"/>
        </w:rPr>
        <w:t>Usually different schemas have to be addressed in every query via dot notation, e.g.</w:t>
      </w:r>
    </w:p>
    <w:p w14:paraId="426D67DA" w14:textId="77777777" w:rsidR="00122339" w:rsidRPr="001F2DF5" w:rsidRDefault="00122339" w:rsidP="00122339">
      <w:pPr>
        <w:rPr>
          <w:rFonts w:ascii="Courier New" w:hAnsi="Courier New" w:cs="Courier New"/>
          <w:lang w:eastAsia="de-DE"/>
        </w:rPr>
      </w:pPr>
      <w:r w:rsidRPr="001F2DF5">
        <w:rPr>
          <w:rFonts w:ascii="Courier New" w:hAnsi="Courier New" w:cs="Courier New"/>
          <w:b/>
          <w:color w:val="0070C0"/>
          <w:lang w:eastAsia="de-DE"/>
        </w:rPr>
        <w:t>SELECT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 </w:t>
      </w:r>
      <w:r w:rsidRPr="001F2DF5">
        <w:rPr>
          <w:rFonts w:ascii="Courier New" w:hAnsi="Courier New" w:cs="Courier New"/>
          <w:b/>
          <w:color w:val="0070C0"/>
          <w:lang w:eastAsia="de-DE"/>
        </w:rPr>
        <w:t>FROM</w:t>
      </w:r>
      <w:r w:rsidRPr="001F2DF5">
        <w:rPr>
          <w:rFonts w:ascii="Courier New" w:hAnsi="Courier New" w:cs="Courier New"/>
          <w:color w:val="0070C0"/>
          <w:lang w:eastAsia="de-DE"/>
        </w:rPr>
        <w:t xml:space="preserve"> </w:t>
      </w:r>
      <w:r w:rsidRPr="001F2DF5">
        <w:rPr>
          <w:rFonts w:ascii="Courier New" w:hAnsi="Courier New" w:cs="Courier New"/>
          <w:lang w:eastAsia="de-DE"/>
        </w:rPr>
        <w:t>citydb.building;</w:t>
      </w:r>
    </w:p>
    <w:p w14:paraId="7A35EF6F" w14:textId="5DBE958C" w:rsidR="00122339" w:rsidRDefault="00122339" w:rsidP="00122339">
      <w:pPr>
        <w:rPr>
          <w:lang w:eastAsia="de-DE"/>
        </w:rPr>
      </w:pPr>
      <w:r>
        <w:rPr>
          <w:lang w:eastAsia="de-DE"/>
        </w:rPr>
        <w:t>Fortunately</w:t>
      </w:r>
      <w:r w:rsidR="0096413A">
        <w:rPr>
          <w:lang w:eastAsia="de-DE"/>
        </w:rPr>
        <w:t xml:space="preserve">, </w:t>
      </w:r>
      <w:r>
        <w:rPr>
          <w:lang w:eastAsia="de-DE"/>
        </w:rPr>
        <w:t xml:space="preserve">this can be avoided when the corresponding schemas are </w:t>
      </w:r>
      <w:r w:rsidR="0096413A">
        <w:rPr>
          <w:lang w:eastAsia="de-DE"/>
        </w:rPr>
        <w:t xml:space="preserve">on </w:t>
      </w:r>
      <w:r>
        <w:rPr>
          <w:lang w:eastAsia="de-DE"/>
        </w:rPr>
        <w:t xml:space="preserve">the database </w:t>
      </w:r>
      <w:r w:rsidRPr="00525CAA">
        <w:rPr>
          <w:i/>
          <w:lang w:eastAsia="de-DE"/>
        </w:rPr>
        <w:t>search path</w:t>
      </w:r>
      <w:r w:rsidR="0096413A">
        <w:rPr>
          <w:lang w:eastAsia="de-DE"/>
        </w:rPr>
        <w:t xml:space="preserve">. The search path </w:t>
      </w:r>
      <w:r>
        <w:rPr>
          <w:lang w:eastAsia="de-DE"/>
        </w:rPr>
        <w:t xml:space="preserve">is </w:t>
      </w:r>
      <w:r w:rsidR="0096413A" w:rsidRPr="00A61C53">
        <w:rPr>
          <w:i/>
          <w:lang w:eastAsia="de-DE"/>
        </w:rPr>
        <w:t>automatically adapted</w:t>
      </w:r>
      <w:r w:rsidR="0096413A">
        <w:rPr>
          <w:lang w:eastAsia="de-DE"/>
        </w:rPr>
        <w:t xml:space="preserve"> </w:t>
      </w:r>
      <w:r>
        <w:rPr>
          <w:lang w:eastAsia="de-DE"/>
        </w:rPr>
        <w:t xml:space="preserve">during the setup. Execute the command </w:t>
      </w:r>
      <w:r w:rsidRPr="001F2DF5">
        <w:rPr>
          <w:rFonts w:ascii="Courier New" w:hAnsi="Courier New" w:cs="Courier New"/>
          <w:lang w:eastAsia="de-DE"/>
        </w:rPr>
        <w:t>SHOW search_path;</w:t>
      </w:r>
      <w:r>
        <w:rPr>
          <w:lang w:eastAsia="de-DE"/>
        </w:rPr>
        <w:t xml:space="preserve"> to check if the schemas citydb, citydb_pkg and public (for PostGIS elements) are </w:t>
      </w:r>
      <w:r w:rsidR="0096413A">
        <w:rPr>
          <w:lang w:eastAsia="de-DE"/>
        </w:rPr>
        <w:t>contained</w:t>
      </w:r>
      <w:r>
        <w:rPr>
          <w:lang w:eastAsia="de-DE"/>
        </w:rPr>
        <w:t>.</w:t>
      </w:r>
    </w:p>
    <w:p w14:paraId="022F5BFB" w14:textId="76767B39" w:rsidR="00122339" w:rsidRDefault="0096413A" w:rsidP="00525CAA">
      <w:pPr>
        <w:ind w:left="851" w:hanging="851"/>
        <w:rPr>
          <w:lang w:eastAsia="de-DE"/>
        </w:rPr>
      </w:pPr>
      <w:r w:rsidRPr="00525CAA">
        <w:rPr>
          <w:i/>
          <w:lang w:eastAsia="de-DE"/>
        </w:rPr>
        <w:t>Note:</w:t>
      </w:r>
      <w:r>
        <w:rPr>
          <w:lang w:eastAsia="de-DE"/>
        </w:rPr>
        <w:tab/>
      </w:r>
      <w:r w:rsidR="00122339">
        <w:rPr>
          <w:lang w:eastAsia="de-DE"/>
        </w:rPr>
        <w:t>When using the created 3D City Database as a template database for new databases</w:t>
      </w:r>
      <w:r w:rsidR="003A055B">
        <w:rPr>
          <w:lang w:eastAsia="de-DE"/>
        </w:rPr>
        <w:t>,</w:t>
      </w:r>
      <w:r w:rsidR="00122339">
        <w:rPr>
          <w:lang w:eastAsia="de-DE"/>
        </w:rPr>
        <w:t xml:space="preserve"> the search path information is not transferred and </w:t>
      </w:r>
      <w:r w:rsidR="00015317">
        <w:rPr>
          <w:lang w:eastAsia="de-DE"/>
        </w:rPr>
        <w:t>thus</w:t>
      </w:r>
      <w:r w:rsidR="00122339">
        <w:rPr>
          <w:lang w:eastAsia="de-DE"/>
        </w:rPr>
        <w:t xml:space="preserve"> has to be set again, e.g.:</w:t>
      </w:r>
    </w:p>
    <w:p w14:paraId="6DE859F6" w14:textId="44E20B74" w:rsidR="00122339" w:rsidRPr="001F2DF5" w:rsidRDefault="00122339" w:rsidP="00525CAA">
      <w:pPr>
        <w:ind w:left="851"/>
        <w:rPr>
          <w:rFonts w:ascii="Courier New" w:hAnsi="Courier New" w:cs="Courier New"/>
          <w:lang w:eastAsia="de-DE"/>
        </w:rPr>
      </w:pPr>
      <w:r w:rsidRPr="001F2DF5">
        <w:rPr>
          <w:rFonts w:ascii="Courier New" w:hAnsi="Courier New" w:cs="Courier New"/>
          <w:b/>
          <w:color w:val="0070C0"/>
          <w:lang w:eastAsia="de-DE"/>
        </w:rPr>
        <w:t>ALTER DATABASE</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new_citydb_v3 </w:t>
      </w:r>
      <w:r w:rsidRPr="001F2DF5">
        <w:rPr>
          <w:rFonts w:ascii="Courier New" w:hAnsi="Courier New" w:cs="Courier New"/>
          <w:b/>
          <w:color w:val="0070C0"/>
          <w:lang w:eastAsia="de-DE"/>
        </w:rPr>
        <w:t>SET</w:t>
      </w:r>
      <w:r w:rsidRPr="001F2DF5">
        <w:rPr>
          <w:rFonts w:ascii="Courier New" w:hAnsi="Courier New" w:cs="Courier New"/>
          <w:color w:val="0070C0"/>
          <w:lang w:eastAsia="de-DE"/>
        </w:rPr>
        <w:t xml:space="preserve"> </w:t>
      </w:r>
      <w:r w:rsidRPr="001F2DF5">
        <w:rPr>
          <w:rFonts w:ascii="Courier New" w:hAnsi="Courier New" w:cs="Courier New"/>
          <w:lang w:eastAsia="de-DE"/>
        </w:rPr>
        <w:t xml:space="preserve">search_path </w:t>
      </w:r>
      <w:r w:rsidRPr="001F2DF5">
        <w:rPr>
          <w:rFonts w:ascii="Courier New" w:hAnsi="Courier New" w:cs="Courier New"/>
          <w:b/>
          <w:color w:val="0070C0"/>
          <w:lang w:eastAsia="de-DE"/>
        </w:rPr>
        <w:t>TO</w:t>
      </w:r>
      <w:r w:rsidRPr="001F2DF5">
        <w:rPr>
          <w:rFonts w:ascii="Courier New" w:hAnsi="Courier New" w:cs="Courier New"/>
          <w:color w:val="0070C0"/>
          <w:lang w:eastAsia="de-DE"/>
        </w:rPr>
        <w:t xml:space="preserve"> </w:t>
      </w:r>
      <w:r w:rsidRPr="001F2DF5">
        <w:rPr>
          <w:rFonts w:ascii="Courier New" w:hAnsi="Courier New" w:cs="Courier New"/>
          <w:lang w:eastAsia="de-DE"/>
        </w:rPr>
        <w:t>citydb,</w:t>
      </w:r>
      <w:r w:rsidR="00CD4AC6">
        <w:rPr>
          <w:rFonts w:ascii="Courier New" w:hAnsi="Courier New" w:cs="Courier New"/>
          <w:lang w:eastAsia="de-DE"/>
        </w:rPr>
        <w:t xml:space="preserve"> </w:t>
      </w:r>
      <w:r w:rsidRPr="001F2DF5">
        <w:rPr>
          <w:rFonts w:ascii="Courier New" w:hAnsi="Courier New" w:cs="Courier New"/>
          <w:lang w:eastAsia="de-DE"/>
        </w:rPr>
        <w:t>citydb_pkg,</w:t>
      </w:r>
      <w:r w:rsidR="00CD4AC6">
        <w:rPr>
          <w:rFonts w:ascii="Courier New" w:hAnsi="Courier New" w:cs="Courier New"/>
          <w:lang w:eastAsia="de-DE"/>
        </w:rPr>
        <w:t xml:space="preserve"> </w:t>
      </w:r>
      <w:r w:rsidRPr="001F2DF5">
        <w:rPr>
          <w:rFonts w:ascii="Courier New" w:hAnsi="Courier New" w:cs="Courier New"/>
          <w:lang w:eastAsia="de-DE"/>
        </w:rPr>
        <w:t>public;</w:t>
      </w:r>
    </w:p>
    <w:p w14:paraId="17B09FB1" w14:textId="700C6ACE" w:rsidR="003A055B" w:rsidRDefault="00122339" w:rsidP="00525CAA">
      <w:pPr>
        <w:ind w:left="851"/>
        <w:rPr>
          <w:lang w:eastAsia="de-DE"/>
        </w:rPr>
      </w:pPr>
      <w:r>
        <w:rPr>
          <w:lang w:eastAsia="de-DE"/>
        </w:rPr>
        <w:t xml:space="preserve">The search path will be updated </w:t>
      </w:r>
      <w:r w:rsidR="003A055B">
        <w:rPr>
          <w:lang w:eastAsia="de-DE"/>
        </w:rPr>
        <w:t xml:space="preserve">upon </w:t>
      </w:r>
      <w:r>
        <w:rPr>
          <w:lang w:eastAsia="de-DE"/>
        </w:rPr>
        <w:t xml:space="preserve">the next login, not </w:t>
      </w:r>
      <w:r w:rsidR="00CD4AC6">
        <w:rPr>
          <w:lang w:eastAsia="de-DE"/>
        </w:rPr>
        <w:t xml:space="preserve">within </w:t>
      </w:r>
      <w:r>
        <w:rPr>
          <w:lang w:eastAsia="de-DE"/>
        </w:rPr>
        <w:t>the same session.</w:t>
      </w:r>
    </w:p>
    <w:p w14:paraId="301EDCF4" w14:textId="6ABA2BF5" w:rsidR="00122339" w:rsidRDefault="00122339" w:rsidP="00122339">
      <w:pPr>
        <w:rPr>
          <w:lang w:eastAsia="de-DE"/>
        </w:rPr>
      </w:pPr>
      <w:r>
        <w:rPr>
          <w:lang w:eastAsia="de-DE"/>
        </w:rPr>
        <w:t xml:space="preserve">To change the reference system </w:t>
      </w:r>
      <w:r w:rsidR="003A055B">
        <w:rPr>
          <w:lang w:eastAsia="de-DE"/>
        </w:rPr>
        <w:t xml:space="preserve">after setting up the 3D City Database, </w:t>
      </w:r>
      <w:r>
        <w:rPr>
          <w:lang w:eastAsia="de-DE"/>
        </w:rPr>
        <w:t>use the command</w:t>
      </w:r>
      <w:r w:rsidR="003A055B">
        <w:rPr>
          <w:lang w:eastAsia="de-DE"/>
        </w:rPr>
        <w:t xml:space="preserve"> (see Oracle version for a description of the input parameters)</w:t>
      </w:r>
      <w:r>
        <w:rPr>
          <w:lang w:eastAsia="de-DE"/>
        </w:rPr>
        <w:t>:</w:t>
      </w:r>
    </w:p>
    <w:p w14:paraId="2B0F4207" w14:textId="77777777" w:rsidR="00122339" w:rsidRPr="001F2DF5" w:rsidRDefault="00122339" w:rsidP="00525CAA">
      <w:pPr>
        <w:spacing w:after="0"/>
        <w:rPr>
          <w:rFonts w:ascii="Courier New" w:hAnsi="Courier New" w:cs="Courier New"/>
          <w:color w:val="333333"/>
          <w:szCs w:val="20"/>
          <w:lang w:eastAsia="de-DE"/>
        </w:rPr>
      </w:pPr>
      <w:r w:rsidRPr="001F2DF5">
        <w:rPr>
          <w:rFonts w:ascii="Courier New" w:hAnsi="Courier New" w:cs="Courier New"/>
          <w:b/>
          <w:color w:val="0070C0"/>
          <w:szCs w:val="20"/>
          <w:lang w:eastAsia="de-DE"/>
        </w:rPr>
        <w:t>SELECT</w:t>
      </w:r>
      <w:r w:rsidRPr="001F2DF5">
        <w:rPr>
          <w:rFonts w:ascii="Courier New" w:hAnsi="Courier New" w:cs="Courier New"/>
          <w:color w:val="0070C0"/>
          <w:szCs w:val="20"/>
          <w:lang w:eastAsia="de-DE"/>
        </w:rPr>
        <w:t xml:space="preserve"> </w:t>
      </w:r>
      <w:r w:rsidRPr="001F2DF5">
        <w:rPr>
          <w:rFonts w:ascii="Courier New" w:hAnsi="Courier New" w:cs="Courier New"/>
          <w:color w:val="333333"/>
          <w:szCs w:val="20"/>
          <w:lang w:eastAsia="de-DE"/>
        </w:rPr>
        <w:t>citydb_pkg.change_schema_srid(</w:t>
      </w:r>
    </w:p>
    <w:p w14:paraId="0364C1AA"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32632</w:t>
      </w:r>
      <w:r w:rsidRPr="001F2DF5">
        <w:rPr>
          <w:rFonts w:ascii="Courier New" w:hAnsi="Courier New" w:cs="Courier New"/>
          <w:color w:val="333333"/>
          <w:szCs w:val="20"/>
          <w:lang w:eastAsia="de-DE"/>
        </w:rPr>
        <w:t>,</w:t>
      </w:r>
    </w:p>
    <w:p w14:paraId="4B66564C" w14:textId="77777777" w:rsidR="00122339" w:rsidRPr="001F2DF5" w:rsidRDefault="00122339" w:rsidP="00525CAA">
      <w:pPr>
        <w:spacing w:after="0"/>
        <w:ind w:firstLine="709"/>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CC3399"/>
          <w:szCs w:val="20"/>
          <w:lang w:eastAsia="de-DE"/>
        </w:rPr>
        <w:t>'urn:ogc:def:crs,crs:EPSG::32632,crs:EPSG::4326'</w:t>
      </w:r>
      <w:r w:rsidRPr="001F2DF5">
        <w:rPr>
          <w:rFonts w:ascii="Courier New" w:hAnsi="Courier New" w:cs="Courier New"/>
          <w:color w:val="333333"/>
          <w:szCs w:val="20"/>
          <w:lang w:eastAsia="de-DE"/>
        </w:rPr>
        <w:t>,</w:t>
      </w:r>
    </w:p>
    <w:p w14:paraId="30097CA6" w14:textId="77777777" w:rsidR="00122339" w:rsidRPr="001F2DF5" w:rsidRDefault="00122339" w:rsidP="00122339">
      <w:pPr>
        <w:ind w:firstLine="708"/>
        <w:rPr>
          <w:rFonts w:ascii="Courier New" w:hAnsi="Courier New" w:cs="Courier New"/>
          <w:color w:val="333333"/>
          <w:szCs w:val="20"/>
          <w:lang w:eastAsia="de-DE"/>
        </w:rPr>
      </w:pPr>
      <w:r w:rsidRPr="001F2DF5">
        <w:rPr>
          <w:rFonts w:ascii="Courier New" w:hAnsi="Courier New" w:cs="Courier New"/>
          <w:color w:val="333333"/>
          <w:szCs w:val="20"/>
          <w:lang w:eastAsia="de-DE"/>
        </w:rPr>
        <w:t xml:space="preserve"> </w:t>
      </w:r>
      <w:r w:rsidRPr="001F2DF5">
        <w:rPr>
          <w:rFonts w:ascii="Courier New" w:hAnsi="Courier New" w:cs="Courier New"/>
          <w:color w:val="33CCCC"/>
          <w:szCs w:val="20"/>
          <w:lang w:eastAsia="de-DE"/>
        </w:rPr>
        <w:t>1</w:t>
      </w:r>
      <w:r w:rsidRPr="001F2DF5">
        <w:rPr>
          <w:rFonts w:ascii="Courier New" w:hAnsi="Courier New" w:cs="Courier New"/>
          <w:color w:val="333333"/>
          <w:szCs w:val="20"/>
          <w:lang w:eastAsia="de-DE"/>
        </w:rPr>
        <w:t>);</w:t>
      </w:r>
    </w:p>
    <w:p w14:paraId="76FFBA60" w14:textId="59B89C70" w:rsidR="00122339" w:rsidRDefault="00122339" w:rsidP="00122339">
      <w:pPr>
        <w:rPr>
          <w:lang w:eastAsia="de-DE"/>
        </w:rPr>
      </w:pPr>
      <w:r>
        <w:rPr>
          <w:lang w:eastAsia="de-DE"/>
        </w:rPr>
        <w:t xml:space="preserve">To </w:t>
      </w:r>
      <w:r w:rsidR="00CD4AC6">
        <w:rPr>
          <w:lang w:eastAsia="de-DE"/>
        </w:rPr>
        <w:t xml:space="preserve">drop </w:t>
      </w:r>
      <w:r>
        <w:rPr>
          <w:lang w:eastAsia="de-DE"/>
        </w:rPr>
        <w:t xml:space="preserve">the 3D City Database </w:t>
      </w:r>
      <w:r w:rsidR="00CD4AC6">
        <w:rPr>
          <w:lang w:eastAsia="de-DE"/>
        </w:rPr>
        <w:t>with all data,</w:t>
      </w:r>
      <w:r>
        <w:rPr>
          <w:lang w:eastAsia="de-DE"/>
        </w:rPr>
        <w:t xml:space="preserve"> execute the DROP_DB</w:t>
      </w:r>
      <w:r w:rsidR="00CD4AC6">
        <w:rPr>
          <w:lang w:eastAsia="de-DE"/>
        </w:rPr>
        <w:t>.sql</w:t>
      </w:r>
      <w:r>
        <w:rPr>
          <w:lang w:eastAsia="de-DE"/>
        </w:rPr>
        <w:t xml:space="preserve"> script in the same way like CREATE_DB.</w:t>
      </w:r>
      <w:r w:rsidR="00CD4AC6">
        <w:rPr>
          <w:lang w:eastAsia="de-DE"/>
        </w:rPr>
        <w:t>sql</w:t>
      </w:r>
      <w:r>
        <w:rPr>
          <w:lang w:eastAsia="de-DE"/>
        </w:rPr>
        <w:t xml:space="preserve">. Simply dropping the schemas ‘citydb’ and ‘citydb_pkg’ </w:t>
      </w:r>
      <w:r w:rsidR="00CD4AC6">
        <w:rPr>
          <w:lang w:eastAsia="de-DE"/>
        </w:rPr>
        <w:t xml:space="preserve">in a </w:t>
      </w:r>
      <w:r>
        <w:rPr>
          <w:lang w:eastAsia="de-DE"/>
        </w:rPr>
        <w:t>cascading</w:t>
      </w:r>
      <w:r w:rsidR="00CD4AC6">
        <w:rPr>
          <w:lang w:eastAsia="de-DE"/>
        </w:rPr>
        <w:t xml:space="preserve"> way</w:t>
      </w:r>
      <w:r>
        <w:rPr>
          <w:lang w:eastAsia="de-DE"/>
        </w:rPr>
        <w:t xml:space="preserve"> will also do the job.</w:t>
      </w:r>
    </w:p>
    <w:p w14:paraId="0CC27B59" w14:textId="77777777" w:rsidR="0008452E" w:rsidRDefault="0008452E" w:rsidP="00122339">
      <w:pPr>
        <w:rPr>
          <w:lang w:eastAsia="de-DE"/>
        </w:rPr>
        <w:sectPr w:rsidR="0008452E" w:rsidSect="00E23570">
          <w:headerReference w:type="even" r:id="rId105"/>
          <w:headerReference w:type="default" r:id="rId106"/>
          <w:pgSz w:w="11906" w:h="16838"/>
          <w:pgMar w:top="1417" w:right="1417" w:bottom="1134" w:left="1417" w:header="708" w:footer="708" w:gutter="0"/>
          <w:cols w:space="708"/>
          <w:docGrid w:linePitch="360"/>
        </w:sectPr>
      </w:pPr>
    </w:p>
    <w:p w14:paraId="075C802B" w14:textId="7C58420C" w:rsidR="00122339" w:rsidRDefault="00B31B11" w:rsidP="00122339">
      <w:pPr>
        <w:pStyle w:val="berschrift2"/>
      </w:pPr>
      <w:bookmarkStart w:id="587" w:name="_Toc414875663"/>
      <w:bookmarkStart w:id="588" w:name="_Toc414880708"/>
      <w:bookmarkStart w:id="589" w:name="_Toc414889612"/>
      <w:bookmarkStart w:id="590" w:name="_Toc414906156"/>
      <w:bookmarkStart w:id="591" w:name="_Toc415147501"/>
      <w:bookmarkStart w:id="592" w:name="_Toc415323281"/>
      <w:bookmarkStart w:id="593" w:name="_Toc415324218"/>
      <w:bookmarkStart w:id="594" w:name="_Toc415326567"/>
      <w:bookmarkStart w:id="595" w:name="_Toc415343845"/>
      <w:bookmarkStart w:id="596" w:name="_Toc415345113"/>
      <w:bookmarkStart w:id="597" w:name="_Toc409448418"/>
      <w:bookmarkStart w:id="598" w:name="_Ref414566060"/>
      <w:bookmarkStart w:id="599" w:name="_Ref414566430"/>
      <w:bookmarkStart w:id="600" w:name="_Toc414614292"/>
      <w:bookmarkStart w:id="601" w:name="_Toc414614764"/>
      <w:bookmarkStart w:id="602" w:name="_Toc414632130"/>
      <w:bookmarkStart w:id="603" w:name="_Ref456898454"/>
      <w:bookmarkStart w:id="604" w:name="_Toc457854181"/>
      <w:bookmarkEnd w:id="587"/>
      <w:bookmarkEnd w:id="588"/>
      <w:bookmarkEnd w:id="589"/>
      <w:bookmarkEnd w:id="590"/>
      <w:bookmarkEnd w:id="591"/>
      <w:bookmarkEnd w:id="592"/>
      <w:bookmarkEnd w:id="593"/>
      <w:bookmarkEnd w:id="594"/>
      <w:bookmarkEnd w:id="595"/>
      <w:bookmarkEnd w:id="596"/>
      <w:r>
        <w:lastRenderedPageBreak/>
        <w:t xml:space="preserve">Migration </w:t>
      </w:r>
      <w:r w:rsidR="00122339">
        <w:t xml:space="preserve">from version </w:t>
      </w:r>
      <w:r>
        <w:t xml:space="preserve">2.1 </w:t>
      </w:r>
      <w:r w:rsidR="004726D8">
        <w:t xml:space="preserve">to version 3.3 </w:t>
      </w:r>
      <w:r w:rsidR="00122339">
        <w:t>of the 3D City Database</w:t>
      </w:r>
      <w:bookmarkEnd w:id="597"/>
      <w:bookmarkEnd w:id="598"/>
      <w:bookmarkEnd w:id="599"/>
      <w:bookmarkEnd w:id="600"/>
      <w:bookmarkEnd w:id="601"/>
      <w:bookmarkEnd w:id="602"/>
      <w:bookmarkEnd w:id="603"/>
      <w:bookmarkEnd w:id="604"/>
    </w:p>
    <w:p w14:paraId="02ADB25D" w14:textId="1DC2EEDD" w:rsidR="00122339" w:rsidRDefault="00122339" w:rsidP="00122339">
      <w:pPr>
        <w:rPr>
          <w:bCs/>
        </w:rPr>
      </w:pPr>
      <w:r w:rsidRPr="001F2DF5">
        <w:rPr>
          <w:bCs/>
        </w:rPr>
        <w:t>If</w:t>
      </w:r>
      <w:r>
        <w:rPr>
          <w:bCs/>
        </w:rPr>
        <w:t xml:space="preserve"> </w:t>
      </w:r>
      <w:r w:rsidR="00F2573C">
        <w:rPr>
          <w:bCs/>
        </w:rPr>
        <w:t xml:space="preserve">you are using the </w:t>
      </w:r>
      <w:r>
        <w:rPr>
          <w:bCs/>
        </w:rPr>
        <w:t xml:space="preserve">previous version </w:t>
      </w:r>
      <w:r w:rsidR="00A4593F">
        <w:rPr>
          <w:bCs/>
        </w:rPr>
        <w:t>2.1</w:t>
      </w:r>
      <w:r w:rsidR="008B68A8">
        <w:rPr>
          <w:bCs/>
        </w:rPr>
        <w:t>.0</w:t>
      </w:r>
      <w:r w:rsidR="00696A67">
        <w:rPr>
          <w:bCs/>
        </w:rPr>
        <w:t xml:space="preserve"> </w:t>
      </w:r>
      <w:r>
        <w:rPr>
          <w:bCs/>
        </w:rPr>
        <w:t>of the 3D</w:t>
      </w:r>
      <w:r w:rsidR="00316EBE">
        <w:rPr>
          <w:bCs/>
        </w:rPr>
        <w:t xml:space="preserve"> City Database</w:t>
      </w:r>
      <w:r w:rsidR="00696A67">
        <w:rPr>
          <w:bCs/>
        </w:rPr>
        <w:t>,</w:t>
      </w:r>
      <w:r>
        <w:rPr>
          <w:bCs/>
        </w:rPr>
        <w:t xml:space="preserve"> </w:t>
      </w:r>
      <w:r w:rsidR="00F2573C">
        <w:rPr>
          <w:bCs/>
        </w:rPr>
        <w:t xml:space="preserve">then </w:t>
      </w:r>
      <w:r w:rsidR="00DB7DFD">
        <w:rPr>
          <w:bCs/>
        </w:rPr>
        <w:t>there is</w:t>
      </w:r>
      <w:r>
        <w:rPr>
          <w:bCs/>
        </w:rPr>
        <w:t xml:space="preserve"> a convenient way to migrate the data to </w:t>
      </w:r>
      <w:r w:rsidR="00DB7DFD">
        <w:rPr>
          <w:bCs/>
        </w:rPr>
        <w:t xml:space="preserve">the latest </w:t>
      </w:r>
      <w:r w:rsidR="00316EBE">
        <w:rPr>
          <w:bCs/>
        </w:rPr>
        <w:t>version 3.3</w:t>
      </w:r>
      <w:r w:rsidR="008B68A8">
        <w:rPr>
          <w:bCs/>
        </w:rPr>
        <w:t>.0</w:t>
      </w:r>
      <w:r w:rsidR="00316EBE">
        <w:rPr>
          <w:bCs/>
        </w:rPr>
        <w:t xml:space="preserve"> </w:t>
      </w:r>
      <w:r w:rsidR="00DB7DFD">
        <w:rPr>
          <w:bCs/>
        </w:rPr>
        <w:t xml:space="preserve">under </w:t>
      </w:r>
      <w:r w:rsidR="00993671">
        <w:rPr>
          <w:bCs/>
        </w:rPr>
        <w:t xml:space="preserve">both </w:t>
      </w:r>
      <w:r>
        <w:rPr>
          <w:bCs/>
        </w:rPr>
        <w:t>Oracle and PostgreSQL.</w:t>
      </w:r>
      <w:r w:rsidR="007438C1">
        <w:rPr>
          <w:bCs/>
        </w:rPr>
        <w:t xml:space="preserve"> </w:t>
      </w:r>
      <w:r w:rsidR="00AC0AE1">
        <w:rPr>
          <w:bCs/>
        </w:rPr>
        <w:t xml:space="preserve">The migration scripts are located in </w:t>
      </w:r>
      <w:r>
        <w:rPr>
          <w:bCs/>
        </w:rPr>
        <w:t xml:space="preserve">the folder </w:t>
      </w:r>
      <w:r w:rsidRPr="00A61C53">
        <w:rPr>
          <w:bCs/>
          <w:i/>
        </w:rPr>
        <w:t>3dcitydb/[oracle/</w:t>
      </w:r>
      <w:r w:rsidR="0090045F" w:rsidRPr="00A61C53">
        <w:rPr>
          <w:bCs/>
          <w:i/>
        </w:rPr>
        <w:t>postgresql</w:t>
      </w:r>
      <w:r w:rsidRPr="00A61C53">
        <w:rPr>
          <w:bCs/>
          <w:i/>
        </w:rPr>
        <w:t>]/MIGRATION</w:t>
      </w:r>
      <w:r>
        <w:rPr>
          <w:bCs/>
        </w:rPr>
        <w:t xml:space="preserve"> </w:t>
      </w:r>
      <w:r w:rsidR="00CC6774">
        <w:rPr>
          <w:bCs/>
        </w:rPr>
        <w:t xml:space="preserve">within </w:t>
      </w:r>
      <w:r>
        <w:rPr>
          <w:bCs/>
        </w:rPr>
        <w:t>the installation directory</w:t>
      </w:r>
      <w:r w:rsidR="00CC6774">
        <w:rPr>
          <w:bCs/>
        </w:rPr>
        <w:t xml:space="preserve"> of the Importer/Exporter tool</w:t>
      </w:r>
      <w:r>
        <w:rPr>
          <w:bCs/>
        </w:rPr>
        <w:t>.</w:t>
      </w:r>
    </w:p>
    <w:p w14:paraId="389D4C16" w14:textId="5A5250E7" w:rsidR="00F2573C" w:rsidRDefault="00F2573C" w:rsidP="00F2573C">
      <w:pPr>
        <w:ind w:left="851" w:hanging="851"/>
        <w:rPr>
          <w:lang w:eastAsia="de-DE"/>
        </w:rPr>
      </w:pPr>
      <w:r w:rsidRPr="0025762B">
        <w:rPr>
          <w:i/>
        </w:rPr>
        <w:t>Note:</w:t>
      </w:r>
      <w:r>
        <w:tab/>
        <w:t xml:space="preserve">Do not use the migration scripts if you are already running a version 3.x of the 3D City Database. </w:t>
      </w:r>
      <w:r w:rsidR="007438C1">
        <w:t xml:space="preserve">In </w:t>
      </w:r>
      <w:r w:rsidR="00F45FE2">
        <w:t>this</w:t>
      </w:r>
      <w:r w:rsidR="007438C1">
        <w:t xml:space="preserve"> case, perform an upgrade as described in chapter </w:t>
      </w:r>
      <w:r w:rsidR="007438C1">
        <w:fldChar w:fldCharType="begin"/>
      </w:r>
      <w:r w:rsidR="007438C1">
        <w:instrText xml:space="preserve"> REF _Ref456896836 \r \h </w:instrText>
      </w:r>
      <w:r w:rsidR="007438C1">
        <w:fldChar w:fldCharType="separate"/>
      </w:r>
      <w:r w:rsidR="00346260">
        <w:t>3.5</w:t>
      </w:r>
      <w:r w:rsidR="007438C1">
        <w:fldChar w:fldCharType="end"/>
      </w:r>
      <w:r w:rsidR="007438C1">
        <w:t>.</w:t>
      </w:r>
    </w:p>
    <w:p w14:paraId="5CA04ADD" w14:textId="3DF03326" w:rsidR="00122339" w:rsidRPr="00F2573C" w:rsidRDefault="00F45FE2" w:rsidP="00A61C53">
      <w:pPr>
        <w:ind w:left="851" w:hanging="851"/>
        <w:rPr>
          <w:rFonts w:eastAsia="Times New Roman"/>
          <w:szCs w:val="24"/>
        </w:rPr>
      </w:pPr>
      <w:r>
        <w:rPr>
          <w:i/>
        </w:rPr>
        <w:t>Hint</w:t>
      </w:r>
      <w:r w:rsidR="00F2573C" w:rsidRPr="00A61C53">
        <w:rPr>
          <w:i/>
        </w:rPr>
        <w:t>:</w:t>
      </w:r>
      <w:r w:rsidR="00F2573C" w:rsidRPr="00F2573C">
        <w:tab/>
      </w:r>
      <w:r w:rsidR="00122339" w:rsidRPr="00457AAD">
        <w:t>Another</w:t>
      </w:r>
      <w:r w:rsidR="00122339" w:rsidRPr="00F2573C">
        <w:rPr>
          <w:bCs/>
        </w:rPr>
        <w:t xml:space="preserve"> safe and </w:t>
      </w:r>
      <w:r w:rsidR="00DE61D4" w:rsidRPr="00F2573C">
        <w:rPr>
          <w:bCs/>
        </w:rPr>
        <w:t xml:space="preserve">simple </w:t>
      </w:r>
      <w:r w:rsidR="00F2573C" w:rsidRPr="00F2573C">
        <w:rPr>
          <w:bCs/>
        </w:rPr>
        <w:t xml:space="preserve">migration </w:t>
      </w:r>
      <w:r w:rsidR="00122339" w:rsidRPr="00F2573C">
        <w:rPr>
          <w:bCs/>
        </w:rPr>
        <w:t xml:space="preserve">approach </w:t>
      </w:r>
      <w:r w:rsidR="00696A67" w:rsidRPr="00F2573C">
        <w:rPr>
          <w:bCs/>
        </w:rPr>
        <w:t>is</w:t>
      </w:r>
      <w:r w:rsidR="00122339" w:rsidRPr="00F2573C">
        <w:rPr>
          <w:bCs/>
        </w:rPr>
        <w:t xml:space="preserve"> to </w:t>
      </w:r>
      <w:r w:rsidR="00122339" w:rsidRPr="00F2573C">
        <w:rPr>
          <w:rFonts w:eastAsia="Times New Roman"/>
          <w:szCs w:val="24"/>
        </w:rPr>
        <w:t>export the data</w:t>
      </w:r>
      <w:r w:rsidR="00A4593F" w:rsidRPr="00F2573C">
        <w:rPr>
          <w:rFonts w:eastAsia="Times New Roman"/>
          <w:szCs w:val="24"/>
        </w:rPr>
        <w:t>base content</w:t>
      </w:r>
      <w:r w:rsidR="00122339" w:rsidRPr="00F2573C">
        <w:rPr>
          <w:rFonts w:eastAsia="Times New Roman"/>
          <w:szCs w:val="24"/>
        </w:rPr>
        <w:t xml:space="preserve"> from the 2.</w:t>
      </w:r>
      <w:r w:rsidR="00A4593F" w:rsidRPr="00F2573C">
        <w:rPr>
          <w:rFonts w:eastAsia="Times New Roman"/>
          <w:szCs w:val="24"/>
        </w:rPr>
        <w:t>x</w:t>
      </w:r>
      <w:r w:rsidR="00122339" w:rsidRPr="00F2573C">
        <w:rPr>
          <w:rFonts w:eastAsia="Times New Roman"/>
          <w:szCs w:val="24"/>
        </w:rPr>
        <w:t xml:space="preserve"> instance </w:t>
      </w:r>
      <w:r w:rsidR="00A4593F" w:rsidRPr="00F2573C">
        <w:rPr>
          <w:rFonts w:eastAsia="Times New Roman"/>
          <w:szCs w:val="24"/>
        </w:rPr>
        <w:t xml:space="preserve">as CityGML </w:t>
      </w:r>
      <w:r w:rsidR="00122339" w:rsidRPr="00F2573C">
        <w:rPr>
          <w:rFonts w:eastAsia="Times New Roman"/>
          <w:szCs w:val="24"/>
        </w:rPr>
        <w:t xml:space="preserve">with the </w:t>
      </w:r>
      <w:r w:rsidR="00696A67" w:rsidRPr="00F2573C">
        <w:rPr>
          <w:rFonts w:eastAsia="Times New Roman"/>
          <w:szCs w:val="24"/>
        </w:rPr>
        <w:t xml:space="preserve">previous </w:t>
      </w:r>
      <w:r w:rsidR="00122339" w:rsidRPr="00F2573C">
        <w:rPr>
          <w:rFonts w:eastAsia="Times New Roman"/>
          <w:szCs w:val="24"/>
        </w:rPr>
        <w:t>version of the Import</w:t>
      </w:r>
      <w:r w:rsidR="00696A67" w:rsidRPr="00F2573C">
        <w:rPr>
          <w:rFonts w:eastAsia="Times New Roman"/>
          <w:szCs w:val="24"/>
        </w:rPr>
        <w:t>er</w:t>
      </w:r>
      <w:r w:rsidR="00122339" w:rsidRPr="00F2573C">
        <w:rPr>
          <w:rFonts w:eastAsia="Times New Roman"/>
          <w:szCs w:val="24"/>
        </w:rPr>
        <w:t>/Export</w:t>
      </w:r>
      <w:r w:rsidR="00696A67" w:rsidRPr="00F2573C">
        <w:rPr>
          <w:rFonts w:eastAsia="Times New Roman"/>
          <w:szCs w:val="24"/>
        </w:rPr>
        <w:t>er</w:t>
      </w:r>
      <w:r w:rsidR="00122339" w:rsidRPr="00F2573C">
        <w:rPr>
          <w:rFonts w:eastAsia="Times New Roman"/>
          <w:szCs w:val="24"/>
        </w:rPr>
        <w:t xml:space="preserve"> and </w:t>
      </w:r>
      <w:r w:rsidR="00696A67" w:rsidRPr="00F2573C">
        <w:rPr>
          <w:rFonts w:eastAsia="Times New Roman"/>
          <w:szCs w:val="24"/>
        </w:rPr>
        <w:t>to re-</w:t>
      </w:r>
      <w:r w:rsidR="00122339" w:rsidRPr="00F2573C">
        <w:rPr>
          <w:rFonts w:eastAsia="Times New Roman"/>
          <w:szCs w:val="24"/>
        </w:rPr>
        <w:t xml:space="preserve">import </w:t>
      </w:r>
      <w:r w:rsidR="00696A67" w:rsidRPr="00F2573C">
        <w:rPr>
          <w:rFonts w:eastAsia="Times New Roman"/>
          <w:szCs w:val="24"/>
        </w:rPr>
        <w:t xml:space="preserve">the data </w:t>
      </w:r>
      <w:r w:rsidR="00122339" w:rsidRPr="00F2573C">
        <w:rPr>
          <w:rFonts w:eastAsia="Times New Roman"/>
          <w:szCs w:val="24"/>
        </w:rPr>
        <w:t>into the new 3D City Database version by using the new Import</w:t>
      </w:r>
      <w:r w:rsidR="00A4593F" w:rsidRPr="00F2573C">
        <w:rPr>
          <w:rFonts w:eastAsia="Times New Roman"/>
          <w:szCs w:val="24"/>
        </w:rPr>
        <w:t>er</w:t>
      </w:r>
      <w:r w:rsidR="00122339" w:rsidRPr="00F2573C">
        <w:rPr>
          <w:rFonts w:eastAsia="Times New Roman"/>
          <w:szCs w:val="24"/>
        </w:rPr>
        <w:t>/Export</w:t>
      </w:r>
      <w:r w:rsidR="00A4593F" w:rsidRPr="00F2573C">
        <w:rPr>
          <w:rFonts w:eastAsia="Times New Roman"/>
          <w:szCs w:val="24"/>
        </w:rPr>
        <w:t>er</w:t>
      </w:r>
      <w:r w:rsidR="00122339" w:rsidRPr="00F2573C">
        <w:rPr>
          <w:rFonts w:eastAsia="Times New Roman"/>
          <w:szCs w:val="24"/>
        </w:rPr>
        <w:t xml:space="preserve"> </w:t>
      </w:r>
      <w:r w:rsidR="00A4593F" w:rsidRPr="00F2573C">
        <w:rPr>
          <w:rFonts w:eastAsia="Times New Roman"/>
          <w:szCs w:val="24"/>
        </w:rPr>
        <w:t>shipped with this release</w:t>
      </w:r>
      <w:r w:rsidR="00122339" w:rsidRPr="00F2573C">
        <w:rPr>
          <w:rFonts w:eastAsia="Times New Roman"/>
          <w:szCs w:val="24"/>
        </w:rPr>
        <w:t xml:space="preserve">. </w:t>
      </w:r>
      <w:r w:rsidR="00A4593F" w:rsidRPr="00F2573C">
        <w:rPr>
          <w:rFonts w:eastAsia="Times New Roman"/>
          <w:szCs w:val="24"/>
        </w:rPr>
        <w:t>This</w:t>
      </w:r>
      <w:r w:rsidR="00122339" w:rsidRPr="00F2573C">
        <w:rPr>
          <w:rFonts w:eastAsia="Times New Roman"/>
          <w:szCs w:val="24"/>
        </w:rPr>
        <w:t xml:space="preserve"> </w:t>
      </w:r>
      <w:r w:rsidR="00A4593F" w:rsidRPr="00F2573C">
        <w:rPr>
          <w:rFonts w:eastAsia="Times New Roman"/>
          <w:szCs w:val="24"/>
        </w:rPr>
        <w:t xml:space="preserve">approach </w:t>
      </w:r>
      <w:r w:rsidR="00122339" w:rsidRPr="00F2573C">
        <w:rPr>
          <w:rFonts w:eastAsia="Times New Roman"/>
          <w:szCs w:val="24"/>
        </w:rPr>
        <w:t xml:space="preserve">might take </w:t>
      </w:r>
      <w:r w:rsidR="00A4593F" w:rsidRPr="00F2573C">
        <w:rPr>
          <w:rFonts w:eastAsia="Times New Roman"/>
          <w:szCs w:val="24"/>
        </w:rPr>
        <w:t xml:space="preserve">more </w:t>
      </w:r>
      <w:r w:rsidR="00122339" w:rsidRPr="00F2573C">
        <w:rPr>
          <w:rFonts w:eastAsia="Times New Roman"/>
          <w:szCs w:val="24"/>
        </w:rPr>
        <w:t>time</w:t>
      </w:r>
      <w:r w:rsidR="00A4593F" w:rsidRPr="00F2573C">
        <w:rPr>
          <w:rFonts w:eastAsia="Times New Roman"/>
          <w:szCs w:val="24"/>
        </w:rPr>
        <w:t xml:space="preserve"> though,</w:t>
      </w:r>
      <w:r w:rsidR="00122339" w:rsidRPr="00F2573C">
        <w:rPr>
          <w:rFonts w:eastAsia="Times New Roman"/>
          <w:szCs w:val="24"/>
        </w:rPr>
        <w:t xml:space="preserve"> depending on the amount of data stored in the database.</w:t>
      </w:r>
    </w:p>
    <w:p w14:paraId="13EB87FC" w14:textId="77777777" w:rsidR="00122339" w:rsidRDefault="00122339" w:rsidP="00122339">
      <w:pPr>
        <w:pStyle w:val="berschrift3"/>
      </w:pPr>
      <w:bookmarkStart w:id="605" w:name="_Toc414634757"/>
      <w:bookmarkStart w:id="606" w:name="_Toc414875665"/>
      <w:bookmarkStart w:id="607" w:name="_Toc414880710"/>
      <w:bookmarkStart w:id="608" w:name="_Toc414889614"/>
      <w:bookmarkStart w:id="609" w:name="_Toc414906158"/>
      <w:bookmarkStart w:id="610" w:name="_Toc415147503"/>
      <w:bookmarkStart w:id="611" w:name="_Toc415323283"/>
      <w:bookmarkStart w:id="612" w:name="_Toc415324220"/>
      <w:bookmarkStart w:id="613" w:name="_Toc415326569"/>
      <w:bookmarkStart w:id="614" w:name="_Toc415343847"/>
      <w:bookmarkStart w:id="615" w:name="_Toc415345115"/>
      <w:bookmarkStart w:id="616" w:name="_Toc409448419"/>
      <w:bookmarkStart w:id="617" w:name="_Toc414614293"/>
      <w:bookmarkStart w:id="618" w:name="_Toc414614765"/>
      <w:bookmarkStart w:id="619" w:name="_Toc414632131"/>
      <w:bookmarkStart w:id="620" w:name="_Toc457854182"/>
      <w:bookmarkEnd w:id="605"/>
      <w:bookmarkEnd w:id="606"/>
      <w:bookmarkEnd w:id="607"/>
      <w:bookmarkEnd w:id="608"/>
      <w:bookmarkEnd w:id="609"/>
      <w:bookmarkEnd w:id="610"/>
      <w:bookmarkEnd w:id="611"/>
      <w:bookmarkEnd w:id="612"/>
      <w:bookmarkEnd w:id="613"/>
      <w:bookmarkEnd w:id="614"/>
      <w:bookmarkEnd w:id="615"/>
      <w:r>
        <w:t>Oracle</w:t>
      </w:r>
      <w:bookmarkEnd w:id="616"/>
      <w:bookmarkEnd w:id="617"/>
      <w:bookmarkEnd w:id="618"/>
      <w:bookmarkEnd w:id="619"/>
      <w:bookmarkEnd w:id="620"/>
    </w:p>
    <w:p w14:paraId="3A7F6806" w14:textId="77777777" w:rsidR="00122339" w:rsidRPr="003A4EBE" w:rsidRDefault="00122339">
      <w:pPr>
        <w:spacing w:before="200"/>
      </w:pPr>
      <w:r w:rsidRPr="003A4EBE">
        <w:rPr>
          <w:b/>
          <w:lang w:eastAsia="de-DE"/>
        </w:rPr>
        <w:t xml:space="preserve">Step 1 </w:t>
      </w:r>
      <w:r>
        <w:rPr>
          <w:b/>
          <w:lang w:eastAsia="de-DE"/>
        </w:rPr>
        <w:t>–</w:t>
      </w:r>
      <w:r w:rsidRPr="003A4EBE">
        <w:rPr>
          <w:b/>
          <w:lang w:eastAsia="de-DE"/>
        </w:rPr>
        <w:t xml:space="preserve"> </w:t>
      </w:r>
      <w:r>
        <w:rPr>
          <w:b/>
          <w:lang w:eastAsia="de-DE"/>
        </w:rPr>
        <w:t>Upgrade an existing installation</w:t>
      </w:r>
      <w:r w:rsidRPr="003A4EBE">
        <w:rPr>
          <w:b/>
          <w:lang w:eastAsia="de-DE"/>
        </w:rPr>
        <w:t xml:space="preserve"> </w:t>
      </w:r>
    </w:p>
    <w:p w14:paraId="44C68146" w14:textId="42E6FCEA" w:rsidR="00122339" w:rsidRDefault="00122339" w:rsidP="00122339">
      <w:r>
        <w:rPr>
          <w:rFonts w:eastAsia="Times New Roman"/>
          <w:szCs w:val="24"/>
        </w:rPr>
        <w:t>The m</w:t>
      </w:r>
      <w:r w:rsidRPr="002E0630">
        <w:rPr>
          <w:rFonts w:eastAsia="Times New Roman"/>
          <w:szCs w:val="24"/>
        </w:rPr>
        <w:t xml:space="preserve">igration to </w:t>
      </w:r>
      <w:r>
        <w:rPr>
          <w:rFonts w:eastAsia="Times New Roman"/>
          <w:szCs w:val="24"/>
        </w:rPr>
        <w:t>v</w:t>
      </w:r>
      <w:r w:rsidRPr="002E0630">
        <w:rPr>
          <w:rFonts w:eastAsia="Times New Roman"/>
          <w:szCs w:val="24"/>
        </w:rPr>
        <w:t>3.</w:t>
      </w:r>
      <w:r w:rsidR="00316EBE">
        <w:rPr>
          <w:rFonts w:eastAsia="Times New Roman"/>
          <w:szCs w:val="24"/>
        </w:rPr>
        <w:t>3</w:t>
      </w:r>
      <w:r w:rsidRPr="002E0630">
        <w:rPr>
          <w:rFonts w:eastAsia="Times New Roman"/>
          <w:szCs w:val="24"/>
        </w:rPr>
        <w:t xml:space="preserve">.0 </w:t>
      </w:r>
      <w:r w:rsidR="00A4593F" w:rsidRPr="00525CAA">
        <w:rPr>
          <w:rFonts w:eastAsia="Times New Roman"/>
          <w:i/>
          <w:szCs w:val="24"/>
        </w:rPr>
        <w:t>must be</w:t>
      </w:r>
      <w:r w:rsidRPr="00525CAA">
        <w:rPr>
          <w:rFonts w:eastAsia="Times New Roman"/>
          <w:i/>
          <w:szCs w:val="24"/>
        </w:rPr>
        <w:t xml:space="preserve"> carried out </w:t>
      </w:r>
      <w:r w:rsidR="00A4593F" w:rsidRPr="00525CAA">
        <w:rPr>
          <w:rFonts w:eastAsia="Times New Roman"/>
          <w:i/>
          <w:szCs w:val="24"/>
        </w:rPr>
        <w:t xml:space="preserve">on a </w:t>
      </w:r>
      <w:r w:rsidRPr="00525CAA">
        <w:rPr>
          <w:rFonts w:eastAsia="Times New Roman"/>
          <w:i/>
          <w:szCs w:val="24"/>
        </w:rPr>
        <w:t xml:space="preserve">version 2.1.0 </w:t>
      </w:r>
      <w:r w:rsidR="00A4593F" w:rsidRPr="00525CAA">
        <w:rPr>
          <w:rFonts w:eastAsia="Times New Roman"/>
          <w:i/>
          <w:szCs w:val="24"/>
        </w:rPr>
        <w:t>instance</w:t>
      </w:r>
      <w:r w:rsidR="00A4593F">
        <w:rPr>
          <w:rFonts w:eastAsia="Times New Roman"/>
          <w:szCs w:val="24"/>
        </w:rPr>
        <w:t xml:space="preserve"> </w:t>
      </w:r>
      <w:r>
        <w:rPr>
          <w:rFonts w:eastAsia="Times New Roman"/>
          <w:szCs w:val="24"/>
        </w:rPr>
        <w:t>of the 3D City Database</w:t>
      </w:r>
      <w:r w:rsidRPr="002E0630">
        <w:rPr>
          <w:rFonts w:eastAsia="Times New Roman"/>
          <w:szCs w:val="24"/>
        </w:rPr>
        <w:t xml:space="preserve">. Versions prior to version 2.1.0 must </w:t>
      </w:r>
      <w:r w:rsidR="00A4593F">
        <w:rPr>
          <w:rFonts w:eastAsia="Times New Roman"/>
          <w:szCs w:val="24"/>
        </w:rPr>
        <w:t xml:space="preserve">first </w:t>
      </w:r>
      <w:r w:rsidRPr="002E0630">
        <w:rPr>
          <w:rFonts w:eastAsia="Times New Roman"/>
          <w:szCs w:val="24"/>
        </w:rPr>
        <w:t>be upgraded</w:t>
      </w:r>
      <w:r w:rsidR="00A4593F">
        <w:rPr>
          <w:rFonts w:eastAsia="Times New Roman"/>
          <w:szCs w:val="24"/>
        </w:rPr>
        <w:t xml:space="preserve"> to 2.1.0 since the internal storage of envelopes of city objects changed substantially. Corresponding upgrade scripts are </w:t>
      </w:r>
      <w:r>
        <w:rPr>
          <w:rFonts w:eastAsia="Times New Roman"/>
          <w:szCs w:val="24"/>
        </w:rPr>
        <w:t>shipped with the v2.1.0 release</w:t>
      </w:r>
      <w:r w:rsidRPr="002E0630">
        <w:rPr>
          <w:rFonts w:eastAsia="Times New Roman"/>
          <w:szCs w:val="24"/>
        </w:rPr>
        <w:t>.</w:t>
      </w:r>
      <w:r>
        <w:rPr>
          <w:rFonts w:eastAsia="Times New Roman"/>
          <w:szCs w:val="24"/>
        </w:rPr>
        <w:t xml:space="preserve"> </w:t>
      </w:r>
      <w:r w:rsidRPr="002E0630">
        <w:rPr>
          <w:rFonts w:eastAsia="Times New Roman"/>
          <w:szCs w:val="24"/>
        </w:rPr>
        <w:t>Upgrades to 2.1.0 can be carried out from any older version 2.0.0 to 2.0.6.</w:t>
      </w:r>
      <w:r>
        <w:rPr>
          <w:rFonts w:eastAsia="Times New Roman"/>
          <w:szCs w:val="24"/>
        </w:rPr>
        <w:t xml:space="preserve"> </w:t>
      </w:r>
      <w:r w:rsidRPr="002E0630">
        <w:rPr>
          <w:rFonts w:eastAsia="Times New Roman"/>
          <w:szCs w:val="24"/>
        </w:rPr>
        <w:t xml:space="preserve">A more detailed description </w:t>
      </w:r>
      <w:r w:rsidR="00A4593F">
        <w:rPr>
          <w:rFonts w:eastAsia="Times New Roman"/>
          <w:szCs w:val="24"/>
        </w:rPr>
        <w:t xml:space="preserve">of the upgrade procedure </w:t>
      </w:r>
      <w:r w:rsidRPr="002E0630">
        <w:rPr>
          <w:rFonts w:eastAsia="Times New Roman"/>
          <w:szCs w:val="24"/>
        </w:rPr>
        <w:t>can be found in the document “Documentation of the 3D City Database v2.1.0 and the Importer/Exporter v1.6.0”.</w:t>
      </w:r>
    </w:p>
    <w:p w14:paraId="0E5A4522" w14:textId="13198EDE" w:rsidR="00122339" w:rsidRDefault="00122339" w:rsidP="00122339">
      <w:r w:rsidRPr="002E0630">
        <w:rPr>
          <w:rFonts w:eastAsia="Times New Roman"/>
          <w:szCs w:val="24"/>
        </w:rPr>
        <w:t>Before upgrading your 3D</w:t>
      </w:r>
      <w:r>
        <w:rPr>
          <w:rFonts w:eastAsia="Times New Roman"/>
          <w:szCs w:val="24"/>
        </w:rPr>
        <w:t xml:space="preserve"> </w:t>
      </w:r>
      <w:r w:rsidRPr="002E0630">
        <w:rPr>
          <w:rFonts w:eastAsia="Times New Roman"/>
          <w:szCs w:val="24"/>
        </w:rPr>
        <w:t>City</w:t>
      </w:r>
      <w:r>
        <w:rPr>
          <w:rFonts w:eastAsia="Times New Roman"/>
          <w:szCs w:val="24"/>
        </w:rPr>
        <w:t xml:space="preserve"> </w:t>
      </w:r>
      <w:r w:rsidRPr="002E0630">
        <w:rPr>
          <w:rFonts w:eastAsia="Times New Roman"/>
          <w:szCs w:val="24"/>
        </w:rPr>
        <w:t>D</w:t>
      </w:r>
      <w:r>
        <w:rPr>
          <w:rFonts w:eastAsia="Times New Roman"/>
          <w:szCs w:val="24"/>
        </w:rPr>
        <w:t>atabase</w:t>
      </w:r>
      <w:r w:rsidR="00A4593F">
        <w:rPr>
          <w:rFonts w:eastAsia="Times New Roman"/>
          <w:szCs w:val="24"/>
        </w:rPr>
        <w:t xml:space="preserve">, </w:t>
      </w:r>
      <w:r w:rsidRPr="002E0630">
        <w:rPr>
          <w:rFonts w:eastAsia="Times New Roman"/>
          <w:szCs w:val="24"/>
        </w:rPr>
        <w:t>a database backup is highly recommended to secure all data. The latter can be easily done using the Importer/Expo</w:t>
      </w:r>
      <w:r>
        <w:rPr>
          <w:rFonts w:eastAsia="Times New Roman"/>
          <w:szCs w:val="24"/>
        </w:rPr>
        <w:t>rter tool or by tools provided by Oracle</w:t>
      </w:r>
      <w:r w:rsidRPr="002E0630">
        <w:rPr>
          <w:rFonts w:eastAsia="Times New Roman"/>
          <w:szCs w:val="24"/>
        </w:rPr>
        <w:t>.</w:t>
      </w:r>
    </w:p>
    <w:p w14:paraId="381ACFA4" w14:textId="568A90F8" w:rsidR="00122339" w:rsidRDefault="00122339" w:rsidP="00122339">
      <w:pPr>
        <w:rPr>
          <w:rFonts w:eastAsia="Times New Roman"/>
          <w:szCs w:val="24"/>
        </w:rPr>
      </w:pPr>
      <w:r>
        <w:rPr>
          <w:rFonts w:eastAsia="Times New Roman"/>
          <w:b/>
          <w:bCs/>
          <w:szCs w:val="24"/>
        </w:rPr>
        <w:t>I</w:t>
      </w:r>
      <w:r w:rsidRPr="002E0630">
        <w:rPr>
          <w:rFonts w:eastAsia="Times New Roman"/>
          <w:b/>
          <w:bCs/>
          <w:szCs w:val="24"/>
        </w:rPr>
        <w:t xml:space="preserve">mportant: </w:t>
      </w:r>
      <w:r w:rsidR="00A4593F">
        <w:rPr>
          <w:rFonts w:eastAsia="Times New Roman"/>
          <w:szCs w:val="24"/>
        </w:rPr>
        <w:t>P</w:t>
      </w:r>
      <w:r w:rsidRPr="002E0630">
        <w:rPr>
          <w:rFonts w:eastAsia="Times New Roman"/>
          <w:szCs w:val="24"/>
        </w:rPr>
        <w:t>lease note that the last step in the upgrade process is a lengthy one. Altering the internal storage of the envelopes of all city objects in a large and/or versioned database may take hours. Depending on their initial state, spatial indexes may be disabled and re-enabled in the process, adding to the duration as a whole. This process MUST NOT be interrupted since it could lead to an inconsistent state. Please be patient and remember that backing up all of your data before starting any database upgrade is the commonly recommended practice.</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6162"/>
      </w:tblGrid>
      <w:tr w:rsidR="00122339" w:rsidRPr="00B2269C" w14:paraId="197E0822" w14:textId="77777777" w:rsidTr="00A61C53">
        <w:trPr>
          <w:trHeight w:val="185"/>
        </w:trPr>
        <w:tc>
          <w:tcPr>
            <w:tcW w:w="2410" w:type="dxa"/>
            <w:shd w:val="clear" w:color="auto" w:fill="FFFF99"/>
            <w:vAlign w:val="center"/>
          </w:tcPr>
          <w:p w14:paraId="779C997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162" w:type="dxa"/>
            <w:shd w:val="clear" w:color="auto" w:fill="FFFF99"/>
            <w:vAlign w:val="center"/>
          </w:tcPr>
          <w:p w14:paraId="4DB7A692"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3D3AD9" w:rsidRPr="00B2269C" w14:paraId="0FD949B9" w14:textId="77777777" w:rsidTr="00A61C53">
        <w:trPr>
          <w:trHeight w:val="175"/>
        </w:trPr>
        <w:tc>
          <w:tcPr>
            <w:tcW w:w="2410" w:type="dxa"/>
            <w:shd w:val="clear" w:color="auto" w:fill="F3F3F3"/>
            <w:vAlign w:val="center"/>
          </w:tcPr>
          <w:p w14:paraId="6E8BF6E0" w14:textId="34A6B4E8" w:rsidR="003D3AD9" w:rsidRPr="001F2DF5" w:rsidRDefault="003D3AD9" w:rsidP="003D3AD9">
            <w:pPr>
              <w:spacing w:before="20" w:after="20" w:line="240" w:lineRule="auto"/>
              <w:jc w:val="left"/>
              <w:rPr>
                <w:rFonts w:ascii="Arial" w:hAnsi="Arial" w:cs="Arial"/>
                <w:sz w:val="18"/>
              </w:rPr>
            </w:pPr>
            <w:r w:rsidRPr="001F2DF5">
              <w:rPr>
                <w:rFonts w:ascii="Arial" w:hAnsi="Arial" w:cs="Arial"/>
                <w:sz w:val="18"/>
              </w:rPr>
              <w:t>CONSTRAINTS_V3.sql</w:t>
            </w:r>
          </w:p>
        </w:tc>
        <w:tc>
          <w:tcPr>
            <w:tcW w:w="6162" w:type="dxa"/>
            <w:shd w:val="clear" w:color="auto" w:fill="F3F3F3"/>
            <w:vAlign w:val="center"/>
          </w:tcPr>
          <w:p w14:paraId="0A8AF4AD" w14:textId="3248F9DF" w:rsidR="003D3AD9" w:rsidRPr="001F2DF5" w:rsidRDefault="003D3AD9" w:rsidP="003D3AD9">
            <w:pPr>
              <w:spacing w:before="20" w:after="20" w:line="240" w:lineRule="auto"/>
              <w:jc w:val="left"/>
              <w:rPr>
                <w:rFonts w:ascii="Arial" w:hAnsi="Arial" w:cs="Arial"/>
                <w:sz w:val="18"/>
              </w:rPr>
            </w:pPr>
            <w:r w:rsidRPr="001F2DF5">
              <w:rPr>
                <w:rFonts w:ascii="Arial" w:eastAsia="Times New Roman" w:hAnsi="Arial" w:cs="Arial"/>
                <w:bCs/>
                <w:iCs/>
                <w:sz w:val="18"/>
                <w:lang w:val="en-GB" w:eastAsia="de-DE"/>
              </w:rPr>
              <w:t>Adds constraints to the v3.</w:t>
            </w:r>
            <w:r>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 schema (executed at the end of the migration process)</w:t>
            </w:r>
          </w:p>
        </w:tc>
      </w:tr>
      <w:tr w:rsidR="003D3AD9" w:rsidRPr="00B2269C" w14:paraId="50FD952A" w14:textId="77777777" w:rsidTr="00A61C53">
        <w:trPr>
          <w:trHeight w:val="175"/>
        </w:trPr>
        <w:tc>
          <w:tcPr>
            <w:tcW w:w="2410" w:type="dxa"/>
            <w:shd w:val="clear" w:color="auto" w:fill="F3F3F3"/>
            <w:vAlign w:val="center"/>
          </w:tcPr>
          <w:p w14:paraId="21615B2D" w14:textId="2DB20EB3" w:rsidR="003D3AD9" w:rsidRDefault="003D3AD9" w:rsidP="003D3AD9">
            <w:pPr>
              <w:spacing w:before="20" w:after="20" w:line="240" w:lineRule="auto"/>
              <w:jc w:val="left"/>
              <w:rPr>
                <w:rFonts w:ascii="Arial" w:hAnsi="Arial" w:cs="Arial"/>
                <w:sz w:val="18"/>
              </w:rPr>
            </w:pPr>
            <w:r>
              <w:rPr>
                <w:rFonts w:ascii="Arial" w:hAnsi="Arial" w:cs="Arial"/>
                <w:sz w:val="18"/>
              </w:rPr>
              <w:t>CREATE_INDEXES_V3.sql</w:t>
            </w:r>
          </w:p>
        </w:tc>
        <w:tc>
          <w:tcPr>
            <w:tcW w:w="6162" w:type="dxa"/>
            <w:shd w:val="clear" w:color="auto" w:fill="F3F3F3"/>
            <w:vAlign w:val="center"/>
          </w:tcPr>
          <w:p w14:paraId="2EF3908F" w14:textId="3C326DAB" w:rsidR="003D3AD9" w:rsidRPr="001F2DF5" w:rsidRDefault="003D3AD9" w:rsidP="003D3AD9">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Re-creates indexes on the tables in the v3.3.0 schema  </w:t>
            </w:r>
            <w:r w:rsidRPr="001F2DF5">
              <w:rPr>
                <w:rFonts w:ascii="Arial" w:eastAsia="Times New Roman" w:hAnsi="Arial" w:cs="Arial"/>
                <w:bCs/>
                <w:iCs/>
                <w:sz w:val="18"/>
                <w:lang w:val="en-GB" w:eastAsia="de-DE"/>
              </w:rPr>
              <w:t>(executed at the end of the migration process)</w:t>
            </w:r>
          </w:p>
        </w:tc>
      </w:tr>
      <w:tr w:rsidR="003D3AD9" w:rsidRPr="00B2269C" w14:paraId="297DB78D" w14:textId="77777777" w:rsidTr="00A61C53">
        <w:trPr>
          <w:trHeight w:val="175"/>
        </w:trPr>
        <w:tc>
          <w:tcPr>
            <w:tcW w:w="2410" w:type="dxa"/>
            <w:shd w:val="clear" w:color="auto" w:fill="F3F3F3"/>
            <w:vAlign w:val="center"/>
          </w:tcPr>
          <w:p w14:paraId="34B221D7" w14:textId="32817B1E" w:rsidR="003D3AD9" w:rsidRDefault="003D3AD9" w:rsidP="003D3AD9">
            <w:pPr>
              <w:spacing w:before="20" w:after="20" w:line="240" w:lineRule="auto"/>
              <w:jc w:val="left"/>
              <w:rPr>
                <w:rFonts w:ascii="Arial" w:hAnsi="Arial" w:cs="Arial"/>
                <w:sz w:val="18"/>
              </w:rPr>
            </w:pPr>
            <w:r>
              <w:rPr>
                <w:rFonts w:ascii="Arial" w:hAnsi="Arial" w:cs="Arial"/>
                <w:sz w:val="18"/>
              </w:rPr>
              <w:t>DROP_INDEXES_V3.sql</w:t>
            </w:r>
          </w:p>
        </w:tc>
        <w:tc>
          <w:tcPr>
            <w:tcW w:w="6162" w:type="dxa"/>
            <w:shd w:val="clear" w:color="auto" w:fill="F3F3F3"/>
            <w:vAlign w:val="center"/>
          </w:tcPr>
          <w:p w14:paraId="30C8FC24" w14:textId="4A3349A4" w:rsidR="003D3AD9" w:rsidRDefault="003D3AD9">
            <w:pPr>
              <w:spacing w:before="20" w:after="20" w:line="240" w:lineRule="auto"/>
              <w:jc w:val="left"/>
              <w:rPr>
                <w:rFonts w:ascii="Arial" w:eastAsia="Times New Roman" w:hAnsi="Arial" w:cs="Arial"/>
                <w:bCs/>
                <w:iCs/>
                <w:sz w:val="18"/>
                <w:lang w:val="en-GB" w:eastAsia="de-DE"/>
              </w:rPr>
            </w:pPr>
            <w:r>
              <w:rPr>
                <w:rFonts w:ascii="Arial" w:eastAsia="Times New Roman" w:hAnsi="Arial" w:cs="Arial"/>
                <w:bCs/>
                <w:iCs/>
                <w:sz w:val="18"/>
                <w:lang w:val="en-GB" w:eastAsia="de-DE"/>
              </w:rPr>
              <w:t xml:space="preserve">Drops  indexes on the tables in the v3.3.0 schema  </w:t>
            </w:r>
            <w:r w:rsidRPr="001F2DF5">
              <w:rPr>
                <w:rFonts w:ascii="Arial" w:eastAsia="Times New Roman" w:hAnsi="Arial" w:cs="Arial"/>
                <w:bCs/>
                <w:iCs/>
                <w:sz w:val="18"/>
                <w:lang w:val="en-GB" w:eastAsia="de-DE"/>
              </w:rPr>
              <w:t xml:space="preserve">(executed at the </w:t>
            </w:r>
            <w:r>
              <w:rPr>
                <w:rFonts w:ascii="Arial" w:eastAsia="Times New Roman" w:hAnsi="Arial" w:cs="Arial"/>
                <w:bCs/>
                <w:iCs/>
                <w:sz w:val="18"/>
                <w:lang w:val="en-GB" w:eastAsia="de-DE"/>
              </w:rPr>
              <w:t>beginning</w:t>
            </w:r>
            <w:r w:rsidRPr="001F2DF5">
              <w:rPr>
                <w:rFonts w:ascii="Arial" w:eastAsia="Times New Roman" w:hAnsi="Arial" w:cs="Arial"/>
                <w:bCs/>
                <w:iCs/>
                <w:sz w:val="18"/>
                <w:lang w:val="en-GB" w:eastAsia="de-DE"/>
              </w:rPr>
              <w:t xml:space="preserve"> of the migration process)</w:t>
            </w:r>
          </w:p>
        </w:tc>
      </w:tr>
      <w:tr w:rsidR="003D3AD9" w:rsidRPr="00B2269C" w14:paraId="4301553F" w14:textId="77777777" w:rsidTr="00A61C53">
        <w:trPr>
          <w:trHeight w:val="175"/>
        </w:trPr>
        <w:tc>
          <w:tcPr>
            <w:tcW w:w="2410" w:type="dxa"/>
            <w:shd w:val="clear" w:color="auto" w:fill="F3F3F3"/>
            <w:vAlign w:val="center"/>
          </w:tcPr>
          <w:p w14:paraId="5A2424E3" w14:textId="01D915DA"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GRANT_ACCESS</w:t>
            </w:r>
          </w:p>
        </w:tc>
        <w:tc>
          <w:tcPr>
            <w:tcW w:w="6162" w:type="dxa"/>
            <w:shd w:val="clear" w:color="auto" w:fill="F3F3F3"/>
            <w:vAlign w:val="center"/>
          </w:tcPr>
          <w:p w14:paraId="37A7FF7E" w14:textId="7775EB84"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Grant SELECT on v2.1.0 schema to user with 3.</w:t>
            </w:r>
            <w:r>
              <w:rPr>
                <w:rFonts w:ascii="Arial" w:hAnsi="Arial" w:cs="Arial"/>
                <w:sz w:val="18"/>
              </w:rPr>
              <w:t>3</w:t>
            </w:r>
            <w:r w:rsidRPr="001F2DF5">
              <w:rPr>
                <w:rFonts w:ascii="Arial" w:hAnsi="Arial" w:cs="Arial"/>
                <w:sz w:val="18"/>
              </w:rPr>
              <w:t>.0 schema</w:t>
            </w:r>
          </w:p>
        </w:tc>
      </w:tr>
      <w:tr w:rsidR="003D3AD9" w:rsidRPr="00B2269C" w14:paraId="2A6E34AD" w14:textId="77777777" w:rsidTr="00A61C53">
        <w:trPr>
          <w:trHeight w:val="175"/>
        </w:trPr>
        <w:tc>
          <w:tcPr>
            <w:tcW w:w="2410" w:type="dxa"/>
            <w:shd w:val="clear" w:color="auto" w:fill="F3F3F3"/>
            <w:vAlign w:val="center"/>
          </w:tcPr>
          <w:p w14:paraId="0823ABB4" w14:textId="56C24FA2"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w:t>
            </w:r>
          </w:p>
        </w:tc>
        <w:tc>
          <w:tcPr>
            <w:tcW w:w="6162" w:type="dxa"/>
            <w:shd w:val="clear" w:color="auto" w:fill="F3F3F3"/>
            <w:vAlign w:val="center"/>
          </w:tcPr>
          <w:p w14:paraId="5B7ECC3D" w14:textId="4AB9D8E3"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Top level script to start the migration</w:t>
            </w:r>
          </w:p>
        </w:tc>
      </w:tr>
      <w:tr w:rsidR="003D3AD9" w:rsidRPr="00B2269C" w14:paraId="32C345C9" w14:textId="77777777" w:rsidTr="00A61C53">
        <w:trPr>
          <w:trHeight w:val="165"/>
        </w:trPr>
        <w:tc>
          <w:tcPr>
            <w:tcW w:w="2410" w:type="dxa"/>
            <w:shd w:val="clear" w:color="auto" w:fill="F3F3F3"/>
            <w:vAlign w:val="center"/>
          </w:tcPr>
          <w:p w14:paraId="60E795A1" w14:textId="77777777"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p>
        </w:tc>
        <w:tc>
          <w:tcPr>
            <w:tcW w:w="6162" w:type="dxa"/>
            <w:shd w:val="clear" w:color="auto" w:fill="F3F3F3"/>
            <w:vAlign w:val="center"/>
          </w:tcPr>
          <w:p w14:paraId="2F6437F4" w14:textId="77777777" w:rsidR="003D3AD9" w:rsidRPr="001F2DF5" w:rsidRDefault="003D3AD9" w:rsidP="003D3AD9">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PL/SQL package that contains the migration logic</w:t>
            </w:r>
          </w:p>
        </w:tc>
      </w:tr>
      <w:tr w:rsidR="003D3AD9" w:rsidRPr="00B2269C" w14:paraId="1FE6F2DF" w14:textId="77777777" w:rsidTr="00A61C53">
        <w:trPr>
          <w:trHeight w:val="165"/>
        </w:trPr>
        <w:tc>
          <w:tcPr>
            <w:tcW w:w="2410" w:type="dxa"/>
            <w:shd w:val="clear" w:color="auto" w:fill="F3F3F3"/>
            <w:vAlign w:val="center"/>
          </w:tcPr>
          <w:p w14:paraId="0C4A73F0" w14:textId="31CF49FB" w:rsidR="003D3AD9" w:rsidRPr="001F2DF5" w:rsidRDefault="003D3AD9" w:rsidP="003D3AD9">
            <w:pPr>
              <w:spacing w:before="20" w:after="20" w:line="240" w:lineRule="auto"/>
              <w:jc w:val="left"/>
              <w:rPr>
                <w:rFonts w:ascii="Arial" w:hAnsi="Arial" w:cs="Arial"/>
                <w:sz w:val="18"/>
              </w:rPr>
            </w:pPr>
            <w:r>
              <w:rPr>
                <w:rFonts w:ascii="Arial" w:hAnsi="Arial" w:cs="Arial"/>
                <w:sz w:val="18"/>
              </w:rPr>
              <w:lastRenderedPageBreak/>
              <w:t>MIGRATE_DB_V2_V3_Sptl</w:t>
            </w:r>
          </w:p>
        </w:tc>
        <w:tc>
          <w:tcPr>
            <w:tcW w:w="6162" w:type="dxa"/>
            <w:shd w:val="clear" w:color="auto" w:fill="F3F3F3"/>
            <w:vAlign w:val="center"/>
          </w:tcPr>
          <w:p w14:paraId="1F4E74E3" w14:textId="46AB39A5" w:rsidR="003D3AD9" w:rsidRPr="001F2DF5" w:rsidRDefault="003D3AD9" w:rsidP="003D3AD9">
            <w:pPr>
              <w:spacing w:before="20" w:after="20" w:line="240" w:lineRule="auto"/>
              <w:jc w:val="left"/>
              <w:rPr>
                <w:rFonts w:ascii="Arial" w:hAnsi="Arial" w:cs="Arial"/>
                <w:sz w:val="18"/>
              </w:rPr>
            </w:pPr>
            <w:r>
              <w:rPr>
                <w:rFonts w:ascii="Arial" w:hAnsi="Arial" w:cs="Arial"/>
                <w:sz w:val="18"/>
              </w:rPr>
              <w:t>PL/SQL procedure to migrate raster data (only needed for Oracle Spatial</w:t>
            </w:r>
          </w:p>
        </w:tc>
      </w:tr>
    </w:tbl>
    <w:p w14:paraId="08590810" w14:textId="77777777" w:rsidR="00122339" w:rsidRPr="0030383C" w:rsidRDefault="00122339" w:rsidP="00122339">
      <w:pPr>
        <w:pStyle w:val="Beschriftung"/>
        <w:spacing w:before="120"/>
        <w:rPr>
          <w:b w:val="0"/>
          <w:lang w:val="en-GB"/>
        </w:rPr>
      </w:pPr>
      <w:r>
        <w:t xml:space="preserve">Table 21: </w:t>
      </w:r>
      <w:r>
        <w:rPr>
          <w:b w:val="0"/>
          <w:lang w:val="en-GB"/>
        </w:rPr>
        <w:t>Overview of migration scripts in Oracle version</w:t>
      </w:r>
    </w:p>
    <w:p w14:paraId="708EC93B" w14:textId="77777777" w:rsidR="00122339" w:rsidRPr="001F2DF5" w:rsidRDefault="00122339" w:rsidP="00122339">
      <w:pPr>
        <w:rPr>
          <w:b/>
        </w:rPr>
      </w:pPr>
      <w:r w:rsidRPr="0092323D">
        <w:rPr>
          <w:b/>
          <w:lang w:eastAsia="de-DE"/>
        </w:rPr>
        <w:t xml:space="preserve">Step 2 – </w:t>
      </w:r>
      <w:r w:rsidRPr="001F2DF5">
        <w:rPr>
          <w:b/>
        </w:rPr>
        <w:t>Creating a new installation</w:t>
      </w:r>
    </w:p>
    <w:p w14:paraId="1676EA78" w14:textId="08CDA606" w:rsidR="0008452E" w:rsidRDefault="00122339" w:rsidP="00122339">
      <w:r>
        <w:t>The migration script transfers data from a user schema with the v2.1.0 installation to another user schema that has to contain the 3D City Database schema v3.</w:t>
      </w:r>
      <w:r w:rsidR="00316EBE">
        <w:t>3</w:t>
      </w:r>
      <w:r>
        <w:t xml:space="preserve">.0. Install the new version like it is described in chapter </w:t>
      </w:r>
      <w:r w:rsidR="00A4593F">
        <w:fldChar w:fldCharType="begin"/>
      </w:r>
      <w:r w:rsidR="00A4593F">
        <w:instrText xml:space="preserve"> REF _Ref414565066 \r \h </w:instrText>
      </w:r>
      <w:r w:rsidR="00A4593F">
        <w:fldChar w:fldCharType="separate"/>
      </w:r>
      <w:r w:rsidR="00346260">
        <w:t>3.3.1</w:t>
      </w:r>
      <w:r w:rsidR="00A4593F">
        <w:fldChar w:fldCharType="end"/>
      </w:r>
      <w:r w:rsidR="00A4593F">
        <w:t xml:space="preserve"> </w:t>
      </w:r>
      <w:r>
        <w:t xml:space="preserve">if not </w:t>
      </w:r>
      <w:r w:rsidR="00316EBE">
        <w:t xml:space="preserve">done so </w:t>
      </w:r>
      <w:r>
        <w:t>yet.</w:t>
      </w:r>
    </w:p>
    <w:p w14:paraId="08B87FE8" w14:textId="5CE5638E" w:rsidR="003D3AD9" w:rsidRDefault="003D3AD9" w:rsidP="003D3AD9">
      <w:pPr>
        <w:ind w:left="851" w:hanging="851"/>
        <w:rPr>
          <w:lang w:eastAsia="de-DE"/>
        </w:rPr>
      </w:pPr>
      <w:r w:rsidRPr="0025762B">
        <w:rPr>
          <w:i/>
        </w:rPr>
        <w:t>Note:</w:t>
      </w:r>
      <w:r>
        <w:tab/>
      </w:r>
      <w:r>
        <w:rPr>
          <w:lang w:eastAsia="de-DE"/>
        </w:rPr>
        <w:t xml:space="preserve">The user for </w:t>
      </w:r>
      <w:r w:rsidR="008B68A8">
        <w:rPr>
          <w:lang w:eastAsia="de-DE"/>
        </w:rPr>
        <w:t xml:space="preserve">the </w:t>
      </w:r>
      <w:r>
        <w:rPr>
          <w:lang w:eastAsia="de-DE"/>
        </w:rPr>
        <w:t xml:space="preserve">v3.3.0 </w:t>
      </w:r>
      <w:r w:rsidR="008B68A8">
        <w:rPr>
          <w:lang w:eastAsia="de-DE"/>
        </w:rPr>
        <w:t xml:space="preserve">schema </w:t>
      </w:r>
      <w:r w:rsidRPr="008B68A8">
        <w:rPr>
          <w:lang w:eastAsia="de-DE"/>
        </w:rPr>
        <w:t>must own</w:t>
      </w:r>
      <w:r>
        <w:rPr>
          <w:lang w:eastAsia="de-DE"/>
        </w:rPr>
        <w:t xml:space="preserve"> the CREATE SYNONYM </w:t>
      </w:r>
      <w:r w:rsidR="008B68A8">
        <w:rPr>
          <w:shd w:val="clear" w:color="auto" w:fill="FFFFFF"/>
          <w:lang w:eastAsia="de-DE"/>
        </w:rPr>
        <w:t>privilege</w:t>
      </w:r>
      <w:r>
        <w:rPr>
          <w:shd w:val="clear" w:color="auto" w:fill="FFFFFF"/>
          <w:lang w:eastAsia="de-DE"/>
        </w:rPr>
        <w:t xml:space="preserve"> (see </w:t>
      </w:r>
      <w:r>
        <w:t xml:space="preserve">chapter </w:t>
      </w:r>
      <w:r>
        <w:fldChar w:fldCharType="begin"/>
      </w:r>
      <w:r>
        <w:instrText xml:space="preserve"> REF _Ref414565066 \r \h </w:instrText>
      </w:r>
      <w:r>
        <w:fldChar w:fldCharType="separate"/>
      </w:r>
      <w:r w:rsidR="00346260">
        <w:t>3.3.1</w:t>
      </w:r>
      <w:r>
        <w:fldChar w:fldCharType="end"/>
      </w:r>
      <w:r>
        <w:t xml:space="preserve">) for the migration process to </w:t>
      </w:r>
      <w:r w:rsidR="008B68A8">
        <w:t>run</w:t>
      </w:r>
      <w:r>
        <w:t xml:space="preserve"> properly.</w:t>
      </w:r>
    </w:p>
    <w:p w14:paraId="40F95FEC" w14:textId="5466F165" w:rsidR="00122339" w:rsidRDefault="00122339" w:rsidP="00122339">
      <w:pPr>
        <w:rPr>
          <w:b/>
          <w:bCs/>
        </w:rPr>
      </w:pPr>
      <w:r>
        <w:rPr>
          <w:b/>
          <w:bCs/>
        </w:rPr>
        <w:t xml:space="preserve">Step 3 – </w:t>
      </w:r>
      <w:r>
        <w:rPr>
          <w:rFonts w:eastAsia="Times New Roman"/>
          <w:b/>
          <w:bCs/>
          <w:szCs w:val="24"/>
        </w:rPr>
        <w:t>Grant select on v2.1.0 schema to v3.</w:t>
      </w:r>
      <w:r w:rsidR="00316EBE">
        <w:rPr>
          <w:rFonts w:eastAsia="Times New Roman"/>
          <w:b/>
          <w:bCs/>
          <w:szCs w:val="24"/>
        </w:rPr>
        <w:t>3</w:t>
      </w:r>
      <w:r>
        <w:rPr>
          <w:rFonts w:eastAsia="Times New Roman"/>
          <w:b/>
          <w:bCs/>
          <w:szCs w:val="24"/>
        </w:rPr>
        <w:t>.0 schema</w:t>
      </w:r>
    </w:p>
    <w:p w14:paraId="39E1BB2C" w14:textId="40E9BBBB" w:rsidR="00122339" w:rsidRDefault="008B68A8" w:rsidP="00122339">
      <w:pPr>
        <w:rPr>
          <w:bCs/>
        </w:rPr>
      </w:pPr>
      <w:r>
        <w:rPr>
          <w:bCs/>
        </w:rPr>
        <w:t>The</w:t>
      </w:r>
      <w:r w:rsidR="00122339">
        <w:rPr>
          <w:bCs/>
        </w:rPr>
        <w:t xml:space="preserve"> migration process</w:t>
      </w:r>
      <w:r>
        <w:rPr>
          <w:bCs/>
        </w:rPr>
        <w:t xml:space="preserve"> requires</w:t>
      </w:r>
      <w:r w:rsidR="00122339">
        <w:rPr>
          <w:bCs/>
        </w:rPr>
        <w:t xml:space="preserve"> that</w:t>
      </w:r>
      <w:r w:rsidR="00122339" w:rsidRPr="001F2DF5">
        <w:rPr>
          <w:bCs/>
        </w:rPr>
        <w:t xml:space="preserve"> </w:t>
      </w:r>
      <w:r w:rsidR="00122339">
        <w:rPr>
          <w:bCs/>
        </w:rPr>
        <w:t xml:space="preserve">the </w:t>
      </w:r>
      <w:r w:rsidR="00122339" w:rsidRPr="001F2DF5">
        <w:rPr>
          <w:bCs/>
        </w:rPr>
        <w:t>user</w:t>
      </w:r>
      <w:r w:rsidR="00122339">
        <w:rPr>
          <w:bCs/>
        </w:rPr>
        <w:t xml:space="preserve"> with the v3.</w:t>
      </w:r>
      <w:r>
        <w:rPr>
          <w:bCs/>
        </w:rPr>
        <w:t>3</w:t>
      </w:r>
      <w:r w:rsidR="00122339">
        <w:rPr>
          <w:bCs/>
        </w:rPr>
        <w:t>.0 schema can access the user schema with the v2.1.0 version. Therefore, connect to the schema with 3D City Database v2.1.0 and run the script GRANT_ACCESS from the 3dcitydb/oracle/MIGRATION folder within the installation directory of the Import/Export tool. When executed the user is requested to type in the schema name for the 3D City Database v3.</w:t>
      </w:r>
      <w:r w:rsidR="00316EBE">
        <w:rPr>
          <w:bCs/>
        </w:rPr>
        <w:t>3</w:t>
      </w:r>
      <w:r w:rsidR="00122339">
        <w:rPr>
          <w:bCs/>
        </w:rPr>
        <w:t>.0 instance.</w:t>
      </w:r>
    </w:p>
    <w:p w14:paraId="73AEE06A" w14:textId="77777777" w:rsidR="00122339" w:rsidRPr="001F2DF5" w:rsidRDefault="00122339" w:rsidP="00122339">
      <w:pPr>
        <w:rPr>
          <w:b/>
          <w:bCs/>
        </w:rPr>
      </w:pPr>
      <w:r w:rsidRPr="001F2DF5">
        <w:rPr>
          <w:b/>
          <w:bCs/>
        </w:rPr>
        <w:t xml:space="preserve">Step 4 – Run </w:t>
      </w:r>
      <w:r w:rsidRPr="00C6078E">
        <w:rPr>
          <w:rFonts w:eastAsia="Times New Roman"/>
          <w:b/>
          <w:bCs/>
          <w:szCs w:val="24"/>
        </w:rPr>
        <w:t>MIGRATE_DB</w:t>
      </w:r>
      <w:r w:rsidRPr="001F2DF5">
        <w:rPr>
          <w:b/>
          <w:bCs/>
        </w:rPr>
        <w:t xml:space="preserve"> </w:t>
      </w:r>
    </w:p>
    <w:p w14:paraId="16E43A19" w14:textId="61D3D644" w:rsidR="00122339" w:rsidRDefault="00122339" w:rsidP="00122339">
      <w:r>
        <w:t>Now, connect to the schema that contains the 3D City Database v3.</w:t>
      </w:r>
      <w:r w:rsidR="00316EBE">
        <w:t>3</w:t>
      </w:r>
      <w:r>
        <w:t>.0 and run the script MIGRATE_DB (same folder like GRANT_ACCESS). This time the user is requested to specify the name of the schema with the v2.1.0 instance.</w:t>
      </w:r>
    </w:p>
    <w:p w14:paraId="09C9AEB8" w14:textId="77777777" w:rsidR="00EC7BD0" w:rsidRDefault="00EC7BD0" w:rsidP="00EC7BD0">
      <w:r w:rsidRPr="001F2DF5">
        <w:rPr>
          <w:b/>
          <w:bCs/>
        </w:rPr>
        <w:t xml:space="preserve">Step </w:t>
      </w:r>
      <w:r>
        <w:rPr>
          <w:b/>
          <w:bCs/>
        </w:rPr>
        <w:t>5</w:t>
      </w:r>
      <w:r w:rsidRPr="001F2DF5">
        <w:rPr>
          <w:b/>
          <w:bCs/>
        </w:rPr>
        <w:t xml:space="preserve"> – </w:t>
      </w:r>
      <w:r w:rsidRPr="00215320">
        <w:rPr>
          <w:b/>
          <w:lang w:eastAsia="de-DE"/>
        </w:rPr>
        <w:t>Choose Spatial or Locator license option</w:t>
      </w:r>
    </w:p>
    <w:p w14:paraId="1940889C" w14:textId="16CFC6AC" w:rsidR="00EC7BD0" w:rsidRDefault="00EC7BD0" w:rsidP="00EC7BD0">
      <w:r>
        <w:t>With the second input parameter specify the database license running on your Oracle server, like you have done when setting up the v3.</w:t>
      </w:r>
      <w:r w:rsidR="00316EBE">
        <w:t>3</w:t>
      </w:r>
      <w:r>
        <w:t>.0 instance of the 3D City Database. Choose ‘S’ for Spatial (which will additionally migrate raster data) and ‘L’ for Locator.</w:t>
      </w:r>
    </w:p>
    <w:p w14:paraId="45888953" w14:textId="77777777" w:rsidR="00EC7BD0" w:rsidRDefault="00EC7BD0" w:rsidP="00EC7BD0">
      <w:r w:rsidRPr="001F2DF5">
        <w:rPr>
          <w:b/>
          <w:bCs/>
        </w:rPr>
        <w:t xml:space="preserve">Step </w:t>
      </w:r>
      <w:r>
        <w:rPr>
          <w:b/>
          <w:bCs/>
        </w:rPr>
        <w:t>6</w:t>
      </w:r>
      <w:r w:rsidRPr="001F2DF5">
        <w:rPr>
          <w:b/>
          <w:bCs/>
        </w:rPr>
        <w:t xml:space="preserve"> – </w:t>
      </w:r>
      <w:r>
        <w:rPr>
          <w:b/>
          <w:bCs/>
        </w:rPr>
        <w:t>Be sure of using unique texture URIs</w:t>
      </w:r>
    </w:p>
    <w:p w14:paraId="22091A75" w14:textId="5E011DB9" w:rsidR="00EC7BD0" w:rsidRDefault="00EC7BD0" w:rsidP="00EC7BD0">
      <w:r>
        <w:t xml:space="preserve">In the new version of the 3D City Database, textures that are referenced to more than one geometry are no longer stored redundantly in the SURFACE_DATA table but only once in the TEX_IMAGE table. This optimization can also </w:t>
      </w:r>
      <w:r w:rsidR="00316EBE">
        <w:t xml:space="preserve">be </w:t>
      </w:r>
      <w:r>
        <w:t>done during the migration process, if it is guaranteed that texture URIs are unique and not used for different texture files. Otherwise, some textures would get lost during the migration and remaining images would be referenced to wrong surfaces. Therefore, as for the third input parameter of the MIGRATE_DB script the user is asked, if he can assure the non-existence of duplicate texture URIs, which he can verify with ‘y’ or ‘yes’.</w:t>
      </w:r>
    </w:p>
    <w:p w14:paraId="5248C428" w14:textId="3C057167" w:rsidR="00EC7BD0" w:rsidRDefault="00EC7BD0" w:rsidP="00EC7BD0">
      <w:r>
        <w:t>In case you know that textures in the database are named equally (or if you do not know) you can still run the script by entering ‘n’ or nothing (because it is the default). Entries in the TEX_IMAGE column of the SURFACE_DATA table from version 2.1 are then further mapped 1:1 to the new TEX_IMAGE table of version 3.</w:t>
      </w:r>
      <w:r w:rsidR="00316EBE">
        <w:t>3</w:t>
      </w:r>
      <w:r>
        <w:t xml:space="preserve">.0. </w:t>
      </w:r>
    </w:p>
    <w:p w14:paraId="4C9A2193" w14:textId="77777777" w:rsidR="00EC7BD0" w:rsidRDefault="00EC7BD0" w:rsidP="00EC7BD0">
      <w:pPr>
        <w:ind w:left="851" w:hanging="851"/>
      </w:pPr>
      <w:r w:rsidRPr="0025762B">
        <w:rPr>
          <w:i/>
        </w:rPr>
        <w:t>Note:</w:t>
      </w:r>
      <w:r>
        <w:tab/>
        <w:t xml:space="preserve">A simple unification of texture URIs in advance of the migration will not help to store the textures only once, because same textures with different URIs are regarded </w:t>
      </w:r>
      <w:r>
        <w:lastRenderedPageBreak/>
        <w:t>as different image files and would all end up in the new TEX_IMAGE table. You would have to compare the binary data itself.</w:t>
      </w:r>
    </w:p>
    <w:p w14:paraId="33A27586" w14:textId="77777777" w:rsidR="00EC7BD0" w:rsidRPr="00A857D5" w:rsidRDefault="00EC7BD0" w:rsidP="00EC7BD0">
      <w:pPr>
        <w:rPr>
          <w:b/>
          <w:lang w:eastAsia="de-DE"/>
        </w:rPr>
      </w:pPr>
      <w:r w:rsidRPr="00A857D5">
        <w:rPr>
          <w:b/>
          <w:lang w:eastAsia="de-DE"/>
        </w:rPr>
        <w:t xml:space="preserve">Step </w:t>
      </w:r>
      <w:r>
        <w:rPr>
          <w:b/>
          <w:lang w:eastAsia="de-DE"/>
        </w:rPr>
        <w:t>7</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1C40B6AF" w14:textId="5A3739EB" w:rsidR="00EC7BD0" w:rsidRDefault="00EC7BD0" w:rsidP="00EC7BD0">
      <w:pPr>
        <w:rPr>
          <w:rFonts w:eastAsia="Times New Roman"/>
          <w:szCs w:val="24"/>
        </w:rPr>
      </w:pPr>
      <w:r>
        <w:t xml:space="preserve">The script temporary creates a set of synonyms for the tables of the v2.1.0 schema, an additional package with migration procedures as well as functions. The elements are removed again when the migration progress is completed and </w:t>
      </w:r>
      <w:r>
        <w:rPr>
          <w:rFonts w:eastAsia="Times New Roman"/>
          <w:szCs w:val="24"/>
        </w:rPr>
        <w:t>the</w:t>
      </w:r>
      <w:r w:rsidRPr="002E0630">
        <w:rPr>
          <w:rFonts w:eastAsia="Times New Roman"/>
          <w:szCs w:val="24"/>
        </w:rPr>
        <w:t xml:space="preserve"> message "DB migration is completed successfully." </w:t>
      </w:r>
      <w:r>
        <w:rPr>
          <w:rFonts w:eastAsia="Times New Roman"/>
          <w:szCs w:val="24"/>
        </w:rPr>
        <w:t xml:space="preserve">is displayed </w:t>
      </w:r>
      <w:r w:rsidRPr="002E0630">
        <w:rPr>
          <w:rFonts w:eastAsia="Times New Roman"/>
          <w:szCs w:val="24"/>
        </w:rPr>
        <w:t>on the console.</w:t>
      </w:r>
      <w:r w:rsidR="00293829">
        <w:rPr>
          <w:rFonts w:eastAsia="Times New Roman"/>
          <w:szCs w:val="24"/>
        </w:rPr>
        <w:t xml:space="preserve"> </w:t>
      </w:r>
      <w:r>
        <w:rPr>
          <w:rFonts w:eastAsia="Times New Roman"/>
          <w:szCs w:val="24"/>
        </w:rPr>
        <w:t>It is recommended to generate a database report of the new user schema and compare it with a report of the schema that contains the 2.1 instance of the 3D City Database (done with the previous version of the Import/Export tool).</w:t>
      </w:r>
    </w:p>
    <w:p w14:paraId="257AB1D7" w14:textId="08DBB4A8" w:rsidR="00122339" w:rsidRDefault="00122339" w:rsidP="00122339">
      <w:pPr>
        <w:pStyle w:val="berschrift3"/>
      </w:pPr>
      <w:bookmarkStart w:id="621" w:name="_Toc414906160"/>
      <w:bookmarkStart w:id="622" w:name="_Toc415147505"/>
      <w:bookmarkStart w:id="623" w:name="_Toc415323285"/>
      <w:bookmarkStart w:id="624" w:name="_Toc415324222"/>
      <w:bookmarkStart w:id="625" w:name="_Toc415326571"/>
      <w:bookmarkStart w:id="626" w:name="_Toc415343849"/>
      <w:bookmarkStart w:id="627" w:name="_Toc415345117"/>
      <w:bookmarkStart w:id="628" w:name="_Toc414614539"/>
      <w:bookmarkStart w:id="629" w:name="_Toc414614766"/>
      <w:bookmarkStart w:id="630" w:name="_Toc414615601"/>
      <w:bookmarkStart w:id="631" w:name="_Toc414618093"/>
      <w:bookmarkStart w:id="632" w:name="_Toc414631907"/>
      <w:bookmarkStart w:id="633" w:name="_Toc414632132"/>
      <w:bookmarkStart w:id="634" w:name="_Toc414634759"/>
      <w:bookmarkStart w:id="635" w:name="_Toc414875667"/>
      <w:bookmarkStart w:id="636" w:name="_Toc414880712"/>
      <w:bookmarkStart w:id="637" w:name="_Toc414889616"/>
      <w:bookmarkStart w:id="638" w:name="_Toc414906161"/>
      <w:bookmarkStart w:id="639" w:name="_Toc415147506"/>
      <w:bookmarkStart w:id="640" w:name="_Toc415323286"/>
      <w:bookmarkStart w:id="641" w:name="_Toc415324223"/>
      <w:bookmarkStart w:id="642" w:name="_Toc415326572"/>
      <w:bookmarkStart w:id="643" w:name="_Toc415343850"/>
      <w:bookmarkStart w:id="644" w:name="_Toc415345118"/>
      <w:bookmarkStart w:id="645" w:name="_Toc409448420"/>
      <w:bookmarkStart w:id="646" w:name="_Toc414614294"/>
      <w:bookmarkStart w:id="647" w:name="_Toc414614767"/>
      <w:bookmarkStart w:id="648" w:name="_Toc414632133"/>
      <w:bookmarkStart w:id="649" w:name="_Toc457854183"/>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r>
        <w:t>PostgreSQL</w:t>
      </w:r>
      <w:bookmarkEnd w:id="645"/>
      <w:bookmarkEnd w:id="646"/>
      <w:bookmarkEnd w:id="647"/>
      <w:bookmarkEnd w:id="648"/>
      <w:bookmarkEnd w:id="649"/>
    </w:p>
    <w:p w14:paraId="5191C78F" w14:textId="77777777" w:rsidR="00EC7BD0" w:rsidRPr="00525CAA" w:rsidRDefault="00EC7BD0" w:rsidP="00525CAA">
      <w:pPr>
        <w:spacing w:before="200"/>
        <w:rPr>
          <w:b/>
          <w:lang w:eastAsia="de-DE"/>
        </w:rPr>
      </w:pPr>
      <w:r w:rsidRPr="00525CAA">
        <w:rPr>
          <w:b/>
          <w:lang w:eastAsia="de-DE"/>
        </w:rPr>
        <w:t xml:space="preserve">Step 1 – Run MIGRATE_DB </w:t>
      </w:r>
    </w:p>
    <w:p w14:paraId="60A187EC" w14:textId="12D1ECF5" w:rsidR="00EC7BD0" w:rsidRDefault="00EC7BD0" w:rsidP="006C41EC">
      <w:pPr>
        <w:rPr>
          <w:bCs/>
        </w:rPr>
      </w:pPr>
      <w:r>
        <w:rPr>
          <w:bCs/>
        </w:rPr>
        <w:t>The migration of a 3D City Database instance v2.x towards v3.</w:t>
      </w:r>
      <w:r w:rsidR="00316EBE">
        <w:rPr>
          <w:bCs/>
        </w:rPr>
        <w:t>3</w:t>
      </w:r>
      <w:r>
        <w:rPr>
          <w:bCs/>
        </w:rPr>
        <w:t>.0 works very easy under PostgreSQL. Setting up a new v3.</w:t>
      </w:r>
      <w:r w:rsidR="00316EBE">
        <w:rPr>
          <w:bCs/>
        </w:rPr>
        <w:t>3</w:t>
      </w:r>
      <w:r>
        <w:rPr>
          <w:bCs/>
        </w:rPr>
        <w:t>.0 instance is not necessary. Simply execute the script MIGRATE_DB within the folder 3dcitydb/</w:t>
      </w:r>
      <w:r w:rsidR="0090045F" w:rsidRPr="0090045F">
        <w:rPr>
          <w:bCs/>
        </w:rPr>
        <w:t>postgresql</w:t>
      </w:r>
      <w:r>
        <w:rPr>
          <w:bCs/>
        </w:rPr>
        <w:t>/MIGRATION and specify the already existent database with the v2.1.0 schema (very similar to CREATE_DB):</w:t>
      </w:r>
    </w:p>
    <w:p w14:paraId="2FE853CF" w14:textId="77777777" w:rsidR="00EC7BD0" w:rsidRPr="003A4EBE" w:rsidRDefault="00EC7BD0">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Pr>
          <w:rFonts w:ascii="Courier New" w:hAnsi="Courier New" w:cs="Courier New"/>
          <w:color w:val="333333"/>
          <w:szCs w:val="20"/>
          <w:lang w:eastAsia="de-DE"/>
        </w:rPr>
        <w:t>MIGRATE</w:t>
      </w:r>
      <w:r w:rsidRPr="003A4EBE">
        <w:rPr>
          <w:rFonts w:ascii="Courier New" w:hAnsi="Courier New" w:cs="Courier New"/>
          <w:color w:val="333333"/>
          <w:szCs w:val="20"/>
          <w:lang w:eastAsia="de-DE"/>
        </w:rPr>
        <w:t>_DB.sql</w:t>
      </w:r>
    </w:p>
    <w:p w14:paraId="7EE3F553" w14:textId="77777777" w:rsidR="00EC7BD0" w:rsidRDefault="00EC7BD0" w:rsidP="00EC7BD0">
      <w:pPr>
        <w:rPr>
          <w:bCs/>
        </w:rPr>
      </w:pPr>
      <w:r>
        <w:rPr>
          <w:bCs/>
        </w:rPr>
        <w:t>The user is free to use the batch script MIGRATE_DB.bat (Windows) or MIGRATE_DB.sh (Linux/Unix) instead. Like with the CREATE_DB script connection parameters have to be edited within a text editor.</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6520"/>
      </w:tblGrid>
      <w:tr w:rsidR="00122339" w:rsidRPr="00B2269C" w14:paraId="0C382506" w14:textId="77777777" w:rsidTr="00A90840">
        <w:trPr>
          <w:trHeight w:val="185"/>
        </w:trPr>
        <w:tc>
          <w:tcPr>
            <w:tcW w:w="2410" w:type="dxa"/>
            <w:shd w:val="clear" w:color="auto" w:fill="FFFF99"/>
            <w:vAlign w:val="center"/>
          </w:tcPr>
          <w:p w14:paraId="23B37807"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File</w:t>
            </w:r>
          </w:p>
        </w:tc>
        <w:tc>
          <w:tcPr>
            <w:tcW w:w="6520" w:type="dxa"/>
            <w:shd w:val="clear" w:color="auto" w:fill="FFFF99"/>
            <w:vAlign w:val="center"/>
          </w:tcPr>
          <w:p w14:paraId="37106D26" w14:textId="77777777" w:rsidR="00122339" w:rsidRPr="008D3785" w:rsidRDefault="00122339" w:rsidP="00A90840">
            <w:pPr>
              <w:spacing w:before="20" w:after="20" w:line="240" w:lineRule="auto"/>
              <w:jc w:val="left"/>
              <w:rPr>
                <w:rFonts w:ascii="Trebuchet MS" w:eastAsia="Times New Roman" w:hAnsi="Trebuchet MS"/>
                <w:b/>
                <w:bCs/>
                <w:iCs/>
                <w:sz w:val="22"/>
                <w:lang w:val="en-GB" w:eastAsia="de-DE"/>
              </w:rPr>
            </w:pPr>
            <w:r w:rsidRPr="008D3785">
              <w:rPr>
                <w:rFonts w:ascii="Trebuchet MS" w:eastAsia="Times New Roman" w:hAnsi="Trebuchet MS"/>
                <w:b/>
                <w:bCs/>
                <w:iCs/>
                <w:sz w:val="22"/>
                <w:lang w:val="en-GB" w:eastAsia="de-DE"/>
              </w:rPr>
              <w:t>Explanation</w:t>
            </w:r>
          </w:p>
        </w:tc>
      </w:tr>
      <w:tr w:rsidR="00122339" w:rsidRPr="00B2269C" w14:paraId="70636BD6" w14:textId="77777777" w:rsidTr="00A90840">
        <w:trPr>
          <w:trHeight w:val="321"/>
        </w:trPr>
        <w:tc>
          <w:tcPr>
            <w:tcW w:w="2410" w:type="dxa"/>
            <w:shd w:val="clear" w:color="auto" w:fill="F3F3F3"/>
            <w:vAlign w:val="center"/>
          </w:tcPr>
          <w:p w14:paraId="60F0FEF7"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CONSTRAINTS_V3.sql</w:t>
            </w:r>
          </w:p>
        </w:tc>
        <w:tc>
          <w:tcPr>
            <w:tcW w:w="6520" w:type="dxa"/>
            <w:shd w:val="clear" w:color="auto" w:fill="F3F3F3"/>
            <w:vAlign w:val="center"/>
          </w:tcPr>
          <w:p w14:paraId="187234E1" w14:textId="1A7C2908" w:rsidR="00122339" w:rsidRPr="001F2DF5" w:rsidRDefault="00122339">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constraints to the v3.</w:t>
            </w:r>
            <w:r w:rsidR="00316EBE">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 schema (executed at the end of the migration process)</w:t>
            </w:r>
          </w:p>
        </w:tc>
      </w:tr>
      <w:tr w:rsidR="00122339" w:rsidRPr="00B2269C" w14:paraId="68356D21" w14:textId="77777777" w:rsidTr="00A90840">
        <w:trPr>
          <w:trHeight w:val="321"/>
        </w:trPr>
        <w:tc>
          <w:tcPr>
            <w:tcW w:w="2410" w:type="dxa"/>
            <w:shd w:val="clear" w:color="auto" w:fill="F3F3F3"/>
            <w:vAlign w:val="center"/>
          </w:tcPr>
          <w:p w14:paraId="312CD140"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CREATE_DB_V3.sql</w:t>
            </w:r>
          </w:p>
        </w:tc>
        <w:tc>
          <w:tcPr>
            <w:tcW w:w="6520" w:type="dxa"/>
            <w:shd w:val="clear" w:color="auto" w:fill="F3F3F3"/>
            <w:vAlign w:val="center"/>
          </w:tcPr>
          <w:p w14:paraId="1F645C4B" w14:textId="283EC9F6" w:rsidR="00122339" w:rsidRPr="001F2DF5" w:rsidRDefault="00122339">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Creates elements of the 3D City Database schema that are new since v3.</w:t>
            </w:r>
            <w:r w:rsidR="00316EBE">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w:t>
            </w:r>
          </w:p>
        </w:tc>
      </w:tr>
      <w:tr w:rsidR="00122339" w:rsidRPr="00B2269C" w14:paraId="7A6C2F9E" w14:textId="77777777" w:rsidTr="00A90840">
        <w:trPr>
          <w:trHeight w:val="321"/>
        </w:trPr>
        <w:tc>
          <w:tcPr>
            <w:tcW w:w="2410" w:type="dxa"/>
            <w:shd w:val="clear" w:color="auto" w:fill="F3F3F3"/>
            <w:vAlign w:val="center"/>
          </w:tcPr>
          <w:p w14:paraId="64A87A8E"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DROP_DB_V2.bat</w:t>
            </w:r>
          </w:p>
        </w:tc>
        <w:tc>
          <w:tcPr>
            <w:tcW w:w="6520" w:type="dxa"/>
            <w:shd w:val="clear" w:color="auto" w:fill="F3F3F3"/>
            <w:vAlign w:val="center"/>
          </w:tcPr>
          <w:p w14:paraId="2E72852F"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DROP_DB_V2.sql (for MS Windows family)</w:t>
            </w:r>
          </w:p>
        </w:tc>
      </w:tr>
      <w:tr w:rsidR="00122339" w:rsidRPr="00B2269C" w14:paraId="174287E2" w14:textId="77777777" w:rsidTr="00A90840">
        <w:trPr>
          <w:trHeight w:val="321"/>
        </w:trPr>
        <w:tc>
          <w:tcPr>
            <w:tcW w:w="2410" w:type="dxa"/>
            <w:shd w:val="clear" w:color="auto" w:fill="F3F3F3"/>
            <w:vAlign w:val="center"/>
          </w:tcPr>
          <w:p w14:paraId="236BAE8C"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DROP_DB_V2.sh</w:t>
            </w:r>
          </w:p>
        </w:tc>
        <w:tc>
          <w:tcPr>
            <w:tcW w:w="6520" w:type="dxa"/>
            <w:shd w:val="clear" w:color="auto" w:fill="F3F3F3"/>
            <w:vAlign w:val="center"/>
          </w:tcPr>
          <w:p w14:paraId="7513E4EE"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Shell script that calls DROP_DB_V2.sql (UNIX/ Linux &amp; derivations, MacOS X)</w:t>
            </w:r>
          </w:p>
        </w:tc>
      </w:tr>
      <w:tr w:rsidR="00122339" w:rsidRPr="00B2269C" w14:paraId="0DC3E1CC" w14:textId="77777777" w:rsidTr="00A90840">
        <w:trPr>
          <w:trHeight w:val="321"/>
        </w:trPr>
        <w:tc>
          <w:tcPr>
            <w:tcW w:w="2410" w:type="dxa"/>
            <w:shd w:val="clear" w:color="auto" w:fill="F3F3F3"/>
            <w:vAlign w:val="center"/>
          </w:tcPr>
          <w:p w14:paraId="6E63A1AB"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DROP_DB_V2.sql</w:t>
            </w:r>
          </w:p>
        </w:tc>
        <w:tc>
          <w:tcPr>
            <w:tcW w:w="6520" w:type="dxa"/>
            <w:shd w:val="clear" w:color="auto" w:fill="F3F3F3"/>
            <w:vAlign w:val="center"/>
          </w:tcPr>
          <w:p w14:paraId="7F3E22A4"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Deletes all elements of the old 3D City Database relational schema of v2.x</w:t>
            </w:r>
          </w:p>
        </w:tc>
      </w:tr>
      <w:tr w:rsidR="00122339" w:rsidRPr="00B2269C" w14:paraId="2B04FD80" w14:textId="77777777" w:rsidTr="00A90840">
        <w:trPr>
          <w:trHeight w:val="321"/>
        </w:trPr>
        <w:tc>
          <w:tcPr>
            <w:tcW w:w="2410" w:type="dxa"/>
            <w:shd w:val="clear" w:color="auto" w:fill="F3F3F3"/>
            <w:vAlign w:val="center"/>
          </w:tcPr>
          <w:p w14:paraId="2EB9F819"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FUNCTIONS</w:t>
            </w:r>
          </w:p>
        </w:tc>
        <w:tc>
          <w:tcPr>
            <w:tcW w:w="6520" w:type="dxa"/>
            <w:shd w:val="clear" w:color="auto" w:fill="F3F3F3"/>
            <w:vAlign w:val="center"/>
          </w:tcPr>
          <w:p w14:paraId="2F6F9845"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 xml:space="preserve">Contains functions </w:t>
            </w:r>
          </w:p>
          <w:p w14:paraId="673169F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transform a string of texture coordinates into a polygon of type GEOMETRY and a procedure to update sequences</w:t>
            </w:r>
          </w:p>
          <w:p w14:paraId="6DBA9C24" w14:textId="77777777" w:rsidR="00122339" w:rsidRPr="001F2DF5" w:rsidRDefault="00122339" w:rsidP="00AB0218">
            <w:pPr>
              <w:pStyle w:val="Listenabsatz"/>
              <w:numPr>
                <w:ilvl w:val="0"/>
                <w:numId w:val="33"/>
              </w:num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to help filling the city object table</w:t>
            </w:r>
          </w:p>
        </w:tc>
      </w:tr>
      <w:tr w:rsidR="00122339" w:rsidRPr="00B2269C" w14:paraId="48B28684" w14:textId="77777777" w:rsidTr="00A90840">
        <w:trPr>
          <w:trHeight w:val="175"/>
        </w:trPr>
        <w:tc>
          <w:tcPr>
            <w:tcW w:w="2410" w:type="dxa"/>
            <w:shd w:val="clear" w:color="auto" w:fill="F3F3F3"/>
            <w:vAlign w:val="center"/>
          </w:tcPr>
          <w:p w14:paraId="797DEB0B"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INDEXES_V3</w:t>
            </w:r>
          </w:p>
        </w:tc>
        <w:tc>
          <w:tcPr>
            <w:tcW w:w="6520" w:type="dxa"/>
            <w:shd w:val="clear" w:color="auto" w:fill="F3F3F3"/>
            <w:vAlign w:val="center"/>
          </w:tcPr>
          <w:p w14:paraId="6EAEF323" w14:textId="0BD6A2BC" w:rsidR="00122339" w:rsidRPr="001F2DF5" w:rsidRDefault="00122339">
            <w:pPr>
              <w:spacing w:before="20" w:after="20" w:line="240" w:lineRule="auto"/>
              <w:jc w:val="left"/>
              <w:rPr>
                <w:rFonts w:ascii="Arial" w:eastAsia="Times New Roman" w:hAnsi="Arial" w:cs="Arial"/>
                <w:bCs/>
                <w:iCs/>
                <w:sz w:val="18"/>
                <w:lang w:val="en-GB" w:eastAsia="de-DE"/>
              </w:rPr>
            </w:pPr>
            <w:r w:rsidRPr="001F2DF5">
              <w:rPr>
                <w:rFonts w:ascii="Arial" w:eastAsia="Times New Roman" w:hAnsi="Arial" w:cs="Arial"/>
                <w:bCs/>
                <w:iCs/>
                <w:sz w:val="18"/>
                <w:lang w:val="en-GB" w:eastAsia="de-DE"/>
              </w:rPr>
              <w:t>Adds indexes to the v3.</w:t>
            </w:r>
            <w:r w:rsidR="00316EBE">
              <w:rPr>
                <w:rFonts w:ascii="Arial" w:eastAsia="Times New Roman" w:hAnsi="Arial" w:cs="Arial"/>
                <w:bCs/>
                <w:iCs/>
                <w:sz w:val="18"/>
                <w:lang w:val="en-GB" w:eastAsia="de-DE"/>
              </w:rPr>
              <w:t>3</w:t>
            </w:r>
            <w:r w:rsidRPr="001F2DF5">
              <w:rPr>
                <w:rFonts w:ascii="Arial" w:eastAsia="Times New Roman" w:hAnsi="Arial" w:cs="Arial"/>
                <w:bCs/>
                <w:iCs/>
                <w:sz w:val="18"/>
                <w:lang w:val="en-GB" w:eastAsia="de-DE"/>
              </w:rPr>
              <w:t>.0 schema (executed at the end of the migration process)</w:t>
            </w:r>
          </w:p>
        </w:tc>
      </w:tr>
      <w:tr w:rsidR="00122339" w:rsidRPr="00B2269C" w14:paraId="27A35CB4" w14:textId="77777777" w:rsidTr="00A90840">
        <w:trPr>
          <w:trHeight w:val="175"/>
        </w:trPr>
        <w:tc>
          <w:tcPr>
            <w:tcW w:w="2410" w:type="dxa"/>
            <w:shd w:val="clear" w:color="auto" w:fill="F3F3F3"/>
            <w:vAlign w:val="center"/>
          </w:tcPr>
          <w:p w14:paraId="03DF5916"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MIGRATE_DB.bat</w:t>
            </w:r>
          </w:p>
        </w:tc>
        <w:tc>
          <w:tcPr>
            <w:tcW w:w="6520" w:type="dxa"/>
            <w:shd w:val="clear" w:color="auto" w:fill="F3F3F3"/>
            <w:vAlign w:val="center"/>
          </w:tcPr>
          <w:p w14:paraId="2A696062"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szCs w:val="16"/>
              </w:rPr>
              <w:t>Batch file that calls MIGRATE_DB.sql (for MS Windows family)</w:t>
            </w:r>
          </w:p>
        </w:tc>
      </w:tr>
      <w:tr w:rsidR="00122339" w:rsidRPr="00B2269C" w14:paraId="4A345056" w14:textId="77777777" w:rsidTr="00A90840">
        <w:trPr>
          <w:trHeight w:val="175"/>
        </w:trPr>
        <w:tc>
          <w:tcPr>
            <w:tcW w:w="2410" w:type="dxa"/>
            <w:shd w:val="clear" w:color="auto" w:fill="F3F3F3"/>
            <w:vAlign w:val="center"/>
          </w:tcPr>
          <w:p w14:paraId="41283BB5"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MIGRATE_DB.sh</w:t>
            </w:r>
          </w:p>
        </w:tc>
        <w:tc>
          <w:tcPr>
            <w:tcW w:w="6520" w:type="dxa"/>
            <w:shd w:val="clear" w:color="auto" w:fill="F3F3F3"/>
            <w:vAlign w:val="center"/>
          </w:tcPr>
          <w:p w14:paraId="3F87722F"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szCs w:val="16"/>
              </w:rPr>
              <w:t>Shell script that calls MIGRATE_DB.sql (UNIX/ Linux &amp; derivations, MacOS X)</w:t>
            </w:r>
          </w:p>
        </w:tc>
      </w:tr>
      <w:tr w:rsidR="00122339" w:rsidRPr="00B2269C" w14:paraId="68618A05" w14:textId="77777777" w:rsidTr="00A90840">
        <w:trPr>
          <w:trHeight w:val="175"/>
        </w:trPr>
        <w:tc>
          <w:tcPr>
            <w:tcW w:w="2410" w:type="dxa"/>
            <w:shd w:val="clear" w:color="auto" w:fill="F3F3F3"/>
            <w:vAlign w:val="center"/>
          </w:tcPr>
          <w:p w14:paraId="53FAD639"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MIGRATE_DB.sql</w:t>
            </w:r>
          </w:p>
        </w:tc>
        <w:tc>
          <w:tcPr>
            <w:tcW w:w="6520" w:type="dxa"/>
            <w:shd w:val="clear" w:color="auto" w:fill="F3F3F3"/>
            <w:vAlign w:val="center"/>
          </w:tcPr>
          <w:p w14:paraId="58F92086" w14:textId="77777777" w:rsidR="00122339" w:rsidRPr="001F2DF5" w:rsidRDefault="00122339" w:rsidP="00A90840">
            <w:pPr>
              <w:spacing w:before="20" w:after="20" w:line="240" w:lineRule="auto"/>
              <w:jc w:val="left"/>
              <w:rPr>
                <w:rFonts w:ascii="Arial" w:hAnsi="Arial" w:cs="Arial"/>
                <w:sz w:val="18"/>
              </w:rPr>
            </w:pPr>
            <w:r w:rsidRPr="001F2DF5">
              <w:rPr>
                <w:rFonts w:ascii="Arial" w:hAnsi="Arial" w:cs="Arial"/>
                <w:sz w:val="18"/>
              </w:rPr>
              <w:t>Top level script to start the migration</w:t>
            </w:r>
          </w:p>
        </w:tc>
      </w:tr>
      <w:tr w:rsidR="00122339" w:rsidRPr="00B2269C" w14:paraId="05292009" w14:textId="77777777" w:rsidTr="00A90840">
        <w:trPr>
          <w:trHeight w:val="165"/>
        </w:trPr>
        <w:tc>
          <w:tcPr>
            <w:tcW w:w="2410" w:type="dxa"/>
            <w:shd w:val="clear" w:color="auto" w:fill="F3F3F3"/>
            <w:vAlign w:val="center"/>
          </w:tcPr>
          <w:p w14:paraId="00F8DDC1"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MIGRATE_DB_V2_V3</w:t>
            </w:r>
            <w:r>
              <w:rPr>
                <w:rFonts w:ascii="Arial" w:hAnsi="Arial" w:cs="Arial"/>
                <w:sz w:val="18"/>
              </w:rPr>
              <w:t>.sql</w:t>
            </w:r>
          </w:p>
        </w:tc>
        <w:tc>
          <w:tcPr>
            <w:tcW w:w="6520" w:type="dxa"/>
            <w:shd w:val="clear" w:color="auto" w:fill="F3F3F3"/>
            <w:vAlign w:val="center"/>
          </w:tcPr>
          <w:p w14:paraId="665FD2DC" w14:textId="77777777" w:rsidR="00122339" w:rsidRPr="001F2DF5" w:rsidRDefault="00122339" w:rsidP="00A90840">
            <w:pPr>
              <w:spacing w:before="20" w:after="20" w:line="240" w:lineRule="auto"/>
              <w:jc w:val="left"/>
              <w:rPr>
                <w:rFonts w:ascii="Arial" w:eastAsia="Times New Roman" w:hAnsi="Arial" w:cs="Arial"/>
                <w:bCs/>
                <w:iCs/>
                <w:sz w:val="18"/>
                <w:lang w:val="en-GB" w:eastAsia="de-DE"/>
              </w:rPr>
            </w:pPr>
            <w:r w:rsidRPr="001F2DF5">
              <w:rPr>
                <w:rFonts w:ascii="Arial" w:hAnsi="Arial" w:cs="Arial"/>
                <w:sz w:val="18"/>
              </w:rPr>
              <w:t>SQL script that contains the migration logic</w:t>
            </w:r>
          </w:p>
        </w:tc>
      </w:tr>
    </w:tbl>
    <w:p w14:paraId="15BEBD9B" w14:textId="31221ED8" w:rsidR="00122339" w:rsidRPr="0030383C" w:rsidRDefault="00A4593F" w:rsidP="00525CAA">
      <w:pPr>
        <w:pStyle w:val="Beschriftung"/>
        <w:rPr>
          <w:b w:val="0"/>
          <w:lang w:val="en-GB"/>
        </w:rPr>
      </w:pPr>
      <w:r>
        <w:t xml:space="preserve">Table </w:t>
      </w:r>
      <w:r>
        <w:fldChar w:fldCharType="begin"/>
      </w:r>
      <w:r>
        <w:instrText xml:space="preserve"> SEQ Table \* ARABIC </w:instrText>
      </w:r>
      <w:r>
        <w:fldChar w:fldCharType="separate"/>
      </w:r>
      <w:r w:rsidR="00346260">
        <w:rPr>
          <w:noProof/>
        </w:rPr>
        <w:t>21</w:t>
      </w:r>
      <w:r>
        <w:fldChar w:fldCharType="end"/>
      </w:r>
      <w:r w:rsidR="00122339">
        <w:t xml:space="preserve">: </w:t>
      </w:r>
      <w:r w:rsidR="00122339">
        <w:rPr>
          <w:b w:val="0"/>
          <w:lang w:val="en-GB"/>
        </w:rPr>
        <w:t>Overview of migration scripts in PostgreSQL version</w:t>
      </w:r>
    </w:p>
    <w:p w14:paraId="22B08A8F" w14:textId="77777777" w:rsidR="00EC7BD0" w:rsidRDefault="00EC7BD0" w:rsidP="00EC7BD0">
      <w:pPr>
        <w:rPr>
          <w:bCs/>
        </w:rPr>
      </w:pPr>
      <w:r>
        <w:rPr>
          <w:b/>
          <w:bCs/>
        </w:rPr>
        <w:t xml:space="preserve">Important notice if using PostgreSQL pre-9.3. </w:t>
      </w:r>
      <w:r>
        <w:rPr>
          <w:bCs/>
        </w:rPr>
        <w:t>If you are using a PostgreSQL version lower than 9.3, the script will run into an error just after starting. Please open the MIGRATE_DB script within a text editor and change the lines 30 to 36 like shown in the following:</w:t>
      </w:r>
    </w:p>
    <w:p w14:paraId="69C04FB6" w14:textId="77777777" w:rsidR="00EC7BD0" w:rsidRPr="001F2DF5" w:rsidRDefault="00EC7BD0">
      <w:pPr>
        <w:spacing w:after="60"/>
        <w:rPr>
          <w:rFonts w:ascii="Courier New" w:hAnsi="Courier New" w:cs="Courier New"/>
          <w:color w:val="76923C" w:themeColor="accent3" w:themeShade="BF"/>
        </w:rPr>
      </w:pPr>
      <w:r w:rsidRPr="001F2DF5">
        <w:rPr>
          <w:rFonts w:ascii="Courier New" w:hAnsi="Courier New" w:cs="Courier New"/>
          <w:color w:val="76923C" w:themeColor="accent3" w:themeShade="BF"/>
        </w:rPr>
        <w:lastRenderedPageBreak/>
        <w:t>-- SELECT srid FROM database_srs \gset</w:t>
      </w:r>
    </w:p>
    <w:p w14:paraId="11BEE910" w14:textId="77777777" w:rsidR="00EC7BD0" w:rsidRPr="001F2DF5" w:rsidRDefault="00EC7BD0">
      <w:pPr>
        <w:spacing w:after="60"/>
        <w:rPr>
          <w:rFonts w:ascii="Courier New" w:hAnsi="Courier New" w:cs="Courier New"/>
        </w:rPr>
      </w:pPr>
      <w:r w:rsidRPr="001F2DF5">
        <w:rPr>
          <w:rFonts w:ascii="Courier New" w:hAnsi="Courier New" w:cs="Courier New"/>
        </w:rPr>
        <w:t>-- alternative way for PostgreSQL versions pre 9.3 that have no \gset command</w:t>
      </w:r>
    </w:p>
    <w:p w14:paraId="63FFCC86" w14:textId="77777777" w:rsidR="00EC7BD0" w:rsidRPr="001F2DF5" w:rsidRDefault="00EC7BD0">
      <w:pPr>
        <w:spacing w:after="60"/>
        <w:rPr>
          <w:rFonts w:ascii="Courier New" w:hAnsi="Courier New" w:cs="Courier New"/>
        </w:rPr>
      </w:pPr>
      <w:r w:rsidRPr="001F2DF5">
        <w:rPr>
          <w:rFonts w:ascii="Courier New" w:hAnsi="Courier New" w:cs="Courier New"/>
        </w:rPr>
        <w:t>\echo 'Database SRID:'</w:t>
      </w:r>
    </w:p>
    <w:p w14:paraId="675615FB" w14:textId="77777777" w:rsidR="00EC7BD0" w:rsidRPr="001F2DF5" w:rsidRDefault="00EC7BD0">
      <w:pPr>
        <w:spacing w:after="60"/>
        <w:rPr>
          <w:rFonts w:ascii="Courier New" w:hAnsi="Courier New" w:cs="Courier New"/>
        </w:rPr>
      </w:pPr>
      <w:r w:rsidRPr="001F2DF5">
        <w:rPr>
          <w:rFonts w:ascii="Courier New" w:hAnsi="Courier New" w:cs="Courier New"/>
          <w:b/>
          <w:color w:val="0070C0"/>
        </w:rPr>
        <w:t>SELECT</w:t>
      </w:r>
      <w:r w:rsidRPr="001F2DF5">
        <w:rPr>
          <w:rFonts w:ascii="Courier New" w:hAnsi="Courier New" w:cs="Courier New"/>
          <w:color w:val="0070C0"/>
        </w:rPr>
        <w:t xml:space="preserve"> </w:t>
      </w:r>
      <w:r w:rsidRPr="001F2DF5">
        <w:rPr>
          <w:rFonts w:ascii="Courier New" w:hAnsi="Courier New" w:cs="Courier New"/>
        </w:rPr>
        <w:t xml:space="preserve">srid </w:t>
      </w:r>
      <w:r w:rsidRPr="001F2DF5">
        <w:rPr>
          <w:rFonts w:ascii="Courier New" w:hAnsi="Courier New" w:cs="Courier New"/>
          <w:b/>
          <w:color w:val="0070C0"/>
        </w:rPr>
        <w:t>FROM</w:t>
      </w:r>
      <w:r w:rsidRPr="001F2DF5">
        <w:rPr>
          <w:rFonts w:ascii="Courier New" w:hAnsi="Courier New" w:cs="Courier New"/>
          <w:color w:val="0070C0"/>
        </w:rPr>
        <w:t xml:space="preserve"> </w:t>
      </w:r>
      <w:r w:rsidRPr="001F2DF5">
        <w:rPr>
          <w:rFonts w:ascii="Courier New" w:hAnsi="Courier New" w:cs="Courier New"/>
        </w:rPr>
        <w:t>database_srs;</w:t>
      </w:r>
    </w:p>
    <w:p w14:paraId="6C962E33" w14:textId="77777777" w:rsidR="00EC7BD0" w:rsidRPr="001F2DF5" w:rsidRDefault="00EC7BD0">
      <w:pPr>
        <w:spacing w:after="60"/>
        <w:rPr>
          <w:rFonts w:ascii="Courier New" w:hAnsi="Courier New" w:cs="Courier New"/>
        </w:rPr>
      </w:pPr>
      <w:r w:rsidRPr="001F2DF5">
        <w:rPr>
          <w:rFonts w:ascii="Courier New" w:hAnsi="Courier New" w:cs="Courier New"/>
        </w:rPr>
        <w:t>\prompt 'Please enter the EPSG code of the SRID used in the current database: ' srs_no</w:t>
      </w:r>
    </w:p>
    <w:p w14:paraId="58774992" w14:textId="77777777" w:rsidR="00EC7BD0" w:rsidRPr="001F2DF5" w:rsidRDefault="00EC7BD0">
      <w:pPr>
        <w:spacing w:after="60"/>
        <w:rPr>
          <w:rFonts w:ascii="Courier New" w:hAnsi="Courier New" w:cs="Courier New"/>
        </w:rPr>
      </w:pPr>
      <w:r w:rsidRPr="001F2DF5">
        <w:rPr>
          <w:rFonts w:ascii="Courier New" w:hAnsi="Courier New" w:cs="Courier New"/>
        </w:rPr>
        <w:t>\</w:t>
      </w:r>
      <w:r w:rsidRPr="001F2DF5">
        <w:rPr>
          <w:rFonts w:ascii="Courier New" w:hAnsi="Courier New" w:cs="Courier New"/>
          <w:b/>
          <w:color w:val="0070C0"/>
        </w:rPr>
        <w:t>set</w:t>
      </w:r>
      <w:r w:rsidRPr="001F2DF5">
        <w:rPr>
          <w:rFonts w:ascii="Courier New" w:hAnsi="Courier New" w:cs="Courier New"/>
          <w:color w:val="0070C0"/>
        </w:rPr>
        <w:t xml:space="preserve"> </w:t>
      </w:r>
      <w:r w:rsidRPr="001F2DF5">
        <w:rPr>
          <w:rFonts w:ascii="Courier New" w:hAnsi="Courier New" w:cs="Courier New"/>
        </w:rPr>
        <w:t>srid :srs_no</w:t>
      </w:r>
    </w:p>
    <w:p w14:paraId="1D14DF7B" w14:textId="03698BF0" w:rsidR="00EC7BD0" w:rsidRDefault="00EC7BD0" w:rsidP="00EC7BD0">
      <w:pPr>
        <w:rPr>
          <w:b/>
          <w:bCs/>
        </w:rPr>
      </w:pPr>
      <w:r>
        <w:rPr>
          <w:bCs/>
        </w:rPr>
        <w:t>Re-run the script. Now the user is requested to type in the SRID of the reference system that is used for the 3D City Database instance. It is also displayed in the console as a little help.</w:t>
      </w:r>
    </w:p>
    <w:p w14:paraId="44CE2EC0" w14:textId="77777777" w:rsidR="00EC7BD0" w:rsidRDefault="00EC7BD0" w:rsidP="00EC7BD0">
      <w:r w:rsidRPr="001F2DF5">
        <w:rPr>
          <w:b/>
          <w:bCs/>
        </w:rPr>
        <w:t xml:space="preserve">Step </w:t>
      </w:r>
      <w:r>
        <w:rPr>
          <w:b/>
          <w:bCs/>
        </w:rPr>
        <w:t>2</w:t>
      </w:r>
      <w:r w:rsidRPr="001F2DF5">
        <w:rPr>
          <w:b/>
          <w:bCs/>
        </w:rPr>
        <w:t xml:space="preserve"> – </w:t>
      </w:r>
      <w:r>
        <w:rPr>
          <w:b/>
          <w:bCs/>
        </w:rPr>
        <w:t>Be sure of using unique texture URIs</w:t>
      </w:r>
    </w:p>
    <w:p w14:paraId="36EAF112" w14:textId="79CC211D" w:rsidR="00EC7BD0" w:rsidRDefault="00EC7BD0" w:rsidP="00EC7BD0">
      <w:pPr>
        <w:rPr>
          <w:lang w:val="en-GB"/>
        </w:rPr>
      </w:pPr>
      <w:r>
        <w:rPr>
          <w:lang w:val="en-GB"/>
        </w:rPr>
        <w:t>Like with the Oracle version, you a</w:t>
      </w:r>
      <w:r w:rsidR="79CC211D">
        <w:rPr>
          <w:lang w:val="en-GB"/>
        </w:rPr>
        <w:t>re</w:t>
      </w:r>
      <w:r>
        <w:rPr>
          <w:lang w:val="en-GB"/>
        </w:rPr>
        <w:t xml:space="preserve"> requested to guarantee that no texture URI is used for different images. See Step 6 in the workflow explanation of the Oracle version for further details.</w:t>
      </w:r>
    </w:p>
    <w:p w14:paraId="6E2F175A" w14:textId="77777777" w:rsidR="00EC7BD0" w:rsidRPr="00A857D5" w:rsidRDefault="00EC7BD0" w:rsidP="00EC7BD0">
      <w:pPr>
        <w:rPr>
          <w:b/>
          <w:lang w:eastAsia="de-DE"/>
        </w:rPr>
      </w:pPr>
      <w:r w:rsidRPr="00A857D5">
        <w:rPr>
          <w:b/>
          <w:lang w:eastAsia="de-DE"/>
        </w:rPr>
        <w:t xml:space="preserve">Step </w:t>
      </w:r>
      <w:r>
        <w:rPr>
          <w:b/>
          <w:lang w:eastAsia="de-DE"/>
        </w:rPr>
        <w:t>3</w:t>
      </w:r>
      <w:r w:rsidRPr="00A857D5">
        <w:rPr>
          <w:b/>
          <w:lang w:eastAsia="de-DE"/>
        </w:rPr>
        <w:t xml:space="preserve"> </w:t>
      </w:r>
      <w:r>
        <w:rPr>
          <w:b/>
          <w:lang w:eastAsia="de-DE"/>
        </w:rPr>
        <w:t>–</w:t>
      </w:r>
      <w:r w:rsidRPr="00A857D5">
        <w:rPr>
          <w:b/>
          <w:lang w:eastAsia="de-DE"/>
        </w:rPr>
        <w:t xml:space="preserve"> </w:t>
      </w:r>
      <w:r>
        <w:rPr>
          <w:b/>
          <w:lang w:eastAsia="de-DE"/>
        </w:rPr>
        <w:t>Check if the setup is correct</w:t>
      </w:r>
    </w:p>
    <w:p w14:paraId="517DEC0F" w14:textId="025C7E24" w:rsidR="00EC7BD0" w:rsidRDefault="00EC7BD0" w:rsidP="00EC7BD0">
      <w:pPr>
        <w:rPr>
          <w:bCs/>
        </w:rPr>
      </w:pPr>
      <w:r>
        <w:rPr>
          <w:lang w:eastAsia="de-DE"/>
        </w:rPr>
        <w:t xml:space="preserve">After a series of log messages reporting the selection of data from the v2.x schema, updates of references and the creation of database objects, the script is finished with the message </w:t>
      </w:r>
      <w:r w:rsidRPr="007A1B0B">
        <w:rPr>
          <w:lang w:eastAsia="de-DE"/>
        </w:rPr>
        <w:t>'3DCityDB migration complete!'</w:t>
      </w:r>
      <w:r>
        <w:rPr>
          <w:lang w:eastAsia="de-DE"/>
        </w:rPr>
        <w:t xml:space="preserve">. </w:t>
      </w:r>
      <w:r>
        <w:rPr>
          <w:bCs/>
        </w:rPr>
        <w:t>If the old database schema is not dropped during the migration (see next chapter), both versions of the 3D City Database will remain in one database. This is actually a good thing, because you can further compare if everything has been transferred correctly.</w:t>
      </w:r>
    </w:p>
    <w:p w14:paraId="66D5ECE3" w14:textId="77777777" w:rsidR="00EC7BD0" w:rsidRPr="00A857D5" w:rsidRDefault="00EC7BD0" w:rsidP="00EC7BD0">
      <w:pPr>
        <w:rPr>
          <w:b/>
          <w:lang w:eastAsia="de-DE"/>
        </w:rPr>
      </w:pPr>
      <w:r>
        <w:rPr>
          <w:b/>
          <w:lang w:eastAsia="de-DE"/>
        </w:rPr>
        <w:t>Rerun the migration</w:t>
      </w:r>
    </w:p>
    <w:p w14:paraId="359AC058" w14:textId="442DBAE6" w:rsidR="00122339" w:rsidRDefault="00EC7BD0" w:rsidP="00122339">
      <w:pPr>
        <w:rPr>
          <w:bCs/>
        </w:rPr>
      </w:pPr>
      <w:r>
        <w:rPr>
          <w:bCs/>
        </w:rPr>
        <w:t>If the migration process has been interrupted by the user or by severe software errors, the migration script can simply be executed again (only if the old v2.x schema still exists) without manually dropping already created parts of the v3.</w:t>
      </w:r>
      <w:r w:rsidR="00316EBE">
        <w:rPr>
          <w:bCs/>
        </w:rPr>
        <w:t>3</w:t>
      </w:r>
      <w:r>
        <w:rPr>
          <w:bCs/>
        </w:rPr>
        <w:t>.0 schema because the script does it for you.</w:t>
      </w:r>
    </w:p>
    <w:p w14:paraId="63F36181" w14:textId="29BBA511" w:rsidR="00122339" w:rsidRDefault="00122339" w:rsidP="00122339">
      <w:pPr>
        <w:pStyle w:val="berschrift3"/>
      </w:pPr>
      <w:bookmarkStart w:id="650" w:name="_Toc414614541"/>
      <w:bookmarkStart w:id="651" w:name="_Toc414614768"/>
      <w:bookmarkStart w:id="652" w:name="_Toc414615603"/>
      <w:bookmarkStart w:id="653" w:name="_Toc414618095"/>
      <w:bookmarkStart w:id="654" w:name="_Toc414631909"/>
      <w:bookmarkStart w:id="655" w:name="_Toc414632134"/>
      <w:bookmarkStart w:id="656" w:name="_Toc414634761"/>
      <w:bookmarkStart w:id="657" w:name="_Toc414875669"/>
      <w:bookmarkStart w:id="658" w:name="_Toc414880714"/>
      <w:bookmarkStart w:id="659" w:name="_Toc414889618"/>
      <w:bookmarkStart w:id="660" w:name="_Toc414906163"/>
      <w:bookmarkStart w:id="661" w:name="_Toc415147508"/>
      <w:bookmarkStart w:id="662" w:name="_Toc415323288"/>
      <w:bookmarkStart w:id="663" w:name="_Toc415324225"/>
      <w:bookmarkStart w:id="664" w:name="_Toc415326574"/>
      <w:bookmarkStart w:id="665" w:name="_Toc415343852"/>
      <w:bookmarkStart w:id="666" w:name="_Toc415345120"/>
      <w:bookmarkStart w:id="667" w:name="_Toc409448421"/>
      <w:bookmarkStart w:id="668" w:name="_Toc414614295"/>
      <w:bookmarkStart w:id="669" w:name="_Toc414614769"/>
      <w:bookmarkStart w:id="670" w:name="_Toc414632135"/>
      <w:bookmarkStart w:id="671" w:name="_Toc457854184"/>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r>
        <w:t>Dropping the old v2.x schema</w:t>
      </w:r>
      <w:bookmarkEnd w:id="667"/>
      <w:r w:rsidR="005437BF">
        <w:t xml:space="preserve"> (Oracle and PostgreSQL)</w:t>
      </w:r>
      <w:bookmarkEnd w:id="668"/>
      <w:bookmarkEnd w:id="669"/>
      <w:bookmarkEnd w:id="670"/>
      <w:bookmarkEnd w:id="671"/>
    </w:p>
    <w:p w14:paraId="45CDB9A3" w14:textId="676BC165" w:rsidR="00122339" w:rsidRDefault="00122339" w:rsidP="00122339">
      <w:pPr>
        <w:rPr>
          <w:bCs/>
        </w:rPr>
      </w:pPr>
      <w:r>
        <w:rPr>
          <w:bCs/>
        </w:rPr>
        <w:t xml:space="preserve">If using PostgreSQL, </w:t>
      </w:r>
      <w:r w:rsidR="00855787">
        <w:rPr>
          <w:bCs/>
        </w:rPr>
        <w:t xml:space="preserve">dropping the old v2.1.0 schema can be done as last step of the migration process. Simply </w:t>
      </w:r>
      <w:r>
        <w:rPr>
          <w:bCs/>
        </w:rPr>
        <w:t xml:space="preserve">open the script MIGRATE_DB with a text editor and </w:t>
      </w:r>
      <w:r w:rsidR="00855787">
        <w:rPr>
          <w:bCs/>
        </w:rPr>
        <w:t xml:space="preserve">uncomment the </w:t>
      </w:r>
      <w:r w:rsidR="0023650B">
        <w:rPr>
          <w:bCs/>
        </w:rPr>
        <w:t>lines</w:t>
      </w:r>
      <w:r w:rsidR="00855787">
        <w:rPr>
          <w:bCs/>
        </w:rPr>
        <w:t xml:space="preserve"> </w:t>
      </w:r>
      <w:r w:rsidR="0023650B">
        <w:rPr>
          <w:bCs/>
        </w:rPr>
        <w:t>that invoke</w:t>
      </w:r>
      <w:r w:rsidR="00855787">
        <w:rPr>
          <w:bCs/>
        </w:rPr>
        <w:t xml:space="preserve"> the </w:t>
      </w:r>
      <w:r w:rsidR="00855787" w:rsidRPr="00855787">
        <w:rPr>
          <w:bCs/>
        </w:rPr>
        <w:t>DROP_DB_V2.sql</w:t>
      </w:r>
      <w:r w:rsidR="0023650B">
        <w:rPr>
          <w:bCs/>
        </w:rPr>
        <w:t xml:space="preserve"> script </w:t>
      </w:r>
      <w:r w:rsidR="00855787">
        <w:rPr>
          <w:bCs/>
        </w:rPr>
        <w:t>(</w:t>
      </w:r>
      <w:r>
        <w:rPr>
          <w:bCs/>
        </w:rPr>
        <w:t xml:space="preserve">lines </w:t>
      </w:r>
      <w:r w:rsidR="008B68A8">
        <w:rPr>
          <w:bCs/>
        </w:rPr>
        <w:t xml:space="preserve">84 </w:t>
      </w:r>
      <w:r>
        <w:rPr>
          <w:bCs/>
        </w:rPr>
        <w:t xml:space="preserve">to </w:t>
      </w:r>
      <w:r w:rsidR="008B68A8">
        <w:rPr>
          <w:bCs/>
        </w:rPr>
        <w:t>87</w:t>
      </w:r>
      <w:r w:rsidR="00855787">
        <w:rPr>
          <w:bCs/>
        </w:rPr>
        <w:t>)</w:t>
      </w:r>
      <w:r>
        <w:rPr>
          <w:bCs/>
        </w:rPr>
        <w:t xml:space="preserve">. </w:t>
      </w:r>
      <w:r w:rsidR="00855787">
        <w:rPr>
          <w:bCs/>
        </w:rPr>
        <w:t>Per default, the old schema is not automatically dopped though</w:t>
      </w:r>
      <w:r>
        <w:rPr>
          <w:bCs/>
        </w:rPr>
        <w:t>.</w:t>
      </w:r>
    </w:p>
    <w:p w14:paraId="00578952" w14:textId="5D61533D" w:rsidR="00122339" w:rsidRDefault="00271047" w:rsidP="00122339">
      <w:pPr>
        <w:rPr>
          <w:bCs/>
        </w:rPr>
      </w:pPr>
      <w:r>
        <w:rPr>
          <w:bCs/>
        </w:rPr>
        <w:t>It</w:t>
      </w:r>
      <w:r w:rsidR="00122339">
        <w:rPr>
          <w:bCs/>
        </w:rPr>
        <w:t xml:space="preserve"> is</w:t>
      </w:r>
      <w:r>
        <w:rPr>
          <w:bCs/>
        </w:rPr>
        <w:t xml:space="preserve"> rather</w:t>
      </w:r>
      <w:r w:rsidR="00122339">
        <w:rPr>
          <w:bCs/>
        </w:rPr>
        <w:t xml:space="preserve"> recommended to first complete the migration process and check if the content has been transferred correctly. </w:t>
      </w:r>
      <w:r w:rsidR="0023650B">
        <w:rPr>
          <w:bCs/>
        </w:rPr>
        <w:t xml:space="preserve">Make </w:t>
      </w:r>
      <w:r w:rsidR="00122339">
        <w:rPr>
          <w:bCs/>
        </w:rPr>
        <w:t>use of the functions of the Import/Export tool to verify that</w:t>
      </w:r>
    </w:p>
    <w:p w14:paraId="393BBFDE" w14:textId="4915755B" w:rsidR="00122339" w:rsidRDefault="00122339" w:rsidP="00AB0218">
      <w:pPr>
        <w:pStyle w:val="Listenabsatz"/>
        <w:numPr>
          <w:ilvl w:val="0"/>
          <w:numId w:val="32"/>
        </w:numPr>
        <w:rPr>
          <w:bCs/>
        </w:rPr>
      </w:pPr>
      <w:r w:rsidRPr="004A3415">
        <w:rPr>
          <w:bCs/>
        </w:rPr>
        <w:t>no city objects are missing</w:t>
      </w:r>
      <w:r>
        <w:rPr>
          <w:bCs/>
        </w:rPr>
        <w:t xml:space="preserve"> (do a database report)</w:t>
      </w:r>
      <w:r w:rsidR="005437BF">
        <w:rPr>
          <w:bCs/>
        </w:rPr>
        <w:t>,</w:t>
      </w:r>
    </w:p>
    <w:p w14:paraId="443C8084" w14:textId="4A3525CD" w:rsidR="00122339" w:rsidRDefault="00122339" w:rsidP="00AB0218">
      <w:pPr>
        <w:pStyle w:val="Listenabsatz"/>
        <w:numPr>
          <w:ilvl w:val="0"/>
          <w:numId w:val="32"/>
        </w:numPr>
        <w:rPr>
          <w:bCs/>
        </w:rPr>
      </w:pPr>
      <w:r w:rsidRPr="004A3415">
        <w:rPr>
          <w:bCs/>
        </w:rPr>
        <w:t xml:space="preserve">relations between features and attributes are </w:t>
      </w:r>
      <w:r w:rsidR="005437BF">
        <w:rPr>
          <w:bCs/>
        </w:rPr>
        <w:t>correct, and</w:t>
      </w:r>
    </w:p>
    <w:p w14:paraId="601B1A26" w14:textId="4339D416" w:rsidR="00122339" w:rsidRDefault="00122339" w:rsidP="00AB0218">
      <w:pPr>
        <w:pStyle w:val="Listenabsatz"/>
        <w:numPr>
          <w:ilvl w:val="0"/>
          <w:numId w:val="32"/>
        </w:numPr>
        <w:rPr>
          <w:bCs/>
        </w:rPr>
      </w:pPr>
      <w:r>
        <w:rPr>
          <w:bCs/>
        </w:rPr>
        <w:t>exports look correct inside a viewer application</w:t>
      </w:r>
      <w:r w:rsidR="005437BF">
        <w:rPr>
          <w:bCs/>
        </w:rPr>
        <w:t>.</w:t>
      </w:r>
    </w:p>
    <w:p w14:paraId="6A2979E4" w14:textId="7B211840" w:rsidR="00F2573C" w:rsidRDefault="0023650B" w:rsidP="00A61C53">
      <w:pPr>
        <w:rPr>
          <w:bCs/>
        </w:rPr>
      </w:pPr>
      <w:r>
        <w:rPr>
          <w:bCs/>
        </w:rPr>
        <w:lastRenderedPageBreak/>
        <w:t>If the migration was successful,</w:t>
      </w:r>
      <w:r w:rsidR="004D3A8B">
        <w:rPr>
          <w:bCs/>
        </w:rPr>
        <w:t xml:space="preserve"> Oracle users</w:t>
      </w:r>
      <w:r>
        <w:rPr>
          <w:bCs/>
        </w:rPr>
        <w:t xml:space="preserve"> </w:t>
      </w:r>
      <w:r w:rsidR="0092073B">
        <w:rPr>
          <w:bCs/>
        </w:rPr>
        <w:t xml:space="preserve">simply </w:t>
      </w:r>
      <w:r w:rsidR="004D3A8B">
        <w:rPr>
          <w:bCs/>
        </w:rPr>
        <w:t xml:space="preserve">have to </w:t>
      </w:r>
      <w:r w:rsidR="0092073B">
        <w:rPr>
          <w:bCs/>
        </w:rPr>
        <w:t>invoke the DROP_DB</w:t>
      </w:r>
      <w:r w:rsidR="00122339">
        <w:rPr>
          <w:bCs/>
        </w:rPr>
        <w:t xml:space="preserve"> </w:t>
      </w:r>
      <w:r w:rsidR="0092073B">
        <w:rPr>
          <w:bCs/>
        </w:rPr>
        <w:t>script</w:t>
      </w:r>
      <w:r w:rsidR="004D3A8B">
        <w:rPr>
          <w:bCs/>
        </w:rPr>
        <w:t xml:space="preserve"> in version 2.x to drop the old schema (see </w:t>
      </w:r>
      <w:r w:rsidR="00122339">
        <w:rPr>
          <w:bCs/>
        </w:rPr>
        <w:t>chapter 3.3.1</w:t>
      </w:r>
      <w:r w:rsidR="004D3A8B">
        <w:rPr>
          <w:bCs/>
        </w:rPr>
        <w:t>)</w:t>
      </w:r>
      <w:r w:rsidR="0092073B">
        <w:rPr>
          <w:bCs/>
        </w:rPr>
        <w:t xml:space="preserve"> </w:t>
      </w:r>
      <w:r w:rsidR="00623576">
        <w:rPr>
          <w:bCs/>
        </w:rPr>
        <w:t xml:space="preserve">or delete the </w:t>
      </w:r>
      <w:r w:rsidR="0092073B">
        <w:rPr>
          <w:bCs/>
        </w:rPr>
        <w:t>user</w:t>
      </w:r>
      <w:r w:rsidR="004D3A8B">
        <w:rPr>
          <w:bCs/>
        </w:rPr>
        <w:t xml:space="preserve">. </w:t>
      </w:r>
      <w:r w:rsidR="00122339">
        <w:rPr>
          <w:bCs/>
        </w:rPr>
        <w:t>PostgreSQL users</w:t>
      </w:r>
      <w:r w:rsidR="00623576">
        <w:rPr>
          <w:bCs/>
        </w:rPr>
        <w:t xml:space="preserve"> however</w:t>
      </w:r>
      <w:r w:rsidR="00122339">
        <w:rPr>
          <w:bCs/>
        </w:rPr>
        <w:t xml:space="preserve"> </w:t>
      </w:r>
      <w:r w:rsidR="00122339" w:rsidRPr="001F2DF5">
        <w:rPr>
          <w:b/>
          <w:bCs/>
        </w:rPr>
        <w:t>MUST NOT</w:t>
      </w:r>
      <w:r w:rsidR="00122339">
        <w:rPr>
          <w:bCs/>
        </w:rPr>
        <w:t xml:space="preserve"> execute the DROP_DB script as the old and new instance of the 3D City Database are both stored inside the same database </w:t>
      </w:r>
      <w:r>
        <w:rPr>
          <w:bCs/>
        </w:rPr>
        <w:t>(</w:t>
      </w:r>
      <w:r w:rsidR="00122339">
        <w:rPr>
          <w:bCs/>
        </w:rPr>
        <w:t xml:space="preserve">new = </w:t>
      </w:r>
      <w:r w:rsidR="00122339" w:rsidRPr="00A61C53">
        <w:rPr>
          <w:bCs/>
          <w:i/>
        </w:rPr>
        <w:t>citydb</w:t>
      </w:r>
      <w:r w:rsidR="00122339">
        <w:rPr>
          <w:bCs/>
        </w:rPr>
        <w:t xml:space="preserve"> schema, old = </w:t>
      </w:r>
      <w:r w:rsidR="00122339" w:rsidRPr="00A61C53">
        <w:rPr>
          <w:bCs/>
          <w:i/>
        </w:rPr>
        <w:t>public</w:t>
      </w:r>
      <w:r w:rsidR="00122339">
        <w:rPr>
          <w:bCs/>
        </w:rPr>
        <w:t xml:space="preserve"> schema). The script does not distinguish between schemas and would drop tables of the </w:t>
      </w:r>
      <w:r w:rsidR="00122339" w:rsidRPr="00A61C53">
        <w:rPr>
          <w:bCs/>
          <w:i/>
        </w:rPr>
        <w:t>citydb</w:t>
      </w:r>
      <w:r w:rsidR="00122339">
        <w:rPr>
          <w:bCs/>
        </w:rPr>
        <w:t xml:space="preserve"> schema, as it comes first in the search path of the database. </w:t>
      </w:r>
      <w:r w:rsidR="0092073B" w:rsidRPr="00A61C53">
        <w:rPr>
          <w:bCs/>
        </w:rPr>
        <w:t>Therefore</w:t>
      </w:r>
      <w:r w:rsidR="00623576" w:rsidRPr="00A61C53">
        <w:rPr>
          <w:bCs/>
        </w:rPr>
        <w:t>,</w:t>
      </w:r>
      <w:r w:rsidR="00623576">
        <w:rPr>
          <w:b/>
          <w:bCs/>
        </w:rPr>
        <w:t xml:space="preserve"> </w:t>
      </w:r>
      <w:r w:rsidR="000B3B7C">
        <w:rPr>
          <w:bCs/>
        </w:rPr>
        <w:t xml:space="preserve">PostgreSQL users </w:t>
      </w:r>
      <w:r w:rsidR="000B3B7C" w:rsidRPr="00A61C53">
        <w:rPr>
          <w:b/>
          <w:bCs/>
        </w:rPr>
        <w:t>shall</w:t>
      </w:r>
      <w:r w:rsidR="000B3B7C">
        <w:rPr>
          <w:bCs/>
        </w:rPr>
        <w:t xml:space="preserve"> </w:t>
      </w:r>
      <w:r w:rsidR="00623576">
        <w:rPr>
          <w:b/>
          <w:bCs/>
        </w:rPr>
        <w:t>u</w:t>
      </w:r>
      <w:r w:rsidR="00122339" w:rsidRPr="001F2DF5">
        <w:rPr>
          <w:b/>
          <w:bCs/>
        </w:rPr>
        <w:t>se the script DROP_DB_V2</w:t>
      </w:r>
      <w:r w:rsidR="00122339">
        <w:rPr>
          <w:bCs/>
        </w:rPr>
        <w:t xml:space="preserve"> from inside the MIGRATION folder</w:t>
      </w:r>
      <w:r w:rsidR="0092073B">
        <w:rPr>
          <w:bCs/>
        </w:rPr>
        <w:t xml:space="preserve"> instead.</w:t>
      </w:r>
    </w:p>
    <w:p w14:paraId="30B86F21" w14:textId="57F79757" w:rsidR="00F2573C" w:rsidRDefault="00054773" w:rsidP="00A61C53">
      <w:pPr>
        <w:pStyle w:val="berschrift2"/>
      </w:pPr>
      <w:bookmarkStart w:id="672" w:name="_Ref456896836"/>
      <w:bookmarkStart w:id="673" w:name="_Toc457854185"/>
      <w:r>
        <w:t>Upgrade</w:t>
      </w:r>
      <w:r w:rsidR="00F2573C">
        <w:t xml:space="preserve"> from version 3.x to version 3.3 of the 3D City Database</w:t>
      </w:r>
      <w:bookmarkEnd w:id="672"/>
      <w:bookmarkEnd w:id="673"/>
    </w:p>
    <w:p w14:paraId="5863CE1D" w14:textId="10A1C6A2" w:rsidR="00FA619F" w:rsidRDefault="007438C1" w:rsidP="00A61C53">
      <w:pPr>
        <w:rPr>
          <w:bCs/>
        </w:rPr>
      </w:pPr>
      <w:r>
        <w:rPr>
          <w:bCs/>
        </w:rPr>
        <w:t xml:space="preserve">This chapter describes how to upgrade a version 3.x instance of the 3D City Database to the latest version 3.3.0 under both Oracle and PostgreSQL. The upgrade scripts can be found in the folder </w:t>
      </w:r>
      <w:r w:rsidRPr="00A534BF">
        <w:rPr>
          <w:bCs/>
          <w:i/>
        </w:rPr>
        <w:t>3dcitydb/[oracle/postgresql]/</w:t>
      </w:r>
      <w:r>
        <w:rPr>
          <w:bCs/>
          <w:i/>
        </w:rPr>
        <w:t>UPGRADE</w:t>
      </w:r>
      <w:r>
        <w:rPr>
          <w:bCs/>
        </w:rPr>
        <w:t xml:space="preserve"> within the installation directory of the Importer/Exporter tool. </w:t>
      </w:r>
    </w:p>
    <w:p w14:paraId="3A5B528F" w14:textId="7D56BA2B" w:rsidR="0012741D" w:rsidRDefault="007438C1" w:rsidP="00122339">
      <w:pPr>
        <w:rPr>
          <w:bCs/>
        </w:rPr>
      </w:pPr>
      <w:r>
        <w:rPr>
          <w:bCs/>
        </w:rPr>
        <w:t xml:space="preserve">The </w:t>
      </w:r>
      <w:r w:rsidR="00075652">
        <w:rPr>
          <w:bCs/>
        </w:rPr>
        <w:t xml:space="preserve">actions required for upgrading </w:t>
      </w:r>
      <w:r>
        <w:rPr>
          <w:bCs/>
        </w:rPr>
        <w:t xml:space="preserve">the 3D City Database differ </w:t>
      </w:r>
      <w:r w:rsidR="002F6F3B">
        <w:rPr>
          <w:bCs/>
        </w:rPr>
        <w:t>depending on whether</w:t>
      </w:r>
      <w:r>
        <w:rPr>
          <w:bCs/>
        </w:rPr>
        <w:t xml:space="preserve"> you are running version 3.0.0 or version 3.1.0 and higher. </w:t>
      </w:r>
      <w:r w:rsidR="0012741D">
        <w:rPr>
          <w:bCs/>
        </w:rPr>
        <w:t>Therefore,</w:t>
      </w:r>
      <w:r w:rsidR="00F05491">
        <w:rPr>
          <w:bCs/>
        </w:rPr>
        <w:t xml:space="preserve"> the first step of the upgrade procedure is to identify the</w:t>
      </w:r>
      <w:r w:rsidR="00075652">
        <w:rPr>
          <w:bCs/>
        </w:rPr>
        <w:t xml:space="preserve"> actual</w:t>
      </w:r>
      <w:r w:rsidR="00F05491">
        <w:rPr>
          <w:bCs/>
        </w:rPr>
        <w:t xml:space="preserve"> version of your 3D City Database.</w:t>
      </w:r>
      <w:r w:rsidR="00823DF8">
        <w:rPr>
          <w:bCs/>
        </w:rPr>
        <w:t xml:space="preserve"> </w:t>
      </w:r>
      <w:r w:rsidR="0012741D">
        <w:rPr>
          <w:bCs/>
        </w:rPr>
        <w:t xml:space="preserve">Use the Importer/Exporter tool to connect to the 3D City Database instance that you want to upgrade. The version of the 3D City Database will be printed to the console window </w:t>
      </w:r>
      <w:r w:rsidR="00823DF8">
        <w:rPr>
          <w:bCs/>
        </w:rPr>
        <w:t>after</w:t>
      </w:r>
      <w:r w:rsidR="0012741D">
        <w:rPr>
          <w:bCs/>
        </w:rPr>
        <w:t xml:space="preserve"> the connection has been successfully established</w:t>
      </w:r>
      <w:r w:rsidR="00823DF8">
        <w:rPr>
          <w:bCs/>
        </w:rPr>
        <w:t xml:space="preserve"> as shown below</w:t>
      </w:r>
      <w:r w:rsidR="0012741D">
        <w:rPr>
          <w:bCs/>
        </w:rPr>
        <w:t xml:space="preserve"> (see chapter </w:t>
      </w:r>
      <w:r w:rsidR="0012741D">
        <w:rPr>
          <w:bCs/>
        </w:rPr>
        <w:fldChar w:fldCharType="begin"/>
      </w:r>
      <w:r w:rsidR="0012741D">
        <w:rPr>
          <w:bCs/>
        </w:rPr>
        <w:instrText xml:space="preserve"> REF _Ref409100012 \r \h </w:instrText>
      </w:r>
      <w:r w:rsidR="0012741D">
        <w:rPr>
          <w:bCs/>
        </w:rPr>
      </w:r>
      <w:r w:rsidR="0012741D">
        <w:rPr>
          <w:bCs/>
        </w:rPr>
        <w:fldChar w:fldCharType="separate"/>
      </w:r>
      <w:r w:rsidR="00346260">
        <w:rPr>
          <w:bCs/>
        </w:rPr>
        <w:t>5.2.1</w:t>
      </w:r>
      <w:r w:rsidR="0012741D">
        <w:rPr>
          <w:bCs/>
        </w:rPr>
        <w:fldChar w:fldCharType="end"/>
      </w:r>
      <w:r w:rsidR="0012741D">
        <w:rPr>
          <w:bCs/>
        </w:rPr>
        <w:t xml:space="preserve"> for details). </w:t>
      </w:r>
    </w:p>
    <w:p w14:paraId="3819841E" w14:textId="6A18D6DA" w:rsidR="0012741D" w:rsidRDefault="00823DF8" w:rsidP="00A61C53">
      <w:pPr>
        <w:jc w:val="center"/>
        <w:rPr>
          <w:bCs/>
        </w:rPr>
      </w:pPr>
      <w:r>
        <w:rPr>
          <w:noProof/>
          <w:lang w:val="de-DE" w:eastAsia="de-DE"/>
        </w:rPr>
        <mc:AlternateContent>
          <mc:Choice Requires="wps">
            <w:drawing>
              <wp:anchor distT="0" distB="0" distL="114300" distR="114300" simplePos="0" relativeHeight="251774464" behindDoc="0" locked="0" layoutInCell="1" allowOverlap="1" wp14:anchorId="1AC64C9A" wp14:editId="228BFEA9">
                <wp:simplePos x="0" y="0"/>
                <wp:positionH relativeFrom="margin">
                  <wp:posOffset>1691005</wp:posOffset>
                </wp:positionH>
                <wp:positionV relativeFrom="paragraph">
                  <wp:posOffset>540385</wp:posOffset>
                </wp:positionV>
                <wp:extent cx="1343025" cy="95250"/>
                <wp:effectExtent l="0" t="0" r="28575" b="19050"/>
                <wp:wrapNone/>
                <wp:docPr id="1089" name="Rechteck 1089"/>
                <wp:cNvGraphicFramePr/>
                <a:graphic xmlns:a="http://schemas.openxmlformats.org/drawingml/2006/main">
                  <a:graphicData uri="http://schemas.microsoft.com/office/word/2010/wordprocessingShape">
                    <wps:wsp>
                      <wps:cNvSpPr/>
                      <wps:spPr>
                        <a:xfrm>
                          <a:off x="0" y="0"/>
                          <a:ext cx="13430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2224F4" id="Rechteck 1089" o:spid="_x0000_s1026" style="position:absolute;margin-left:133.15pt;margin-top:42.55pt;width:105.75pt;height:7.5pt;z-index:25212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" fillcolor="white [3212]" strokecolor="red" strokeweight="2pt">
                <v:fill opacity="0"/>
                <w10:wrap anchorx="margin"/>
              </v:rect>
            </w:pict>
          </mc:Fallback>
        </mc:AlternateContent>
      </w:r>
      <w:r w:rsidR="0012741D">
        <w:rPr>
          <w:noProof/>
          <w:lang w:val="de-DE" w:eastAsia="de-DE"/>
        </w:rPr>
        <w:drawing>
          <wp:inline distT="0" distB="0" distL="0" distR="0" wp14:anchorId="31AAD073" wp14:editId="7EB8C801">
            <wp:extent cx="4131954" cy="1645199"/>
            <wp:effectExtent l="0" t="0" r="1905"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31954" cy="1645199"/>
                    </a:xfrm>
                    <a:prstGeom prst="rect">
                      <a:avLst/>
                    </a:prstGeom>
                  </pic:spPr>
                </pic:pic>
              </a:graphicData>
            </a:graphic>
          </wp:inline>
        </w:drawing>
      </w:r>
    </w:p>
    <w:p w14:paraId="5D395D92" w14:textId="1CB63C12" w:rsidR="0012741D" w:rsidRPr="004A3415" w:rsidRDefault="00823DF8" w:rsidP="00A61C53">
      <w:pPr>
        <w:pStyle w:val="Beschriftung"/>
      </w:pPr>
      <w:r>
        <w:t xml:space="preserve">Figure </w:t>
      </w:r>
      <w:r>
        <w:fldChar w:fldCharType="begin"/>
      </w:r>
      <w:r>
        <w:instrText xml:space="preserve"> SEQ Figure \* ARABIC </w:instrText>
      </w:r>
      <w:r>
        <w:fldChar w:fldCharType="separate"/>
      </w:r>
      <w:r w:rsidR="00346260">
        <w:rPr>
          <w:noProof/>
        </w:rPr>
        <w:t>56</w:t>
      </w:r>
      <w:r>
        <w:fldChar w:fldCharType="end"/>
      </w:r>
      <w:r>
        <w:t xml:space="preserve">: </w:t>
      </w:r>
      <w:r>
        <w:rPr>
          <w:b w:val="0"/>
        </w:rPr>
        <w:t>Version information of a 3D City Database.</w:t>
      </w:r>
    </w:p>
    <w:p w14:paraId="146A0857" w14:textId="49D10085" w:rsidR="00F05491" w:rsidRPr="00F05491" w:rsidRDefault="00823DF8" w:rsidP="00A61C53">
      <w:r>
        <w:rPr>
          <w:bCs/>
        </w:rPr>
        <w:t xml:space="preserve">Alternatively, the version information can also be queried using database-side functions. </w:t>
      </w:r>
      <w:r w:rsidR="00F05491">
        <w:rPr>
          <w:bCs/>
        </w:rPr>
        <w:t>For</w:t>
      </w:r>
      <w:r w:rsidR="00F05491">
        <w:t xml:space="preserve"> Or</w:t>
      </w:r>
      <w:r w:rsidR="00075652">
        <w:t>acle, first connect</w:t>
      </w:r>
      <w:r w:rsidR="0033720D">
        <w:t xml:space="preserve"> to</w:t>
      </w:r>
      <w:r w:rsidR="00075652">
        <w:t xml:space="preserve"> the database</w:t>
      </w:r>
      <w:r w:rsidR="00F05491">
        <w:t>, for instance, using</w:t>
      </w:r>
      <w:r w:rsidR="00F05491" w:rsidRPr="00F05491">
        <w:rPr>
          <w:shd w:val="clear" w:color="auto" w:fill="FFFFFF"/>
          <w:lang w:eastAsia="de-DE"/>
        </w:rPr>
        <w:t xml:space="preserve"> </w:t>
      </w:r>
      <w:r w:rsidR="00F05491">
        <w:rPr>
          <w:shd w:val="clear" w:color="auto" w:fill="FFFFFF"/>
          <w:lang w:eastAsia="de-DE"/>
        </w:rPr>
        <w:t xml:space="preserve">the command line tool </w:t>
      </w:r>
      <w:r w:rsidR="00F05491" w:rsidRPr="00525CAA">
        <w:rPr>
          <w:i/>
          <w:shd w:val="clear" w:color="auto" w:fill="FFFFFF"/>
          <w:lang w:eastAsia="de-DE"/>
        </w:rPr>
        <w:t>SQL*Plus</w:t>
      </w:r>
      <w:r w:rsidR="00F05491">
        <w:rPr>
          <w:shd w:val="clear" w:color="auto" w:fill="FFFFFF"/>
          <w:lang w:eastAsia="de-DE"/>
        </w:rPr>
        <w:t xml:space="preserve"> (for more details see chapter </w:t>
      </w:r>
      <w:r w:rsidR="00F05491">
        <w:rPr>
          <w:shd w:val="clear" w:color="auto" w:fill="FFFFFF"/>
          <w:lang w:eastAsia="de-DE"/>
        </w:rPr>
        <w:fldChar w:fldCharType="begin"/>
      </w:r>
      <w:r w:rsidR="00F05491">
        <w:rPr>
          <w:shd w:val="clear" w:color="auto" w:fill="FFFFFF"/>
          <w:lang w:eastAsia="de-DE"/>
        </w:rPr>
        <w:instrText xml:space="preserve"> REF _Ref414565066 \r \h </w:instrText>
      </w:r>
      <w:r w:rsidR="00F05491">
        <w:rPr>
          <w:shd w:val="clear" w:color="auto" w:fill="FFFFFF"/>
          <w:lang w:eastAsia="de-DE"/>
        </w:rPr>
      </w:r>
      <w:r w:rsidR="00F05491">
        <w:rPr>
          <w:shd w:val="clear" w:color="auto" w:fill="FFFFFF"/>
          <w:lang w:eastAsia="de-DE"/>
        </w:rPr>
        <w:fldChar w:fldCharType="separate"/>
      </w:r>
      <w:r w:rsidR="00346260">
        <w:rPr>
          <w:shd w:val="clear" w:color="auto" w:fill="FFFFFF"/>
          <w:lang w:eastAsia="de-DE"/>
        </w:rPr>
        <w:t>3.3.1</w:t>
      </w:r>
      <w:r w:rsidR="00F05491">
        <w:rPr>
          <w:shd w:val="clear" w:color="auto" w:fill="FFFFFF"/>
          <w:lang w:eastAsia="de-DE"/>
        </w:rPr>
        <w:fldChar w:fldCharType="end"/>
      </w:r>
      <w:r w:rsidR="00F05491">
        <w:rPr>
          <w:shd w:val="clear" w:color="auto" w:fill="FFFFFF"/>
          <w:lang w:eastAsia="de-DE"/>
        </w:rPr>
        <w:t xml:space="preserve">): </w:t>
      </w:r>
    </w:p>
    <w:p w14:paraId="3F3F9B83" w14:textId="77777777" w:rsidR="00F05491" w:rsidRDefault="00F05491" w:rsidP="00F05491">
      <w:pPr>
        <w:rPr>
          <w:rFonts w:ascii="Courier New" w:hAnsi="Courier New" w:cs="Courier New"/>
          <w:color w:val="333333"/>
          <w:szCs w:val="20"/>
          <w:lang w:val="x-none" w:eastAsia="de-DE"/>
        </w:rPr>
      </w:pPr>
      <w:r w:rsidRPr="001F2DF5">
        <w:rPr>
          <w:rFonts w:ascii="Courier New" w:hAnsi="Courier New" w:cs="Courier New"/>
          <w:color w:val="333333"/>
          <w:szCs w:val="20"/>
          <w:lang w:val="x-none" w:eastAsia="de-DE"/>
        </w:rPr>
        <w:t xml:space="preserve">sqlplus </w:t>
      </w:r>
      <w:r w:rsidRPr="00E35B52">
        <w:rPr>
          <w:rFonts w:ascii="Courier New" w:hAnsi="Courier New" w:cs="Courier New"/>
          <w:color w:val="333333"/>
          <w:szCs w:val="20"/>
          <w:lang w:val="x-none" w:eastAsia="de-DE"/>
        </w:rPr>
        <w:t>[USER]/[PASS]@</w:t>
      </w:r>
      <w:r w:rsidRPr="00525CAA">
        <w:rPr>
          <w:rFonts w:ascii="Courier New" w:hAnsi="Courier New" w:cs="Courier New"/>
          <w:color w:val="333333"/>
          <w:szCs w:val="20"/>
          <w:lang w:eastAsia="de-DE"/>
        </w:rPr>
        <w:t>\“</w:t>
      </w:r>
      <w:r w:rsidRPr="00E35B52">
        <w:rPr>
          <w:rFonts w:ascii="Courier New" w:hAnsi="Courier New" w:cs="Courier New"/>
          <w:color w:val="333333"/>
          <w:szCs w:val="20"/>
          <w:lang w:val="x-none" w:eastAsia="de-DE"/>
        </w:rPr>
        <w:t>[HOSTNAME]:[PORT]/[SID]</w:t>
      </w:r>
      <w:r w:rsidRPr="00525CAA">
        <w:rPr>
          <w:rFonts w:ascii="Courier New" w:hAnsi="Courier New" w:cs="Courier New"/>
          <w:color w:val="333333"/>
          <w:szCs w:val="20"/>
          <w:lang w:eastAsia="de-DE"/>
        </w:rPr>
        <w:t>\“</w:t>
      </w:r>
      <w:r w:rsidRPr="00E35B52" w:rsidDel="004D6B4D">
        <w:rPr>
          <w:rFonts w:ascii="Courier New" w:hAnsi="Courier New" w:cs="Courier New"/>
          <w:color w:val="333333"/>
          <w:szCs w:val="20"/>
          <w:lang w:val="x-none" w:eastAsia="de-DE"/>
        </w:rPr>
        <w:t xml:space="preserve"> </w:t>
      </w:r>
    </w:p>
    <w:p w14:paraId="54BE12DA" w14:textId="1F59F28B" w:rsidR="00F05491" w:rsidRDefault="00F05491" w:rsidP="00F05491">
      <w:r>
        <w:t xml:space="preserve">Afterwards, the following </w:t>
      </w:r>
      <w:r w:rsidR="00075652">
        <w:t>query</w:t>
      </w:r>
      <w:r w:rsidR="00823DF8">
        <w:t xml:space="preserve"> will return the version of the 3D City Database instance</w:t>
      </w:r>
      <w:r>
        <w:t>:</w:t>
      </w:r>
    </w:p>
    <w:p w14:paraId="24AB7E06" w14:textId="294DFCDC" w:rsidR="00F05491" w:rsidRPr="001F2DF5" w:rsidRDefault="00F05491" w:rsidP="00F05491">
      <w:pPr>
        <w:rPr>
          <w:rFonts w:ascii="Courier New" w:hAnsi="Courier New" w:cs="Courier New"/>
          <w:shd w:val="clear" w:color="auto" w:fill="FFFFFF"/>
          <w:lang w:eastAsia="de-DE"/>
        </w:rPr>
      </w:pPr>
      <w:r w:rsidRPr="001F2DF5">
        <w:rPr>
          <w:rFonts w:ascii="Courier New" w:hAnsi="Courier New" w:cs="Courier New"/>
          <w:lang w:eastAsia="de-DE"/>
        </w:rPr>
        <w:t xml:space="preserve">SQL&gt; </w:t>
      </w:r>
      <w:r w:rsidRPr="00F05491">
        <w:rPr>
          <w:rFonts w:ascii="Courier New" w:hAnsi="Courier New" w:cs="Courier New"/>
          <w:lang w:eastAsia="de-DE"/>
        </w:rPr>
        <w:t xml:space="preserve">select </w:t>
      </w:r>
      <w:r>
        <w:rPr>
          <w:rFonts w:ascii="Courier New" w:hAnsi="Courier New" w:cs="Courier New"/>
          <w:lang w:eastAsia="de-DE"/>
        </w:rPr>
        <w:t>VERSION</w:t>
      </w:r>
      <w:r w:rsidRPr="00F05491">
        <w:rPr>
          <w:rFonts w:ascii="Courier New" w:hAnsi="Courier New" w:cs="Courier New"/>
          <w:lang w:eastAsia="de-DE"/>
        </w:rPr>
        <w:t xml:space="preserve"> from table(CITYDB_UTIL.CITYDB_VERSION);</w:t>
      </w:r>
    </w:p>
    <w:p w14:paraId="3A75E38D" w14:textId="549728ED" w:rsidR="00F05491" w:rsidRDefault="00F05491" w:rsidP="00F05491">
      <w:pPr>
        <w:rPr>
          <w:shd w:val="clear" w:color="auto" w:fill="FFFFFF"/>
          <w:lang w:eastAsia="de-DE"/>
        </w:rPr>
      </w:pPr>
      <w:r>
        <w:t xml:space="preserve">For PostgreSQL, </w:t>
      </w:r>
      <w:r>
        <w:rPr>
          <w:shd w:val="clear" w:color="auto" w:fill="FFFFFF"/>
          <w:lang w:eastAsia="de-DE"/>
        </w:rPr>
        <w:t xml:space="preserve">the easiest way is to use </w:t>
      </w:r>
      <w:r w:rsidRPr="00525CAA">
        <w:rPr>
          <w:i/>
          <w:shd w:val="clear" w:color="auto" w:fill="FFFFFF"/>
          <w:lang w:eastAsia="de-DE"/>
        </w:rPr>
        <w:t>pgAdmin</w:t>
      </w:r>
      <w:r>
        <w:rPr>
          <w:shd w:val="clear" w:color="auto" w:fill="FFFFFF"/>
          <w:lang w:eastAsia="de-DE"/>
        </w:rPr>
        <w:t xml:space="preserve"> that is shipped with PostgreSQL (for more details see chapter </w:t>
      </w:r>
      <w:r>
        <w:rPr>
          <w:shd w:val="clear" w:color="auto" w:fill="FFFFFF"/>
          <w:lang w:eastAsia="de-DE"/>
        </w:rPr>
        <w:fldChar w:fldCharType="begin"/>
      </w:r>
      <w:r>
        <w:rPr>
          <w:shd w:val="clear" w:color="auto" w:fill="FFFFFF"/>
          <w:lang w:eastAsia="de-DE"/>
        </w:rPr>
        <w:instrText xml:space="preserve"> REF _Ref456897884 \r \h </w:instrText>
      </w:r>
      <w:r>
        <w:rPr>
          <w:shd w:val="clear" w:color="auto" w:fill="FFFFFF"/>
          <w:lang w:eastAsia="de-DE"/>
        </w:rPr>
      </w:r>
      <w:r>
        <w:rPr>
          <w:shd w:val="clear" w:color="auto" w:fill="FFFFFF"/>
          <w:lang w:eastAsia="de-DE"/>
        </w:rPr>
        <w:fldChar w:fldCharType="separate"/>
      </w:r>
      <w:r w:rsidR="00346260">
        <w:rPr>
          <w:shd w:val="clear" w:color="auto" w:fill="FFFFFF"/>
          <w:lang w:eastAsia="de-DE"/>
        </w:rPr>
        <w:t>3.3.2</w:t>
      </w:r>
      <w:r>
        <w:rPr>
          <w:shd w:val="clear" w:color="auto" w:fill="FFFFFF"/>
          <w:lang w:eastAsia="de-DE"/>
        </w:rPr>
        <w:fldChar w:fldCharType="end"/>
      </w:r>
      <w:r>
        <w:rPr>
          <w:shd w:val="clear" w:color="auto" w:fill="FFFFFF"/>
          <w:lang w:eastAsia="de-DE"/>
        </w:rPr>
        <w:t>). Once connected to the database, use the following query to retrieve the version information:</w:t>
      </w:r>
    </w:p>
    <w:p w14:paraId="7300213A" w14:textId="42CCE364" w:rsidR="00F05491" w:rsidRPr="00A61C53" w:rsidRDefault="00F05491" w:rsidP="00A61C53">
      <w:pPr>
        <w:rPr>
          <w:rFonts w:ascii="Courier New" w:hAnsi="Courier New" w:cs="Courier New"/>
          <w:lang w:eastAsia="de-DE"/>
        </w:rPr>
      </w:pPr>
      <w:r w:rsidRPr="00A61C53">
        <w:rPr>
          <w:rFonts w:ascii="Courier New" w:hAnsi="Courier New" w:cs="Courier New"/>
          <w:lang w:eastAsia="de-DE"/>
        </w:rPr>
        <w:lastRenderedPageBreak/>
        <w:t>pgAdmin&gt; select version from citydb_pkg.citydb_version()</w:t>
      </w:r>
      <w:r w:rsidR="00075652">
        <w:rPr>
          <w:rFonts w:ascii="Courier New" w:hAnsi="Courier New" w:cs="Courier New"/>
          <w:lang w:eastAsia="de-DE"/>
        </w:rPr>
        <w:t>;</w:t>
      </w:r>
    </w:p>
    <w:p w14:paraId="29FDE47A" w14:textId="30F9E00A" w:rsidR="00F05491" w:rsidRPr="00A61C53" w:rsidRDefault="00892027" w:rsidP="00A61C53">
      <w:pPr>
        <w:rPr>
          <w:shd w:val="clear" w:color="auto" w:fill="FFFFFF"/>
          <w:lang w:eastAsia="de-DE"/>
        </w:rPr>
      </w:pPr>
      <w:r w:rsidRPr="00A61C53">
        <w:rPr>
          <w:shd w:val="clear" w:color="auto" w:fill="FFFFFF"/>
          <w:lang w:eastAsia="de-DE"/>
        </w:rPr>
        <w:t>Both queries return a version string of the form “3.x.0”. If the result is 3.0.0, then you have to use the upgrade scipts</w:t>
      </w:r>
      <w:r w:rsidR="002F6F3B">
        <w:rPr>
          <w:shd w:val="clear" w:color="auto" w:fill="FFFFFF"/>
          <w:lang w:eastAsia="de-DE"/>
        </w:rPr>
        <w:t xml:space="preserve"> located</w:t>
      </w:r>
      <w:r w:rsidRPr="00A61C53">
        <w:rPr>
          <w:shd w:val="clear" w:color="auto" w:fill="FFFFFF"/>
          <w:lang w:eastAsia="de-DE"/>
        </w:rPr>
        <w:t xml:space="preserve"> in the subfolder </w:t>
      </w:r>
      <w:r w:rsidRPr="00A61C53">
        <w:rPr>
          <w:i/>
          <w:shd w:val="clear" w:color="auto" w:fill="FFFFFF"/>
          <w:lang w:eastAsia="de-DE"/>
        </w:rPr>
        <w:t>FROM_3_0</w:t>
      </w:r>
      <w:r w:rsidRPr="00A61C53">
        <w:rPr>
          <w:shd w:val="clear" w:color="auto" w:fill="FFFFFF"/>
          <w:lang w:eastAsia="de-DE"/>
        </w:rPr>
        <w:t xml:space="preserve">. Otherwise, use the upgrade scripts </w:t>
      </w:r>
      <w:r w:rsidR="00075652">
        <w:rPr>
          <w:shd w:val="clear" w:color="auto" w:fill="FFFFFF"/>
          <w:lang w:eastAsia="de-DE"/>
        </w:rPr>
        <w:t>from</w:t>
      </w:r>
      <w:r w:rsidRPr="00A61C53">
        <w:rPr>
          <w:shd w:val="clear" w:color="auto" w:fill="FFFFFF"/>
          <w:lang w:eastAsia="de-DE"/>
        </w:rPr>
        <w:t xml:space="preserve"> </w:t>
      </w:r>
      <w:r w:rsidR="002F6F3B">
        <w:rPr>
          <w:shd w:val="clear" w:color="auto" w:fill="FFFFFF"/>
          <w:lang w:eastAsia="de-DE"/>
        </w:rPr>
        <w:t xml:space="preserve">the subfolder </w:t>
      </w:r>
      <w:r w:rsidRPr="00A61C53">
        <w:rPr>
          <w:i/>
          <w:shd w:val="clear" w:color="auto" w:fill="FFFFFF"/>
          <w:lang w:eastAsia="de-DE"/>
        </w:rPr>
        <w:t>FROM_3_1_OR_HIGHER</w:t>
      </w:r>
      <w:r>
        <w:rPr>
          <w:shd w:val="clear" w:color="auto" w:fill="FFFFFF"/>
          <w:lang w:eastAsia="de-DE"/>
        </w:rPr>
        <w:t>.</w:t>
      </w:r>
    </w:p>
    <w:p w14:paraId="38A296AD" w14:textId="2AFF3501" w:rsidR="00892027" w:rsidRDefault="00892027" w:rsidP="00892027">
      <w:pPr>
        <w:ind w:left="851" w:hanging="851"/>
      </w:pPr>
      <w:r w:rsidRPr="0025762B">
        <w:rPr>
          <w:i/>
        </w:rPr>
        <w:t>Note:</w:t>
      </w:r>
      <w:r>
        <w:tab/>
        <w:t xml:space="preserve">If the above queries throw an exception rather than returning a version string, then you are most likely running a 3D City Database </w:t>
      </w:r>
      <w:r w:rsidRPr="00A61C53">
        <w:rPr>
          <w:i/>
        </w:rPr>
        <w:t>prior to version 3.0.0</w:t>
      </w:r>
      <w:r>
        <w:t xml:space="preserve">. In this case, perform a </w:t>
      </w:r>
      <w:r w:rsidRPr="00A61C53">
        <w:rPr>
          <w:i/>
        </w:rPr>
        <w:t>migration</w:t>
      </w:r>
      <w:r>
        <w:t xml:space="preserve"> to version 3.3.0 as described in chapter </w:t>
      </w:r>
      <w:r>
        <w:fldChar w:fldCharType="begin"/>
      </w:r>
      <w:r>
        <w:instrText xml:space="preserve"> REF _Ref456898454 \r \h </w:instrText>
      </w:r>
      <w:r>
        <w:fldChar w:fldCharType="separate"/>
      </w:r>
      <w:r w:rsidR="00346260">
        <w:t>3.4</w:t>
      </w:r>
      <w:r>
        <w:fldChar w:fldCharType="end"/>
      </w:r>
      <w:r>
        <w:t>.</w:t>
      </w:r>
    </w:p>
    <w:p w14:paraId="6563D189" w14:textId="73331C7F" w:rsidR="00892027" w:rsidRDefault="00F34BF3" w:rsidP="00A61C53">
      <w:pPr>
        <w:rPr>
          <w:lang w:eastAsia="de-DE"/>
        </w:rPr>
      </w:pPr>
      <w:r w:rsidRPr="00A61C53">
        <w:rPr>
          <w:shd w:val="clear" w:color="auto" w:fill="FFFFFF"/>
          <w:lang w:eastAsia="de-DE"/>
        </w:rPr>
        <w:t>Although</w:t>
      </w:r>
      <w:r>
        <w:rPr>
          <w:lang w:eastAsia="de-DE"/>
        </w:rPr>
        <w:t xml:space="preserve"> the </w:t>
      </w:r>
      <w:r w:rsidR="002F6F3B">
        <w:rPr>
          <w:lang w:eastAsia="de-DE"/>
        </w:rPr>
        <w:t>scripts</w:t>
      </w:r>
      <w:r>
        <w:rPr>
          <w:lang w:eastAsia="de-DE"/>
        </w:rPr>
        <w:t xml:space="preserve"> for upgrading differ depending on </w:t>
      </w:r>
      <w:r w:rsidR="00075652">
        <w:rPr>
          <w:lang w:eastAsia="de-DE"/>
        </w:rPr>
        <w:t>your</w:t>
      </w:r>
      <w:r>
        <w:rPr>
          <w:lang w:eastAsia="de-DE"/>
        </w:rPr>
        <w:t xml:space="preserve"> version of the 3D City Database, the </w:t>
      </w:r>
      <w:r w:rsidR="002F6F3B">
        <w:rPr>
          <w:lang w:eastAsia="de-DE"/>
        </w:rPr>
        <w:t xml:space="preserve">steps to execute </w:t>
      </w:r>
      <w:r>
        <w:rPr>
          <w:lang w:eastAsia="de-DE"/>
        </w:rPr>
        <w:t xml:space="preserve">the upgrade scripts </w:t>
      </w:r>
      <w:r w:rsidR="00B3444F">
        <w:rPr>
          <w:lang w:eastAsia="de-DE"/>
        </w:rPr>
        <w:t>are</w:t>
      </w:r>
      <w:r>
        <w:rPr>
          <w:lang w:eastAsia="de-DE"/>
        </w:rPr>
        <w:t xml:space="preserve"> similar. Therefore, </w:t>
      </w:r>
      <w:r w:rsidR="002F6F3B">
        <w:rPr>
          <w:lang w:eastAsia="de-DE"/>
        </w:rPr>
        <w:t xml:space="preserve">only an </w:t>
      </w:r>
      <w:r>
        <w:rPr>
          <w:lang w:eastAsia="de-DE"/>
        </w:rPr>
        <w:t xml:space="preserve">upgrade from version 3.0.0 is </w:t>
      </w:r>
      <w:r w:rsidR="002F6F3B">
        <w:rPr>
          <w:lang w:eastAsia="de-DE"/>
        </w:rPr>
        <w:t>described</w:t>
      </w:r>
      <w:r>
        <w:rPr>
          <w:lang w:eastAsia="de-DE"/>
        </w:rPr>
        <w:t xml:space="preserve"> in the following. </w:t>
      </w:r>
      <w:r w:rsidR="002F6F3B">
        <w:rPr>
          <w:lang w:eastAsia="de-DE"/>
        </w:rPr>
        <w:t>For version 3.1.0 or higher, you only have to adapt path and file names.</w:t>
      </w:r>
    </w:p>
    <w:p w14:paraId="6C048042" w14:textId="1E0F9DD4" w:rsidR="002F6F3B" w:rsidRDefault="002F6F3B" w:rsidP="00A61C53">
      <w:pPr>
        <w:pStyle w:val="berschrift3"/>
        <w:rPr>
          <w:lang w:eastAsia="de-DE"/>
        </w:rPr>
      </w:pPr>
      <w:bookmarkStart w:id="674" w:name="_Toc457854186"/>
      <w:r>
        <w:t>Oracle</w:t>
      </w:r>
      <w:bookmarkEnd w:id="674"/>
    </w:p>
    <w:p w14:paraId="7DC3C7A3" w14:textId="34EB5D4A" w:rsidR="00075652" w:rsidRPr="003A4EBE" w:rsidRDefault="00075652" w:rsidP="00075652">
      <w:pPr>
        <w:spacing w:before="200"/>
      </w:pPr>
      <w:r w:rsidRPr="003A4EBE">
        <w:rPr>
          <w:b/>
          <w:lang w:eastAsia="de-DE"/>
        </w:rPr>
        <w:t xml:space="preserve">Step 1 </w:t>
      </w:r>
      <w:r>
        <w:rPr>
          <w:b/>
          <w:lang w:eastAsia="de-DE"/>
        </w:rPr>
        <w:t>–</w:t>
      </w:r>
      <w:r w:rsidRPr="003A4EBE">
        <w:rPr>
          <w:b/>
          <w:lang w:eastAsia="de-DE"/>
        </w:rPr>
        <w:t xml:space="preserve"> </w:t>
      </w:r>
      <w:r>
        <w:rPr>
          <w:b/>
          <w:lang w:eastAsia="de-DE"/>
        </w:rPr>
        <w:t>Run the upgrade script</w:t>
      </w:r>
      <w:r w:rsidRPr="003A4EBE">
        <w:rPr>
          <w:b/>
          <w:lang w:eastAsia="de-DE"/>
        </w:rPr>
        <w:t xml:space="preserve"> </w:t>
      </w:r>
    </w:p>
    <w:p w14:paraId="28E02B1E" w14:textId="143B3EAA" w:rsidR="00892027" w:rsidRDefault="00075652" w:rsidP="00A61C53">
      <w:pPr>
        <w:rPr>
          <w:lang w:eastAsia="de-DE"/>
        </w:rPr>
      </w:pPr>
      <w:r>
        <w:rPr>
          <w:bCs/>
        </w:rPr>
        <w:t>Connect to your</w:t>
      </w:r>
      <w:r w:rsidR="00B65AC0">
        <w:rPr>
          <w:bCs/>
        </w:rPr>
        <w:t xml:space="preserve"> version 3.0.0 instance of the </w:t>
      </w:r>
      <w:r>
        <w:rPr>
          <w:bCs/>
        </w:rPr>
        <w:t>3D City Database</w:t>
      </w:r>
      <w:r w:rsidR="00B65AC0">
        <w:rPr>
          <w:bCs/>
        </w:rPr>
        <w:t xml:space="preserve"> and</w:t>
      </w:r>
      <w:r w:rsidR="00B65AC0">
        <w:rPr>
          <w:shd w:val="clear" w:color="auto" w:fill="FFFFFF"/>
          <w:lang w:eastAsia="de-DE"/>
        </w:rPr>
        <w:t xml:space="preserve"> </w:t>
      </w:r>
      <w:r>
        <w:rPr>
          <w:bCs/>
        </w:rPr>
        <w:t xml:space="preserve">run the </w:t>
      </w:r>
      <w:r w:rsidR="00B65AC0">
        <w:rPr>
          <w:bCs/>
        </w:rPr>
        <w:t xml:space="preserve">script </w:t>
      </w:r>
      <w:r>
        <w:rPr>
          <w:bCs/>
        </w:rPr>
        <w:t>UPGRADE_DB_FROM_3_0 from the 3dcitydb/oracle/</w:t>
      </w:r>
      <w:r w:rsidR="00B65AC0">
        <w:rPr>
          <w:bCs/>
        </w:rPr>
        <w:t>UPGRADE/FROM_3_0</w:t>
      </w:r>
      <w:r>
        <w:rPr>
          <w:bCs/>
        </w:rPr>
        <w:t xml:space="preserve"> folder within the installation directory of the Import/Export tool. </w:t>
      </w:r>
      <w:r w:rsidR="00B65AC0">
        <w:rPr>
          <w:bCs/>
        </w:rPr>
        <w:t xml:space="preserve">No further input is required. The script performs all required steps to upgrade your database to version 3.3.0 and invokes further SQL scripts in the background. </w:t>
      </w:r>
    </w:p>
    <w:p w14:paraId="7CB4925D" w14:textId="5D164824" w:rsidR="00B65AC0" w:rsidRPr="00A857D5" w:rsidRDefault="00B65AC0" w:rsidP="00B65AC0">
      <w:pPr>
        <w:rPr>
          <w:b/>
          <w:lang w:eastAsia="de-DE"/>
        </w:rPr>
      </w:pPr>
      <w:r w:rsidRPr="00A857D5">
        <w:rPr>
          <w:b/>
          <w:lang w:eastAsia="de-DE"/>
        </w:rPr>
        <w:t xml:space="preserve">Step </w:t>
      </w:r>
      <w:r>
        <w:rPr>
          <w:b/>
          <w:lang w:eastAsia="de-DE"/>
        </w:rPr>
        <w:t>2</w:t>
      </w:r>
      <w:r w:rsidRPr="00A857D5">
        <w:rPr>
          <w:b/>
          <w:lang w:eastAsia="de-DE"/>
        </w:rPr>
        <w:t xml:space="preserve"> </w:t>
      </w:r>
      <w:r>
        <w:rPr>
          <w:b/>
          <w:lang w:eastAsia="de-DE"/>
        </w:rPr>
        <w:t>–</w:t>
      </w:r>
      <w:r w:rsidRPr="00A857D5">
        <w:rPr>
          <w:b/>
          <w:lang w:eastAsia="de-DE"/>
        </w:rPr>
        <w:t xml:space="preserve"> </w:t>
      </w:r>
      <w:r>
        <w:rPr>
          <w:b/>
          <w:lang w:eastAsia="de-DE"/>
        </w:rPr>
        <w:t>Check if the upgrade is correct</w:t>
      </w:r>
    </w:p>
    <w:p w14:paraId="2A714817" w14:textId="5A6C9E1B" w:rsidR="00B65AC0" w:rsidRDefault="00B65AC0" w:rsidP="00A61C53">
      <w:pPr>
        <w:rPr>
          <w:shd w:val="clear" w:color="auto" w:fill="FFFFFF"/>
          <w:lang w:eastAsia="de-DE"/>
        </w:rPr>
      </w:pPr>
      <w:r>
        <w:rPr>
          <w:shd w:val="clear" w:color="auto" w:fill="FFFFFF"/>
          <w:lang w:eastAsia="de-DE"/>
        </w:rPr>
        <w:t>Once the upgrade script has finished, the message “</w:t>
      </w:r>
      <w:r w:rsidRPr="00B65AC0">
        <w:rPr>
          <w:shd w:val="clear" w:color="auto" w:fill="FFFFFF"/>
          <w:lang w:eastAsia="de-DE"/>
        </w:rPr>
        <w:t>3D City Database upgrade complete</w:t>
      </w:r>
      <w:r>
        <w:rPr>
          <w:shd w:val="clear" w:color="auto" w:fill="FFFFFF"/>
          <w:lang w:eastAsia="de-DE"/>
        </w:rPr>
        <w:t xml:space="preserve">” is printed to the console. Check all output messages of the upgrade script for error or warning messages. If no errors have </w:t>
      </w:r>
      <w:r w:rsidR="00B3444F">
        <w:rPr>
          <w:shd w:val="clear" w:color="auto" w:fill="FFFFFF"/>
          <w:lang w:eastAsia="de-DE"/>
        </w:rPr>
        <w:t>occurred</w:t>
      </w:r>
      <w:r>
        <w:rPr>
          <w:shd w:val="clear" w:color="auto" w:fill="FFFFFF"/>
          <w:lang w:eastAsia="de-DE"/>
        </w:rPr>
        <w:t>, you have successfully upgraded your 3D City Database.</w:t>
      </w:r>
    </w:p>
    <w:p w14:paraId="3B45150D" w14:textId="3CF97C81" w:rsidR="00B65AC0" w:rsidRDefault="00B65AC0" w:rsidP="00A61C53">
      <w:pPr>
        <w:pStyle w:val="berschrift3"/>
        <w:rPr>
          <w:shd w:val="clear" w:color="auto" w:fill="FFFFFF"/>
          <w:lang w:eastAsia="de-DE"/>
        </w:rPr>
      </w:pPr>
      <w:bookmarkStart w:id="675" w:name="_Toc457854187"/>
      <w:r>
        <w:rPr>
          <w:shd w:val="clear" w:color="auto" w:fill="FFFFFF"/>
          <w:lang w:eastAsia="de-DE"/>
        </w:rPr>
        <w:t>PostgreSQL</w:t>
      </w:r>
      <w:bookmarkEnd w:id="675"/>
    </w:p>
    <w:p w14:paraId="5DB29326" w14:textId="38553D71" w:rsidR="00B65AC0" w:rsidRPr="00525CAA" w:rsidRDefault="00B65AC0" w:rsidP="00B65AC0">
      <w:pPr>
        <w:spacing w:before="200"/>
        <w:rPr>
          <w:b/>
          <w:lang w:eastAsia="de-DE"/>
        </w:rPr>
      </w:pPr>
      <w:r w:rsidRPr="00525CAA">
        <w:rPr>
          <w:b/>
          <w:lang w:eastAsia="de-DE"/>
        </w:rPr>
        <w:t xml:space="preserve">Step 1 – Run </w:t>
      </w:r>
      <w:r>
        <w:rPr>
          <w:b/>
          <w:lang w:eastAsia="de-DE"/>
        </w:rPr>
        <w:t>the upgrade script</w:t>
      </w:r>
    </w:p>
    <w:p w14:paraId="26C40959" w14:textId="4FE27B12" w:rsidR="00B65AC0" w:rsidRDefault="00B65AC0" w:rsidP="00B65AC0">
      <w:pPr>
        <w:rPr>
          <w:bCs/>
        </w:rPr>
      </w:pPr>
      <w:r>
        <w:rPr>
          <w:bCs/>
        </w:rPr>
        <w:t xml:space="preserve">For upgrading a version 3.3.0 instance </w:t>
      </w:r>
      <w:r w:rsidR="00BB6FCD">
        <w:rPr>
          <w:bCs/>
        </w:rPr>
        <w:t xml:space="preserve">under PostgreSQL, simply </w:t>
      </w:r>
      <w:r>
        <w:rPr>
          <w:bCs/>
        </w:rPr>
        <w:t xml:space="preserve">execute the script UPGRADE_DB_FROM_3_0 </w:t>
      </w:r>
      <w:r w:rsidR="00B3444F">
        <w:rPr>
          <w:bCs/>
        </w:rPr>
        <w:t>within</w:t>
      </w:r>
      <w:r w:rsidR="00BB6FCD">
        <w:rPr>
          <w:bCs/>
        </w:rPr>
        <w:t xml:space="preserve"> the folder </w:t>
      </w:r>
      <w:r>
        <w:rPr>
          <w:bCs/>
        </w:rPr>
        <w:t xml:space="preserve">3dcitydb/postgresql/UPGRADE/FROM_3_0 </w:t>
      </w:r>
      <w:r w:rsidR="00BB6FCD">
        <w:rPr>
          <w:bCs/>
        </w:rPr>
        <w:t>using the following command in a shell environment.</w:t>
      </w:r>
    </w:p>
    <w:p w14:paraId="49A76E6D" w14:textId="0D8393C0" w:rsidR="00B65AC0" w:rsidRPr="003A4EBE" w:rsidRDefault="00B65AC0" w:rsidP="00B65AC0">
      <w:pPr>
        <w:rPr>
          <w:rFonts w:ascii="Courier New" w:hAnsi="Courier New" w:cs="Courier New"/>
          <w:color w:val="333333"/>
          <w:szCs w:val="20"/>
          <w:lang w:eastAsia="de-DE"/>
        </w:rPr>
      </w:pPr>
      <w:r w:rsidRPr="003A4EBE">
        <w:rPr>
          <w:rFonts w:ascii="Courier New" w:hAnsi="Courier New" w:cs="Courier New"/>
          <w:color w:val="333333"/>
          <w:szCs w:val="20"/>
          <w:lang w:eastAsia="de-DE"/>
        </w:rPr>
        <w:t xml:space="preserve">psql -h </w:t>
      </w:r>
      <w:r>
        <w:rPr>
          <w:rFonts w:ascii="Courier New" w:hAnsi="Courier New" w:cs="Courier New"/>
          <w:color w:val="333333"/>
          <w:szCs w:val="20"/>
          <w:lang w:eastAsia="de-DE"/>
        </w:rPr>
        <w:t>your_host_address</w:t>
      </w:r>
      <w:r w:rsidRPr="003A4EBE">
        <w:rPr>
          <w:rFonts w:ascii="Courier New" w:hAnsi="Courier New" w:cs="Courier New"/>
          <w:color w:val="333333"/>
          <w:szCs w:val="20"/>
          <w:lang w:eastAsia="de-DE"/>
        </w:rPr>
        <w:t xml:space="preserve"> -p 5432 -d name_of_database -U </w:t>
      </w:r>
      <w:r>
        <w:rPr>
          <w:rFonts w:ascii="Courier New" w:hAnsi="Courier New" w:cs="Courier New"/>
          <w:color w:val="333333"/>
          <w:szCs w:val="20"/>
          <w:lang w:eastAsia="de-DE"/>
        </w:rPr>
        <w:t>your_</w:t>
      </w:r>
      <w:r w:rsidRPr="003A4EBE">
        <w:rPr>
          <w:rFonts w:ascii="Courier New" w:hAnsi="Courier New" w:cs="Courier New"/>
          <w:color w:val="333333"/>
          <w:szCs w:val="20"/>
          <w:lang w:eastAsia="de-DE"/>
        </w:rPr>
        <w:t xml:space="preserve">username -f </w:t>
      </w:r>
      <w:r w:rsidR="00BB6FCD">
        <w:rPr>
          <w:rFonts w:ascii="Courier New" w:hAnsi="Courier New" w:cs="Courier New"/>
          <w:color w:val="333333"/>
          <w:szCs w:val="20"/>
          <w:lang w:eastAsia="de-DE"/>
        </w:rPr>
        <w:t>UPGRADE_DB_FROM_3_0</w:t>
      </w:r>
      <w:r w:rsidRPr="003A4EBE">
        <w:rPr>
          <w:rFonts w:ascii="Courier New" w:hAnsi="Courier New" w:cs="Courier New"/>
          <w:color w:val="333333"/>
          <w:szCs w:val="20"/>
          <w:lang w:eastAsia="de-DE"/>
        </w:rPr>
        <w:t>.sql</w:t>
      </w:r>
    </w:p>
    <w:p w14:paraId="29FFD1C7" w14:textId="0C3592EA" w:rsidR="00823DF8" w:rsidRDefault="00B3444F" w:rsidP="00B65AC0">
      <w:pPr>
        <w:rPr>
          <w:bCs/>
        </w:rPr>
      </w:pPr>
      <w:r>
        <w:rPr>
          <w:bCs/>
        </w:rPr>
        <w:t>You are</w:t>
      </w:r>
      <w:r w:rsidR="00B65AC0">
        <w:rPr>
          <w:bCs/>
        </w:rPr>
        <w:t xml:space="preserve"> free to use the batch script </w:t>
      </w:r>
      <w:r w:rsidR="00BB6FCD">
        <w:rPr>
          <w:bCs/>
        </w:rPr>
        <w:t>UPGRADE_DB_FROM_3_0</w:t>
      </w:r>
      <w:r w:rsidR="00B65AC0">
        <w:rPr>
          <w:bCs/>
        </w:rPr>
        <w:t xml:space="preserve">.bat (Windows) or </w:t>
      </w:r>
      <w:r w:rsidR="00BB6FCD">
        <w:rPr>
          <w:bCs/>
        </w:rPr>
        <w:t>UPGRADE_DB_FROM_3_0</w:t>
      </w:r>
      <w:r w:rsidR="00B65AC0">
        <w:rPr>
          <w:bCs/>
        </w:rPr>
        <w:t>.sh (Linux/Unix) instead. Like with the CREATE_DB script</w:t>
      </w:r>
      <w:r w:rsidR="00BB6FCD">
        <w:rPr>
          <w:bCs/>
        </w:rPr>
        <w:t>,</w:t>
      </w:r>
      <w:r w:rsidR="00B65AC0">
        <w:rPr>
          <w:bCs/>
        </w:rPr>
        <w:t xml:space="preserve"> connection parameters have to</w:t>
      </w:r>
      <w:r w:rsidR="00BB6FCD">
        <w:rPr>
          <w:bCs/>
        </w:rPr>
        <w:t xml:space="preserve"> be edited </w:t>
      </w:r>
      <w:r>
        <w:rPr>
          <w:bCs/>
        </w:rPr>
        <w:t>using</w:t>
      </w:r>
      <w:r w:rsidR="00BB6FCD">
        <w:rPr>
          <w:bCs/>
        </w:rPr>
        <w:t xml:space="preserve"> a text editor first.</w:t>
      </w:r>
    </w:p>
    <w:p w14:paraId="03310FBE" w14:textId="77777777" w:rsidR="00823DF8" w:rsidRDefault="00823DF8" w:rsidP="00B65AC0">
      <w:pPr>
        <w:rPr>
          <w:bCs/>
        </w:rPr>
      </w:pPr>
    </w:p>
    <w:p w14:paraId="2DF3AF7D" w14:textId="77777777" w:rsidR="00823DF8" w:rsidRDefault="00823DF8" w:rsidP="00B65AC0">
      <w:pPr>
        <w:rPr>
          <w:bCs/>
        </w:rPr>
      </w:pPr>
    </w:p>
    <w:p w14:paraId="530A70E8" w14:textId="77777777" w:rsidR="008B64BF" w:rsidRPr="00A857D5" w:rsidRDefault="008B64BF" w:rsidP="008B64BF">
      <w:pPr>
        <w:rPr>
          <w:b/>
          <w:lang w:eastAsia="de-DE"/>
        </w:rPr>
      </w:pPr>
      <w:r w:rsidRPr="00A857D5">
        <w:rPr>
          <w:b/>
          <w:lang w:eastAsia="de-DE"/>
        </w:rPr>
        <w:lastRenderedPageBreak/>
        <w:t xml:space="preserve">Step </w:t>
      </w:r>
      <w:r>
        <w:rPr>
          <w:b/>
          <w:lang w:eastAsia="de-DE"/>
        </w:rPr>
        <w:t>2</w:t>
      </w:r>
      <w:r w:rsidRPr="00A857D5">
        <w:rPr>
          <w:b/>
          <w:lang w:eastAsia="de-DE"/>
        </w:rPr>
        <w:t xml:space="preserve"> </w:t>
      </w:r>
      <w:r>
        <w:rPr>
          <w:b/>
          <w:lang w:eastAsia="de-DE"/>
        </w:rPr>
        <w:t>–</w:t>
      </w:r>
      <w:r w:rsidRPr="00A857D5">
        <w:rPr>
          <w:b/>
          <w:lang w:eastAsia="de-DE"/>
        </w:rPr>
        <w:t xml:space="preserve"> </w:t>
      </w:r>
      <w:r>
        <w:rPr>
          <w:b/>
          <w:lang w:eastAsia="de-DE"/>
        </w:rPr>
        <w:t>Check if the upgrade is correct</w:t>
      </w:r>
    </w:p>
    <w:p w14:paraId="529A4CC5" w14:textId="4521EED6" w:rsidR="008B64BF" w:rsidRDefault="008B64BF" w:rsidP="008B64BF">
      <w:pPr>
        <w:rPr>
          <w:shd w:val="clear" w:color="auto" w:fill="FFFFFF"/>
          <w:lang w:eastAsia="de-DE"/>
        </w:rPr>
      </w:pPr>
      <w:r>
        <w:rPr>
          <w:shd w:val="clear" w:color="auto" w:fill="FFFFFF"/>
          <w:lang w:eastAsia="de-DE"/>
        </w:rPr>
        <w:t xml:space="preserve">Like under Oracle, check the output messages of the upgrade script for errors and warnings </w:t>
      </w:r>
      <w:r w:rsidR="00823DF8">
        <w:rPr>
          <w:shd w:val="clear" w:color="auto" w:fill="FFFFFF"/>
          <w:lang w:eastAsia="de-DE"/>
        </w:rPr>
        <w:t>after</w:t>
      </w:r>
      <w:r>
        <w:rPr>
          <w:shd w:val="clear" w:color="auto" w:fill="FFFFFF"/>
          <w:lang w:eastAsia="de-DE"/>
        </w:rPr>
        <w:t xml:space="preserve"> the upgrade procedure has completed with the message “</w:t>
      </w:r>
      <w:r w:rsidRPr="00B65AC0">
        <w:rPr>
          <w:shd w:val="clear" w:color="auto" w:fill="FFFFFF"/>
          <w:lang w:eastAsia="de-DE"/>
        </w:rPr>
        <w:t>3D City Database upgrade complete</w:t>
      </w:r>
      <w:r>
        <w:rPr>
          <w:shd w:val="clear" w:color="auto" w:fill="FFFFFF"/>
          <w:lang w:eastAsia="de-DE"/>
        </w:rPr>
        <w:t>”.</w:t>
      </w:r>
    </w:p>
    <w:p w14:paraId="0C32D62B" w14:textId="64457773" w:rsidR="00F05491" w:rsidRDefault="00F05491" w:rsidP="00A61C53">
      <w:pPr>
        <w:rPr>
          <w:shd w:val="clear" w:color="auto" w:fill="FFFFFF"/>
          <w:lang w:eastAsia="de-DE"/>
        </w:rPr>
      </w:pPr>
    </w:p>
    <w:p w14:paraId="507B4895" w14:textId="77777777" w:rsidR="00892027" w:rsidRDefault="00892027" w:rsidP="00A61C53">
      <w:pPr>
        <w:rPr>
          <w:shd w:val="clear" w:color="auto" w:fill="FFFFFF"/>
          <w:lang w:eastAsia="de-DE"/>
        </w:rPr>
      </w:pPr>
    </w:p>
    <w:p w14:paraId="06A13781" w14:textId="080B3946" w:rsidR="008B64BF" w:rsidRDefault="008B64BF" w:rsidP="00A61C53">
      <w:pPr>
        <w:rPr>
          <w:shd w:val="clear" w:color="auto" w:fill="FFFFFF"/>
          <w:lang w:eastAsia="de-DE"/>
        </w:rPr>
      </w:pPr>
    </w:p>
    <w:p w14:paraId="7F9B68AA" w14:textId="77777777" w:rsidR="008B64BF" w:rsidRDefault="008B64BF" w:rsidP="00A61C53">
      <w:pPr>
        <w:rPr>
          <w:shd w:val="clear" w:color="auto" w:fill="FFFFFF"/>
          <w:lang w:eastAsia="de-DE"/>
        </w:rPr>
      </w:pPr>
    </w:p>
    <w:p w14:paraId="0539DBF0" w14:textId="77777777" w:rsidR="008B64BF" w:rsidRDefault="008B64BF" w:rsidP="00A61C53">
      <w:pPr>
        <w:rPr>
          <w:shd w:val="clear" w:color="auto" w:fill="FFFFFF"/>
          <w:lang w:eastAsia="de-DE"/>
        </w:rPr>
      </w:pPr>
    </w:p>
    <w:p w14:paraId="2A801EBA" w14:textId="77777777" w:rsidR="008B64BF" w:rsidRDefault="008B64BF" w:rsidP="00A61C53">
      <w:pPr>
        <w:rPr>
          <w:shd w:val="clear" w:color="auto" w:fill="FFFFFF"/>
          <w:lang w:eastAsia="de-DE"/>
        </w:rPr>
      </w:pPr>
    </w:p>
    <w:p w14:paraId="09379D3F" w14:textId="77777777" w:rsidR="008B64BF" w:rsidRDefault="008B64BF" w:rsidP="00A61C53">
      <w:pPr>
        <w:rPr>
          <w:shd w:val="clear" w:color="auto" w:fill="FFFFFF"/>
          <w:lang w:eastAsia="de-DE"/>
        </w:rPr>
      </w:pPr>
    </w:p>
    <w:p w14:paraId="107CCA6F" w14:textId="77777777" w:rsidR="008B64BF" w:rsidRDefault="008B64BF" w:rsidP="00A61C53">
      <w:pPr>
        <w:rPr>
          <w:shd w:val="clear" w:color="auto" w:fill="FFFFFF"/>
          <w:lang w:eastAsia="de-DE"/>
        </w:rPr>
      </w:pPr>
    </w:p>
    <w:p w14:paraId="1003781B" w14:textId="77777777" w:rsidR="008B64BF" w:rsidRDefault="008B64BF" w:rsidP="00892027">
      <w:pPr>
        <w:rPr>
          <w:shd w:val="clear" w:color="auto" w:fill="FFFFFF"/>
          <w:lang w:eastAsia="de-DE"/>
        </w:rPr>
        <w:sectPr w:rsidR="008B64BF" w:rsidSect="00E23570">
          <w:pgSz w:w="11906" w:h="16838"/>
          <w:pgMar w:top="1417" w:right="1417" w:bottom="1134" w:left="1417" w:header="708" w:footer="708" w:gutter="0"/>
          <w:cols w:space="708"/>
          <w:docGrid w:linePitch="360"/>
        </w:sectPr>
      </w:pPr>
    </w:p>
    <w:p w14:paraId="3E2E252A" w14:textId="77777777" w:rsidR="00122339" w:rsidRPr="00637DBE" w:rsidRDefault="00122339" w:rsidP="00122339">
      <w:pPr>
        <w:pStyle w:val="berschrift1"/>
      </w:pPr>
      <w:bookmarkStart w:id="676" w:name="_Toc408474212"/>
      <w:bookmarkStart w:id="677" w:name="_Toc408476749"/>
      <w:bookmarkStart w:id="678" w:name="_Toc408476861"/>
      <w:bookmarkStart w:id="679" w:name="_Toc409448422"/>
      <w:bookmarkStart w:id="680" w:name="_Toc408474213"/>
      <w:bookmarkStart w:id="681" w:name="_Toc408476750"/>
      <w:bookmarkStart w:id="682" w:name="_Toc408476862"/>
      <w:bookmarkStart w:id="683" w:name="_Toc409448423"/>
      <w:bookmarkStart w:id="684" w:name="_Toc408474214"/>
      <w:bookmarkStart w:id="685" w:name="_Toc408476751"/>
      <w:bookmarkStart w:id="686" w:name="_Toc408476863"/>
      <w:bookmarkStart w:id="687" w:name="_Toc409448424"/>
      <w:bookmarkStart w:id="688" w:name="_Toc408474215"/>
      <w:bookmarkStart w:id="689" w:name="_Toc408476752"/>
      <w:bookmarkStart w:id="690" w:name="_Toc408476864"/>
      <w:bookmarkStart w:id="691" w:name="_Toc409448425"/>
      <w:bookmarkStart w:id="692" w:name="_Toc408474216"/>
      <w:bookmarkStart w:id="693" w:name="_Toc408476753"/>
      <w:bookmarkStart w:id="694" w:name="_Toc408476865"/>
      <w:bookmarkStart w:id="695" w:name="_Toc409448426"/>
      <w:bookmarkStart w:id="696" w:name="_Toc408474217"/>
      <w:bookmarkStart w:id="697" w:name="_Toc408476754"/>
      <w:bookmarkStart w:id="698" w:name="_Toc408476866"/>
      <w:bookmarkStart w:id="699" w:name="_Toc409448427"/>
      <w:bookmarkStart w:id="700" w:name="_Toc408940765"/>
      <w:bookmarkStart w:id="701" w:name="_Ref414566081"/>
      <w:bookmarkStart w:id="702" w:name="_Toc414614296"/>
      <w:bookmarkStart w:id="703" w:name="_Toc414614770"/>
      <w:bookmarkStart w:id="704" w:name="_Toc414632136"/>
      <w:bookmarkStart w:id="705" w:name="_Toc457854188"/>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r>
        <w:lastRenderedPageBreak/>
        <w:t>Stored procedures and additional features</w:t>
      </w:r>
      <w:bookmarkEnd w:id="700"/>
      <w:bookmarkEnd w:id="701"/>
      <w:bookmarkEnd w:id="702"/>
      <w:bookmarkEnd w:id="703"/>
      <w:bookmarkEnd w:id="704"/>
      <w:bookmarkEnd w:id="705"/>
    </w:p>
    <w:p w14:paraId="0B548BE9" w14:textId="4A8F50DE" w:rsidR="00122339" w:rsidRDefault="00122339" w:rsidP="00122339">
      <w:pPr>
        <w:rPr>
          <w:lang w:eastAsia="de-DE"/>
        </w:rPr>
      </w:pPr>
      <w:r>
        <w:t>T</w:t>
      </w:r>
      <w:r w:rsidRPr="14A61113">
        <w:t xml:space="preserve">he 3D City Database </w:t>
      </w:r>
      <w:r>
        <w:t xml:space="preserve">is </w:t>
      </w:r>
      <w:r w:rsidRPr="14A61113">
        <w:t xml:space="preserve">shipped with a set of </w:t>
      </w:r>
      <w:r>
        <w:t>stored procedures referred to as the CITYDB package (formerly known as the GEODB package)</w:t>
      </w:r>
      <w:r>
        <w:rPr>
          <w:lang w:eastAsia="de-DE"/>
        </w:rPr>
        <w:t xml:space="preserve">. They are </w:t>
      </w:r>
      <w:r w:rsidRPr="14A61113">
        <w:t>automatically installed during the setup procedure of the 3D City Database.</w:t>
      </w:r>
      <w:r>
        <w:rPr>
          <w:lang w:eastAsia="de-DE"/>
        </w:rPr>
        <w:t xml:space="preserve"> </w:t>
      </w:r>
      <w:r w:rsidR="009C2F59">
        <w:rPr>
          <w:lang w:eastAsia="de-DE"/>
        </w:rPr>
        <w:t>For</w:t>
      </w:r>
      <w:r>
        <w:rPr>
          <w:lang w:eastAsia="de-DE"/>
        </w:rPr>
        <w:t xml:space="preserve"> the Oracle version</w:t>
      </w:r>
      <w:r w:rsidR="009C2F59">
        <w:rPr>
          <w:lang w:eastAsia="de-DE"/>
        </w:rPr>
        <w:t>,</w:t>
      </w:r>
      <w:r>
        <w:rPr>
          <w:lang w:eastAsia="de-DE"/>
        </w:rPr>
        <w:t xml:space="preserve"> it comprises of </w:t>
      </w:r>
      <w:r w:rsidR="002E4FAF">
        <w:rPr>
          <w:lang w:eastAsia="de-DE"/>
        </w:rPr>
        <w:t xml:space="preserve">seven </w:t>
      </w:r>
      <w:r>
        <w:rPr>
          <w:lang w:eastAsia="de-DE"/>
        </w:rPr>
        <w:t>PL/SQL packages. In the PostgreSQL version</w:t>
      </w:r>
      <w:r w:rsidR="009C2F59">
        <w:rPr>
          <w:lang w:eastAsia="de-DE"/>
        </w:rPr>
        <w:t>,</w:t>
      </w:r>
      <w:r>
        <w:rPr>
          <w:lang w:eastAsia="de-DE"/>
        </w:rPr>
        <w:t xml:space="preserve"> functions are written in PL/pgSQL and stored in </w:t>
      </w:r>
      <w:r w:rsidR="009C2F59">
        <w:rPr>
          <w:lang w:eastAsia="de-DE"/>
        </w:rPr>
        <w:t xml:space="preserve">their own </w:t>
      </w:r>
      <w:r>
        <w:rPr>
          <w:lang w:eastAsia="de-DE"/>
        </w:rPr>
        <w:t>database schema called ‘citydb_pkg’.</w:t>
      </w:r>
    </w:p>
    <w:p w14:paraId="45882058" w14:textId="2B5523D4" w:rsidR="00122339" w:rsidRDefault="00122339" w:rsidP="00525CAA">
      <w:pPr>
        <w:spacing w:after="0"/>
        <w:jc w:val="center"/>
        <w:rPr>
          <w:lang w:eastAsia="de-DE"/>
        </w:rPr>
      </w:pPr>
      <w:r>
        <w:rPr>
          <w:noProof/>
          <w:lang w:val="de-DE" w:eastAsia="de-DE"/>
        </w:rPr>
        <w:drawing>
          <wp:inline distT="0" distB="0" distL="0" distR="0" wp14:anchorId="5353F06A" wp14:editId="636819BF">
            <wp:extent cx="2049663" cy="1952898"/>
            <wp:effectExtent l="57150" t="57150" r="122555" b="1047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_dev_3dcitydb.png"/>
                    <pic:cNvPicPr/>
                  </pic:nvPicPr>
                  <pic:blipFill>
                    <a:blip r:embed="rId108">
                      <a:extLst>
                        <a:ext uri="{28A0092B-C50C-407E-A947-70E740481C1C}">
                          <a14:useLocalDpi xmlns:a14="http://schemas.microsoft.com/office/drawing/2010/main" val="0"/>
                        </a:ext>
                      </a:extLst>
                    </a:blip>
                    <a:stretch>
                      <a:fillRect/>
                    </a:stretch>
                  </pic:blipFill>
                  <pic:spPr>
                    <a:xfrm>
                      <a:off x="0" y="0"/>
                      <a:ext cx="2049663" cy="1952898"/>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lang w:val="de-DE" w:eastAsia="de-DE"/>
        </w:rPr>
        <w:drawing>
          <wp:inline distT="0" distB="0" distL="0" distR="0" wp14:anchorId="2FF9BEF2" wp14:editId="06DEB824">
            <wp:extent cx="1781175" cy="1959293"/>
            <wp:effectExtent l="57150" t="57150" r="104775" b="11747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admin_3dcitydb.png"/>
                    <pic:cNvPicPr/>
                  </pic:nvPicPr>
                  <pic:blipFill>
                    <a:blip r:embed="rId109">
                      <a:extLst>
                        <a:ext uri="{28A0092B-C50C-407E-A947-70E740481C1C}">
                          <a14:useLocalDpi xmlns:a14="http://schemas.microsoft.com/office/drawing/2010/main" val="0"/>
                        </a:ext>
                      </a:extLst>
                    </a:blip>
                    <a:stretch>
                      <a:fillRect/>
                    </a:stretch>
                  </pic:blipFill>
                  <pic:spPr>
                    <a:xfrm>
                      <a:off x="0" y="0"/>
                      <a:ext cx="1788090" cy="1966899"/>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24D9A60" w14:textId="5E0F4A61" w:rsidR="00122339" w:rsidRDefault="00D23785" w:rsidP="00525CAA">
      <w:pPr>
        <w:pStyle w:val="Beschriftung"/>
        <w:keepNext/>
        <w:rPr>
          <w:b w:val="0"/>
          <w:lang w:val="en-GB"/>
        </w:rPr>
      </w:pPr>
      <w:r>
        <w:t xml:space="preserve">Figure </w:t>
      </w:r>
      <w:r>
        <w:fldChar w:fldCharType="begin"/>
      </w:r>
      <w:r>
        <w:instrText xml:space="preserve"> SEQ Figure \* ARABIC </w:instrText>
      </w:r>
      <w:r>
        <w:fldChar w:fldCharType="separate"/>
      </w:r>
      <w:r w:rsidR="00346260">
        <w:rPr>
          <w:noProof/>
        </w:rPr>
        <w:t>57</w:t>
      </w:r>
      <w:r>
        <w:fldChar w:fldCharType="end"/>
      </w:r>
      <w:r>
        <w:t>:</w:t>
      </w:r>
      <w:r w:rsidR="00122339">
        <w:t xml:space="preserve"> </w:t>
      </w:r>
      <w:r w:rsidR="00122339" w:rsidRPr="000751B9">
        <w:rPr>
          <w:b w:val="0"/>
        </w:rPr>
        <w:t>Graphical d</w:t>
      </w:r>
      <w:r w:rsidR="00122339" w:rsidRPr="000751B9">
        <w:rPr>
          <w:b w:val="0"/>
          <w:lang w:val="en-GB"/>
        </w:rPr>
        <w:t>atabase</w:t>
      </w:r>
      <w:r w:rsidR="00122339">
        <w:rPr>
          <w:b w:val="0"/>
          <w:lang w:val="en-GB"/>
        </w:rPr>
        <w:t xml:space="preserve"> client connected to the</w:t>
      </w:r>
      <w:r w:rsidR="00122339">
        <w:t xml:space="preserve"> </w:t>
      </w:r>
      <w:r w:rsidR="00122339">
        <w:rPr>
          <w:b w:val="0"/>
          <w:lang w:val="en-GB"/>
        </w:rPr>
        <w:t>3D City Database (left: SQL Developer (Oracle), right: pgAdmin (PostgreSQL)</w:t>
      </w:r>
    </w:p>
    <w:p w14:paraId="46281683" w14:textId="610F82A4" w:rsidR="00122339" w:rsidRDefault="009C2F59" w:rsidP="00122339">
      <w:r>
        <w:rPr>
          <w:lang w:eastAsia="de-DE"/>
        </w:rPr>
        <w:t xml:space="preserve">Many </w:t>
      </w:r>
      <w:r w:rsidR="00122339">
        <w:rPr>
          <w:lang w:eastAsia="de-DE"/>
        </w:rPr>
        <w:t xml:space="preserve">of these functions and procedures </w:t>
      </w:r>
      <w:r>
        <w:rPr>
          <w:lang w:eastAsia="de-DE"/>
        </w:rPr>
        <w:t xml:space="preserve">expose </w:t>
      </w:r>
      <w:r w:rsidR="00122339">
        <w:rPr>
          <w:lang w:eastAsia="de-DE"/>
        </w:rPr>
        <w:t xml:space="preserve">certain tasks on the database side to the Importer/Exporter client. </w:t>
      </w:r>
      <w:r w:rsidR="00122339">
        <w:t>For</w:t>
      </w:r>
      <w:r w:rsidR="00122339" w:rsidRPr="14A61113">
        <w:t xml:space="preserve"> </w:t>
      </w:r>
      <w:r w:rsidR="00122339">
        <w:t>detailed</w:t>
      </w:r>
      <w:r w:rsidR="00122339" w:rsidRPr="14A61113">
        <w:t xml:space="preserve"> </w:t>
      </w:r>
      <w:r w:rsidR="00122339">
        <w:t xml:space="preserve">information </w:t>
      </w:r>
      <w:r w:rsidR="00122339" w:rsidRPr="14A61113">
        <w:t xml:space="preserve">about </w:t>
      </w:r>
      <w:r w:rsidR="00122339">
        <w:t>individual functions, please refer to the comments inside the corresponding SQL files in the 3dcitydb/oracle/PL_SQL or 3dcitydb/</w:t>
      </w:r>
      <w:r w:rsidR="00C4103B" w:rsidRPr="00C4103B">
        <w:t>postgresql</w:t>
      </w:r>
      <w:r w:rsidR="00122339">
        <w:t xml:space="preserve">/PL_pgSQL folder </w:t>
      </w:r>
      <w:r w:rsidR="00122339" w:rsidRPr="14A61113">
        <w:t xml:space="preserve">of the installation </w:t>
      </w:r>
      <w:r w:rsidR="00122339">
        <w:t>directory</w:t>
      </w:r>
      <w:r w:rsidR="00122339" w:rsidRPr="14A61113">
        <w:t>.</w:t>
      </w:r>
    </w:p>
    <w:p w14:paraId="0AF47DEE" w14:textId="6C6C0017" w:rsidR="00122339" w:rsidRDefault="00122339" w:rsidP="00122339">
      <w:r>
        <w:t>When calling stored procedures</w:t>
      </w:r>
      <w:r w:rsidR="009C2F59">
        <w:t>,</w:t>
      </w:r>
      <w:r>
        <w:t xml:space="preserve"> the package name has to be included </w:t>
      </w:r>
      <w:r w:rsidR="00946380">
        <w:t xml:space="preserve">for </w:t>
      </w:r>
      <w:r>
        <w:t xml:space="preserve">the Oracle version. </w:t>
      </w:r>
      <w:r w:rsidR="009C2F59">
        <w:t xml:space="preserve">With </w:t>
      </w:r>
      <w:r>
        <w:t>PostgreSQL</w:t>
      </w:r>
      <w:r w:rsidR="009C2F59">
        <w:t>,</w:t>
      </w:r>
      <w:r>
        <w:t xml:space="preserve"> the ‘citydb_pkg’ schema </w:t>
      </w:r>
      <w:r w:rsidR="009C2F59">
        <w:t xml:space="preserve">has not to </w:t>
      </w:r>
      <w:r>
        <w:t xml:space="preserve">be specified as </w:t>
      </w:r>
      <w:r w:rsidR="009C2F59">
        <w:t xml:space="preserve">prefix since </w:t>
      </w:r>
      <w:r>
        <w:t xml:space="preserve">it is </w:t>
      </w:r>
      <w:r w:rsidR="009C2F59">
        <w:t xml:space="preserve">put on </w:t>
      </w:r>
      <w:r>
        <w:t xml:space="preserve">the database </w:t>
      </w:r>
      <w:r w:rsidRPr="00525CAA">
        <w:rPr>
          <w:i/>
        </w:rPr>
        <w:t>search path</w:t>
      </w:r>
      <w:r>
        <w:t xml:space="preserve"> during setup. The following example</w:t>
      </w:r>
      <w:r w:rsidR="00946380">
        <w:t>s</w:t>
      </w:r>
      <w:r>
        <w:t xml:space="preserve"> return the version number of the installed 3D City Database instance by </w:t>
      </w:r>
      <w:r w:rsidR="00946380">
        <w:t xml:space="preserve">invoking </w:t>
      </w:r>
      <w:r>
        <w:t xml:space="preserve">the function </w:t>
      </w:r>
      <w:r w:rsidRPr="004A43D6">
        <w:rPr>
          <w:rFonts w:ascii="Courier New" w:hAnsi="Courier New" w:cs="Courier New"/>
        </w:rPr>
        <w:t>citydb_version</w:t>
      </w:r>
      <w:r>
        <w:t xml:space="preserve"> from the </w:t>
      </w:r>
      <w:r w:rsidRPr="00D80DE8">
        <w:rPr>
          <w:rFonts w:ascii="Courier New" w:hAnsi="Courier New" w:cs="Courier New"/>
        </w:rPr>
        <w:t>CITYDB_UTIL</w:t>
      </w:r>
      <w:r>
        <w:t xml:space="preserve"> package:</w:t>
      </w:r>
    </w:p>
    <w:p w14:paraId="608FBADF" w14:textId="77777777" w:rsidR="00122339" w:rsidRPr="005A370A" w:rsidRDefault="00122339" w:rsidP="00525CAA">
      <w:pPr>
        <w:spacing w:after="120"/>
        <w:rPr>
          <w:b/>
        </w:rPr>
      </w:pPr>
      <w:r w:rsidRPr="005A370A">
        <w:rPr>
          <w:b/>
        </w:rPr>
        <w:t>Oracle:</w:t>
      </w:r>
    </w:p>
    <w:p w14:paraId="0500EBAF" w14:textId="77777777" w:rsidR="00122339" w:rsidRPr="005A370A"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A370A">
        <w:rPr>
          <w:rFonts w:ascii="Courier New" w:hAnsi="Courier New" w:cs="Courier New"/>
        </w:rPr>
        <w:t xml:space="preserve">* </w:t>
      </w:r>
      <w:r w:rsidRPr="005A370A">
        <w:rPr>
          <w:rFonts w:ascii="Courier New" w:hAnsi="Courier New" w:cs="Courier New"/>
          <w:b/>
          <w:color w:val="0070C0"/>
        </w:rPr>
        <w:t>FROM TABLE</w:t>
      </w:r>
      <w:r w:rsidRPr="005A370A">
        <w:rPr>
          <w:rFonts w:ascii="Courier New" w:hAnsi="Courier New" w:cs="Courier New"/>
        </w:rPr>
        <w:t>(citydb_util.citydb_version);</w:t>
      </w:r>
    </w:p>
    <w:p w14:paraId="0F5E56EB" w14:textId="77777777" w:rsidR="00122339" w:rsidRPr="005A370A" w:rsidRDefault="00122339" w:rsidP="00525CAA">
      <w:pPr>
        <w:spacing w:after="120"/>
        <w:rPr>
          <w:b/>
        </w:rPr>
      </w:pPr>
      <w:r w:rsidRPr="005A370A">
        <w:rPr>
          <w:b/>
        </w:rPr>
        <w:t>PostgreSQL:</w:t>
      </w:r>
    </w:p>
    <w:p w14:paraId="31392DA5" w14:textId="77777777" w:rsidR="00122339" w:rsidRPr="005F0E67" w:rsidRDefault="00122339" w:rsidP="00122339">
      <w:pPr>
        <w:rPr>
          <w:rFonts w:ascii="Courier New" w:hAnsi="Courier New" w:cs="Courier New"/>
        </w:rPr>
      </w:pPr>
      <w:r w:rsidRPr="005A370A">
        <w:rPr>
          <w:rFonts w:ascii="Courier New" w:hAnsi="Courier New" w:cs="Courier New"/>
          <w:b/>
          <w:color w:val="0070C0"/>
        </w:rPr>
        <w:t>SELECT</w:t>
      </w:r>
      <w:r w:rsidRPr="005A370A">
        <w:rPr>
          <w:rFonts w:ascii="Courier New" w:hAnsi="Courier New" w:cs="Courier New"/>
          <w:color w:val="0070C0"/>
        </w:rPr>
        <w:t xml:space="preserve"> </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citydb_version();</w:t>
      </w:r>
    </w:p>
    <w:p w14:paraId="7998D639" w14:textId="0E024818" w:rsidR="00122339" w:rsidRDefault="00946380" w:rsidP="00122339">
      <w:r>
        <w:t>Almost every</w:t>
      </w:r>
      <w:r w:rsidR="00122339">
        <w:t xml:space="preserve"> stored procedure is schema sensitive </w:t>
      </w:r>
      <w:r>
        <w:t>in that it allows</w:t>
      </w:r>
      <w:r w:rsidR="00122339">
        <w:t xml:space="preserve"> the user to specify a </w:t>
      </w:r>
      <w:r w:rsidR="00122339" w:rsidRPr="00525CAA">
        <w:rPr>
          <w:i/>
        </w:rPr>
        <w:t>database schema</w:t>
      </w:r>
      <w:r w:rsidR="00122339">
        <w:t xml:space="preserve"> (as last input parameter) that is </w:t>
      </w:r>
      <w:r>
        <w:t xml:space="preserve">bound </w:t>
      </w:r>
      <w:r w:rsidR="00122339">
        <w:t xml:space="preserve">to query strings inside the function body. The default schema name in Oracle is the user name (system variable </w:t>
      </w:r>
      <w:r w:rsidR="00122339" w:rsidRPr="00D80DE8">
        <w:rPr>
          <w:rFonts w:ascii="Courier New" w:hAnsi="Courier New" w:cs="Courier New"/>
        </w:rPr>
        <w:t>USER</w:t>
      </w:r>
      <w:r w:rsidR="00122339">
        <w:t xml:space="preserve">) and in PostgreSQL it is ‘citydb’. </w:t>
      </w:r>
      <w:r>
        <w:t>For</w:t>
      </w:r>
      <w:r w:rsidR="00122339">
        <w:t xml:space="preserve"> Oracle</w:t>
      </w:r>
      <w:r>
        <w:t>,</w:t>
      </w:r>
      <w:r w:rsidR="00122339">
        <w:t xml:space="preserve"> it would be possible to execute stored procedures against external user schemas with an installed 3D City Database instance if sufficient privileges are supplied. In PostgreSQL</w:t>
      </w:r>
      <w:r>
        <w:t>,</w:t>
      </w:r>
      <w:r w:rsidR="00122339">
        <w:t xml:space="preserve"> they could be run against any schema of a database </w:t>
      </w:r>
      <w:r w:rsidR="00122339">
        <w:lastRenderedPageBreak/>
        <w:t xml:space="preserve">that contains the 3D City Database instance. This can be useful when maintaining alternate version of a city model in different schemas (e.g. planning scenarios, different timestamps). </w:t>
      </w:r>
    </w:p>
    <w:p w14:paraId="775F4D41" w14:textId="77777777" w:rsidR="00122339" w:rsidRDefault="00122339" w:rsidP="00122339">
      <w:pPr>
        <w:pStyle w:val="berschrift2"/>
      </w:pPr>
      <w:bookmarkStart w:id="706" w:name="_Toc408940766"/>
      <w:bookmarkStart w:id="707" w:name="_Toc414614297"/>
      <w:bookmarkStart w:id="708" w:name="_Toc414614771"/>
      <w:bookmarkStart w:id="709" w:name="_Ref414631515"/>
      <w:bookmarkStart w:id="710" w:name="_Toc414632137"/>
      <w:bookmarkStart w:id="711" w:name="_Ref414633521"/>
      <w:bookmarkStart w:id="712" w:name="_Toc457854189"/>
      <w:r>
        <w:t>CITYDB_UTIL</w:t>
      </w:r>
      <w:bookmarkEnd w:id="706"/>
      <w:bookmarkEnd w:id="707"/>
      <w:bookmarkEnd w:id="708"/>
      <w:bookmarkEnd w:id="709"/>
      <w:bookmarkEnd w:id="710"/>
      <w:bookmarkEnd w:id="711"/>
      <w:bookmarkEnd w:id="712"/>
    </w:p>
    <w:p w14:paraId="1E239CE5" w14:textId="452E71D3" w:rsidR="00122339" w:rsidRDefault="00122339" w:rsidP="00122339">
      <w:r>
        <w:t>In the Oracle version</w:t>
      </w:r>
      <w:r w:rsidR="00946380">
        <w:t xml:space="preserve">, </w:t>
      </w:r>
      <w:r>
        <w:t xml:space="preserve">the script of the package </w:t>
      </w:r>
      <w:r w:rsidRPr="008B5643">
        <w:rPr>
          <w:rFonts w:ascii="Courier New" w:hAnsi="Courier New" w:cs="Courier New"/>
        </w:rPr>
        <w:t>CITYDB_UTIL</w:t>
      </w:r>
      <w:r>
        <w:t xml:space="preserve"> does also contain definitions of data types that are used by functions from other packages (these are not necessary in PostgreSQL), e.g. </w:t>
      </w:r>
    </w:p>
    <w:p w14:paraId="5746AE6B" w14:textId="77777777" w:rsidR="00122339" w:rsidRDefault="00122339" w:rsidP="00122339">
      <w:pPr>
        <w:pStyle w:val="Listenabsatz"/>
        <w:numPr>
          <w:ilvl w:val="0"/>
          <w:numId w:val="29"/>
        </w:numPr>
      </w:pPr>
      <w:r w:rsidRPr="008B5643">
        <w:rPr>
          <w:rFonts w:ascii="Courier New" w:hAnsi="Courier New" w:cs="Courier New"/>
        </w:rPr>
        <w:t>STRARRAY</w:t>
      </w:r>
      <w:r>
        <w:t xml:space="preserve">, a nested table of the data type </w:t>
      </w:r>
      <w:r w:rsidRPr="008B5643">
        <w:rPr>
          <w:rFonts w:ascii="Courier New" w:hAnsi="Courier New" w:cs="Courier New"/>
        </w:rPr>
        <w:t>VARCHAR2</w:t>
      </w:r>
    </w:p>
    <w:p w14:paraId="4D9E25AC" w14:textId="77777777" w:rsidR="00122339" w:rsidRDefault="00122339" w:rsidP="00122339">
      <w:pPr>
        <w:pStyle w:val="Listenabsatz"/>
        <w:numPr>
          <w:ilvl w:val="0"/>
          <w:numId w:val="29"/>
        </w:numPr>
      </w:pPr>
      <w:r>
        <w:rPr>
          <w:rFonts w:ascii="Courier New" w:hAnsi="Courier New" w:cs="Courier New"/>
        </w:rPr>
        <w:t>ID_ARRAY</w:t>
      </w:r>
      <w:r>
        <w:t xml:space="preserve">, a nested table of the data type </w:t>
      </w:r>
      <w:r w:rsidRPr="008B5643">
        <w:rPr>
          <w:rFonts w:ascii="Courier New" w:hAnsi="Courier New" w:cs="Courier New"/>
        </w:rPr>
        <w:t>NUMBER</w:t>
      </w:r>
    </w:p>
    <w:p w14:paraId="4718196A" w14:textId="77777777" w:rsidR="00122339" w:rsidRDefault="00122339" w:rsidP="00122339">
      <w:pPr>
        <w:pStyle w:val="Listenabsatz"/>
        <w:numPr>
          <w:ilvl w:val="0"/>
          <w:numId w:val="29"/>
        </w:numPr>
      </w:pPr>
      <w:r w:rsidRPr="00CC480A">
        <w:rPr>
          <w:rFonts w:ascii="Courier New" w:hAnsi="Courier New" w:cs="Courier New"/>
        </w:rPr>
        <w:t>DB_VERSION_OBJ</w:t>
      </w:r>
      <w:r>
        <w:t>, an object that bundles version information of the installed 3D City Database instance</w:t>
      </w:r>
    </w:p>
    <w:p w14:paraId="0293E0DC" w14:textId="77777777" w:rsidR="00122339" w:rsidRDefault="00122339" w:rsidP="00122339">
      <w:pPr>
        <w:pStyle w:val="Listenabsatz"/>
        <w:numPr>
          <w:ilvl w:val="0"/>
          <w:numId w:val="29"/>
        </w:numPr>
      </w:pPr>
      <w:r w:rsidRPr="00CC480A">
        <w:rPr>
          <w:rFonts w:ascii="Courier New" w:hAnsi="Courier New" w:cs="Courier New"/>
        </w:rPr>
        <w:t>DB_VERSION_TABLE</w:t>
      </w:r>
      <w:r>
        <w:t xml:space="preserve">, a nested table of </w:t>
      </w:r>
      <w:r w:rsidRPr="00CC480A">
        <w:rPr>
          <w:rFonts w:ascii="Courier New" w:hAnsi="Courier New" w:cs="Courier New"/>
        </w:rPr>
        <w:t>DB_VERSION_OBJ</w:t>
      </w:r>
    </w:p>
    <w:p w14:paraId="7E261A3B" w14:textId="77777777" w:rsidR="00122339" w:rsidRDefault="00122339" w:rsidP="00122339">
      <w:pPr>
        <w:pStyle w:val="Listenabsatz"/>
        <w:numPr>
          <w:ilvl w:val="0"/>
          <w:numId w:val="29"/>
        </w:numPr>
      </w:pPr>
      <w:r w:rsidRPr="00CC480A">
        <w:rPr>
          <w:rFonts w:ascii="Courier New" w:hAnsi="Courier New" w:cs="Courier New"/>
        </w:rPr>
        <w:t>DB_INFO_OBJ</w:t>
      </w:r>
      <w:r>
        <w:t>, an object that bundles metadata of the used reference system</w:t>
      </w:r>
    </w:p>
    <w:p w14:paraId="16C94020" w14:textId="77777777" w:rsidR="00122339" w:rsidRDefault="00122339" w:rsidP="00122339">
      <w:pPr>
        <w:pStyle w:val="Listenabsatz"/>
        <w:numPr>
          <w:ilvl w:val="0"/>
          <w:numId w:val="29"/>
        </w:numPr>
      </w:pPr>
      <w:r w:rsidRPr="00CC480A">
        <w:rPr>
          <w:rFonts w:ascii="Courier New" w:hAnsi="Courier New" w:cs="Courier New"/>
        </w:rPr>
        <w:t>DB_INFO_TABLE</w:t>
      </w:r>
      <w:r>
        <w:t xml:space="preserve">, a nested table of </w:t>
      </w:r>
      <w:r w:rsidRPr="00CC480A">
        <w:rPr>
          <w:rFonts w:ascii="Courier New" w:hAnsi="Courier New" w:cs="Courier New"/>
        </w:rPr>
        <w:t>DB_INFO_OBJ</w:t>
      </w:r>
    </w:p>
    <w:p w14:paraId="41ADCB64" w14:textId="21D17B61" w:rsidR="00122339" w:rsidRDefault="00122339" w:rsidP="00122339">
      <w:r>
        <w:t xml:space="preserve">Most of the functions of this package serve a very simple task and </w:t>
      </w:r>
      <w:r w:rsidR="00946380">
        <w:t xml:space="preserve">are </w:t>
      </w:r>
      <w:r>
        <w:t xml:space="preserve">not explained </w:t>
      </w:r>
      <w:r w:rsidR="00946380">
        <w:t xml:space="preserve">in detail </w:t>
      </w:r>
      <w:r>
        <w:t xml:space="preserve">here. One notable procedure is </w:t>
      </w:r>
      <w:r w:rsidRPr="003C624C">
        <w:rPr>
          <w:rFonts w:ascii="Courier New" w:hAnsi="Courier New" w:cs="Courier New"/>
        </w:rPr>
        <w:t>update_schema_constraints</w:t>
      </w:r>
      <w:r>
        <w:t>. It modifies all foreign keys on each table in the schema (</w:t>
      </w:r>
      <w:r w:rsidRPr="003C624C">
        <w:rPr>
          <w:rFonts w:ascii="Courier New" w:hAnsi="Courier New" w:cs="Courier New"/>
        </w:rPr>
        <w:t>update_schema_constraints</w:t>
      </w:r>
      <w:r>
        <w:t xml:space="preserve">) and sets them to </w:t>
      </w:r>
      <w:r w:rsidRPr="003C624C">
        <w:rPr>
          <w:rFonts w:ascii="Courier New" w:hAnsi="Courier New" w:cs="Courier New"/>
        </w:rPr>
        <w:t>ON DELETE CASCADE</w:t>
      </w:r>
      <w:r>
        <w:t xml:space="preserve"> instead of the default </w:t>
      </w:r>
      <w:r w:rsidRPr="00260E7E">
        <w:rPr>
          <w:rFonts w:ascii="Courier New" w:hAnsi="Courier New" w:cs="Courier New"/>
        </w:rPr>
        <w:t>ON DELETE RESTRICT</w:t>
      </w:r>
      <w:r>
        <w:t xml:space="preserve">. No value has to be passed to the procedure as </w:t>
      </w:r>
      <w:r w:rsidRPr="000A5F1C">
        <w:rPr>
          <w:rFonts w:ascii="Courier New" w:hAnsi="Courier New" w:cs="Courier New"/>
        </w:rPr>
        <w:t>‘CASCADE’</w:t>
      </w:r>
      <w:r>
        <w:t xml:space="preserve"> is the default value. Any other character sequence would set the constraints back to </w:t>
      </w:r>
      <w:r w:rsidRPr="00D12C3C">
        <w:rPr>
          <w:rFonts w:ascii="Courier New" w:hAnsi="Courier New" w:cs="Courier New"/>
        </w:rPr>
        <w:t>ON DELETE RESRTICT</w:t>
      </w:r>
      <w:r>
        <w:t>.</w:t>
      </w:r>
    </w:p>
    <w:p w14:paraId="436084E8" w14:textId="7C76F5E7" w:rsidR="00122339" w:rsidRDefault="00122339" w:rsidP="00122339">
      <w:r>
        <w:t>Cascading deletes can slightly improve the performance of deletion processes because foreign keys are used to delete referencing entries in other tables. The delete functions of the 3D City Database (see chapter 4.5) are programmed along the references and not against them. Thus a lot more functions and queries have to be executed.</w:t>
      </w:r>
    </w:p>
    <w:p w14:paraId="68D7A05B" w14:textId="77777777" w:rsidR="00122339" w:rsidRDefault="00122339" w:rsidP="00122339">
      <w:pPr>
        <w:pStyle w:val="berschrift2"/>
      </w:pPr>
      <w:bookmarkStart w:id="713" w:name="_Toc408940767"/>
      <w:bookmarkStart w:id="714" w:name="_Toc414614298"/>
      <w:bookmarkStart w:id="715" w:name="_Toc414614772"/>
      <w:bookmarkStart w:id="716" w:name="_Toc414632138"/>
      <w:bookmarkStart w:id="717" w:name="_Toc457854190"/>
      <w:r>
        <w:t>CITYDB_IDX</w:t>
      </w:r>
      <w:bookmarkEnd w:id="713"/>
      <w:bookmarkEnd w:id="714"/>
      <w:bookmarkEnd w:id="715"/>
      <w:bookmarkEnd w:id="716"/>
      <w:bookmarkEnd w:id="717"/>
    </w:p>
    <w:p w14:paraId="332FA85D" w14:textId="0CD45E6E" w:rsidR="00122339" w:rsidRDefault="00122339" w:rsidP="00122339">
      <w:r>
        <w:t xml:space="preserve">The package </w:t>
      </w:r>
      <w:r w:rsidRPr="00082598">
        <w:rPr>
          <w:rFonts w:ascii="Courier New" w:hAnsi="Courier New" w:cs="Courier New"/>
        </w:rPr>
        <w:t>CITYDB_IDX</w:t>
      </w:r>
      <w:r>
        <w:t xml:space="preserve"> p</w:t>
      </w:r>
      <w:r w:rsidRPr="001A54B1">
        <w:t xml:space="preserve">rovides functions to create, drop, and check both spatial and non-spatial indexes on tables of the 3D City Database by using a user-defined data type called </w:t>
      </w:r>
      <w:r w:rsidRPr="00082598">
        <w:rPr>
          <w:rFonts w:ascii="Courier New" w:hAnsi="Courier New" w:cs="Courier New"/>
        </w:rPr>
        <w:t>INDEX_OBJ</w:t>
      </w:r>
      <w:r w:rsidRPr="001A54B1">
        <w:t>.</w:t>
      </w:r>
      <w:r>
        <w:t xml:space="preserve"> In the Oracle version</w:t>
      </w:r>
      <w:r w:rsidR="00946380">
        <w:t>,</w:t>
      </w:r>
      <w:r>
        <w:t xml:space="preserve"> the data type offers three member functions to construct an </w:t>
      </w:r>
      <w:r w:rsidRPr="00082598">
        <w:rPr>
          <w:rFonts w:ascii="Courier New" w:hAnsi="Courier New" w:cs="Courier New"/>
        </w:rPr>
        <w:t>INDEX_OBJ</w:t>
      </w:r>
      <w:r>
        <w:t>. In the PostgreSQL version</w:t>
      </w:r>
      <w:r w:rsidR="00946380">
        <w:t>,</w:t>
      </w:r>
      <w:r>
        <w:t xml:space="preserve"> these are just separate functions within the ‘citydb_pkg’ schema:</w:t>
      </w:r>
    </w:p>
    <w:p w14:paraId="465AC171" w14:textId="77777777" w:rsidR="00122339" w:rsidRDefault="00122339" w:rsidP="00122339">
      <w:pPr>
        <w:pStyle w:val="Listenabsatz"/>
        <w:numPr>
          <w:ilvl w:val="0"/>
          <w:numId w:val="27"/>
        </w:numPr>
      </w:pPr>
      <w:r w:rsidRPr="00082598">
        <w:rPr>
          <w:rFonts w:ascii="Courier New" w:hAnsi="Courier New" w:cs="Courier New"/>
        </w:rPr>
        <w:t>construct_spatial_3d</w:t>
      </w:r>
      <w:r>
        <w:t xml:space="preserve"> for a 3-dimensional spatial index</w:t>
      </w:r>
    </w:p>
    <w:p w14:paraId="22BBD4BC" w14:textId="77777777" w:rsidR="00122339" w:rsidRDefault="00122339" w:rsidP="00122339">
      <w:pPr>
        <w:pStyle w:val="Listenabsatz"/>
        <w:numPr>
          <w:ilvl w:val="0"/>
          <w:numId w:val="27"/>
        </w:numPr>
      </w:pPr>
      <w:r w:rsidRPr="00082598">
        <w:rPr>
          <w:rFonts w:ascii="Courier New" w:hAnsi="Courier New" w:cs="Courier New"/>
        </w:rPr>
        <w:t>construct_spatial_</w:t>
      </w:r>
      <w:r>
        <w:rPr>
          <w:rFonts w:ascii="Courier New" w:hAnsi="Courier New" w:cs="Courier New"/>
        </w:rPr>
        <w:t>2</w:t>
      </w:r>
      <w:r w:rsidRPr="00082598">
        <w:rPr>
          <w:rFonts w:ascii="Courier New" w:hAnsi="Courier New" w:cs="Courier New"/>
        </w:rPr>
        <w:t>d</w:t>
      </w:r>
      <w:r>
        <w:t xml:space="preserve"> for a 2-dimensional spatial index</w:t>
      </w:r>
    </w:p>
    <w:p w14:paraId="1ADCEB1E" w14:textId="77777777" w:rsidR="00122339" w:rsidRDefault="00122339" w:rsidP="00122339">
      <w:pPr>
        <w:pStyle w:val="Listenabsatz"/>
        <w:numPr>
          <w:ilvl w:val="0"/>
          <w:numId w:val="27"/>
        </w:numPr>
      </w:pPr>
      <w:r w:rsidRPr="00082598">
        <w:rPr>
          <w:rFonts w:ascii="Courier New" w:hAnsi="Courier New" w:cs="Courier New"/>
        </w:rPr>
        <w:t>construct_normal</w:t>
      </w:r>
      <w:r>
        <w:t xml:space="preserve"> for a normal B-tree index</w:t>
      </w:r>
    </w:p>
    <w:p w14:paraId="63A15F82" w14:textId="2B13A71E" w:rsidR="00122339" w:rsidRDefault="00122339" w:rsidP="00525CAA">
      <w:r>
        <w:t xml:space="preserve">The easiest way to take use of this package is by using </w:t>
      </w:r>
      <w:r w:rsidRPr="001A54B1">
        <w:t>the Import</w:t>
      </w:r>
      <w:r w:rsidR="00946380">
        <w:t>er</w:t>
      </w:r>
      <w:r w:rsidRPr="001A54B1">
        <w:t>/Export</w:t>
      </w:r>
      <w:r w:rsidR="00946380">
        <w:t>er</w:t>
      </w:r>
      <w:r w:rsidRPr="001A54B1">
        <w:t xml:space="preserve"> </w:t>
      </w:r>
      <w:r>
        <w:t>(</w:t>
      </w:r>
      <w:r w:rsidRPr="00525CAA">
        <w:t xml:space="preserve">see chapter </w:t>
      </w:r>
      <w:r w:rsidR="00946380" w:rsidRPr="00525CAA">
        <w:fldChar w:fldCharType="begin"/>
      </w:r>
      <w:r w:rsidR="00946380" w:rsidRPr="00525CAA">
        <w:instrText xml:space="preserve"> REF _Ref409004194 \r \h </w:instrText>
      </w:r>
      <w:r w:rsidR="00946380">
        <w:instrText xml:space="preserve"> \* MERGEFORMAT </w:instrText>
      </w:r>
      <w:r w:rsidR="00946380" w:rsidRPr="00525CAA">
        <w:fldChar w:fldCharType="separate"/>
      </w:r>
      <w:r w:rsidR="00346260">
        <w:t>5.2.2</w:t>
      </w:r>
      <w:r w:rsidR="00946380" w:rsidRPr="00525CAA">
        <w:fldChar w:fldCharType="end"/>
      </w:r>
      <w:r>
        <w:t>)</w:t>
      </w:r>
      <w:r w:rsidR="001157D3">
        <w:t>, which</w:t>
      </w:r>
      <w:r>
        <w:t xml:space="preserve"> provides an interface for </w:t>
      </w:r>
      <w:r w:rsidR="001157D3">
        <w:t xml:space="preserve">enabling and disabling indexes </w:t>
      </w:r>
      <w:r>
        <w:t xml:space="preserve">(ON and OFF). </w:t>
      </w:r>
      <w:r w:rsidR="001157D3">
        <w:t xml:space="preserve">Disabling spatial indexes </w:t>
      </w:r>
      <w:r>
        <w:t>can accelerate some operations</w:t>
      </w:r>
      <w:r w:rsidR="001157D3">
        <w:t xml:space="preserve"> such as </w:t>
      </w:r>
      <w:r w:rsidRPr="00D527AF">
        <w:t>bulk imports</w:t>
      </w:r>
      <w:r w:rsidR="00946380">
        <w:t>,</w:t>
      </w:r>
      <w:r w:rsidR="001157D3">
        <w:t xml:space="preserve"> </w:t>
      </w:r>
      <w:r>
        <w:t>deletion of many objects</w:t>
      </w:r>
      <w:r w:rsidR="00946380">
        <w:t>, and</w:t>
      </w:r>
      <w:r w:rsidR="001157D3">
        <w:t xml:space="preserve"> </w:t>
      </w:r>
      <w:r>
        <w:t>migration of data from a 3D City Database v2.1.0 instance</w:t>
      </w:r>
      <w:r w:rsidR="001157D3">
        <w:t xml:space="preserve"> to version 3.</w:t>
      </w:r>
      <w:r w:rsidR="00C576CC">
        <w:t>3</w:t>
      </w:r>
      <w:r w:rsidR="001157D3">
        <w:t>.0</w:t>
      </w:r>
      <w:r w:rsidR="00946380">
        <w:t>.</w:t>
      </w:r>
    </w:p>
    <w:p w14:paraId="40D9D824" w14:textId="77777777" w:rsidR="00122339" w:rsidRDefault="00122339" w:rsidP="00122339">
      <w:r>
        <w:lastRenderedPageBreak/>
        <w:t>The list of indexes can be extended in the table</w:t>
      </w:r>
      <w:r w:rsidRPr="001A54B1">
        <w:t xml:space="preserve"> </w:t>
      </w:r>
      <w:r w:rsidRPr="00D527AF">
        <w:rPr>
          <w:rFonts w:ascii="Courier New" w:hAnsi="Courier New" w:cs="Courier New"/>
        </w:rPr>
        <w:t>INDEX_TABLE</w:t>
      </w:r>
      <w:r w:rsidRPr="001A54B1">
        <w:t xml:space="preserve"> (</w:t>
      </w:r>
      <w:r>
        <w:t>part of</w:t>
      </w:r>
      <w:r w:rsidRPr="001A54B1">
        <w:t xml:space="preserve"> the </w:t>
      </w:r>
      <w:r>
        <w:t>‘</w:t>
      </w:r>
      <w:r w:rsidRPr="001A54B1">
        <w:t>citydb_pkg</w:t>
      </w:r>
      <w:r>
        <w:t>’</w:t>
      </w:r>
      <w:r w:rsidRPr="001A54B1">
        <w:t xml:space="preserve"> schema in PostgreSQL)</w:t>
      </w:r>
      <w:r>
        <w:t>.</w:t>
      </w:r>
    </w:p>
    <w:p w14:paraId="0045B5B9" w14:textId="77777777" w:rsidR="00122339" w:rsidRDefault="00122339" w:rsidP="00122339">
      <w:pPr>
        <w:pStyle w:val="berschrift2"/>
      </w:pPr>
      <w:bookmarkStart w:id="718" w:name="_Toc408940768"/>
      <w:bookmarkStart w:id="719" w:name="_Toc414614299"/>
      <w:bookmarkStart w:id="720" w:name="_Toc414614773"/>
      <w:bookmarkStart w:id="721" w:name="_Toc414632139"/>
      <w:bookmarkStart w:id="722" w:name="_Toc457854191"/>
      <w:r>
        <w:t>CITYDB_SRS</w:t>
      </w:r>
      <w:bookmarkEnd w:id="718"/>
      <w:bookmarkEnd w:id="719"/>
      <w:bookmarkEnd w:id="720"/>
      <w:bookmarkEnd w:id="721"/>
      <w:bookmarkEnd w:id="722"/>
    </w:p>
    <w:p w14:paraId="0D59291E" w14:textId="2207FB06" w:rsidR="00122339" w:rsidRDefault="00122339" w:rsidP="00122339">
      <w:r>
        <w:t xml:space="preserve">The package </w:t>
      </w:r>
      <w:r w:rsidRPr="00082598">
        <w:rPr>
          <w:rFonts w:ascii="Courier New" w:hAnsi="Courier New" w:cs="Courier New"/>
        </w:rPr>
        <w:t>CITYDB_</w:t>
      </w:r>
      <w:r>
        <w:rPr>
          <w:rFonts w:ascii="Courier New" w:hAnsi="Courier New" w:cs="Courier New"/>
        </w:rPr>
        <w:t>SRS</w:t>
      </w:r>
      <w:r>
        <w:t xml:space="preserve"> p</w:t>
      </w:r>
      <w:r w:rsidRPr="001A54B1">
        <w:t>rovides functions</w:t>
      </w:r>
      <w:r>
        <w:t xml:space="preserve"> and procedures dealing with the coordinate reference system used for the 3D City Database instance</w:t>
      </w:r>
      <w:r w:rsidR="00946380">
        <w:t>,</w:t>
      </w:r>
      <w:r>
        <w:t xml:space="preserve"> </w:t>
      </w:r>
      <w:r w:rsidR="00946380">
        <w:t>for instance,</w:t>
      </w:r>
      <w:r>
        <w:t xml:space="preserve"> to check if a 3D reference system is used (</w:t>
      </w:r>
      <w:r w:rsidRPr="007B282E">
        <w:rPr>
          <w:rFonts w:ascii="Courier New" w:hAnsi="Courier New" w:cs="Courier New"/>
        </w:rPr>
        <w:t>is_db_coord_ref_sys_3d</w:t>
      </w:r>
      <w:r>
        <w:t xml:space="preserve">). The most essential procedure </w:t>
      </w:r>
      <w:r w:rsidRPr="00D527AF">
        <w:rPr>
          <w:rFonts w:ascii="Courier New" w:hAnsi="Courier New" w:cs="Courier New"/>
        </w:rPr>
        <w:t>change_schema_srid</w:t>
      </w:r>
      <w:r>
        <w:t xml:space="preserve"> has already been explained in the installation chapter. The function </w:t>
      </w:r>
      <w:r w:rsidRPr="007B282E">
        <w:rPr>
          <w:rFonts w:ascii="Courier New" w:hAnsi="Courier New" w:cs="Courier New"/>
        </w:rPr>
        <w:t>transform_or_null</w:t>
      </w:r>
      <w:r>
        <w:t xml:space="preserve"> is applied during CityGML exports if the data shall be transformed into another coordinate system for the output document (</w:t>
      </w:r>
      <w:r w:rsidRPr="00525CAA">
        <w:t xml:space="preserve">see chapter </w:t>
      </w:r>
      <w:r w:rsidR="00946380" w:rsidRPr="00525CAA">
        <w:fldChar w:fldCharType="begin"/>
      </w:r>
      <w:r w:rsidR="00946380" w:rsidRPr="00525CAA">
        <w:instrText xml:space="preserve"> REF _Ref408999475 \r \h </w:instrText>
      </w:r>
      <w:r w:rsidR="00946380">
        <w:instrText xml:space="preserve"> \* MERGEFORMAT </w:instrText>
      </w:r>
      <w:r w:rsidR="00946380" w:rsidRPr="00525CAA">
        <w:fldChar w:fldCharType="separate"/>
      </w:r>
      <w:r w:rsidR="00346260">
        <w:t>5.4</w:t>
      </w:r>
      <w:r w:rsidR="00946380" w:rsidRPr="00525CAA">
        <w:fldChar w:fldCharType="end"/>
      </w:r>
      <w:r w:rsidRPr="001157D3">
        <w:t>).</w:t>
      </w:r>
      <w:r>
        <w:t xml:space="preserve"> </w:t>
      </w:r>
    </w:p>
    <w:p w14:paraId="308B0C23" w14:textId="77777777" w:rsidR="00122339" w:rsidRDefault="00122339" w:rsidP="00122339">
      <w:pPr>
        <w:pStyle w:val="berschrift2"/>
      </w:pPr>
      <w:bookmarkStart w:id="723" w:name="_Toc408940769"/>
      <w:bookmarkStart w:id="724" w:name="_Toc414614300"/>
      <w:bookmarkStart w:id="725" w:name="_Toc414614774"/>
      <w:bookmarkStart w:id="726" w:name="_Toc414632140"/>
      <w:bookmarkStart w:id="727" w:name="_Toc457854192"/>
      <w:r>
        <w:t>CITYDB_STAT</w:t>
      </w:r>
      <w:bookmarkEnd w:id="723"/>
      <w:bookmarkEnd w:id="724"/>
      <w:bookmarkEnd w:id="725"/>
      <w:bookmarkEnd w:id="726"/>
      <w:bookmarkEnd w:id="727"/>
    </w:p>
    <w:p w14:paraId="615D7150" w14:textId="4F29B65A" w:rsidR="00122339" w:rsidRPr="00312516" w:rsidRDefault="00122339" w:rsidP="00122339">
      <w:r>
        <w:t xml:space="preserve">The package </w:t>
      </w:r>
      <w:r w:rsidRPr="00312516">
        <w:rPr>
          <w:rFonts w:ascii="Courier New" w:hAnsi="Courier New" w:cs="Courier New"/>
        </w:rPr>
        <w:t>CITYDB_STAT</w:t>
      </w:r>
      <w:r>
        <w:t xml:space="preserve"> </w:t>
      </w:r>
      <w:r w:rsidR="004546BD">
        <w:t xml:space="preserve">currently </w:t>
      </w:r>
      <w:r>
        <w:t xml:space="preserve">only serves </w:t>
      </w:r>
      <w:r w:rsidR="004546BD">
        <w:t xml:space="preserve">a single </w:t>
      </w:r>
      <w:r>
        <w:t xml:space="preserve">purpose: </w:t>
      </w:r>
      <w:r w:rsidR="004546BD">
        <w:t>To c</w:t>
      </w:r>
      <w:r>
        <w:t>ount all entries in all tables and generate a report as an array of string values (</w:t>
      </w:r>
      <w:r>
        <w:rPr>
          <w:rFonts w:ascii="Courier New" w:hAnsi="Courier New" w:cs="Courier New"/>
        </w:rPr>
        <w:t>S</w:t>
      </w:r>
      <w:r w:rsidRPr="00312516">
        <w:rPr>
          <w:rFonts w:ascii="Courier New" w:hAnsi="Courier New" w:cs="Courier New"/>
        </w:rPr>
        <w:t>T</w:t>
      </w:r>
      <w:r>
        <w:rPr>
          <w:rFonts w:ascii="Courier New" w:hAnsi="Courier New" w:cs="Courier New"/>
        </w:rPr>
        <w:t>R</w:t>
      </w:r>
      <w:r w:rsidRPr="00312516">
        <w:rPr>
          <w:rFonts w:ascii="Courier New" w:hAnsi="Courier New" w:cs="Courier New"/>
        </w:rPr>
        <w:t>ARRAY</w:t>
      </w:r>
      <w:r>
        <w:t xml:space="preserve"> data type in Oracle, </w:t>
      </w:r>
      <w:r w:rsidRPr="00525CAA">
        <w:rPr>
          <w:rFonts w:ascii="Courier New" w:hAnsi="Courier New" w:cs="Courier New"/>
        </w:rPr>
        <w:t>text[]</w:t>
      </w:r>
      <w:r>
        <w:t xml:space="preserve"> in PostgreSQL). The tabulator escape sequence </w:t>
      </w:r>
      <w:r w:rsidRPr="00312516">
        <w:rPr>
          <w:rFonts w:ascii="Courier New" w:hAnsi="Courier New" w:cs="Courier New"/>
        </w:rPr>
        <w:t>\t</w:t>
      </w:r>
      <w:r>
        <w:t xml:space="preserve"> is used to generate a nice looking report for the Import</w:t>
      </w:r>
      <w:r w:rsidR="000170F8">
        <w:t>er</w:t>
      </w:r>
      <w:r>
        <w:t>/Export</w:t>
      </w:r>
      <w:r w:rsidR="000170F8">
        <w:t>er</w:t>
      </w:r>
      <w:r>
        <w:t>.</w:t>
      </w:r>
    </w:p>
    <w:p w14:paraId="58D0EADE" w14:textId="77777777" w:rsidR="00122339" w:rsidRDefault="00122339" w:rsidP="00122339">
      <w:pPr>
        <w:pStyle w:val="berschrift2"/>
      </w:pPr>
      <w:bookmarkStart w:id="728" w:name="_Toc408940770"/>
      <w:bookmarkStart w:id="729" w:name="_Toc414614301"/>
      <w:bookmarkStart w:id="730" w:name="_Toc414614775"/>
      <w:bookmarkStart w:id="731" w:name="_Toc414632141"/>
      <w:bookmarkStart w:id="732" w:name="_Toc457854193"/>
      <w:r>
        <w:t>CITYDB_DELETE and CITYDB_DELETE_BY_LINEAGE</w:t>
      </w:r>
      <w:bookmarkEnd w:id="728"/>
      <w:bookmarkEnd w:id="729"/>
      <w:bookmarkEnd w:id="730"/>
      <w:bookmarkEnd w:id="731"/>
      <w:bookmarkEnd w:id="732"/>
    </w:p>
    <w:p w14:paraId="61CF3A90" w14:textId="0FD89093" w:rsidR="00122339" w:rsidRDefault="00122339" w:rsidP="00122339">
      <w:r w:rsidRPr="14A61113">
        <w:t>T</w:t>
      </w:r>
      <w:r>
        <w:t>he</w:t>
      </w:r>
      <w:r w:rsidRPr="14A61113">
        <w:t xml:space="preserve"> package</w:t>
      </w:r>
      <w:r>
        <w:t xml:space="preserve"> </w:t>
      </w:r>
      <w:r w:rsidRPr="004A23A7">
        <w:rPr>
          <w:rFonts w:ascii="Courier New" w:hAnsi="Courier New" w:cs="Courier New"/>
        </w:rPr>
        <w:t>CITYDB_DELETE</w:t>
      </w:r>
      <w:r w:rsidRPr="14A61113">
        <w:t xml:space="preserve"> </w:t>
      </w:r>
      <w:r>
        <w:t>consists of</w:t>
      </w:r>
      <w:r w:rsidRPr="14A61113">
        <w:t xml:space="preserve"> </w:t>
      </w:r>
      <w:r w:rsidR="00BD1007">
        <w:t>several</w:t>
      </w:r>
      <w:r>
        <w:t xml:space="preserve"> functions</w:t>
      </w:r>
      <w:r w:rsidRPr="14A61113">
        <w:t xml:space="preserve"> that facilitate</w:t>
      </w:r>
      <w:r>
        <w:t xml:space="preserve"> to</w:t>
      </w:r>
      <w:r w:rsidRPr="14A61113">
        <w:t xml:space="preserve"> delet</w:t>
      </w:r>
      <w:r>
        <w:t xml:space="preserve">e </w:t>
      </w:r>
      <w:r w:rsidRPr="14A61113">
        <w:t>singl</w:t>
      </w:r>
      <w:r>
        <w:t>e city objects</w:t>
      </w:r>
      <w:r w:rsidR="00C348E1">
        <w:t>. Each function</w:t>
      </w:r>
      <w:r>
        <w:t xml:space="preserve"> </w:t>
      </w:r>
      <w:r w:rsidRPr="14A61113">
        <w:t>automatically take</w:t>
      </w:r>
      <w:r w:rsidR="00C348E1">
        <w:t>s</w:t>
      </w:r>
      <w:r w:rsidRPr="14A61113">
        <w:t xml:space="preserve"> care of </w:t>
      </w:r>
      <w:r>
        <w:t>integrity constraints</w:t>
      </w:r>
      <w:r w:rsidRPr="14A61113">
        <w:t xml:space="preserve"> between</w:t>
      </w:r>
      <w:r>
        <w:t xml:space="preserve"> relations in the database. The </w:t>
      </w:r>
      <w:r w:rsidRPr="003A6300">
        <w:t>package is meant as low-level API</w:t>
      </w:r>
      <w:r>
        <w:t xml:space="preserve"> providing a delete function for each relation (except for link</w:t>
      </w:r>
      <w:r w:rsidR="00C348E1">
        <w:t>ing</w:t>
      </w:r>
      <w:r>
        <w:t xml:space="preserve"> tables) – from a single polygon in the table SURFACE_GEOMETRY (</w:t>
      </w:r>
      <w:r w:rsidRPr="003A6300">
        <w:rPr>
          <w:rFonts w:ascii="Courier New" w:eastAsia="Courier New" w:hAnsi="Courier New" w:cs="Courier New"/>
        </w:rPr>
        <w:t>delete_surface_geometry</w:t>
      </w:r>
      <w:r>
        <w:t>) up to a complete city object (</w:t>
      </w:r>
      <w:r w:rsidRPr="003A6300">
        <w:rPr>
          <w:rFonts w:ascii="Courier New" w:eastAsia="Courier New" w:hAnsi="Courier New" w:cs="Courier New"/>
        </w:rPr>
        <w:t>delete_</w:t>
      </w:r>
      <w:r>
        <w:rPr>
          <w:rFonts w:ascii="Courier New" w:eastAsia="Courier New" w:hAnsi="Courier New" w:cs="Courier New"/>
        </w:rPr>
        <w:t>cityobject</w:t>
      </w:r>
      <w:r w:rsidRPr="00006548">
        <w:t xml:space="preserve">) or even a whole </w:t>
      </w:r>
      <w:r w:rsidR="004546BD">
        <w:t xml:space="preserve">city object </w:t>
      </w:r>
      <w:r w:rsidRPr="00006548">
        <w:t>group</w:t>
      </w:r>
      <w:r>
        <w:t xml:space="preserve"> (</w:t>
      </w:r>
      <w:r w:rsidRPr="00006548">
        <w:rPr>
          <w:rFonts w:ascii="Courier New" w:hAnsi="Courier New" w:cs="Courier New"/>
        </w:rPr>
        <w:t>delete_cityobjectgroup</w:t>
      </w:r>
      <w:r>
        <w:t>). This should help users to develop more</w:t>
      </w:r>
      <w:r w:rsidRPr="003A6300">
        <w:t xml:space="preserve"> complex delete operations on top of </w:t>
      </w:r>
      <w:r w:rsidR="00C348E1">
        <w:t>the</w:t>
      </w:r>
      <w:r w:rsidR="00C2103C">
        <w:t>se</w:t>
      </w:r>
      <w:r w:rsidRPr="003A6300">
        <w:t xml:space="preserve"> low-level </w:t>
      </w:r>
      <w:r w:rsidR="00C348E1">
        <w:t xml:space="preserve">functions </w:t>
      </w:r>
      <w:r>
        <w:t xml:space="preserve">without </w:t>
      </w:r>
      <w:r w:rsidR="00FE4434">
        <w:t>re-implementing</w:t>
      </w:r>
      <w:r>
        <w:t xml:space="preserve"> </w:t>
      </w:r>
      <w:r w:rsidR="00C348E1">
        <w:t>their</w:t>
      </w:r>
      <w:r w:rsidR="00FE4434">
        <w:t xml:space="preserve"> functionality</w:t>
      </w:r>
      <w:r>
        <w:t>.</w:t>
      </w:r>
    </w:p>
    <w:p w14:paraId="66068013" w14:textId="23EF1264" w:rsidR="00122339" w:rsidRDefault="00C348E1" w:rsidP="00122339">
      <w:r>
        <w:t xml:space="preserve">In order to illustrate the low-level approach of </w:t>
      </w:r>
      <w:r w:rsidR="008660C3">
        <w:t>this</w:t>
      </w:r>
      <w:r>
        <w:t xml:space="preserve"> package, assume a </w:t>
      </w:r>
      <w:r w:rsidR="00122339">
        <w:t xml:space="preserve">user </w:t>
      </w:r>
      <w:r w:rsidR="008660C3">
        <w:t>wants</w:t>
      </w:r>
      <w:r>
        <w:t xml:space="preserve"> to delete a building </w:t>
      </w:r>
      <w:r w:rsidR="008660C3">
        <w:t xml:space="preserve">feature together with all its </w:t>
      </w:r>
      <w:r>
        <w:t xml:space="preserve">nested subfeatures. </w:t>
      </w:r>
      <w:r w:rsidR="008660C3">
        <w:t xml:space="preserve">For this purpose, the user calls the </w:t>
      </w:r>
      <w:r w:rsidR="008660C3" w:rsidRPr="003A6300">
        <w:rPr>
          <w:rFonts w:ascii="Courier New" w:eastAsia="Courier New" w:hAnsi="Courier New" w:cs="Courier New"/>
        </w:rPr>
        <w:t>delete_</w:t>
      </w:r>
      <w:r w:rsidR="008660C3">
        <w:rPr>
          <w:rFonts w:ascii="Courier New" w:eastAsia="Courier New" w:hAnsi="Courier New" w:cs="Courier New"/>
        </w:rPr>
        <w:t>building</w:t>
      </w:r>
      <w:r w:rsidR="008660C3">
        <w:t xml:space="preserve"> (or </w:t>
      </w:r>
      <w:r w:rsidR="008660C3" w:rsidRPr="003A6300">
        <w:rPr>
          <w:rFonts w:ascii="Courier New" w:eastAsia="Courier New" w:hAnsi="Courier New" w:cs="Courier New"/>
        </w:rPr>
        <w:t>delete_</w:t>
      </w:r>
      <w:r w:rsidR="008660C3">
        <w:rPr>
          <w:rFonts w:ascii="Courier New" w:eastAsia="Courier New" w:hAnsi="Courier New" w:cs="Courier New"/>
        </w:rPr>
        <w:t>cityobject</w:t>
      </w:r>
      <w:r w:rsidR="008660C3">
        <w:t xml:space="preserve">) function, which internally leads to </w:t>
      </w:r>
      <w:r>
        <w:t xml:space="preserve">subsequent </w:t>
      </w:r>
      <w:r w:rsidR="00122339">
        <w:t>calls</w:t>
      </w:r>
      <w:r>
        <w:t xml:space="preserve"> to</w:t>
      </w:r>
      <w:r w:rsidR="00122339">
        <w:t xml:space="preserve"> the following stored procedures:</w:t>
      </w:r>
    </w:p>
    <w:p w14:paraId="226C49F9" w14:textId="08B60890" w:rsidR="00122339" w:rsidRDefault="00122339" w:rsidP="00122339">
      <w:pPr>
        <w:pStyle w:val="Listenabsatz"/>
        <w:numPr>
          <w:ilvl w:val="0"/>
          <w:numId w:val="26"/>
        </w:numPr>
      </w:pPr>
      <w:r w:rsidRPr="007E5614">
        <w:rPr>
          <w:rFonts w:ascii="Courier New" w:hAnsi="Courier New" w:cs="Courier New"/>
        </w:rPr>
        <w:t>delete_building</w:t>
      </w:r>
      <w:r>
        <w:t xml:space="preserve"> for </w:t>
      </w:r>
      <w:r w:rsidR="00B96F7F">
        <w:t xml:space="preserve">the building and its </w:t>
      </w:r>
      <w:r>
        <w:t>dependent building parts (recursive call)</w:t>
      </w:r>
    </w:p>
    <w:p w14:paraId="2F5E8C9B" w14:textId="01F4E650" w:rsidR="00122339" w:rsidRDefault="00122339" w:rsidP="00122339">
      <w:pPr>
        <w:pStyle w:val="Listenabsatz"/>
        <w:numPr>
          <w:ilvl w:val="0"/>
          <w:numId w:val="26"/>
        </w:numPr>
      </w:pPr>
      <w:r w:rsidRPr="007E5614">
        <w:rPr>
          <w:rFonts w:ascii="Courier New" w:hAnsi="Courier New" w:cs="Courier New"/>
        </w:rPr>
        <w:t>delete_thematic_surface</w:t>
      </w:r>
      <w:r>
        <w:t xml:space="preserve"> for dependent boundary surfaces of the building (</w:t>
      </w:r>
      <w:r w:rsidR="00CA6E4F">
        <w:t>nested</w:t>
      </w:r>
      <w:r>
        <w:t xml:space="preserve"> call of </w:t>
      </w:r>
      <w:r w:rsidRPr="007E5614">
        <w:rPr>
          <w:rFonts w:ascii="Courier New" w:hAnsi="Courier New" w:cs="Courier New"/>
        </w:rPr>
        <w:t>delete_opening</w:t>
      </w:r>
      <w:r>
        <w:t xml:space="preserve"> for dependent openings of the boundary surfaces)</w:t>
      </w:r>
    </w:p>
    <w:p w14:paraId="5944E428" w14:textId="37C9195F" w:rsidR="00122339" w:rsidRDefault="00122339" w:rsidP="00122339">
      <w:pPr>
        <w:pStyle w:val="Listenabsatz"/>
        <w:numPr>
          <w:ilvl w:val="0"/>
          <w:numId w:val="26"/>
        </w:numPr>
      </w:pPr>
      <w:r w:rsidRPr="007E5614">
        <w:rPr>
          <w:rFonts w:ascii="Courier New" w:hAnsi="Courier New" w:cs="Courier New"/>
        </w:rPr>
        <w:t>delete_building_installation</w:t>
      </w:r>
      <w:r w:rsidRPr="00C10C0B">
        <w:t xml:space="preserve"> </w:t>
      </w:r>
      <w:r>
        <w:t>for dependent outer installations of the building (</w:t>
      </w:r>
      <w:r w:rsidR="00CA6E4F">
        <w:t>nested</w:t>
      </w:r>
      <w:r>
        <w:t xml:space="preserve"> call of </w:t>
      </w:r>
      <w:r w:rsidRPr="007E5614">
        <w:rPr>
          <w:rFonts w:ascii="Courier New" w:hAnsi="Courier New" w:cs="Courier New"/>
        </w:rPr>
        <w:t>delete_thematic_surface</w:t>
      </w:r>
      <w:r>
        <w:t xml:space="preserve"> for boundary surfaces of the installations)</w:t>
      </w:r>
    </w:p>
    <w:p w14:paraId="42F1C82B" w14:textId="243DF4A6" w:rsidR="00122339" w:rsidRDefault="00122339" w:rsidP="00122339">
      <w:pPr>
        <w:pStyle w:val="Listenabsatz"/>
        <w:numPr>
          <w:ilvl w:val="0"/>
          <w:numId w:val="26"/>
        </w:numPr>
      </w:pPr>
      <w:r w:rsidRPr="007E5614">
        <w:rPr>
          <w:rFonts w:ascii="Courier New" w:hAnsi="Courier New" w:cs="Courier New"/>
        </w:rPr>
        <w:t>delete_room</w:t>
      </w:r>
      <w:r>
        <w:t xml:space="preserve"> for dependent rooms of the building (</w:t>
      </w:r>
      <w:r w:rsidR="00CA6E4F">
        <w:t>nested</w:t>
      </w:r>
      <w:r>
        <w:t xml:space="preserve"> call of </w:t>
      </w:r>
      <w:r w:rsidRPr="007E5614">
        <w:rPr>
          <w:rFonts w:ascii="Courier New" w:hAnsi="Courier New" w:cs="Courier New"/>
        </w:rPr>
        <w:t>delete_thematic_surface</w:t>
      </w:r>
      <w:r>
        <w:t xml:space="preserve"> for interior boundary surfaces, </w:t>
      </w:r>
      <w:r w:rsidRPr="007E5614">
        <w:rPr>
          <w:rFonts w:ascii="Courier New" w:hAnsi="Courier New" w:cs="Courier New"/>
        </w:rPr>
        <w:lastRenderedPageBreak/>
        <w:t>delete_building_installation</w:t>
      </w:r>
      <w:r>
        <w:t xml:space="preserve"> for interior installation and </w:t>
      </w:r>
      <w:r w:rsidRPr="007E5614">
        <w:rPr>
          <w:rFonts w:ascii="Courier New" w:hAnsi="Courier New" w:cs="Courier New"/>
        </w:rPr>
        <w:t>delete_building_furniture</w:t>
      </w:r>
      <w:r>
        <w:t xml:space="preserve"> for furniture within the room)</w:t>
      </w:r>
    </w:p>
    <w:p w14:paraId="5098FA34" w14:textId="77777777" w:rsidR="00122339" w:rsidRDefault="00122339" w:rsidP="00122339">
      <w:pPr>
        <w:pStyle w:val="Listenabsatz"/>
        <w:numPr>
          <w:ilvl w:val="0"/>
          <w:numId w:val="26"/>
        </w:numPr>
      </w:pPr>
      <w:r w:rsidRPr="007E5614">
        <w:rPr>
          <w:rFonts w:ascii="Courier New" w:hAnsi="Courier New" w:cs="Courier New"/>
        </w:rPr>
        <w:t>delete_address</w:t>
      </w:r>
      <w:r>
        <w:t xml:space="preserve"> for dependent addresses that are not referenced by other buildings and bridges</w:t>
      </w:r>
    </w:p>
    <w:p w14:paraId="17C37BE7" w14:textId="1BD36394" w:rsidR="00122339" w:rsidRDefault="00122339" w:rsidP="00122339">
      <w:pPr>
        <w:pStyle w:val="Listenabsatz"/>
        <w:numPr>
          <w:ilvl w:val="0"/>
          <w:numId w:val="26"/>
        </w:numPr>
      </w:pPr>
      <w:r w:rsidRPr="007E5614">
        <w:rPr>
          <w:rFonts w:ascii="Courier New" w:hAnsi="Courier New" w:cs="Courier New"/>
        </w:rPr>
        <w:t>intern_delete_surface_geometry</w:t>
      </w:r>
      <w:r>
        <w:t xml:space="preserve"> (</w:t>
      </w:r>
      <w:r w:rsidRPr="007E5614">
        <w:rPr>
          <w:rFonts w:ascii="Courier New" w:hAnsi="Courier New" w:cs="Courier New"/>
        </w:rPr>
        <w:t>delete_surface_geometry</w:t>
      </w:r>
      <w:r>
        <w:t xml:space="preserve"> in PostgreSQL) for </w:t>
      </w:r>
      <w:r w:rsidR="00BC0B80">
        <w:t xml:space="preserve">deleting </w:t>
      </w:r>
      <w:r>
        <w:t xml:space="preserve">the </w:t>
      </w:r>
      <w:r w:rsidR="00BC0B80">
        <w:t xml:space="preserve">geometry of </w:t>
      </w:r>
      <w:r>
        <w:t>the building</w:t>
      </w:r>
      <w:r w:rsidR="00BC0B80">
        <w:t xml:space="preserve"> and its nested features</w:t>
      </w:r>
    </w:p>
    <w:p w14:paraId="41750CAF" w14:textId="00B0F30A" w:rsidR="00122339" w:rsidRDefault="00122339" w:rsidP="00122339">
      <w:pPr>
        <w:pStyle w:val="Listenabsatz"/>
        <w:numPr>
          <w:ilvl w:val="0"/>
          <w:numId w:val="26"/>
        </w:numPr>
      </w:pPr>
      <w:r w:rsidRPr="007E5614">
        <w:rPr>
          <w:rFonts w:ascii="Courier New" w:hAnsi="Courier New" w:cs="Courier New"/>
        </w:rPr>
        <w:t>intern_delete_cityobject</w:t>
      </w:r>
      <w:r>
        <w:t xml:space="preserve"> to remove the entry in the </w:t>
      </w:r>
      <w:r w:rsidRPr="00D73D19">
        <w:rPr>
          <w:rFonts w:ascii="Courier New" w:hAnsi="Courier New" w:cs="Courier New"/>
        </w:rPr>
        <w:t>CITYOBJECT</w:t>
      </w:r>
      <w:r>
        <w:t xml:space="preserve"> table that corresponds to the deleted building (also</w:t>
      </w:r>
      <w:r w:rsidR="00CA6E4F" w:rsidRPr="00CA6E4F">
        <w:t xml:space="preserve"> </w:t>
      </w:r>
      <w:r w:rsidR="00CA6E4F">
        <w:t>deletes</w:t>
      </w:r>
      <w:r>
        <w:t xml:space="preserve"> generic attributes, external references, appearances</w:t>
      </w:r>
      <w:r w:rsidR="00B96F7F">
        <w:t>,</w:t>
      </w:r>
      <w:r>
        <w:t xml:space="preserve"> etc.) </w:t>
      </w:r>
    </w:p>
    <w:p w14:paraId="42745F27" w14:textId="4ED4E567" w:rsidR="00122339" w:rsidRDefault="00122339" w:rsidP="00122339">
      <w:r w:rsidRPr="14A61113">
        <w:t>Most of the</w:t>
      </w:r>
      <w:r>
        <w:t xml:space="preserve"> stored</w:t>
      </w:r>
      <w:r w:rsidRPr="14A61113">
        <w:t xml:space="preserve"> procedures take the </w:t>
      </w:r>
      <w:r w:rsidRPr="00525CAA">
        <w:rPr>
          <w:i/>
        </w:rPr>
        <w:t>primary key id</w:t>
      </w:r>
      <w:r w:rsidRPr="14A61113">
        <w:t xml:space="preserve"> value (</w:t>
      </w:r>
      <w:r w:rsidRPr="003A6300">
        <w:rPr>
          <w:rFonts w:ascii="Courier New" w:eastAsia="Courier New" w:hAnsi="Courier New" w:cs="Courier New"/>
        </w:rPr>
        <w:t>PID</w:t>
      </w:r>
      <w:r w:rsidRPr="14A61113">
        <w:t>) of the entry to be deleted as input parameter</w:t>
      </w:r>
      <w:r>
        <w:t xml:space="preserve"> and return the id value (or a set of id values) if the entry has been successfully removed</w:t>
      </w:r>
      <w:r w:rsidRPr="14A61113">
        <w:t>.</w:t>
      </w:r>
      <w:r>
        <w:t xml:space="preserve"> Some functions </w:t>
      </w:r>
      <w:r w:rsidR="00B96F7F">
        <w:t>offer</w:t>
      </w:r>
      <w:r>
        <w:t xml:space="preserve"> an optional second flag parameter to indicate</w:t>
      </w:r>
      <w:r w:rsidR="00B96F7F">
        <w:t xml:space="preserve"> whether</w:t>
      </w:r>
      <w:r>
        <w:t xml:space="preserve"> additional processes shall be executed (1 = true) or not (0 = false).</w:t>
      </w:r>
    </w:p>
    <w:p w14:paraId="0573433F" w14:textId="3C9E8628" w:rsidR="00122339" w:rsidRDefault="00122339" w:rsidP="00122339">
      <w:pPr>
        <w:rPr>
          <w:rFonts w:eastAsia="Courier New"/>
        </w:rPr>
      </w:pPr>
      <w:r>
        <w:t>For the functions</w:t>
      </w:r>
      <w:r w:rsidRPr="14A61113">
        <w:t xml:space="preserve"> </w:t>
      </w:r>
      <w:r w:rsidRPr="003A6300">
        <w:rPr>
          <w:rFonts w:ascii="Courier New" w:eastAsia="Courier New" w:hAnsi="Courier New" w:cs="Courier New"/>
        </w:rPr>
        <w:t>delete_surface_geometry</w:t>
      </w:r>
      <w:r w:rsidRPr="14A61113">
        <w:t xml:space="preserve"> an</w:t>
      </w:r>
      <w:r>
        <w:t xml:space="preserve">d </w:t>
      </w:r>
      <w:r>
        <w:rPr>
          <w:rFonts w:ascii="Courier New" w:eastAsia="Courier New" w:hAnsi="Courier New" w:cs="Courier New"/>
        </w:rPr>
        <w:t>delete_implicit</w:t>
      </w:r>
      <w:r w:rsidRPr="003A6300">
        <w:rPr>
          <w:rFonts w:ascii="Courier New" w:eastAsia="Courier New" w:hAnsi="Courier New" w:cs="Courier New"/>
        </w:rPr>
        <w:t>_geometry</w:t>
      </w:r>
      <w:r w:rsidR="00BC0B80">
        <w:t xml:space="preserve">, </w:t>
      </w:r>
      <w:r>
        <w:t>it can be decided</w:t>
      </w:r>
      <w:r w:rsidR="00B96F7F">
        <w:t xml:space="preserve"> whether</w:t>
      </w:r>
      <w:r>
        <w:t xml:space="preserve"> referencing appearances shall be deleted as well (</w:t>
      </w:r>
      <w:r>
        <w:rPr>
          <w:rFonts w:ascii="Courier New" w:hAnsi="Courier New" w:cs="Courier New"/>
        </w:rPr>
        <w:t>CLEAN_APPS</w:t>
      </w:r>
      <w:r w:rsidR="00B96F7F">
        <w:t xml:space="preserve"> = 1, </w:t>
      </w:r>
      <w:r>
        <w:t>which executes</w:t>
      </w:r>
      <w:r w:rsidR="00B96F7F">
        <w:t xml:space="preserve"> </w:t>
      </w:r>
      <w:r w:rsidRPr="003A6300">
        <w:rPr>
          <w:rFonts w:ascii="Courier New" w:eastAsia="Courier New" w:hAnsi="Courier New" w:cs="Courier New"/>
        </w:rPr>
        <w:t>cleanup_appearances</w:t>
      </w:r>
      <w:r w:rsidR="00B96F7F">
        <w:t>)</w:t>
      </w:r>
      <w:r>
        <w:t xml:space="preserve"> or if the reference will only be cut off by just deleting entries in the </w:t>
      </w:r>
      <w:r w:rsidRPr="00D73D19">
        <w:rPr>
          <w:rFonts w:ascii="Courier New" w:hAnsi="Courier New" w:cs="Courier New"/>
        </w:rPr>
        <w:t>TEXTUREPARAM</w:t>
      </w:r>
      <w:r>
        <w:t xml:space="preserve"> table (</w:t>
      </w:r>
      <w:r>
        <w:rPr>
          <w:rFonts w:ascii="Courier New" w:hAnsi="Courier New" w:cs="Courier New"/>
        </w:rPr>
        <w:t>CLEAN_APPS</w:t>
      </w:r>
      <w:r>
        <w:t xml:space="preserve"> = 0) (default is false). As one appearance can be assigned to </w:t>
      </w:r>
      <w:r w:rsidR="00BC0B80">
        <w:t xml:space="preserve">several </w:t>
      </w:r>
      <w:r>
        <w:t xml:space="preserve">polygons, it has to be checked </w:t>
      </w:r>
      <w:r w:rsidR="00BC0B80">
        <w:t xml:space="preserve">whether the appearance </w:t>
      </w:r>
      <w:r>
        <w:t xml:space="preserve">is not further referenced </w:t>
      </w:r>
      <w:r w:rsidR="00BC0B80">
        <w:t xml:space="preserve">by </w:t>
      </w:r>
      <w:r>
        <w:t xml:space="preserve">another geometry element. When deleting many entries from </w:t>
      </w:r>
      <w:r w:rsidRPr="00D73D19">
        <w:rPr>
          <w:rFonts w:ascii="Courier New" w:hAnsi="Courier New" w:cs="Courier New"/>
        </w:rPr>
        <w:t>SURFACE_GEOMETRY</w:t>
      </w:r>
      <w:r>
        <w:t xml:space="preserve"> this check would be very time consuming when performed for each iteration. Therefore, </w:t>
      </w:r>
      <w:r w:rsidRPr="003A6300">
        <w:rPr>
          <w:rFonts w:ascii="Courier New" w:eastAsia="Courier New" w:hAnsi="Courier New" w:cs="Courier New"/>
        </w:rPr>
        <w:t>cleanup_appearances</w:t>
      </w:r>
      <w:r>
        <w:rPr>
          <w:rFonts w:eastAsia="Courier New"/>
        </w:rPr>
        <w:t xml:space="preserve"> should be performed afterwards.</w:t>
      </w:r>
    </w:p>
    <w:p w14:paraId="31E786D4" w14:textId="77777777" w:rsidR="00122339" w:rsidRDefault="00122339" w:rsidP="00122339">
      <w:pPr>
        <w:rPr>
          <w:rFonts w:eastAsia="Courier New"/>
        </w:rPr>
      </w:pPr>
      <w:r>
        <w:rPr>
          <w:rFonts w:eastAsia="Courier New"/>
        </w:rPr>
        <w:t xml:space="preserve">The same principle applies to other cleanup functions when deleting multiple city objects (note that the third parameter </w:t>
      </w:r>
      <w:r w:rsidRPr="00D73D19">
        <w:rPr>
          <w:rFonts w:ascii="Courier New" w:eastAsia="Courier New" w:hAnsi="Courier New" w:cs="Courier New"/>
        </w:rPr>
        <w:t>CLEANUP</w:t>
      </w:r>
      <w:r>
        <w:rPr>
          <w:rFonts w:eastAsia="Courier New"/>
        </w:rPr>
        <w:t xml:space="preserve"> of </w:t>
      </w:r>
      <w:r w:rsidRPr="00EA002A">
        <w:rPr>
          <w:rFonts w:ascii="Courier New" w:hAnsi="Courier New" w:cs="Courier New"/>
        </w:rPr>
        <w:t>delete_cityobject</w:t>
      </w:r>
      <w:r>
        <w:rPr>
          <w:rFonts w:eastAsia="Courier New"/>
        </w:rPr>
        <w:t xml:space="preserve"> is 0), e.g.</w:t>
      </w:r>
    </w:p>
    <w:p w14:paraId="1A2C3CAC" w14:textId="77777777" w:rsidR="00122339" w:rsidRPr="005A370A" w:rsidRDefault="00122339" w:rsidP="00122339">
      <w:pPr>
        <w:rPr>
          <w:b/>
        </w:rPr>
      </w:pPr>
      <w:r w:rsidRPr="005A370A">
        <w:rPr>
          <w:b/>
        </w:rPr>
        <w:t>Oracle:</w:t>
      </w:r>
    </w:p>
    <w:p w14:paraId="2E205B2B"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b/>
          <w:color w:val="0070C0"/>
        </w:rPr>
        <w:t>DECLARE</w:t>
      </w:r>
    </w:p>
    <w:p w14:paraId="2A563B71" w14:textId="77777777" w:rsidR="00122339"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 xml:space="preserve">pid </w:t>
      </w:r>
      <w:r w:rsidRPr="00EA002A">
        <w:rPr>
          <w:rFonts w:ascii="Courier New" w:hAnsi="Courier New" w:cs="Courier New"/>
          <w:b/>
          <w:color w:val="0070C0"/>
        </w:rPr>
        <w:t>number</w:t>
      </w:r>
      <w:r w:rsidRPr="00EA002A">
        <w:rPr>
          <w:rFonts w:ascii="Courier New" w:hAnsi="Courier New" w:cs="Courier New"/>
        </w:rPr>
        <w:t>;</w:t>
      </w:r>
    </w:p>
    <w:p w14:paraId="49332814" w14:textId="77777777" w:rsidR="00122339" w:rsidRPr="00EA002A" w:rsidRDefault="00122339" w:rsidP="00525CAA">
      <w:pPr>
        <w:spacing w:after="0"/>
        <w:rPr>
          <w:rFonts w:ascii="Courier New" w:hAnsi="Courier New" w:cs="Courier New"/>
        </w:rPr>
      </w:pPr>
      <w:r>
        <w:rPr>
          <w:rFonts w:ascii="Courier New" w:hAnsi="Courier New" w:cs="Courier New"/>
        </w:rPr>
        <w:t xml:space="preserve">  dummy_ids ID_ARRAY := ID_ARRAY();</w:t>
      </w:r>
    </w:p>
    <w:p w14:paraId="4A9572CA" w14:textId="77777777" w:rsidR="00122339" w:rsidRPr="00EA002A" w:rsidRDefault="00122339" w:rsidP="00525CAA">
      <w:pPr>
        <w:spacing w:after="0"/>
        <w:rPr>
          <w:rFonts w:ascii="Courier New" w:hAnsi="Courier New" w:cs="Courier New"/>
          <w:b/>
        </w:rPr>
      </w:pPr>
      <w:r w:rsidRPr="00EA002A">
        <w:rPr>
          <w:rFonts w:ascii="Courier New" w:hAnsi="Courier New" w:cs="Courier New"/>
          <w:b/>
          <w:color w:val="0070C0"/>
        </w:rPr>
        <w:t>BEGIN</w:t>
      </w:r>
    </w:p>
    <w:p w14:paraId="62617BF5" w14:textId="77777777" w:rsidR="00122339" w:rsidRPr="00EA002A" w:rsidRDefault="00122339" w:rsidP="00525CAA">
      <w:pPr>
        <w:spacing w:after="0"/>
        <w:rPr>
          <w:rFonts w:ascii="Courier New" w:hAnsi="Courier New" w:cs="Courier New"/>
          <w:b/>
          <w:color w:val="0070C0"/>
        </w:rPr>
      </w:pPr>
      <w:r w:rsidRPr="00EA002A">
        <w:rPr>
          <w:rFonts w:ascii="Courier New" w:hAnsi="Courier New" w:cs="Courier New"/>
        </w:rPr>
        <w:t xml:space="preserve">  </w:t>
      </w:r>
      <w:r w:rsidRPr="00EA002A">
        <w:rPr>
          <w:rFonts w:ascii="Courier New" w:hAnsi="Courier New" w:cs="Courier New"/>
          <w:b/>
          <w:color w:val="0070C0"/>
        </w:rPr>
        <w:t>FOR</w:t>
      </w:r>
      <w:r w:rsidRPr="00EA002A">
        <w:rPr>
          <w:rFonts w:ascii="Courier New" w:hAnsi="Courier New" w:cs="Courier New"/>
          <w:color w:val="0070C0"/>
        </w:rPr>
        <w:t xml:space="preserve"> </w:t>
      </w:r>
      <w:r w:rsidRPr="00EA002A">
        <w:rPr>
          <w:rFonts w:ascii="Courier New" w:hAnsi="Courier New" w:cs="Courier New"/>
        </w:rPr>
        <w:t xml:space="preserve">rec </w:t>
      </w:r>
      <w:r w:rsidRPr="00EA002A">
        <w:rPr>
          <w:rFonts w:ascii="Courier New" w:hAnsi="Courier New" w:cs="Courier New"/>
          <w:b/>
          <w:color w:val="0070C0"/>
        </w:rPr>
        <w:t>IN</w:t>
      </w:r>
      <w:r w:rsidRPr="00EA002A">
        <w:rPr>
          <w:rFonts w:ascii="Courier New" w:hAnsi="Courier New" w:cs="Courier New"/>
          <w:color w:val="0070C0"/>
        </w:rPr>
        <w:t xml:space="preserve"> </w:t>
      </w:r>
      <w:r w:rsidRPr="00EA002A">
        <w:rPr>
          <w:rFonts w:ascii="Courier New" w:hAnsi="Courier New" w:cs="Courier New"/>
        </w:rPr>
        <w:t>(</w:t>
      </w:r>
      <w:r w:rsidRPr="00EA002A">
        <w:rPr>
          <w:rFonts w:ascii="Courier New" w:hAnsi="Courier New" w:cs="Courier New"/>
          <w:b/>
          <w:color w:val="0070C0"/>
        </w:rPr>
        <w:t>SELECT</w:t>
      </w:r>
      <w:r w:rsidRPr="00EA002A">
        <w:rPr>
          <w:rFonts w:ascii="Courier New" w:hAnsi="Courier New" w:cs="Courier New"/>
          <w:color w:val="0070C0"/>
        </w:rPr>
        <w:t xml:space="preserve"> </w:t>
      </w:r>
      <w:r w:rsidRPr="00EA002A">
        <w:rPr>
          <w:rFonts w:ascii="Courier New" w:hAnsi="Courier New" w:cs="Courier New"/>
        </w:rPr>
        <w:t xml:space="preserve">* </w:t>
      </w:r>
      <w:r w:rsidRPr="00EA002A">
        <w:rPr>
          <w:rFonts w:ascii="Courier New" w:hAnsi="Courier New" w:cs="Courier New"/>
          <w:b/>
          <w:color w:val="0070C0"/>
        </w:rPr>
        <w:t>FROM</w:t>
      </w:r>
      <w:r w:rsidRPr="00EA002A">
        <w:rPr>
          <w:rFonts w:ascii="Courier New" w:hAnsi="Courier New" w:cs="Courier New"/>
          <w:color w:val="0070C0"/>
        </w:rPr>
        <w:t xml:space="preserve"> </w:t>
      </w:r>
      <w:r w:rsidRPr="00EA002A">
        <w:rPr>
          <w:rFonts w:ascii="Courier New" w:hAnsi="Courier New" w:cs="Courier New"/>
        </w:rPr>
        <w:t>cityobject</w:t>
      </w:r>
      <w:r>
        <w:rPr>
          <w:rFonts w:ascii="Courier New" w:hAnsi="Courier New" w:cs="Courier New"/>
        </w:rPr>
        <w:t xml:space="preserve"> </w:t>
      </w:r>
      <w:r w:rsidRPr="00EA002A">
        <w:rPr>
          <w:rFonts w:ascii="Courier New" w:hAnsi="Courier New" w:cs="Courier New"/>
          <w:b/>
          <w:color w:val="0070C0"/>
        </w:rPr>
        <w:t>WHERE</w:t>
      </w:r>
      <w:r w:rsidRPr="00EA002A">
        <w:rPr>
          <w:rFonts w:ascii="Courier New" w:hAnsi="Courier New" w:cs="Courier New"/>
          <w:color w:val="0070C0"/>
        </w:rPr>
        <w:t xml:space="preserve"> </w:t>
      </w:r>
      <w:r>
        <w:rPr>
          <w:rFonts w:ascii="Courier New" w:hAnsi="Courier New" w:cs="Courier New"/>
        </w:rPr>
        <w:t>...</w:t>
      </w:r>
      <w:r w:rsidRPr="00EA002A">
        <w:rPr>
          <w:rFonts w:ascii="Courier New" w:hAnsi="Courier New" w:cs="Courier New"/>
        </w:rPr>
        <w:t xml:space="preserve">) </w:t>
      </w:r>
      <w:r w:rsidRPr="00EA002A">
        <w:rPr>
          <w:rFonts w:ascii="Courier New" w:hAnsi="Courier New" w:cs="Courier New"/>
          <w:b/>
          <w:color w:val="0070C0"/>
        </w:rPr>
        <w:t>LOOP</w:t>
      </w:r>
    </w:p>
    <w:p w14:paraId="50DD5845" w14:textId="77777777" w:rsidR="00122339" w:rsidRPr="00EA002A" w:rsidRDefault="00122339" w:rsidP="00525CAA">
      <w:pPr>
        <w:spacing w:after="0"/>
        <w:rPr>
          <w:rFonts w:ascii="Courier New" w:hAnsi="Courier New" w:cs="Courier New"/>
        </w:rPr>
      </w:pPr>
      <w:r w:rsidRPr="00EA002A">
        <w:rPr>
          <w:rFonts w:ascii="Courier New" w:hAnsi="Courier New" w:cs="Courier New"/>
        </w:rPr>
        <w:t>    pid := citydb_delete.delete_cityobject(rec.id</w:t>
      </w:r>
      <w:r>
        <w:rPr>
          <w:rFonts w:ascii="Courier New" w:hAnsi="Courier New" w:cs="Courier New"/>
        </w:rPr>
        <w:t>, 0, 0</w:t>
      </w:r>
      <w:r w:rsidRPr="00EA002A">
        <w:rPr>
          <w:rFonts w:ascii="Courier New" w:hAnsi="Courier New" w:cs="Courier New"/>
        </w:rPr>
        <w:t>);</w:t>
      </w:r>
    </w:p>
    <w:p w14:paraId="569028FB" w14:textId="77777777" w:rsidR="00122339" w:rsidRDefault="00122339" w:rsidP="00525CAA">
      <w:pPr>
        <w:spacing w:after="0"/>
        <w:rPr>
          <w:rFonts w:ascii="Courier New" w:hAnsi="Courier New" w:cs="Courier New"/>
        </w:rPr>
      </w:pPr>
      <w:r w:rsidRPr="00EA002A">
        <w:rPr>
          <w:rFonts w:ascii="Courier New" w:hAnsi="Courier New" w:cs="Courier New"/>
        </w:rPr>
        <w:t xml:space="preserve">  </w:t>
      </w:r>
      <w:r w:rsidRPr="00EA002A">
        <w:rPr>
          <w:rFonts w:ascii="Courier New" w:hAnsi="Courier New" w:cs="Courier New"/>
          <w:b/>
          <w:color w:val="0070C0"/>
        </w:rPr>
        <w:t>END</w:t>
      </w:r>
      <w:r w:rsidRPr="00EA002A">
        <w:rPr>
          <w:rFonts w:ascii="Courier New" w:hAnsi="Courier New" w:cs="Courier New"/>
          <w:color w:val="0070C0"/>
        </w:rPr>
        <w:t xml:space="preserve"> </w:t>
      </w:r>
      <w:r w:rsidRPr="00EA002A">
        <w:rPr>
          <w:rFonts w:ascii="Courier New" w:hAnsi="Courier New" w:cs="Courier New"/>
          <w:b/>
          <w:color w:val="0070C0"/>
        </w:rPr>
        <w:t>LOOP</w:t>
      </w:r>
      <w:r w:rsidRPr="00EA002A">
        <w:rPr>
          <w:rFonts w:ascii="Courier New" w:hAnsi="Courier New" w:cs="Courier New"/>
        </w:rPr>
        <w:t>;</w:t>
      </w:r>
    </w:p>
    <w:p w14:paraId="7380FDD2"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w:t>
      </w:r>
      <w:r>
        <w:rPr>
          <w:rFonts w:ascii="Courier New" w:hAnsi="Courier New" w:cs="Courier New"/>
        </w:rPr>
        <w:t xml:space="preserve"> </w:t>
      </w:r>
      <w:r w:rsidRPr="00EA002A">
        <w:rPr>
          <w:rFonts w:ascii="Courier New" w:hAnsi="Courier New" w:cs="Courier New"/>
        </w:rPr>
        <w:t>:=</w:t>
      </w:r>
      <w:r>
        <w:rPr>
          <w:rFonts w:ascii="Courier New" w:hAnsi="Courier New" w:cs="Courier New"/>
        </w:rPr>
        <w:t xml:space="preserve"> </w:t>
      </w:r>
      <w:r w:rsidRPr="00EA002A">
        <w:rPr>
          <w:rFonts w:ascii="Courier New" w:hAnsi="Courier New" w:cs="Courier New"/>
        </w:rPr>
        <w:t>citydb_delete.cleanup_implicit_geometries(1);</w:t>
      </w:r>
    </w:p>
    <w:p w14:paraId="36965CEC" w14:textId="77777777" w:rsidR="00122339" w:rsidRDefault="00122339" w:rsidP="00525CAA">
      <w:pPr>
        <w:spacing w:after="0"/>
        <w:rPr>
          <w:rFonts w:ascii="Courier New" w:hAnsi="Courier New" w:cs="Courier New"/>
        </w:rPr>
      </w:pPr>
      <w:r>
        <w:rPr>
          <w:rFonts w:ascii="Courier New" w:hAnsi="Courier New" w:cs="Courier New"/>
        </w:rPr>
        <w:t xml:space="preserve">  dummy_ids </w:t>
      </w:r>
      <w:r w:rsidRPr="00EA002A">
        <w:rPr>
          <w:rFonts w:ascii="Courier New" w:hAnsi="Courier New" w:cs="Courier New"/>
        </w:rPr>
        <w:t>:= city</w:t>
      </w:r>
      <w:r>
        <w:rPr>
          <w:rFonts w:ascii="Courier New" w:hAnsi="Courier New" w:cs="Courier New"/>
        </w:rPr>
        <w:t>db_delete.cleanup_appearances(1</w:t>
      </w:r>
      <w:r w:rsidRPr="00EA002A">
        <w:rPr>
          <w:rFonts w:ascii="Courier New" w:hAnsi="Courier New" w:cs="Courier New"/>
        </w:rPr>
        <w:t>);</w:t>
      </w:r>
    </w:p>
    <w:p w14:paraId="4177987C"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w:t>
      </w:r>
      <w:r w:rsidRPr="003A6300">
        <w:rPr>
          <w:rFonts w:ascii="Courier New" w:eastAsia="Courier New" w:hAnsi="Courier New" w:cs="Courier New"/>
        </w:rPr>
        <w:t>cleanup_cityobjectgroups</w:t>
      </w:r>
      <w:r>
        <w:rPr>
          <w:rFonts w:ascii="Courier New" w:eastAsia="Courier New" w:hAnsi="Courier New" w:cs="Courier New"/>
        </w:rPr>
        <w:t>;</w:t>
      </w:r>
    </w:p>
    <w:p w14:paraId="2421A337" w14:textId="77777777" w:rsidR="00122339" w:rsidRPr="00EA002A" w:rsidRDefault="00122339" w:rsidP="00525CAA">
      <w:pPr>
        <w:spacing w:after="0"/>
        <w:rPr>
          <w:rFonts w:ascii="Courier New" w:hAnsi="Courier New" w:cs="Courier New"/>
        </w:rPr>
      </w:pPr>
      <w:r>
        <w:rPr>
          <w:rFonts w:ascii="Courier New" w:hAnsi="Courier New" w:cs="Courier New"/>
        </w:rPr>
        <w:t xml:space="preserve">  </w:t>
      </w:r>
      <w:r w:rsidRPr="00EA002A">
        <w:rPr>
          <w:rFonts w:ascii="Courier New" w:hAnsi="Courier New" w:cs="Courier New"/>
        </w:rPr>
        <w:t>dummy_ids := c</w:t>
      </w:r>
      <w:r>
        <w:rPr>
          <w:rFonts w:ascii="Courier New" w:hAnsi="Courier New" w:cs="Courier New"/>
        </w:rPr>
        <w:t>itydb_delete.cleanup_citymodels</w:t>
      </w:r>
      <w:r w:rsidRPr="00EA002A">
        <w:rPr>
          <w:rFonts w:ascii="Courier New" w:hAnsi="Courier New" w:cs="Courier New"/>
        </w:rPr>
        <w:t>;</w:t>
      </w:r>
    </w:p>
    <w:p w14:paraId="0880D5C1" w14:textId="2D99EE2A" w:rsidR="00122339" w:rsidRPr="00EA002A" w:rsidRDefault="00122339" w:rsidP="00525CAA">
      <w:r w:rsidRPr="00EA002A">
        <w:rPr>
          <w:rFonts w:ascii="Courier New" w:hAnsi="Courier New" w:cs="Courier New"/>
          <w:b/>
          <w:color w:val="0070C0"/>
        </w:rPr>
        <w:t>END</w:t>
      </w:r>
      <w:r w:rsidRPr="00EA002A">
        <w:rPr>
          <w:rFonts w:ascii="Courier New" w:hAnsi="Courier New" w:cs="Courier New"/>
        </w:rPr>
        <w:t>;</w:t>
      </w:r>
    </w:p>
    <w:p w14:paraId="64B47C19" w14:textId="77777777" w:rsidR="00122339" w:rsidRPr="005A370A" w:rsidRDefault="00122339" w:rsidP="00122339">
      <w:pPr>
        <w:rPr>
          <w:b/>
        </w:rPr>
      </w:pPr>
      <w:r w:rsidRPr="005A370A">
        <w:rPr>
          <w:b/>
        </w:rPr>
        <w:t>PostgreSQL:</w:t>
      </w:r>
    </w:p>
    <w:p w14:paraId="7B09A9F0" w14:textId="77777777" w:rsidR="00122339"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delete_cityobject(id, 0, 0)</w:t>
      </w:r>
      <w:r w:rsidRPr="005F0E67">
        <w:rPr>
          <w:rFonts w:ascii="Courier New" w:hAnsi="Courier New" w:cs="Courier New"/>
        </w:rPr>
        <w:t xml:space="preserve"> </w:t>
      </w:r>
      <w:r w:rsidRPr="005A370A">
        <w:rPr>
          <w:rFonts w:ascii="Courier New" w:hAnsi="Courier New" w:cs="Courier New"/>
          <w:b/>
          <w:color w:val="0070C0"/>
        </w:rPr>
        <w:t>FROM</w:t>
      </w:r>
      <w:r w:rsidRPr="005A370A">
        <w:rPr>
          <w:rFonts w:ascii="Courier New" w:hAnsi="Courier New" w:cs="Courier New"/>
          <w:color w:val="0070C0"/>
        </w:rPr>
        <w:t xml:space="preserve"> </w:t>
      </w:r>
      <w:r w:rsidRPr="005F0E67">
        <w:rPr>
          <w:rFonts w:ascii="Courier New" w:hAnsi="Courier New" w:cs="Courier New"/>
        </w:rPr>
        <w:t>city</w:t>
      </w:r>
      <w:r>
        <w:rPr>
          <w:rFonts w:ascii="Courier New" w:hAnsi="Courier New" w:cs="Courier New"/>
        </w:rPr>
        <w:t xml:space="preserve">object </w:t>
      </w:r>
      <w:r w:rsidRPr="005222E0">
        <w:rPr>
          <w:rFonts w:ascii="Courier New" w:hAnsi="Courier New" w:cs="Courier New"/>
          <w:b/>
          <w:color w:val="0070C0"/>
        </w:rPr>
        <w:t>WHERE</w:t>
      </w:r>
      <w:r w:rsidRPr="005222E0">
        <w:rPr>
          <w:rFonts w:ascii="Courier New" w:hAnsi="Courier New" w:cs="Courier New"/>
          <w:color w:val="0070C0"/>
        </w:rPr>
        <w:t xml:space="preserve"> </w:t>
      </w:r>
      <w:r>
        <w:rPr>
          <w:rFonts w:ascii="Courier New" w:hAnsi="Courier New" w:cs="Courier New"/>
        </w:rPr>
        <w:t xml:space="preserve">... </w:t>
      </w:r>
      <w:r w:rsidRPr="005F0E67">
        <w:rPr>
          <w:rFonts w:ascii="Courier New" w:hAnsi="Courier New" w:cs="Courier New"/>
        </w:rPr>
        <w:t>;</w:t>
      </w:r>
    </w:p>
    <w:p w14:paraId="3CC95ABE"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EA002A">
        <w:rPr>
          <w:rFonts w:ascii="Courier New" w:hAnsi="Courier New" w:cs="Courier New"/>
        </w:rPr>
        <w:t>cleanup_implicit_geometries(1);</w:t>
      </w:r>
    </w:p>
    <w:p w14:paraId="13AAFCEC" w14:textId="77777777" w:rsidR="00122339" w:rsidRDefault="00122339" w:rsidP="00525CAA">
      <w:pPr>
        <w:spacing w:after="0"/>
        <w:rPr>
          <w:rFonts w:ascii="Courier New" w:hAnsi="Courier New" w:cs="Courier New"/>
        </w:rPr>
      </w:pPr>
      <w:r w:rsidRPr="005A370A">
        <w:rPr>
          <w:rFonts w:ascii="Courier New" w:hAnsi="Courier New" w:cs="Courier New"/>
          <w:b/>
          <w:color w:val="0070C0"/>
        </w:rPr>
        <w:lastRenderedPageBreak/>
        <w:t>SELECT</w:t>
      </w:r>
      <w:r>
        <w:rPr>
          <w:rFonts w:ascii="Courier New" w:hAnsi="Courier New" w:cs="Courier New"/>
          <w:color w:val="0070C0"/>
        </w:rPr>
        <w:t xml:space="preserve"> </w:t>
      </w:r>
      <w:r>
        <w:rPr>
          <w:rFonts w:ascii="Courier New" w:hAnsi="Courier New" w:cs="Courier New"/>
        </w:rPr>
        <w:t>cleanup_appearances(1</w:t>
      </w:r>
      <w:r w:rsidRPr="00EA002A">
        <w:rPr>
          <w:rFonts w:ascii="Courier New" w:hAnsi="Courier New" w:cs="Courier New"/>
        </w:rPr>
        <w:t>);</w:t>
      </w:r>
    </w:p>
    <w:p w14:paraId="21B5B1AB" w14:textId="77777777" w:rsidR="00122339" w:rsidRPr="00EA002A" w:rsidRDefault="00122339" w:rsidP="00525CAA">
      <w:pPr>
        <w:spacing w:after="0"/>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sidRPr="003A6300">
        <w:rPr>
          <w:rFonts w:ascii="Courier New" w:eastAsia="Courier New" w:hAnsi="Courier New" w:cs="Courier New"/>
        </w:rPr>
        <w:t>cleanup_cityobjectgroups</w:t>
      </w:r>
      <w:r>
        <w:rPr>
          <w:rFonts w:ascii="Courier New" w:eastAsia="Courier New" w:hAnsi="Courier New" w:cs="Courier New"/>
        </w:rPr>
        <w:t>();</w:t>
      </w:r>
    </w:p>
    <w:p w14:paraId="526DAEFB" w14:textId="77777777" w:rsidR="00122339" w:rsidRPr="00EA002A" w:rsidRDefault="00122339" w:rsidP="00122339">
      <w:pPr>
        <w:rPr>
          <w:rFonts w:ascii="Courier New" w:hAnsi="Courier New" w:cs="Courier New"/>
        </w:rPr>
      </w:pPr>
      <w:r w:rsidRPr="005A370A">
        <w:rPr>
          <w:rFonts w:ascii="Courier New" w:hAnsi="Courier New" w:cs="Courier New"/>
          <w:b/>
          <w:color w:val="0070C0"/>
        </w:rPr>
        <w:t>SELECT</w:t>
      </w:r>
      <w:r>
        <w:rPr>
          <w:rFonts w:ascii="Courier New" w:hAnsi="Courier New" w:cs="Courier New"/>
          <w:color w:val="0070C0"/>
        </w:rPr>
        <w:t xml:space="preserve"> </w:t>
      </w:r>
      <w:r>
        <w:rPr>
          <w:rFonts w:ascii="Courier New" w:hAnsi="Courier New" w:cs="Courier New"/>
        </w:rPr>
        <w:t>cleanup_citymodels()</w:t>
      </w:r>
      <w:r w:rsidRPr="00EA002A">
        <w:rPr>
          <w:rFonts w:ascii="Courier New" w:hAnsi="Courier New" w:cs="Courier New"/>
        </w:rPr>
        <w:t>;</w:t>
      </w:r>
    </w:p>
    <w:p w14:paraId="54DEC66C" w14:textId="619F61CD" w:rsidR="00122339" w:rsidRDefault="00122339" w:rsidP="00122339">
      <w:r>
        <w:t xml:space="preserve">As </w:t>
      </w:r>
      <w:r w:rsidR="00EB50E4">
        <w:t>can be</w:t>
      </w:r>
      <w:r>
        <w:t xml:space="preserve"> seen in the </w:t>
      </w:r>
      <w:r w:rsidR="00EB50E4">
        <w:t xml:space="preserve">above </w:t>
      </w:r>
      <w:r>
        <w:t>example, t</w:t>
      </w:r>
      <w:r w:rsidRPr="14A61113">
        <w:t xml:space="preserve">he </w:t>
      </w:r>
      <w:r>
        <w:t>function</w:t>
      </w:r>
      <w:r w:rsidRPr="14A61113">
        <w:t xml:space="preserve"> </w:t>
      </w:r>
      <w:r w:rsidRPr="003A6300">
        <w:rPr>
          <w:rFonts w:ascii="Courier New" w:eastAsia="Courier New" w:hAnsi="Courier New" w:cs="Courier New"/>
        </w:rPr>
        <w:t>cleanup_appearances</w:t>
      </w:r>
      <w:r w:rsidRPr="14A61113">
        <w:t xml:space="preserve"> a</w:t>
      </w:r>
      <w:r>
        <w:t xml:space="preserve">lso </w:t>
      </w:r>
      <w:r w:rsidR="00EB50E4" w:rsidRPr="14A61113">
        <w:t xml:space="preserve">takes </w:t>
      </w:r>
      <w:r>
        <w:t>a</w:t>
      </w:r>
      <w:r w:rsidRPr="14A61113">
        <w:t xml:space="preserve"> flag</w:t>
      </w:r>
      <w:r>
        <w:t xml:space="preserve"> attribute</w:t>
      </w:r>
      <w:r w:rsidRPr="14A61113">
        <w:t xml:space="preserve"> called </w:t>
      </w:r>
      <w:r w:rsidRPr="003A6300">
        <w:rPr>
          <w:rFonts w:ascii="Courier New" w:eastAsia="Courier New" w:hAnsi="Courier New" w:cs="Courier New"/>
        </w:rPr>
        <w:t>ONLY_GLOBAL</w:t>
      </w:r>
      <w:r w:rsidRPr="14A61113">
        <w:t xml:space="preserve"> as optional input parameter. If </w:t>
      </w:r>
      <w:r w:rsidRPr="003A6300">
        <w:rPr>
          <w:rFonts w:ascii="Courier New" w:eastAsia="Courier New" w:hAnsi="Courier New" w:cs="Courier New"/>
        </w:rPr>
        <w:t>ONLY_GLOBAL</w:t>
      </w:r>
      <w:r w:rsidRPr="14A61113">
        <w:t xml:space="preserve"> is set to </w:t>
      </w:r>
      <w:r w:rsidRPr="003A6300">
        <w:rPr>
          <w:rFonts w:ascii="Courier New" w:eastAsia="Courier New" w:hAnsi="Courier New" w:cs="Courier New"/>
        </w:rPr>
        <w:t>true</w:t>
      </w:r>
      <w:r w:rsidRPr="14A61113">
        <w:t xml:space="preserve"> (which is the default value), only global appearance information will be deleted.</w:t>
      </w:r>
      <w:r>
        <w:t xml:space="preserve"> In the given example</w:t>
      </w:r>
      <w:r w:rsidR="00BC0B80">
        <w:t>,</w:t>
      </w:r>
      <w:r>
        <w:t xml:space="preserve"> it is sufficient to cleanup only global appearances because local ones have already been removed for each city object</w:t>
      </w:r>
      <w:r w:rsidRPr="14A61113">
        <w:t xml:space="preserve"> </w:t>
      </w:r>
      <w:r>
        <w:t>(</w:t>
      </w:r>
      <w:r w:rsidR="00BC0B80">
        <w:t>through the</w:t>
      </w:r>
      <w:r>
        <w:t xml:space="preserve"> </w:t>
      </w:r>
      <w:r w:rsidR="00BC0B80">
        <w:t xml:space="preserve">function </w:t>
      </w:r>
      <w:r w:rsidRPr="007E5614">
        <w:rPr>
          <w:rFonts w:ascii="Courier New" w:hAnsi="Courier New" w:cs="Courier New"/>
        </w:rPr>
        <w:t>intern_delete_cityobject</w:t>
      </w:r>
      <w:r w:rsidR="00BC0B80">
        <w:t>, see previous example).</w:t>
      </w:r>
    </w:p>
    <w:p w14:paraId="016F0504" w14:textId="778F7E90" w:rsidR="00122339" w:rsidRDefault="00122339" w:rsidP="00122339">
      <w:r>
        <w:t>The function</w:t>
      </w:r>
      <w:r w:rsidR="00BC0B80">
        <w:t>s</w:t>
      </w:r>
      <w:r>
        <w:t xml:space="preserve"> </w:t>
      </w:r>
      <w:r w:rsidRPr="00BF5D1C">
        <w:rPr>
          <w:rFonts w:ascii="Courier New" w:hAnsi="Courier New" w:cs="Courier New"/>
        </w:rPr>
        <w:t>delete_cityobjectgroup</w:t>
      </w:r>
      <w:r>
        <w:t xml:space="preserve"> and </w:t>
      </w:r>
      <w:r w:rsidRPr="00BF5D1C">
        <w:rPr>
          <w:rFonts w:ascii="Courier New" w:hAnsi="Courier New" w:cs="Courier New"/>
        </w:rPr>
        <w:t>delete_citymodel</w:t>
      </w:r>
      <w:r>
        <w:t xml:space="preserve"> </w:t>
      </w:r>
      <w:r w:rsidR="00BC0B80">
        <w:t xml:space="preserve">both </w:t>
      </w:r>
      <w:r>
        <w:t xml:space="preserve">take a flag called </w:t>
      </w:r>
      <w:r w:rsidRPr="00BF5D1C">
        <w:rPr>
          <w:rFonts w:ascii="Courier New" w:hAnsi="Courier New" w:cs="Courier New"/>
        </w:rPr>
        <w:t>DELETE_MEMBERS</w:t>
      </w:r>
      <w:r>
        <w:t xml:space="preserve">, which allows to delete all contained city objects. As a group also </w:t>
      </w:r>
      <w:r w:rsidR="00BC0B80">
        <w:t xml:space="preserve">is </w:t>
      </w:r>
      <w:r>
        <w:t xml:space="preserve">a city object, the flag </w:t>
      </w:r>
      <w:r w:rsidRPr="00BF5D1C">
        <w:rPr>
          <w:rFonts w:ascii="Courier New" w:hAnsi="Courier New" w:cs="Courier New"/>
        </w:rPr>
        <w:t>DELETE_MEMBERS</w:t>
      </w:r>
      <w:r>
        <w:t xml:space="preserve"> is also available for the top-level function </w:t>
      </w:r>
      <w:r w:rsidRPr="00BF5D1C">
        <w:rPr>
          <w:rFonts w:ascii="Courier New" w:hAnsi="Courier New" w:cs="Courier New"/>
        </w:rPr>
        <w:t>delete_cityobject</w:t>
      </w:r>
      <w:r>
        <w:t xml:space="preserve"> as second parameter (see last example).</w:t>
      </w:r>
    </w:p>
    <w:p w14:paraId="37B38175" w14:textId="741B3797" w:rsidR="00122339" w:rsidRDefault="00F10495" w:rsidP="00122339">
      <w:r>
        <w:t>The</w:t>
      </w:r>
      <w:r w:rsidR="00122339">
        <w:t xml:space="preserve"> procedure </w:t>
      </w:r>
      <w:r w:rsidR="00122339" w:rsidRPr="00235B88">
        <w:rPr>
          <w:rFonts w:ascii="Courier New" w:hAnsi="Courier New" w:cs="Courier New"/>
        </w:rPr>
        <w:t>cleanup_schema</w:t>
      </w:r>
      <w:r w:rsidR="00122339">
        <w:t xml:space="preserve"> </w:t>
      </w:r>
      <w:r>
        <w:t>provides a convenient way to reset an entire 3DCityDB instance under both Oracle and PostgreSQL.</w:t>
      </w:r>
      <w:r w:rsidR="00122339">
        <w:t xml:space="preserve"> </w:t>
      </w:r>
      <w:r>
        <w:t xml:space="preserve">After invoking this procedure, </w:t>
      </w:r>
      <w:r w:rsidR="00122339">
        <w:t xml:space="preserve">all entries from all tables </w:t>
      </w:r>
      <w:r>
        <w:t xml:space="preserve">are deleted </w:t>
      </w:r>
      <w:r w:rsidR="00122339">
        <w:t xml:space="preserve">and </w:t>
      </w:r>
      <w:r>
        <w:t>all</w:t>
      </w:r>
      <w:r w:rsidR="00122339">
        <w:t xml:space="preserve"> sequences</w:t>
      </w:r>
      <w:r>
        <w:t xml:space="preserve"> are reset</w:t>
      </w:r>
      <w:r w:rsidR="00122339">
        <w:t xml:space="preserve">. </w:t>
      </w:r>
    </w:p>
    <w:p w14:paraId="55BA9D89" w14:textId="54348DE4" w:rsidR="00852ABF" w:rsidRDefault="00122339" w:rsidP="00525CAA">
      <w:pPr>
        <w:spacing w:after="0"/>
      </w:pPr>
      <w:r w:rsidRPr="003A6300">
        <w:t xml:space="preserve">The </w:t>
      </w:r>
      <w:r>
        <w:rPr>
          <w:rFonts w:ascii="Courier New" w:eastAsia="Courier New" w:hAnsi="Courier New" w:cs="Courier New"/>
        </w:rPr>
        <w:t>CITY</w:t>
      </w:r>
      <w:r w:rsidRPr="003A6300">
        <w:rPr>
          <w:rFonts w:ascii="Courier New" w:eastAsia="Courier New" w:hAnsi="Courier New" w:cs="Courier New"/>
        </w:rPr>
        <w:t>DB_DELETE_BY_LINEAGE</w:t>
      </w:r>
      <w:r w:rsidRPr="003A6300">
        <w:t xml:space="preserve"> package</w:t>
      </w:r>
      <w:r>
        <w:t xml:space="preserve"> offers an API to delete multiple</w:t>
      </w:r>
      <w:r w:rsidRPr="003A6300">
        <w:t xml:space="preserve"> </w:t>
      </w:r>
      <w:r>
        <w:t xml:space="preserve">city objects that </w:t>
      </w:r>
      <w:r w:rsidRPr="003A6300">
        <w:t>shar</w:t>
      </w:r>
      <w:r>
        <w:t>e</w:t>
      </w:r>
      <w:r w:rsidRPr="003A6300">
        <w:t xml:space="preserve"> a common value in the </w:t>
      </w:r>
      <w:r w:rsidRPr="003A6300">
        <w:rPr>
          <w:rFonts w:ascii="Courier New" w:eastAsia="Courier New" w:hAnsi="Courier New" w:cs="Courier New"/>
        </w:rPr>
        <w:t>LINEAGE</w:t>
      </w:r>
      <w:r w:rsidRPr="003A6300">
        <w:t xml:space="preserve"> column of the </w:t>
      </w:r>
      <w:r w:rsidRPr="003A6300">
        <w:rPr>
          <w:rFonts w:ascii="Courier New" w:eastAsia="Courier New" w:hAnsi="Courier New" w:cs="Courier New"/>
        </w:rPr>
        <w:t>CITYOBJECT</w:t>
      </w:r>
      <w:r w:rsidRPr="003A6300">
        <w:t xml:space="preserve"> table. </w:t>
      </w:r>
      <w:r>
        <w:t xml:space="preserve">If the object class is known to the user, </w:t>
      </w:r>
      <w:r w:rsidR="00BC0B80">
        <w:t xml:space="preserve">a </w:t>
      </w:r>
      <w:r>
        <w:t>specific delete function</w:t>
      </w:r>
      <w:r w:rsidR="00BC0B80">
        <w:t xml:space="preserve"> can be chosen</w:t>
      </w:r>
      <w:r>
        <w:t>. Otherwise</w:t>
      </w:r>
      <w:r w:rsidR="00BC0B80">
        <w:t xml:space="preserve">, </w:t>
      </w:r>
      <w:r>
        <w:t xml:space="preserve">the generic function </w:t>
      </w:r>
      <w:r w:rsidRPr="005B0EAD">
        <w:rPr>
          <w:rFonts w:ascii="Courier New" w:hAnsi="Courier New" w:cs="Courier New"/>
        </w:rPr>
        <w:t>delete_cityobjects</w:t>
      </w:r>
      <w:r>
        <w:t xml:space="preserve"> should be used. </w:t>
      </w:r>
      <w:r w:rsidR="00BC0B80">
        <w:t>A</w:t>
      </w:r>
      <w:r>
        <w:t xml:space="preserve"> cleanup process is automatically </w:t>
      </w:r>
      <w:r w:rsidR="00BC0B80">
        <w:t xml:space="preserve">triggered </w:t>
      </w:r>
      <w:r>
        <w:t>after</w:t>
      </w:r>
      <w:r w:rsidR="00BC0B80">
        <w:t>wards</w:t>
      </w:r>
      <w:r>
        <w:t xml:space="preserve">. </w:t>
      </w:r>
      <w:r w:rsidRPr="00BF5D1C">
        <w:rPr>
          <w:rFonts w:ascii="Courier New" w:hAnsi="Courier New" w:cs="Courier New"/>
        </w:rPr>
        <w:t>DELETE_MEMBERS</w:t>
      </w:r>
      <w:r w:rsidRPr="004A23A7">
        <w:t xml:space="preserve"> is available as an optional flag parameter</w:t>
      </w:r>
      <w:r>
        <w:t>.</w:t>
      </w:r>
    </w:p>
    <w:p w14:paraId="727FE2B8" w14:textId="11178BEA" w:rsidR="004E68F9" w:rsidRDefault="004E68F9" w:rsidP="00A61C53">
      <w:pPr>
        <w:pStyle w:val="berschrift2"/>
      </w:pPr>
      <w:bookmarkStart w:id="733" w:name="_Toc457854194"/>
      <w:r>
        <w:t>CITYDB_ENVELOPE</w:t>
      </w:r>
      <w:bookmarkEnd w:id="733"/>
    </w:p>
    <w:p w14:paraId="22ECF22C" w14:textId="09699FB2" w:rsidR="00A936EC" w:rsidRDefault="004E68F9" w:rsidP="00A61C53">
      <w:r w:rsidRPr="00A61C53">
        <w:t xml:space="preserve">The </w:t>
      </w:r>
      <w:r>
        <w:t xml:space="preserve">package </w:t>
      </w:r>
      <w:r w:rsidRPr="00A61C53">
        <w:rPr>
          <w:rFonts w:ascii="Courier New" w:hAnsi="Courier New" w:cs="Courier New"/>
        </w:rPr>
        <w:t>CITYDB_ENVELOPE</w:t>
      </w:r>
      <w:r>
        <w:t xml:space="preserve"> </w:t>
      </w:r>
      <w:r w:rsidR="00A936EC">
        <w:t xml:space="preserve">provides functions that allow a user to </w:t>
      </w:r>
      <w:r>
        <w:t>c</w:t>
      </w:r>
      <w:r>
        <w:rPr>
          <w:lang w:val="x-none"/>
        </w:rPr>
        <w:t>alculat</w:t>
      </w:r>
      <w:r w:rsidR="00A936EC" w:rsidRPr="00A61C53">
        <w:t>e</w:t>
      </w:r>
      <w:r>
        <w:rPr>
          <w:lang w:val="x-none"/>
        </w:rPr>
        <w:t xml:space="preserve"> </w:t>
      </w:r>
      <w:r w:rsidRPr="00A61C53">
        <w:t>the</w:t>
      </w:r>
      <w:r w:rsidRPr="004E68F9">
        <w:rPr>
          <w:lang w:val="x-none"/>
        </w:rPr>
        <w:t xml:space="preserve"> </w:t>
      </w:r>
      <w:r w:rsidR="00A936EC" w:rsidRPr="00A61C53">
        <w:t xml:space="preserve">maximum </w:t>
      </w:r>
      <w:r w:rsidRPr="004E68F9">
        <w:rPr>
          <w:lang w:val="x-none"/>
        </w:rPr>
        <w:t xml:space="preserve">3D </w:t>
      </w:r>
      <w:r w:rsidRPr="00A61C53">
        <w:t xml:space="preserve">bounding volume </w:t>
      </w:r>
      <w:r>
        <w:rPr>
          <w:lang w:val="x-none"/>
        </w:rPr>
        <w:t>of a city object</w:t>
      </w:r>
      <w:r w:rsidRPr="00A61C53">
        <w:t xml:space="preserve"> </w:t>
      </w:r>
      <w:r w:rsidR="00A936EC">
        <w:t xml:space="preserve">identified by its ID. For each feature type, a corresponding function is provided, e.g. </w:t>
      </w:r>
      <w:r w:rsidR="00A936EC" w:rsidRPr="00A61C53">
        <w:rPr>
          <w:rFonts w:ascii="Courier New" w:hAnsi="Courier New" w:cs="Courier New"/>
        </w:rPr>
        <w:t>get_envelope_building</w:t>
      </w:r>
      <w:r w:rsidR="00A936EC">
        <w:t xml:space="preserve"> for buildings or </w:t>
      </w:r>
      <w:r w:rsidR="00A936EC" w:rsidRPr="00A61C53">
        <w:rPr>
          <w:rFonts w:ascii="Courier New" w:hAnsi="Courier New" w:cs="Courier New"/>
        </w:rPr>
        <w:t>get_envelope_tunnel</w:t>
      </w:r>
      <w:r w:rsidR="00A936EC">
        <w:t xml:space="preserve"> for tunnels. If the feature type is not known a priori, the </w:t>
      </w:r>
      <w:r w:rsidR="00502AC2">
        <w:t>generic</w:t>
      </w:r>
      <w:r w:rsidR="00A936EC">
        <w:t xml:space="preserve"> </w:t>
      </w:r>
      <w:r w:rsidR="00A936EC" w:rsidRPr="00A61C53">
        <w:rPr>
          <w:rFonts w:ascii="Courier New" w:hAnsi="Courier New" w:cs="Courier New"/>
        </w:rPr>
        <w:t>get_envelope_cityobject</w:t>
      </w:r>
      <w:r w:rsidR="00A936EC">
        <w:t xml:space="preserve"> can be used instead.</w:t>
      </w:r>
    </w:p>
    <w:p w14:paraId="040BFC78" w14:textId="6D6C7E13" w:rsidR="00A936EC" w:rsidRDefault="00A936EC" w:rsidP="00A61C53">
      <w:r>
        <w:t xml:space="preserve">The bounding volume is calculated </w:t>
      </w:r>
      <w:r w:rsidR="004E68F9" w:rsidRPr="004E68F9">
        <w:rPr>
          <w:lang w:val="x-none"/>
        </w:rPr>
        <w:t xml:space="preserve">by </w:t>
      </w:r>
      <w:r w:rsidR="004E68F9" w:rsidRPr="00A61C53">
        <w:t>ev</w:t>
      </w:r>
      <w:r w:rsidR="004E68F9">
        <w:t>aluating</w:t>
      </w:r>
      <w:r w:rsidR="004E68F9">
        <w:rPr>
          <w:lang w:val="x-none"/>
        </w:rPr>
        <w:t xml:space="preserve"> all geometr</w:t>
      </w:r>
      <w:r w:rsidR="004E68F9" w:rsidRPr="00A61C53">
        <w:t>ies</w:t>
      </w:r>
      <w:r>
        <w:t xml:space="preserve"> of the city object</w:t>
      </w:r>
      <w:r w:rsidR="004E68F9">
        <w:t xml:space="preserve"> in all LoDs</w:t>
      </w:r>
      <w:r>
        <w:t xml:space="preserve"> including implicit geometries</w:t>
      </w:r>
      <w:r w:rsidR="004E68F9" w:rsidRPr="004E68F9">
        <w:rPr>
          <w:lang w:val="x-none"/>
        </w:rPr>
        <w:t xml:space="preserve">. </w:t>
      </w:r>
      <w:r w:rsidR="004E68F9">
        <w:t>All</w:t>
      </w:r>
      <w:r w:rsidR="004E68F9" w:rsidRPr="00A61C53">
        <w:t xml:space="preserve"> </w:t>
      </w:r>
      <w:r w:rsidR="004E68F9">
        <w:t xml:space="preserve">functions </w:t>
      </w:r>
      <w:r>
        <w:t xml:space="preserve">in this package </w:t>
      </w:r>
      <w:r w:rsidR="004E68F9">
        <w:t xml:space="preserve">return </w:t>
      </w:r>
      <w:r>
        <w:t xml:space="preserve">a </w:t>
      </w:r>
      <w:r w:rsidR="004E68F9">
        <w:t>surface</w:t>
      </w:r>
      <w:r>
        <w:t xml:space="preserve"> geometry</w:t>
      </w:r>
      <w:r w:rsidR="004E68F9">
        <w:t xml:space="preserve"> that is a </w:t>
      </w:r>
      <w:r w:rsidR="004E68F9" w:rsidRPr="004E68F9">
        <w:rPr>
          <w:lang w:val="x-none"/>
        </w:rPr>
        <w:t xml:space="preserve">diagonal </w:t>
      </w:r>
      <w:r w:rsidR="004E68F9">
        <w:rPr>
          <w:lang w:val="x-none"/>
        </w:rPr>
        <w:t xml:space="preserve">cutting plane through </w:t>
      </w:r>
      <w:r w:rsidR="004E68F9">
        <w:t>the calculated</w:t>
      </w:r>
      <w:r w:rsidR="004E68F9" w:rsidRPr="00A61C53">
        <w:t xml:space="preserve"> bounding volume</w:t>
      </w:r>
      <w:r w:rsidR="004E68F9">
        <w:t xml:space="preserve">. This surface representation agrees with the definition of the </w:t>
      </w:r>
      <w:r w:rsidR="004E68F9" w:rsidRPr="00A61C53">
        <w:rPr>
          <w:rFonts w:ascii="Courier New" w:hAnsi="Courier New" w:cs="Courier New"/>
        </w:rPr>
        <w:t>ENVELOPE</w:t>
      </w:r>
      <w:r w:rsidR="004E68F9">
        <w:t xml:space="preserve"> column of the </w:t>
      </w:r>
      <w:r w:rsidR="004E68F9" w:rsidRPr="00A61C53">
        <w:rPr>
          <w:rFonts w:ascii="Courier New" w:hAnsi="Courier New" w:cs="Courier New"/>
        </w:rPr>
        <w:t>CITYOBJECT</w:t>
      </w:r>
      <w:r w:rsidR="004E68F9">
        <w:t xml:space="preserve"> table as discussed in chapter </w:t>
      </w:r>
      <w:r w:rsidR="004E68F9">
        <w:fldChar w:fldCharType="begin"/>
      </w:r>
      <w:r w:rsidR="004E68F9">
        <w:instrText xml:space="preserve"> REF _Ref456726460 \r \h </w:instrText>
      </w:r>
      <w:r w:rsidR="004E68F9">
        <w:fldChar w:fldCharType="separate"/>
      </w:r>
      <w:r w:rsidR="00346260">
        <w:t>2.3.2.1</w:t>
      </w:r>
      <w:r w:rsidR="004E68F9">
        <w:fldChar w:fldCharType="end"/>
      </w:r>
      <w:r w:rsidR="004E68F9">
        <w:t xml:space="preserve"> (see</w:t>
      </w:r>
      <w:r w:rsidR="00095A7B">
        <w:t xml:space="preserve"> also</w:t>
      </w:r>
      <w:r w:rsidR="004E68F9">
        <w:t xml:space="preserve"> </w:t>
      </w:r>
      <w:r w:rsidR="004E68F9">
        <w:fldChar w:fldCharType="begin"/>
      </w:r>
      <w:r w:rsidR="004E68F9">
        <w:instrText xml:space="preserve"> REF _Ref454468446 \h </w:instrText>
      </w:r>
      <w:r w:rsidR="004E68F9">
        <w:fldChar w:fldCharType="separate"/>
      </w:r>
      <w:r w:rsidR="00346260">
        <w:t xml:space="preserve">Figure </w:t>
      </w:r>
      <w:r w:rsidR="00346260">
        <w:rPr>
          <w:noProof/>
        </w:rPr>
        <w:t>27</w:t>
      </w:r>
      <w:r w:rsidR="004E68F9">
        <w:fldChar w:fldCharType="end"/>
      </w:r>
      <w:r w:rsidR="004E68F9">
        <w:t xml:space="preserve">). </w:t>
      </w:r>
    </w:p>
    <w:p w14:paraId="5F514AB7" w14:textId="396417D3" w:rsidR="004C52A9" w:rsidRDefault="004E68F9" w:rsidP="00A61C53">
      <w:r w:rsidRPr="004E68F9">
        <w:rPr>
          <w:lang w:val="x-none"/>
        </w:rPr>
        <w:t xml:space="preserve">The </w:t>
      </w:r>
      <w:r w:rsidR="00A936EC" w:rsidRPr="005E5925">
        <w:rPr>
          <w:rFonts w:ascii="Courier New" w:hAnsi="Courier New" w:cs="Courier New"/>
        </w:rPr>
        <w:t>CITYDB_ENVELOPE</w:t>
      </w:r>
      <w:r w:rsidR="00A936EC">
        <w:t xml:space="preserve"> </w:t>
      </w:r>
      <w:r w:rsidRPr="004E68F9">
        <w:rPr>
          <w:lang w:val="x-none"/>
        </w:rPr>
        <w:t xml:space="preserve">API also allows for updating the </w:t>
      </w:r>
      <w:r w:rsidRPr="00A61C53">
        <w:rPr>
          <w:rFonts w:ascii="Courier New" w:hAnsi="Courier New" w:cs="Courier New"/>
        </w:rPr>
        <w:t>ENVELOPE</w:t>
      </w:r>
      <w:r w:rsidRPr="00A61C53">
        <w:t xml:space="preserve"> column</w:t>
      </w:r>
      <w:r w:rsidRPr="004E68F9">
        <w:rPr>
          <w:lang w:val="x-none"/>
        </w:rPr>
        <w:t xml:space="preserve"> </w:t>
      </w:r>
      <w:r w:rsidR="00A936EC" w:rsidRPr="00A61C53">
        <w:t xml:space="preserve">of </w:t>
      </w:r>
      <w:r w:rsidR="00A41137">
        <w:t>the</w:t>
      </w:r>
      <w:r w:rsidR="00A936EC" w:rsidRPr="00A61C53">
        <w:t xml:space="preserve"> city objects with the calculated value</w:t>
      </w:r>
      <w:r w:rsidR="004C52A9">
        <w:t xml:space="preserve"> (by simply setting the </w:t>
      </w:r>
      <w:r w:rsidR="004C52A9" w:rsidRPr="00A61C53">
        <w:rPr>
          <w:i/>
        </w:rPr>
        <w:t>set_envelope</w:t>
      </w:r>
      <w:r w:rsidR="004C52A9">
        <w:t xml:space="preserve"> parameter that is available for all functions to </w:t>
      </w:r>
      <w:r w:rsidR="00003B96">
        <w:rPr>
          <w:i/>
        </w:rPr>
        <w:t>1</w:t>
      </w:r>
      <w:r w:rsidR="004C52A9">
        <w:t>)</w:t>
      </w:r>
      <w:r w:rsidR="00A936EC" w:rsidRPr="00A61C53">
        <w:t>.</w:t>
      </w:r>
      <w:r w:rsidR="00A41137">
        <w:t xml:space="preserve"> This is useful, for instance, whenever one of the geometry representations of the city object has been changed or if the </w:t>
      </w:r>
      <w:r w:rsidR="00A41137" w:rsidRPr="00A61C53">
        <w:rPr>
          <w:rFonts w:ascii="Courier New" w:hAnsi="Courier New" w:cs="Courier New"/>
        </w:rPr>
        <w:t>ENVELOPE</w:t>
      </w:r>
      <w:r w:rsidR="00A41137">
        <w:t xml:space="preserve"> column could not be (correctly) filled during import and, for example, is </w:t>
      </w:r>
      <w:r w:rsidR="00A41137" w:rsidRPr="00A61C53">
        <w:rPr>
          <w:rFonts w:ascii="Courier New" w:hAnsi="Courier New" w:cs="Courier New"/>
        </w:rPr>
        <w:t>NULL</w:t>
      </w:r>
      <w:r w:rsidR="00A41137">
        <w:t>.</w:t>
      </w:r>
      <w:r w:rsidR="004C52A9">
        <w:t xml:space="preserve"> </w:t>
      </w:r>
    </w:p>
    <w:p w14:paraId="13BCE14C" w14:textId="18758736" w:rsidR="004E68F9" w:rsidRDefault="004C52A9" w:rsidP="00A61C53">
      <w:r>
        <w:lastRenderedPageBreak/>
        <w:t xml:space="preserve">To calculate/update the </w:t>
      </w:r>
      <w:r w:rsidRPr="00A61C53">
        <w:rPr>
          <w:rFonts w:ascii="Courier New" w:hAnsi="Courier New" w:cs="Courier New"/>
        </w:rPr>
        <w:t>ENVELOPE</w:t>
      </w:r>
      <w:r>
        <w:t xml:space="preserve"> of all city objects of a given feature type, use the </w:t>
      </w:r>
      <w:r w:rsidRPr="00A61C53">
        <w:rPr>
          <w:rFonts w:ascii="Courier New" w:hAnsi="Courier New" w:cs="Courier New"/>
        </w:rPr>
        <w:t>get_envelope_cityobjects</w:t>
      </w:r>
      <w:r>
        <w:t xml:space="preserve"> function and provide the </w:t>
      </w:r>
      <w:r w:rsidRPr="00A61C53">
        <w:rPr>
          <w:rFonts w:ascii="Courier New" w:hAnsi="Courier New" w:cs="Courier New"/>
        </w:rPr>
        <w:t>OBJECTCLASS_ID</w:t>
      </w:r>
      <w:r>
        <w:t xml:space="preserve"> as parameter. If </w:t>
      </w:r>
      <w:r w:rsidRPr="00A61C53">
        <w:rPr>
          <w:i/>
        </w:rPr>
        <w:t>0</w:t>
      </w:r>
      <w:r>
        <w:t xml:space="preserve"> is passed as </w:t>
      </w:r>
      <w:r w:rsidRPr="005E5925">
        <w:rPr>
          <w:rFonts w:ascii="Courier New" w:hAnsi="Courier New" w:cs="Courier New"/>
        </w:rPr>
        <w:t>OBJECTCLASS_ID</w:t>
      </w:r>
      <w:r>
        <w:t xml:space="preserve">, then the </w:t>
      </w:r>
      <w:r w:rsidRPr="005E5925">
        <w:rPr>
          <w:rFonts w:ascii="Courier New" w:hAnsi="Courier New" w:cs="Courier New"/>
        </w:rPr>
        <w:t>ENVELOPE</w:t>
      </w:r>
      <w:r>
        <w:t xml:space="preserve"> columns of all city objects are updated.</w:t>
      </w:r>
      <w:r w:rsidR="00003B96">
        <w:t xml:space="preserve"> To update only those </w:t>
      </w:r>
      <w:r w:rsidR="00003B96" w:rsidRPr="005E5925">
        <w:rPr>
          <w:rFonts w:ascii="Courier New" w:hAnsi="Courier New" w:cs="Courier New"/>
        </w:rPr>
        <w:t>ENVELOPE</w:t>
      </w:r>
      <w:r w:rsidR="00003B96">
        <w:t xml:space="preserve"> columns having </w:t>
      </w:r>
      <w:r w:rsidR="00003B96" w:rsidRPr="00A61C53">
        <w:rPr>
          <w:rFonts w:ascii="Courier New" w:hAnsi="Courier New" w:cs="Courier New"/>
        </w:rPr>
        <w:t>NULL</w:t>
      </w:r>
      <w:r w:rsidR="00003B96">
        <w:t xml:space="preserve"> as value, set the </w:t>
      </w:r>
      <w:r w:rsidR="00003B96" w:rsidRPr="00A61C53">
        <w:rPr>
          <w:i/>
        </w:rPr>
        <w:t>only_if_null</w:t>
      </w:r>
      <w:r w:rsidR="00003B96">
        <w:t xml:space="preserve"> parameter to </w:t>
      </w:r>
      <w:r w:rsidR="00003B96" w:rsidRPr="00A61C53">
        <w:rPr>
          <w:i/>
        </w:rPr>
        <w:t>1</w:t>
      </w:r>
      <w:r w:rsidR="00003B96">
        <w:t>.</w:t>
      </w:r>
    </w:p>
    <w:p w14:paraId="71BFFF2A" w14:textId="77777777" w:rsidR="004C52A9" w:rsidRDefault="004C52A9" w:rsidP="00A61C53"/>
    <w:p w14:paraId="4518639A" w14:textId="06CF2C04" w:rsidR="00FA619F" w:rsidRDefault="00FA619F">
      <w:pPr>
        <w:spacing w:after="0" w:line="240" w:lineRule="auto"/>
        <w:jc w:val="left"/>
      </w:pPr>
      <w:bookmarkStart w:id="734" w:name="_Toc414564272"/>
      <w:bookmarkStart w:id="735" w:name="_Toc414564498"/>
      <w:bookmarkStart w:id="736" w:name="_Toc414564720"/>
      <w:bookmarkStart w:id="737" w:name="_Toc414565264"/>
      <w:bookmarkEnd w:id="734"/>
      <w:bookmarkEnd w:id="735"/>
      <w:bookmarkEnd w:id="736"/>
      <w:bookmarkEnd w:id="737"/>
    </w:p>
    <w:p w14:paraId="0559B370" w14:textId="77777777" w:rsidR="00FA619F" w:rsidRDefault="00FA619F">
      <w:pPr>
        <w:spacing w:after="0" w:line="240" w:lineRule="auto"/>
        <w:jc w:val="left"/>
      </w:pPr>
      <w:r>
        <w:br w:type="page"/>
      </w:r>
    </w:p>
    <w:p w14:paraId="37E85347" w14:textId="188239FE" w:rsidR="000F233D" w:rsidRPr="00637DBE" w:rsidRDefault="000F233D" w:rsidP="000F233D">
      <w:pPr>
        <w:pStyle w:val="berschrift1"/>
        <w:ind w:left="431" w:hanging="431"/>
        <w:rPr>
          <w:rStyle w:val="Standard1"/>
        </w:rPr>
      </w:pPr>
      <w:bookmarkStart w:id="738" w:name="_Toc409707181"/>
      <w:bookmarkStart w:id="739" w:name="_Ref410289316"/>
      <w:bookmarkStart w:id="740" w:name="_Toc414614302"/>
      <w:bookmarkStart w:id="741" w:name="_Toc414614776"/>
      <w:bookmarkStart w:id="742" w:name="_Toc414632142"/>
      <w:bookmarkStart w:id="743" w:name="_Toc457854195"/>
      <w:r>
        <w:rPr>
          <w:rStyle w:val="Standard1"/>
        </w:rPr>
        <w:lastRenderedPageBreak/>
        <w:t>Importer / Exporter</w:t>
      </w:r>
      <w:bookmarkEnd w:id="738"/>
      <w:bookmarkEnd w:id="739"/>
      <w:bookmarkEnd w:id="740"/>
      <w:bookmarkEnd w:id="741"/>
      <w:bookmarkEnd w:id="742"/>
      <w:bookmarkEnd w:id="743"/>
    </w:p>
    <w:p w14:paraId="66CF95B8" w14:textId="77777777" w:rsidR="000F233D" w:rsidRDefault="000F233D" w:rsidP="000F233D">
      <w:r w:rsidRPr="00413A9E">
        <w:t xml:space="preserve">The </w:t>
      </w:r>
      <w:r w:rsidRPr="00F53055">
        <w:rPr>
          <w:i/>
        </w:rPr>
        <w:t>3D City Database Import</w:t>
      </w:r>
      <w:r>
        <w:rPr>
          <w:i/>
        </w:rPr>
        <w:t>er</w:t>
      </w:r>
      <w:r w:rsidRPr="00F53055">
        <w:rPr>
          <w:i/>
        </w:rPr>
        <w:t>/Export</w:t>
      </w:r>
      <w:r>
        <w:rPr>
          <w:i/>
        </w:rPr>
        <w:t>er</w:t>
      </w:r>
      <w:r w:rsidRPr="00F53055">
        <w:rPr>
          <w:i/>
        </w:rPr>
        <w:t xml:space="preserve"> </w:t>
      </w:r>
      <w:r w:rsidRPr="00413A9E">
        <w:t>is a Java</w:t>
      </w:r>
      <w:r>
        <w:t>-</w:t>
      </w:r>
      <w:r w:rsidRPr="00413A9E">
        <w:t xml:space="preserve">based front-end for the 3D City Database </w:t>
      </w:r>
      <w:r>
        <w:t>and</w:t>
      </w:r>
      <w:r w:rsidRPr="00413A9E">
        <w:t xml:space="preserve"> allows for high-performance </w:t>
      </w:r>
      <w:r>
        <w:t>loading</w:t>
      </w:r>
      <w:r w:rsidRPr="00413A9E">
        <w:t xml:space="preserve"> and </w:t>
      </w:r>
      <w:r>
        <w:t>extracting 3D city model data.</w:t>
      </w:r>
    </w:p>
    <w:p w14:paraId="44AFA642" w14:textId="77777777" w:rsidR="000F233D" w:rsidRDefault="000F233D" w:rsidP="000F233D">
      <w:r>
        <w:t>The supported import and export operations are:</w:t>
      </w:r>
    </w:p>
    <w:p w14:paraId="218A19D4" w14:textId="5A4AAE0F" w:rsidR="000F233D" w:rsidRDefault="000F233D" w:rsidP="00AB0218">
      <w:pPr>
        <w:pStyle w:val="Listenabsatz"/>
        <w:numPr>
          <w:ilvl w:val="0"/>
          <w:numId w:val="55"/>
        </w:numPr>
      </w:pPr>
      <w:r>
        <w:t xml:space="preserve">Import of CityGML models (cf. </w:t>
      </w:r>
      <w:r w:rsidRPr="00525CAA">
        <w:t xml:space="preserve">chapter </w:t>
      </w:r>
      <w:r w:rsidR="00E70880">
        <w:fldChar w:fldCharType="begin"/>
      </w:r>
      <w:r w:rsidR="00E70880">
        <w:instrText xml:space="preserve"> REF _Ref414633577 \r \h </w:instrText>
      </w:r>
      <w:r w:rsidR="00E70880">
        <w:fldChar w:fldCharType="separate"/>
      </w:r>
      <w:r w:rsidR="00346260">
        <w:t>5.3</w:t>
      </w:r>
      <w:r w:rsidR="00E70880">
        <w:fldChar w:fldCharType="end"/>
      </w:r>
      <w:r>
        <w:t>);</w:t>
      </w:r>
    </w:p>
    <w:p w14:paraId="4A0DAA6A" w14:textId="06069FB2" w:rsidR="000F233D" w:rsidRDefault="000F233D" w:rsidP="00AB0218">
      <w:pPr>
        <w:pStyle w:val="Listenabsatz"/>
        <w:numPr>
          <w:ilvl w:val="0"/>
          <w:numId w:val="55"/>
        </w:numPr>
      </w:pPr>
      <w:r>
        <w:t xml:space="preserve">Export data as CityGML models (cf. </w:t>
      </w:r>
      <w:r w:rsidRPr="00525CAA">
        <w:t xml:space="preserve">chapter </w:t>
      </w:r>
      <w:r w:rsidR="00AE3E78" w:rsidRPr="00525CAA">
        <w:fldChar w:fldCharType="begin"/>
      </w:r>
      <w:r w:rsidR="00AE3E78" w:rsidRPr="00525CAA">
        <w:instrText xml:space="preserve"> REF _Ref408999475 \r \h  \* MERGEFORMAT </w:instrText>
      </w:r>
      <w:r w:rsidR="00AE3E78" w:rsidRPr="00525CAA">
        <w:fldChar w:fldCharType="separate"/>
      </w:r>
      <w:r w:rsidR="00346260">
        <w:t>5.4</w:t>
      </w:r>
      <w:r w:rsidR="00AE3E78" w:rsidRPr="00525CAA">
        <w:fldChar w:fldCharType="end"/>
      </w:r>
      <w:r>
        <w:t>);</w:t>
      </w:r>
    </w:p>
    <w:p w14:paraId="094F7A87" w14:textId="12AE514D" w:rsidR="000F233D" w:rsidRDefault="000F233D" w:rsidP="00AB0218">
      <w:pPr>
        <w:pStyle w:val="Listenabsatz"/>
        <w:numPr>
          <w:ilvl w:val="0"/>
          <w:numId w:val="55"/>
        </w:numPr>
      </w:pPr>
      <w:r>
        <w:t>Export data in KML/COLLADA</w:t>
      </w:r>
      <w:r w:rsidR="00E047C0">
        <w:t>/glTF</w:t>
      </w:r>
      <w:r>
        <w:t xml:space="preserve"> format (cf. </w:t>
      </w:r>
      <w:r w:rsidRPr="00525CAA">
        <w:t>chapter</w:t>
      </w:r>
      <w:r w:rsidR="00E047C0">
        <w:t xml:space="preserve"> </w:t>
      </w:r>
      <w:r w:rsidR="00E047C0">
        <w:fldChar w:fldCharType="begin"/>
      </w:r>
      <w:r w:rsidR="00E047C0">
        <w:instrText xml:space="preserve"> REF _Ref456337493 \r \h </w:instrText>
      </w:r>
      <w:r w:rsidR="00E047C0">
        <w:fldChar w:fldCharType="separate"/>
      </w:r>
      <w:r w:rsidR="00346260">
        <w:t>5.5</w:t>
      </w:r>
      <w:r w:rsidR="00E047C0">
        <w:fldChar w:fldCharType="end"/>
      </w:r>
      <w:r w:rsidRPr="00AE3E78">
        <w:t>);</w:t>
      </w:r>
      <w:r>
        <w:t xml:space="preserve"> and</w:t>
      </w:r>
    </w:p>
    <w:p w14:paraId="491C5499" w14:textId="59AFF7E9" w:rsidR="000F233D" w:rsidRDefault="000F233D" w:rsidP="00AB0218">
      <w:pPr>
        <w:pStyle w:val="Listenabsatz"/>
        <w:numPr>
          <w:ilvl w:val="0"/>
          <w:numId w:val="55"/>
        </w:numPr>
      </w:pPr>
      <w:r>
        <w:t xml:space="preserve">Export data as spreadsheets (available as plugin, cf. </w:t>
      </w:r>
      <w:r w:rsidRPr="00525CAA">
        <w:t xml:space="preserve">chapter </w:t>
      </w:r>
      <w:r w:rsidR="00AE3E78" w:rsidRPr="00525CAA">
        <w:fldChar w:fldCharType="begin"/>
      </w:r>
      <w:r w:rsidR="00AE3E78" w:rsidRPr="00525CAA">
        <w:instrText xml:space="preserve"> REF _Ref414566368 \r \h </w:instrText>
      </w:r>
      <w:r w:rsidR="00AE3E78">
        <w:instrText xml:space="preserve"> \* MERGEFORMAT </w:instrText>
      </w:r>
      <w:r w:rsidR="00AE3E78" w:rsidRPr="00525CAA">
        <w:fldChar w:fldCharType="separate"/>
      </w:r>
      <w:r w:rsidR="00346260">
        <w:t>6.2</w:t>
      </w:r>
      <w:r w:rsidR="00AE3E78" w:rsidRPr="00525CAA">
        <w:fldChar w:fldCharType="end"/>
      </w:r>
      <w:r w:rsidRPr="00AE3E78">
        <w:t>).</w:t>
      </w:r>
    </w:p>
    <w:p w14:paraId="6262B65A" w14:textId="32996CC0" w:rsidR="00A3114C" w:rsidRDefault="000F233D" w:rsidP="00A3114C">
      <w:r>
        <w:t xml:space="preserve">Please refer to </w:t>
      </w:r>
      <w:r w:rsidRPr="00525CAA">
        <w:t xml:space="preserve">chapter </w:t>
      </w:r>
      <w:r w:rsidR="00AE3E78" w:rsidRPr="00525CAA">
        <w:fldChar w:fldCharType="begin"/>
      </w:r>
      <w:r w:rsidR="00AE3E78" w:rsidRPr="00525CAA">
        <w:instrText xml:space="preserve"> REF _Ref414566369 \r \h </w:instrText>
      </w:r>
      <w:r w:rsidR="00AE3E78">
        <w:instrText xml:space="preserve"> \* MERGEFORMAT </w:instrText>
      </w:r>
      <w:r w:rsidR="00AE3E78" w:rsidRPr="00525CAA">
        <w:fldChar w:fldCharType="separate"/>
      </w:r>
      <w:r w:rsidR="00346260">
        <w:t>3.1</w:t>
      </w:r>
      <w:r w:rsidR="00AE3E78" w:rsidRPr="00525CAA">
        <w:fldChar w:fldCharType="end"/>
      </w:r>
      <w:r w:rsidR="00AE3E78" w:rsidRPr="00525CAA">
        <w:t xml:space="preserve"> </w:t>
      </w:r>
      <w:r>
        <w:t>for system requirements and a documentation of the installation procedure.</w:t>
      </w:r>
    </w:p>
    <w:p w14:paraId="469740FF" w14:textId="54D84B1A" w:rsidR="000F233D" w:rsidRDefault="000F233D" w:rsidP="000F233D">
      <w:pPr>
        <w:rPr>
          <w:lang w:val="en-GB"/>
        </w:rPr>
      </w:pPr>
      <w:r>
        <w:rPr>
          <w:noProof/>
          <w:lang w:val="de-DE" w:eastAsia="de-DE"/>
        </w:rPr>
        <w:drawing>
          <wp:anchor distT="0" distB="0" distL="114300" distR="114300" simplePos="0" relativeHeight="251605504" behindDoc="0" locked="0" layoutInCell="1" allowOverlap="1" wp14:anchorId="0DA41176" wp14:editId="294AE9AA">
            <wp:simplePos x="0" y="0"/>
            <wp:positionH relativeFrom="margin">
              <wp:posOffset>74930</wp:posOffset>
            </wp:positionH>
            <wp:positionV relativeFrom="paragraph">
              <wp:posOffset>43180</wp:posOffset>
            </wp:positionV>
            <wp:extent cx="887095" cy="316230"/>
            <wp:effectExtent l="0" t="0" r="8255" b="7620"/>
            <wp:wrapSquare wrapText="bothSides"/>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3D City Database Importer/Exporter</w:t>
      </w:r>
      <w:r w:rsidRPr="003C31A9">
        <w:rPr>
          <w:i/>
        </w:rPr>
        <w:t xml:space="preserve"> </w:t>
      </w:r>
      <w:r w:rsidRPr="00283355">
        <w:rPr>
          <w:lang w:val="en-GB"/>
        </w:rPr>
        <w:t xml:space="preserve">is free software under the </w:t>
      </w:r>
      <w:r w:rsidR="00A3114C"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00A3114C"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111" w:history="1">
        <w:r w:rsidR="00A3114C" w:rsidRPr="001A4B3C">
          <w:rPr>
            <w:rStyle w:val="Hyperlink"/>
          </w:rPr>
          <w:t>http://www.apache.org/licenses/</w:t>
        </w:r>
      </w:hyperlink>
      <w:r w:rsidRPr="00283355">
        <w:rPr>
          <w:lang w:val="en-GB"/>
        </w:rPr>
        <w:t>.</w:t>
      </w:r>
    </w:p>
    <w:p w14:paraId="33A55C8A" w14:textId="77777777" w:rsidR="000F233D" w:rsidRDefault="000F233D" w:rsidP="000F233D">
      <w:pPr>
        <w:pStyle w:val="berschrift2"/>
        <w:ind w:left="578" w:hanging="578"/>
        <w:rPr>
          <w:lang w:val="en-GB"/>
        </w:rPr>
      </w:pPr>
      <w:bookmarkStart w:id="744" w:name="_Toc409707182"/>
      <w:bookmarkStart w:id="745" w:name="_Ref410339929"/>
      <w:bookmarkStart w:id="746" w:name="_Ref414567561"/>
      <w:bookmarkStart w:id="747" w:name="_Ref414606472"/>
      <w:bookmarkStart w:id="748" w:name="_Ref414607847"/>
      <w:bookmarkStart w:id="749" w:name="_Toc414614303"/>
      <w:bookmarkStart w:id="750" w:name="_Toc414614777"/>
      <w:bookmarkStart w:id="751" w:name="_Toc414632143"/>
      <w:bookmarkStart w:id="752" w:name="_Toc457854196"/>
      <w:r>
        <w:rPr>
          <w:lang w:val="en-GB"/>
        </w:rPr>
        <w:t>Running and using the Importer / Exporter</w:t>
      </w:r>
      <w:bookmarkEnd w:id="744"/>
      <w:bookmarkEnd w:id="745"/>
      <w:bookmarkEnd w:id="746"/>
      <w:bookmarkEnd w:id="747"/>
      <w:bookmarkEnd w:id="748"/>
      <w:bookmarkEnd w:id="749"/>
      <w:bookmarkEnd w:id="750"/>
      <w:bookmarkEnd w:id="751"/>
      <w:bookmarkEnd w:id="752"/>
    </w:p>
    <w:p w14:paraId="69DBF52B" w14:textId="67E9B996" w:rsidR="000F233D" w:rsidRDefault="000F233D" w:rsidP="000F233D">
      <w:pPr>
        <w:rPr>
          <w:lang w:val="en-GB"/>
        </w:rPr>
      </w:pPr>
      <w:r w:rsidRPr="00307988">
        <w:rPr>
          <w:lang w:val="en-GB"/>
        </w:rPr>
        <w:t>The 3D City Database Import</w:t>
      </w:r>
      <w:r>
        <w:rPr>
          <w:lang w:val="en-GB"/>
        </w:rPr>
        <w:t>er</w:t>
      </w:r>
      <w:r w:rsidRPr="00307988">
        <w:rPr>
          <w:lang w:val="en-GB"/>
        </w:rPr>
        <w:t>/Export</w:t>
      </w:r>
      <w:r>
        <w:rPr>
          <w:lang w:val="en-GB"/>
        </w:rPr>
        <w:t>er</w:t>
      </w:r>
      <w:r w:rsidRPr="00307988">
        <w:rPr>
          <w:lang w:val="en-GB"/>
        </w:rPr>
        <w:t xml:space="preserve"> </w:t>
      </w:r>
      <w:r>
        <w:rPr>
          <w:lang w:val="en-GB"/>
        </w:rPr>
        <w:t>offers</w:t>
      </w:r>
      <w:r w:rsidRPr="00307988">
        <w:rPr>
          <w:lang w:val="en-GB"/>
        </w:rPr>
        <w:t xml:space="preserve"> both a </w:t>
      </w:r>
      <w:r>
        <w:rPr>
          <w:lang w:val="en-GB"/>
        </w:rPr>
        <w:t>graphical u</w:t>
      </w:r>
      <w:r w:rsidRPr="00307988">
        <w:rPr>
          <w:lang w:val="en-GB"/>
        </w:rPr>
        <w:t xml:space="preserve">ser </w:t>
      </w:r>
      <w:r>
        <w:rPr>
          <w:lang w:val="en-GB"/>
        </w:rPr>
        <w:t>i</w:t>
      </w:r>
      <w:r w:rsidRPr="00307988">
        <w:rPr>
          <w:lang w:val="en-GB"/>
        </w:rPr>
        <w:t xml:space="preserve">nterface (GUI) and a </w:t>
      </w:r>
      <w:r>
        <w:rPr>
          <w:lang w:val="en-GB"/>
        </w:rPr>
        <w:t>c</w:t>
      </w:r>
      <w:r w:rsidRPr="00307988">
        <w:rPr>
          <w:lang w:val="en-GB"/>
        </w:rPr>
        <w:t xml:space="preserve">ommand </w:t>
      </w:r>
      <w:r>
        <w:rPr>
          <w:lang w:val="en-GB"/>
        </w:rPr>
        <w:t>l</w:t>
      </w:r>
      <w:r w:rsidRPr="00307988">
        <w:rPr>
          <w:lang w:val="en-GB"/>
        </w:rPr>
        <w:t xml:space="preserve">ine </w:t>
      </w:r>
      <w:r>
        <w:rPr>
          <w:lang w:val="en-GB"/>
        </w:rPr>
        <w:t>i</w:t>
      </w:r>
      <w:r w:rsidRPr="00307988">
        <w:rPr>
          <w:lang w:val="en-GB"/>
        </w:rPr>
        <w:t xml:space="preserve">nterface (CLI). The </w:t>
      </w:r>
      <w:r>
        <w:rPr>
          <w:lang w:val="en-GB"/>
        </w:rPr>
        <w:t>CLI</w:t>
      </w:r>
      <w:r w:rsidRPr="00307988">
        <w:rPr>
          <w:lang w:val="en-GB"/>
        </w:rPr>
        <w:t xml:space="preserve"> allows for embedding the tool in batch processing workflows </w:t>
      </w:r>
      <w:r>
        <w:rPr>
          <w:lang w:val="en-GB"/>
        </w:rPr>
        <w:t>and</w:t>
      </w:r>
      <w:r w:rsidRPr="00307988">
        <w:rPr>
          <w:lang w:val="en-GB"/>
        </w:rPr>
        <w:t xml:space="preserve"> third party </w:t>
      </w:r>
      <w:r>
        <w:rPr>
          <w:lang w:val="en-GB"/>
        </w:rPr>
        <w:t xml:space="preserve">applications. The usage of the CLI is documented in </w:t>
      </w:r>
      <w:r w:rsidRPr="00525CAA">
        <w:rPr>
          <w:lang w:val="en-GB"/>
        </w:rPr>
        <w:t xml:space="preserve">chapter </w:t>
      </w:r>
      <w:r w:rsidR="00AE3E78" w:rsidRPr="00525CAA">
        <w:rPr>
          <w:lang w:val="en-GB"/>
        </w:rPr>
        <w:fldChar w:fldCharType="begin"/>
      </w:r>
      <w:r w:rsidR="00AE3E78" w:rsidRPr="00525CAA">
        <w:rPr>
          <w:lang w:val="en-GB"/>
        </w:rPr>
        <w:instrText xml:space="preserve"> REF _Ref414566370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346260">
        <w:rPr>
          <w:lang w:val="en-GB"/>
        </w:rPr>
        <w:t>5.8</w:t>
      </w:r>
      <w:r w:rsidR="00AE3E78" w:rsidRPr="00525CAA">
        <w:rPr>
          <w:lang w:val="en-GB"/>
        </w:rPr>
        <w:fldChar w:fldCharType="end"/>
      </w:r>
      <w:r>
        <w:rPr>
          <w:lang w:val="en-GB"/>
        </w:rPr>
        <w:t>.</w:t>
      </w:r>
    </w:p>
    <w:p w14:paraId="36596710" w14:textId="77777777" w:rsidR="000F233D" w:rsidRDefault="000F233D" w:rsidP="000F233D">
      <w:pPr>
        <w:rPr>
          <w:lang w:val="en-GB"/>
        </w:rPr>
      </w:pPr>
      <w:r>
        <w:rPr>
          <w:lang w:val="en-GB"/>
        </w:rPr>
        <w:t>In order to launch the GUI, simply use the starter scripts located in the installation folder</w:t>
      </w:r>
      <w:r w:rsidRPr="00054C2E">
        <w:rPr>
          <w:lang w:val="en-GB"/>
        </w:rPr>
        <w:t xml:space="preserve"> </w:t>
      </w:r>
      <w:r>
        <w:rPr>
          <w:lang w:val="en-GB"/>
        </w:rPr>
        <w:t xml:space="preserve">of the </w:t>
      </w:r>
      <w:r w:rsidRPr="00307988">
        <w:rPr>
          <w:lang w:val="en-GB"/>
        </w:rPr>
        <w:t>3D City Database Import</w:t>
      </w:r>
      <w:r>
        <w:rPr>
          <w:lang w:val="en-GB"/>
        </w:rPr>
        <w:t>er</w:t>
      </w:r>
      <w:r w:rsidRPr="00307988">
        <w:rPr>
          <w:lang w:val="en-GB"/>
        </w:rPr>
        <w:t>/Export</w:t>
      </w:r>
      <w:r>
        <w:rPr>
          <w:lang w:val="en-GB"/>
        </w:rPr>
        <w:t>er. A desktop icon as well as shortcuts in the start menu of your operating system will additionally be available in case you chose to create shortcuts during setup.</w:t>
      </w:r>
      <w:r w:rsidRPr="00054C2E">
        <w:rPr>
          <w:lang w:val="en-GB"/>
        </w:rPr>
        <w:t xml:space="preserve"> </w:t>
      </w:r>
      <w:r>
        <w:rPr>
          <w:lang w:val="en-GB"/>
        </w:rPr>
        <w:t>Depending on your platform, one of the following starter scripts is provided:</w:t>
      </w:r>
    </w:p>
    <w:p w14:paraId="1ED38EA1" w14:textId="77777777" w:rsidR="000F233D" w:rsidRDefault="000F233D" w:rsidP="00AB0218">
      <w:pPr>
        <w:pStyle w:val="Listenabsatz"/>
        <w:numPr>
          <w:ilvl w:val="0"/>
          <w:numId w:val="55"/>
        </w:numPr>
        <w:rPr>
          <w:lang w:val="en-GB"/>
        </w:rPr>
      </w:pPr>
      <w:r w:rsidRPr="00F53055">
        <w:rPr>
          <w:rFonts w:ascii="Courier New" w:hAnsi="Courier New" w:cs="Courier New"/>
          <w:lang w:val="en-GB"/>
        </w:rPr>
        <w:t>3DCityDB-Importer-Exporter.bat</w:t>
      </w:r>
      <w:r>
        <w:rPr>
          <w:lang w:val="en-GB"/>
        </w:rPr>
        <w:t xml:space="preserve"> (Microsoft Windows family)</w:t>
      </w:r>
    </w:p>
    <w:p w14:paraId="69E5D067" w14:textId="77777777" w:rsidR="004C458F" w:rsidRDefault="000F233D" w:rsidP="00AB0218">
      <w:pPr>
        <w:pStyle w:val="Listenabsatz"/>
        <w:numPr>
          <w:ilvl w:val="0"/>
          <w:numId w:val="55"/>
        </w:numPr>
        <w:rPr>
          <w:lang w:val="en-GB"/>
        </w:rPr>
      </w:pPr>
      <w:r w:rsidRPr="00F53055">
        <w:rPr>
          <w:rFonts w:ascii="Courier New" w:hAnsi="Courier New" w:cs="Courier New"/>
          <w:lang w:val="en-GB"/>
        </w:rPr>
        <w:t>3DCityDB-Importer-Exporter.sh</w:t>
      </w:r>
      <w:r>
        <w:rPr>
          <w:lang w:val="en-GB"/>
        </w:rPr>
        <w:t xml:space="preserve"> (UNIX/Linux family</w:t>
      </w:r>
      <w:r w:rsidR="004C458F">
        <w:rPr>
          <w:lang w:val="en-GB"/>
        </w:rPr>
        <w:t>)</w:t>
      </w:r>
    </w:p>
    <w:p w14:paraId="35138AB5" w14:textId="7E090ABF" w:rsidR="000F233D" w:rsidRPr="00D07E68" w:rsidRDefault="004C458F" w:rsidP="00AB0218">
      <w:pPr>
        <w:pStyle w:val="Listenabsatz"/>
        <w:numPr>
          <w:ilvl w:val="0"/>
          <w:numId w:val="55"/>
        </w:numPr>
        <w:rPr>
          <w:lang w:val="en-GB"/>
        </w:rPr>
      </w:pPr>
      <w:r>
        <w:rPr>
          <w:rFonts w:ascii="Courier New" w:hAnsi="Courier New" w:cs="Courier New"/>
          <w:lang w:val="en-GB"/>
        </w:rPr>
        <w:t xml:space="preserve">3DCityDB-Importer-Exporter.command </w:t>
      </w:r>
      <w:r>
        <w:rPr>
          <w:lang w:val="en-GB"/>
        </w:rPr>
        <w:t>(M</w:t>
      </w:r>
      <w:r w:rsidR="000F233D">
        <w:rPr>
          <w:lang w:val="en-GB"/>
        </w:rPr>
        <w:t>ac OS X family)</w:t>
      </w:r>
    </w:p>
    <w:p w14:paraId="49BD21E3" w14:textId="77777777" w:rsidR="000F233D" w:rsidRDefault="000F233D" w:rsidP="000F233D">
      <w:pPr>
        <w:rPr>
          <w:lang w:val="en-GB"/>
        </w:rPr>
      </w:pPr>
      <w:r>
        <w:rPr>
          <w:lang w:val="en-GB"/>
        </w:rPr>
        <w:t xml:space="preserve">On most platforms, double-clicking the starter script or its shortcut runs the Importer/Exporter. </w:t>
      </w:r>
    </w:p>
    <w:p w14:paraId="77C9DD06" w14:textId="77777777" w:rsidR="000F233D" w:rsidRDefault="000F233D" w:rsidP="000F233D">
      <w:pPr>
        <w:rPr>
          <w:lang w:val="en-GB"/>
        </w:rPr>
      </w:pPr>
      <w:r>
        <w:rPr>
          <w:lang w:val="en-GB"/>
        </w:rPr>
        <w:t xml:space="preserve">For some UNIX/Linux </w:t>
      </w:r>
      <w:r>
        <w:t>distributions</w:t>
      </w:r>
      <w:r>
        <w:rPr>
          <w:lang w:val="en-GB"/>
        </w:rPr>
        <w:t xml:space="preserve">, you will have </w:t>
      </w:r>
      <w:r w:rsidRPr="00A75B2C">
        <w:rPr>
          <w:lang w:val="en-GB"/>
        </w:rPr>
        <w:t>to run the starter script from within a shell environment</w:t>
      </w:r>
      <w:r w:rsidRPr="00052851">
        <w:t xml:space="preserve"> </w:t>
      </w:r>
      <w:r>
        <w:t>though</w:t>
      </w:r>
      <w:r w:rsidRPr="00A75B2C">
        <w:rPr>
          <w:lang w:val="en-GB"/>
        </w:rPr>
        <w:t>. Plea</w:t>
      </w:r>
      <w:r>
        <w:rPr>
          <w:lang w:val="en-GB"/>
        </w:rPr>
        <w:t xml:space="preserve">se open your favourite shell and first </w:t>
      </w:r>
      <w:r w:rsidRPr="00A75B2C">
        <w:rPr>
          <w:lang w:val="en-GB"/>
        </w:rPr>
        <w:t xml:space="preserve">check whether execution </w:t>
      </w:r>
      <w:r>
        <w:rPr>
          <w:lang w:val="en-GB"/>
        </w:rPr>
        <w:t>rights</w:t>
      </w:r>
      <w:r w:rsidRPr="00A75B2C">
        <w:rPr>
          <w:lang w:val="en-GB"/>
        </w:rPr>
        <w:t xml:space="preserve"> </w:t>
      </w:r>
      <w:r>
        <w:rPr>
          <w:lang w:val="en-GB"/>
        </w:rPr>
        <w:t>are</w:t>
      </w:r>
      <w:r w:rsidRPr="00A75B2C">
        <w:rPr>
          <w:lang w:val="en-GB"/>
        </w:rPr>
        <w:t xml:space="preserve"> </w:t>
      </w:r>
      <w:r>
        <w:rPr>
          <w:lang w:val="en-GB"/>
        </w:rPr>
        <w:t xml:space="preserve">correctly </w:t>
      </w:r>
      <w:r w:rsidRPr="00A75B2C">
        <w:rPr>
          <w:lang w:val="en-GB"/>
        </w:rPr>
        <w:t xml:space="preserve">set </w:t>
      </w:r>
      <w:r>
        <w:rPr>
          <w:lang w:val="en-GB"/>
        </w:rPr>
        <w:t>on</w:t>
      </w:r>
      <w:r w:rsidRPr="00A75B2C">
        <w:rPr>
          <w:lang w:val="en-GB"/>
        </w:rPr>
        <w:t xml:space="preserve"> the starter script.</w:t>
      </w:r>
      <w:r>
        <w:rPr>
          <w:lang w:val="en-GB"/>
        </w:rPr>
        <w:t xml:space="preserve"> If not, c</w:t>
      </w:r>
      <w:r w:rsidRPr="00A75B2C">
        <w:rPr>
          <w:lang w:val="en-GB"/>
        </w:rPr>
        <w:t xml:space="preserve">hange to the installation folder and enter the following </w:t>
      </w:r>
      <w:r>
        <w:rPr>
          <w:lang w:val="en-GB"/>
        </w:rPr>
        <w:t xml:space="preserve">command </w:t>
      </w:r>
      <w:r w:rsidRPr="00A75B2C">
        <w:rPr>
          <w:lang w:val="en-GB"/>
        </w:rPr>
        <w:t>to make the</w:t>
      </w:r>
      <w:r>
        <w:rPr>
          <w:lang w:val="en-GB"/>
        </w:rPr>
        <w:t xml:space="preserve"> </w:t>
      </w:r>
      <w:r w:rsidRPr="00A75B2C">
        <w:rPr>
          <w:lang w:val="en-GB"/>
        </w:rPr>
        <w:t>starter script executable for the owner of the file:</w:t>
      </w:r>
    </w:p>
    <w:p w14:paraId="16312E09" w14:textId="77777777" w:rsidR="000F233D" w:rsidRPr="00F53055" w:rsidRDefault="000F233D" w:rsidP="000F233D">
      <w:pPr>
        <w:rPr>
          <w:rFonts w:ascii="Courier New" w:hAnsi="Courier New" w:cs="Courier New"/>
        </w:rPr>
      </w:pPr>
      <w:r w:rsidRPr="00F53055">
        <w:rPr>
          <w:rFonts w:ascii="Courier New" w:hAnsi="Courier New" w:cs="Courier New"/>
          <w:lang w:val="en-GB"/>
        </w:rPr>
        <w:tab/>
        <w:t>chmod u+x 3DCityDB-Importer-Exporter.sh</w:t>
      </w:r>
    </w:p>
    <w:p w14:paraId="77BFD6AC" w14:textId="77777777" w:rsidR="000F233D" w:rsidRDefault="000F233D" w:rsidP="000F233D">
      <w:pPr>
        <w:rPr>
          <w:lang w:val="en-GB"/>
        </w:rPr>
      </w:pPr>
      <w:r w:rsidRPr="00A75B2C">
        <w:rPr>
          <w:lang w:val="en-GB"/>
        </w:rPr>
        <w:t xml:space="preserve">Afterwards, simply run the </w:t>
      </w:r>
      <w:r>
        <w:rPr>
          <w:lang w:val="en-GB"/>
        </w:rPr>
        <w:t>software</w:t>
      </w:r>
      <w:r w:rsidRPr="00A75B2C">
        <w:rPr>
          <w:lang w:val="en-GB"/>
        </w:rPr>
        <w:t xml:space="preserve"> by </w:t>
      </w:r>
      <w:r>
        <w:rPr>
          <w:lang w:val="en-GB"/>
        </w:rPr>
        <w:t>issuing the following command:</w:t>
      </w:r>
    </w:p>
    <w:p w14:paraId="159B88A9" w14:textId="77777777" w:rsidR="000F233D" w:rsidRDefault="000F233D" w:rsidP="000F233D">
      <w:pPr>
        <w:rPr>
          <w:rFonts w:ascii="Courier New" w:hAnsi="Courier New" w:cs="Courier New"/>
          <w:lang w:val="en-GB"/>
        </w:rPr>
      </w:pPr>
      <w:r>
        <w:rPr>
          <w:lang w:val="en-GB"/>
        </w:rPr>
        <w:tab/>
      </w:r>
      <w:r w:rsidRPr="00F53055">
        <w:rPr>
          <w:rFonts w:ascii="Courier New" w:hAnsi="Courier New" w:cs="Courier New"/>
          <w:lang w:val="en-GB"/>
        </w:rPr>
        <w:t>./3DCityDB-Importer-Exporter.sh</w:t>
      </w:r>
    </w:p>
    <w:p w14:paraId="0AD67EC2" w14:textId="77777777" w:rsidR="000F233D" w:rsidRDefault="000F233D" w:rsidP="000F233D">
      <w:pPr>
        <w:tabs>
          <w:tab w:val="left" w:pos="851"/>
        </w:tabs>
        <w:ind w:left="851" w:hanging="851"/>
      </w:pPr>
      <w:r w:rsidRPr="00F53055">
        <w:rPr>
          <w:i/>
          <w:lang w:val="en-GB"/>
        </w:rPr>
        <w:lastRenderedPageBreak/>
        <w:t>Note:</w:t>
      </w:r>
      <w:r>
        <w:rPr>
          <w:lang w:val="en-GB"/>
        </w:rPr>
        <w:tab/>
        <w:t xml:space="preserve">With every release, the </w:t>
      </w:r>
      <w:r w:rsidRPr="00F53055">
        <w:rPr>
          <w:rFonts w:ascii="Courier New" w:hAnsi="Courier New" w:cs="Courier New"/>
        </w:rPr>
        <w:t>README.txt</w:t>
      </w:r>
      <w:r>
        <w:t xml:space="preserve"> file in the installation folder provides up-to-date and version-specific information on how to run the Importer/Exporter. </w:t>
      </w:r>
    </w:p>
    <w:p w14:paraId="61C99744" w14:textId="77777777" w:rsidR="000F233D" w:rsidRDefault="000F233D" w:rsidP="000F233D">
      <w:r>
        <w:t xml:space="preserve">The starter scripts define default values for the Java Virtual Machine (JVM) that runs the Importer/Exporter. Most importantly, they specify the maximum available main memory for the application through the </w:t>
      </w:r>
      <w:r w:rsidRPr="00F53055">
        <w:rPr>
          <w:rFonts w:ascii="Courier New" w:hAnsi="Courier New" w:cs="Courier New"/>
        </w:rPr>
        <w:t>–Xmx</w:t>
      </w:r>
      <w:r>
        <w:t xml:space="preserve"> parameter of the JVM. The default values have been chosen to be reasonable for most platforms but may need to be </w:t>
      </w:r>
      <w:r w:rsidRPr="00F53055">
        <w:rPr>
          <w:i/>
        </w:rPr>
        <w:t>adapt</w:t>
      </w:r>
      <w:r>
        <w:rPr>
          <w:i/>
        </w:rPr>
        <w:t>ed</w:t>
      </w:r>
      <w:r w:rsidRPr="00F53055">
        <w:rPr>
          <w:i/>
        </w:rPr>
        <w:t xml:space="preserve"> to your needs</w:t>
      </w:r>
      <w:r>
        <w:t xml:space="preserve"> before launching the application (e.g., if you want to increase the available main memory). </w:t>
      </w:r>
    </w:p>
    <w:p w14:paraId="0DBCEDCA" w14:textId="0F3800B5" w:rsidR="000F233D" w:rsidRDefault="000F233D" w:rsidP="000F233D">
      <w:r>
        <w:t xml:space="preserve">The graphical user interface of the Importer/Exporter is organized into four main components as shown in </w:t>
      </w:r>
      <w:r>
        <w:fldChar w:fldCharType="begin"/>
      </w:r>
      <w:r>
        <w:instrText xml:space="preserve"> REF _Ref408840199 \h </w:instrText>
      </w:r>
      <w:r>
        <w:fldChar w:fldCharType="separate"/>
      </w:r>
      <w:r w:rsidR="00346260">
        <w:t xml:space="preserve">Figure </w:t>
      </w:r>
      <w:r w:rsidR="00346260">
        <w:rPr>
          <w:noProof/>
        </w:rPr>
        <w:t>58</w:t>
      </w:r>
      <w:r>
        <w:fldChar w:fldCharType="end"/>
      </w:r>
      <w:r>
        <w:t xml:space="preserve">. A </w:t>
      </w:r>
      <w:r w:rsidRPr="00F53055">
        <w:rPr>
          <w:i/>
        </w:rPr>
        <w:t>menu bar</w:t>
      </w:r>
      <w:r>
        <w:t xml:space="preserve"> [1] is located either below (Windows, some Linux distributions) or above (Mac, some Linux distributions) the title bar. The main application window is divided into an </w:t>
      </w:r>
      <w:r>
        <w:rPr>
          <w:i/>
        </w:rPr>
        <w:t xml:space="preserve">operations </w:t>
      </w:r>
      <w:r w:rsidRPr="00F53055">
        <w:rPr>
          <w:i/>
        </w:rPr>
        <w:t>window</w:t>
      </w:r>
      <w:r>
        <w:t xml:space="preserve"> [2] that renders the user dialogs of the separate operations of the Importer/Exporter and a </w:t>
      </w:r>
      <w:r w:rsidRPr="00F53055">
        <w:rPr>
          <w:i/>
        </w:rPr>
        <w:t>console window</w:t>
      </w:r>
      <w:r>
        <w:t xml:space="preserve"> [4] that displays log messages. Via the </w:t>
      </w:r>
      <w:r w:rsidRPr="00F53055">
        <w:rPr>
          <w:rFonts w:ascii="Courier New" w:hAnsi="Courier New" w:cs="Courier New"/>
        </w:rPr>
        <w:t>View</w:t>
      </w:r>
      <w:r>
        <w:t xml:space="preserve"> entry in the menu bar, the console window can be detached from the main window and rendered in a separate window. At the bottom of the operations window, a </w:t>
      </w:r>
      <w:r w:rsidRPr="00F53055">
        <w:rPr>
          <w:i/>
        </w:rPr>
        <w:t>status bar</w:t>
      </w:r>
      <w:r>
        <w:t xml:space="preserve"> [3] provides information about running processes and database connections. </w:t>
      </w:r>
    </w:p>
    <w:p w14:paraId="23FB08F2" w14:textId="38D54E9B" w:rsidR="000F233D" w:rsidRDefault="00AB07B7" w:rsidP="000F233D">
      <w:r>
        <w:rPr>
          <w:noProof/>
          <w:lang w:val="de-DE" w:eastAsia="de-DE"/>
        </w:rPr>
        <mc:AlternateContent>
          <mc:Choice Requires="wps">
            <w:drawing>
              <wp:anchor distT="0" distB="0" distL="114300" distR="114300" simplePos="0" relativeHeight="251767296" behindDoc="0" locked="0" layoutInCell="1" allowOverlap="1" wp14:anchorId="1B6F74B6" wp14:editId="39F2D528">
                <wp:simplePos x="0" y="0"/>
                <wp:positionH relativeFrom="column">
                  <wp:posOffset>23495</wp:posOffset>
                </wp:positionH>
                <wp:positionV relativeFrom="paragraph">
                  <wp:posOffset>3510280</wp:posOffset>
                </wp:positionV>
                <wp:extent cx="2905125" cy="95250"/>
                <wp:effectExtent l="0" t="0" r="28575" b="19050"/>
                <wp:wrapNone/>
                <wp:docPr id="471" name="Rechteck 471"/>
                <wp:cNvGraphicFramePr/>
                <a:graphic xmlns:a="http://schemas.openxmlformats.org/drawingml/2006/main">
                  <a:graphicData uri="http://schemas.microsoft.com/office/word/2010/wordprocessingShape">
                    <wps:wsp>
                      <wps:cNvSpPr/>
                      <wps:spPr>
                        <a:xfrm>
                          <a:off x="0" y="0"/>
                          <a:ext cx="2905125" cy="952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A0A6793" id="Rechteck 471" o:spid="_x0000_s1026" style="position:absolute;margin-left:1.85pt;margin-top:276.4pt;width:228.75pt;height:7.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768320" behindDoc="0" locked="0" layoutInCell="1" allowOverlap="1" wp14:anchorId="7BE30D97" wp14:editId="33E8346D">
                <wp:simplePos x="0" y="0"/>
                <wp:positionH relativeFrom="column">
                  <wp:posOffset>786130</wp:posOffset>
                </wp:positionH>
                <wp:positionV relativeFrom="paragraph">
                  <wp:posOffset>22860</wp:posOffset>
                </wp:positionV>
                <wp:extent cx="304800" cy="304800"/>
                <wp:effectExtent l="0" t="0" r="19050" b="19050"/>
                <wp:wrapNone/>
                <wp:docPr id="458" name="Ellipse 45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1214" w14:textId="77777777" w:rsidR="00D925E5" w:rsidRPr="00F53055" w:rsidRDefault="00D925E5"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58" o:spid="_x0000_s1038" style="position:absolute;left:0;text-align:left;margin-left:61.9pt;margin-top:1.8pt;width:24pt;height:2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" fillcolor="#365f91 [2404]" strokecolor="white [3212]" strokeweight="2pt">
                <v:textbox inset="0,0,0,0">
                  <w:txbxContent>
                    <w:p w14:paraId="201A1214" w14:textId="77777777" w:rsidR="00D925E5" w:rsidRPr="00F53055" w:rsidRDefault="00D925E5" w:rsidP="000F233D">
                      <w:pPr>
                        <w:spacing w:after="0" w:line="240" w:lineRule="auto"/>
                        <w:jc w:val="center"/>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pPr>
                      <w:r w:rsidRPr="00F53055">
                        <w:rPr>
                          <w:rFonts w:asciiTheme="minorHAnsi" w:hAnsiTheme="minorHAnsi" w:cstheme="minorHAnsi"/>
                          <w:b/>
                          <w:i/>
                          <w:sz w:val="28"/>
                          <w:szCs w:val="28"/>
                          <w:lang w:val="de-DE"/>
                          <w14:textOutline w14:w="9525" w14:cap="rnd" w14:cmpd="sng" w14:algn="ctr">
                            <w14:solidFill>
                              <w14:schemeClr w14:val="bg1"/>
                            </w14:solidFill>
                            <w14:prstDash w14:val="solid"/>
                            <w14:bevel/>
                          </w14:textOutline>
                        </w:rPr>
                        <w:t>1</w:t>
                      </w:r>
                    </w:p>
                  </w:txbxContent>
                </v:textbox>
              </v:oval>
            </w:pict>
          </mc:Fallback>
        </mc:AlternateContent>
      </w:r>
      <w:r w:rsidR="000F233D">
        <w:rPr>
          <w:noProof/>
          <w:lang w:val="de-DE" w:eastAsia="de-DE"/>
        </w:rPr>
        <mc:AlternateContent>
          <mc:Choice Requires="wps">
            <w:drawing>
              <wp:anchor distT="0" distB="0" distL="114300" distR="114300" simplePos="0" relativeHeight="251771392" behindDoc="0" locked="0" layoutInCell="1" allowOverlap="1" wp14:anchorId="57214183" wp14:editId="6E300BB7">
                <wp:simplePos x="0" y="0"/>
                <wp:positionH relativeFrom="column">
                  <wp:posOffset>328930</wp:posOffset>
                </wp:positionH>
                <wp:positionV relativeFrom="paragraph">
                  <wp:posOffset>3432810</wp:posOffset>
                </wp:positionV>
                <wp:extent cx="304800" cy="304800"/>
                <wp:effectExtent l="0" t="0" r="0" b="0"/>
                <wp:wrapNone/>
                <wp:docPr id="459" name="Ellipse 45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333C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59" o:spid="_x0000_s1039" style="position:absolute;left:0;text-align:left;margin-left:25.9pt;margin-top:270.3pt;width:24pt;height:2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" fillcolor="#365f91 [2404]" stroked="f" strokeweight="2pt">
                <v:textbox inset="0,0,0,0">
                  <w:txbxContent>
                    <w:p w14:paraId="291333C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770368" behindDoc="0" locked="0" layoutInCell="1" allowOverlap="1" wp14:anchorId="3E9B163E" wp14:editId="443E6EAE">
                <wp:simplePos x="0" y="0"/>
                <wp:positionH relativeFrom="column">
                  <wp:posOffset>4138930</wp:posOffset>
                </wp:positionH>
                <wp:positionV relativeFrom="paragraph">
                  <wp:posOffset>1451610</wp:posOffset>
                </wp:positionV>
                <wp:extent cx="466725" cy="466725"/>
                <wp:effectExtent l="0" t="0" r="9525" b="9525"/>
                <wp:wrapNone/>
                <wp:docPr id="467" name="Ellipse 46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D720F"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67" o:spid="_x0000_s1040" style="position:absolute;left:0;text-align:left;margin-left:325.9pt;margin-top:114.3pt;width:36.75pt;height:36.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" fillcolor="#365f91 [2404]" stroked="f" strokeweight="2pt">
                <v:textbox inset="0,0,0,0">
                  <w:txbxContent>
                    <w:p w14:paraId="48BD720F"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769344" behindDoc="0" locked="0" layoutInCell="1" allowOverlap="1" wp14:anchorId="4DADEDE1" wp14:editId="2A28E526">
                <wp:simplePos x="0" y="0"/>
                <wp:positionH relativeFrom="column">
                  <wp:posOffset>1424304</wp:posOffset>
                </wp:positionH>
                <wp:positionV relativeFrom="paragraph">
                  <wp:posOffset>1432559</wp:posOffset>
                </wp:positionV>
                <wp:extent cx="466725" cy="466725"/>
                <wp:effectExtent l="0" t="0" r="9525" b="9525"/>
                <wp:wrapNone/>
                <wp:docPr id="470" name="Ellipse 470"/>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249A5"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70" o:spid="_x0000_s1041" style="position:absolute;left:0;text-align:left;margin-left:112.15pt;margin-top:112.8pt;width:36.75pt;height:36.7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" fillcolor="#365f91 [2404]" stroked="f" strokeweight="2pt">
                <v:textbox inset="0,0,0,0">
                  <w:txbxContent>
                    <w:p w14:paraId="345249A5"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766272" behindDoc="0" locked="0" layoutInCell="1" allowOverlap="1" wp14:anchorId="46BC8247" wp14:editId="7DEBB7C5">
                <wp:simplePos x="0" y="0"/>
                <wp:positionH relativeFrom="margin">
                  <wp:posOffset>2995930</wp:posOffset>
                </wp:positionH>
                <wp:positionV relativeFrom="paragraph">
                  <wp:posOffset>213360</wp:posOffset>
                </wp:positionV>
                <wp:extent cx="2676525" cy="3248025"/>
                <wp:effectExtent l="0" t="0" r="28575" b="28575"/>
                <wp:wrapNone/>
                <wp:docPr id="479" name="Rechteck 479"/>
                <wp:cNvGraphicFramePr/>
                <a:graphic xmlns:a="http://schemas.openxmlformats.org/drawingml/2006/main">
                  <a:graphicData uri="http://schemas.microsoft.com/office/word/2010/wordprocessingShape">
                    <wps:wsp>
                      <wps:cNvSpPr/>
                      <wps:spPr>
                        <a:xfrm>
                          <a:off x="0" y="0"/>
                          <a:ext cx="26765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540750" id="Rechteck 479" o:spid="_x0000_s1026" style="position:absolute;margin-left:235.9pt;margin-top:16.8pt;width:210.75pt;height:255.75pt;z-index:25208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xt6qQ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764224" behindDoc="0" locked="0" layoutInCell="1" allowOverlap="1" wp14:anchorId="25009EF6" wp14:editId="56F60005">
                <wp:simplePos x="0" y="0"/>
                <wp:positionH relativeFrom="column">
                  <wp:posOffset>24130</wp:posOffset>
                </wp:positionH>
                <wp:positionV relativeFrom="paragraph">
                  <wp:posOffset>127635</wp:posOffset>
                </wp:positionV>
                <wp:extent cx="1104900" cy="85725"/>
                <wp:effectExtent l="0" t="0" r="19050" b="28575"/>
                <wp:wrapNone/>
                <wp:docPr id="480" name="Rechteck 480"/>
                <wp:cNvGraphicFramePr/>
                <a:graphic xmlns:a="http://schemas.openxmlformats.org/drawingml/2006/main">
                  <a:graphicData uri="http://schemas.microsoft.com/office/word/2010/wordprocessingShape">
                    <wps:wsp>
                      <wps:cNvSpPr/>
                      <wps:spPr>
                        <a:xfrm>
                          <a:off x="0" y="0"/>
                          <a:ext cx="1104900" cy="857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994C6B" id="Rechteck 480" o:spid="_x0000_s1026" style="position:absolute;margin-left:1.9pt;margin-top:10.05pt;width:87pt;height:6.7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" fillcolor="white [3212]" strokecolor="red" strokeweight="2pt">
                <v:fill opacity="0"/>
              </v:rect>
            </w:pict>
          </mc:Fallback>
        </mc:AlternateContent>
      </w:r>
      <w:r w:rsidR="000F233D">
        <w:rPr>
          <w:noProof/>
          <w:lang w:val="de-DE" w:eastAsia="de-DE"/>
        </w:rPr>
        <mc:AlternateContent>
          <mc:Choice Requires="wps">
            <w:drawing>
              <wp:anchor distT="0" distB="0" distL="114300" distR="114300" simplePos="0" relativeHeight="251765248" behindDoc="0" locked="0" layoutInCell="1" allowOverlap="1" wp14:anchorId="40E93201" wp14:editId="366B989B">
                <wp:simplePos x="0" y="0"/>
                <wp:positionH relativeFrom="margin">
                  <wp:posOffset>24130</wp:posOffset>
                </wp:positionH>
                <wp:positionV relativeFrom="paragraph">
                  <wp:posOffset>213360</wp:posOffset>
                </wp:positionV>
                <wp:extent cx="2905125" cy="3248025"/>
                <wp:effectExtent l="0" t="0" r="28575" b="28575"/>
                <wp:wrapNone/>
                <wp:docPr id="481" name="Rechteck 481"/>
                <wp:cNvGraphicFramePr/>
                <a:graphic xmlns:a="http://schemas.openxmlformats.org/drawingml/2006/main">
                  <a:graphicData uri="http://schemas.microsoft.com/office/word/2010/wordprocessingShape">
                    <wps:wsp>
                      <wps:cNvSpPr/>
                      <wps:spPr>
                        <a:xfrm>
                          <a:off x="0" y="0"/>
                          <a:ext cx="2905125" cy="3248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8CB7C4" id="Rechteck 481" o:spid="_x0000_s1026" style="position:absolute;margin-left:1.9pt;margin-top:16.8pt;width:228.75pt;height:255.75pt;z-index:25208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" fillcolor="white [3212]" strokecolor="red" strokeweight="2pt">
                <v:fill opacity="0"/>
                <w10:wrap anchorx="margin"/>
              </v:rect>
            </w:pict>
          </mc:Fallback>
        </mc:AlternateContent>
      </w:r>
      <w:r w:rsidR="000F233D">
        <w:rPr>
          <w:noProof/>
          <w:lang w:val="de-DE" w:eastAsia="de-DE"/>
        </w:rPr>
        <w:drawing>
          <wp:inline distT="0" distB="0" distL="0" distR="0" wp14:anchorId="4C067C1B" wp14:editId="58CA5583">
            <wp:extent cx="5760720" cy="3636752"/>
            <wp:effectExtent l="0" t="0" r="0" b="1905"/>
            <wp:docPr id="654" name="Grafik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60720" cy="3636752"/>
                    </a:xfrm>
                    <a:prstGeom prst="rect">
                      <a:avLst/>
                    </a:prstGeom>
                  </pic:spPr>
                </pic:pic>
              </a:graphicData>
            </a:graphic>
          </wp:inline>
        </w:drawing>
      </w:r>
    </w:p>
    <w:p w14:paraId="7092E5FB" w14:textId="2D334BF8" w:rsidR="000F233D" w:rsidRDefault="000F233D" w:rsidP="000F233D">
      <w:pPr>
        <w:pStyle w:val="Beschriftung"/>
      </w:pPr>
      <w:bookmarkStart w:id="753" w:name="_Ref408840199"/>
      <w:r>
        <w:t xml:space="preserve">Figure </w:t>
      </w:r>
      <w:r>
        <w:fldChar w:fldCharType="begin"/>
      </w:r>
      <w:r>
        <w:instrText xml:space="preserve"> SEQ Figure \* ARABIC </w:instrText>
      </w:r>
      <w:r>
        <w:fldChar w:fldCharType="separate"/>
      </w:r>
      <w:r w:rsidR="00346260">
        <w:rPr>
          <w:noProof/>
        </w:rPr>
        <w:t>58</w:t>
      </w:r>
      <w:r>
        <w:fldChar w:fldCharType="end"/>
      </w:r>
      <w:bookmarkEnd w:id="753"/>
      <w:r>
        <w:t xml:space="preserve">: </w:t>
      </w:r>
      <w:r>
        <w:rPr>
          <w:b w:val="0"/>
        </w:rPr>
        <w:t xml:space="preserve">Organization of </w:t>
      </w:r>
      <w:r w:rsidRPr="00F53055">
        <w:rPr>
          <w:b w:val="0"/>
        </w:rPr>
        <w:t>the Importer/Exporter</w:t>
      </w:r>
      <w:r>
        <w:rPr>
          <w:b w:val="0"/>
        </w:rPr>
        <w:t xml:space="preserve"> GUI</w:t>
      </w:r>
      <w:r w:rsidRPr="00D07E68">
        <w:rPr>
          <w:b w:val="0"/>
        </w:rPr>
        <w:t>.</w:t>
      </w:r>
    </w:p>
    <w:p w14:paraId="4E8DC59E" w14:textId="77777777" w:rsidR="000F233D" w:rsidRDefault="000F233D" w:rsidP="000F233D">
      <w:r>
        <w:t>The tab menu on top of the operations window lets you switch between the operations of the Importer/Exporter and their user dialogs. The following tabs are available:</w:t>
      </w:r>
    </w:p>
    <w:p w14:paraId="2FE32CEB" w14:textId="23F631DA" w:rsidR="000F233D" w:rsidRDefault="000F233D" w:rsidP="001106C8">
      <w:pPr>
        <w:pStyle w:val="Listenabsatz"/>
        <w:numPr>
          <w:ilvl w:val="0"/>
          <w:numId w:val="55"/>
        </w:numPr>
        <w:tabs>
          <w:tab w:val="left" w:pos="3686"/>
        </w:tabs>
        <w:spacing w:after="120"/>
        <w:ind w:left="714" w:hanging="357"/>
      </w:pPr>
      <w:r w:rsidRPr="00A61C53">
        <w:rPr>
          <w:rFonts w:ascii="Courier New" w:hAnsi="Courier New" w:cs="Courier New"/>
          <w:sz w:val="20"/>
          <w:szCs w:val="20"/>
        </w:rPr>
        <w:t>Import</w:t>
      </w:r>
      <w:r>
        <w:tab/>
        <w:t>Import of CityGML models into the database</w:t>
      </w:r>
    </w:p>
    <w:p w14:paraId="393F0A24" w14:textId="36E339FC" w:rsidR="000F233D" w:rsidRDefault="000F233D" w:rsidP="001106C8">
      <w:pPr>
        <w:pStyle w:val="Listenabsatz"/>
        <w:numPr>
          <w:ilvl w:val="0"/>
          <w:numId w:val="55"/>
        </w:numPr>
        <w:tabs>
          <w:tab w:val="left" w:pos="3686"/>
        </w:tabs>
        <w:spacing w:after="120"/>
        <w:ind w:left="714" w:hanging="357"/>
      </w:pPr>
      <w:r w:rsidRPr="00A61C53">
        <w:rPr>
          <w:rFonts w:ascii="Courier New" w:hAnsi="Courier New" w:cs="Courier New"/>
          <w:sz w:val="20"/>
          <w:szCs w:val="20"/>
        </w:rPr>
        <w:t>Export</w:t>
      </w:r>
      <w:r>
        <w:tab/>
      </w:r>
      <w:r w:rsidR="001106C8">
        <w:t>E</w:t>
      </w:r>
      <w:r w:rsidR="007B6DE4">
        <w:t>x</w:t>
      </w:r>
      <w:r>
        <w:t>port of city model data as CityGML</w:t>
      </w:r>
    </w:p>
    <w:p w14:paraId="4274C797" w14:textId="46343E74" w:rsidR="000F233D" w:rsidRDefault="000F233D" w:rsidP="001106C8">
      <w:pPr>
        <w:pStyle w:val="Listenabsatz"/>
        <w:numPr>
          <w:ilvl w:val="0"/>
          <w:numId w:val="55"/>
        </w:numPr>
        <w:tabs>
          <w:tab w:val="left" w:pos="3686"/>
        </w:tabs>
        <w:spacing w:after="120"/>
        <w:ind w:left="714" w:hanging="357"/>
      </w:pPr>
      <w:r w:rsidRPr="00A61C53">
        <w:rPr>
          <w:rFonts w:ascii="Courier New" w:hAnsi="Courier New" w:cs="Courier New"/>
          <w:sz w:val="20"/>
          <w:szCs w:val="20"/>
        </w:rPr>
        <w:t>KML/COLLADA</w:t>
      </w:r>
      <w:r w:rsidR="00044F30" w:rsidRPr="00A61C53">
        <w:rPr>
          <w:rFonts w:ascii="Courier New" w:hAnsi="Courier New" w:cs="Courier New"/>
          <w:sz w:val="20"/>
          <w:szCs w:val="20"/>
        </w:rPr>
        <w:t>/gl</w:t>
      </w:r>
      <w:r w:rsidR="006E3476" w:rsidRPr="00A61C53">
        <w:rPr>
          <w:rFonts w:ascii="Courier New" w:hAnsi="Courier New" w:cs="Courier New"/>
          <w:sz w:val="20"/>
          <w:szCs w:val="20"/>
        </w:rPr>
        <w:t>T</w:t>
      </w:r>
      <w:r w:rsidR="00044F30" w:rsidRPr="00A61C53">
        <w:rPr>
          <w:rFonts w:ascii="Courier New" w:hAnsi="Courier New" w:cs="Courier New"/>
          <w:sz w:val="20"/>
          <w:szCs w:val="20"/>
        </w:rPr>
        <w:t>F</w:t>
      </w:r>
      <w:r w:rsidRPr="00A61C53">
        <w:rPr>
          <w:rFonts w:ascii="Courier New" w:hAnsi="Courier New" w:cs="Courier New"/>
          <w:sz w:val="20"/>
          <w:szCs w:val="20"/>
        </w:rPr>
        <w:t xml:space="preserve"> Export</w:t>
      </w:r>
      <w:r>
        <w:rPr>
          <w:rFonts w:ascii="Courier New" w:hAnsi="Courier New" w:cs="Courier New"/>
        </w:rPr>
        <w:tab/>
      </w:r>
      <w:r>
        <w:t>Export of city model data in KML</w:t>
      </w:r>
      <w:r w:rsidR="00044F30">
        <w:t xml:space="preserve">, </w:t>
      </w:r>
      <w:r>
        <w:t xml:space="preserve">COLLADA </w:t>
      </w:r>
      <w:r w:rsidR="00044F30">
        <w:tab/>
      </w:r>
      <w:r w:rsidR="00044F30">
        <w:tab/>
        <w:t xml:space="preserve">or glTF </w:t>
      </w:r>
      <w:r>
        <w:t>format</w:t>
      </w:r>
    </w:p>
    <w:p w14:paraId="1519D4C2" w14:textId="5D4CD409" w:rsidR="000F233D" w:rsidRDefault="000F233D" w:rsidP="001106C8">
      <w:pPr>
        <w:pStyle w:val="Listenabsatz"/>
        <w:numPr>
          <w:ilvl w:val="0"/>
          <w:numId w:val="55"/>
        </w:numPr>
        <w:tabs>
          <w:tab w:val="left" w:pos="3686"/>
        </w:tabs>
        <w:spacing w:after="120"/>
        <w:ind w:left="714" w:hanging="357"/>
      </w:pPr>
      <w:r w:rsidRPr="00A61C53">
        <w:rPr>
          <w:rFonts w:ascii="Courier New" w:hAnsi="Courier New" w:cs="Courier New"/>
          <w:sz w:val="20"/>
          <w:szCs w:val="20"/>
        </w:rPr>
        <w:lastRenderedPageBreak/>
        <w:t>Database</w:t>
      </w:r>
      <w:r>
        <w:tab/>
        <w:t>Database connection settings and operations</w:t>
      </w:r>
    </w:p>
    <w:p w14:paraId="1B03D558" w14:textId="676F4CB0" w:rsidR="000F233D" w:rsidRDefault="000F233D" w:rsidP="001106C8">
      <w:pPr>
        <w:pStyle w:val="Listenabsatz"/>
        <w:numPr>
          <w:ilvl w:val="0"/>
          <w:numId w:val="55"/>
        </w:numPr>
        <w:tabs>
          <w:tab w:val="left" w:pos="3686"/>
        </w:tabs>
      </w:pPr>
      <w:r w:rsidRPr="00A61C53">
        <w:rPr>
          <w:rFonts w:ascii="Courier New" w:hAnsi="Courier New" w:cs="Courier New"/>
          <w:sz w:val="20"/>
          <w:szCs w:val="20"/>
        </w:rPr>
        <w:t>Preferences</w:t>
      </w:r>
      <w:r>
        <w:tab/>
        <w:t>Preference settings for each operation</w:t>
      </w:r>
    </w:p>
    <w:p w14:paraId="7D1C53A7" w14:textId="77777777"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If </w:t>
      </w:r>
      <w:r>
        <w:t>you have installed plugins, the tab menu may contain additional entries. Please refer to the documentation of your plugin in this case.</w:t>
      </w:r>
    </w:p>
    <w:p w14:paraId="42C220D5" w14:textId="77777777" w:rsidR="000F233D" w:rsidRDefault="000F233D" w:rsidP="000F233D">
      <w:r>
        <w:t xml:space="preserve">The main menu bar [1] offers the entries </w:t>
      </w:r>
      <w:r w:rsidRPr="00F53055">
        <w:rPr>
          <w:rFonts w:ascii="Courier New" w:hAnsi="Courier New" w:cs="Courier New"/>
        </w:rPr>
        <w:t>File</w:t>
      </w:r>
      <w:r>
        <w:t xml:space="preserve">, </w:t>
      </w:r>
      <w:r w:rsidRPr="00F53055">
        <w:rPr>
          <w:rFonts w:ascii="Courier New" w:hAnsi="Courier New" w:cs="Courier New"/>
        </w:rPr>
        <w:t>Project</w:t>
      </w:r>
      <w:r>
        <w:t xml:space="preserve">, </w:t>
      </w:r>
      <w:r w:rsidRPr="00F53055">
        <w:rPr>
          <w:rFonts w:ascii="Courier New" w:hAnsi="Courier New" w:cs="Courier New"/>
        </w:rPr>
        <w:t>View</w:t>
      </w:r>
      <w:r>
        <w:t xml:space="preserve"> and </w:t>
      </w:r>
      <w:r w:rsidRPr="00F53055">
        <w:rPr>
          <w:rFonts w:ascii="Courier New" w:hAnsi="Courier New" w:cs="Courier New"/>
        </w:rPr>
        <w:t>Help</w:t>
      </w:r>
      <w:r>
        <w:t xml:space="preserve">. The </w:t>
      </w:r>
      <w:r w:rsidRPr="00F53055">
        <w:rPr>
          <w:rFonts w:ascii="Courier New" w:hAnsi="Courier New" w:cs="Courier New"/>
        </w:rPr>
        <w:t>File</w:t>
      </w:r>
      <w:r>
        <w:t xml:space="preserve"> menu only contains one entry </w:t>
      </w:r>
      <w:r w:rsidRPr="00F53055">
        <w:rPr>
          <w:rFonts w:ascii="Courier New" w:hAnsi="Courier New" w:cs="Courier New"/>
        </w:rPr>
        <w:t>Exit</w:t>
      </w:r>
      <w:r>
        <w:t xml:space="preserve"> to close the application.</w:t>
      </w:r>
    </w:p>
    <w:p w14:paraId="2C726C43" w14:textId="77777777" w:rsidR="000F233D" w:rsidRDefault="000F233D" w:rsidP="000F233D">
      <w:r>
        <w:t xml:space="preserve">The </w:t>
      </w:r>
      <w:r w:rsidRPr="00F53055">
        <w:rPr>
          <w:rFonts w:ascii="Courier New" w:hAnsi="Courier New" w:cs="Courier New"/>
        </w:rPr>
        <w:t>Project</w:t>
      </w:r>
      <w:r>
        <w:t xml:space="preserve"> menu lets a user store and load settings from a config file. The separate menu entries provide the following functionality:</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660"/>
      </w:tblGrid>
      <w:tr w:rsidR="000F233D" w14:paraId="56AA68C1" w14:textId="77777777" w:rsidTr="000F233D">
        <w:tc>
          <w:tcPr>
            <w:tcW w:w="3118" w:type="dxa"/>
          </w:tcPr>
          <w:p w14:paraId="3CB01ADC" w14:textId="77777777" w:rsidR="000F233D" w:rsidRPr="00F53055" w:rsidRDefault="000F233D" w:rsidP="000F233D">
            <w:pPr>
              <w:spacing w:after="60"/>
              <w:rPr>
                <w:sz w:val="20"/>
                <w:szCs w:val="20"/>
              </w:rPr>
            </w:pPr>
            <w:r w:rsidRPr="00F53055">
              <w:rPr>
                <w:rFonts w:ascii="Courier New" w:hAnsi="Courier New" w:cs="Courier New"/>
                <w:i/>
                <w:sz w:val="20"/>
                <w:szCs w:val="20"/>
              </w:rPr>
              <w:t>Open Project…</w:t>
            </w:r>
          </w:p>
        </w:tc>
        <w:tc>
          <w:tcPr>
            <w:tcW w:w="5660" w:type="dxa"/>
          </w:tcPr>
          <w:p w14:paraId="4B033F91" w14:textId="77777777" w:rsidR="000F233D" w:rsidRDefault="000F233D" w:rsidP="000F233D">
            <w:pPr>
              <w:spacing w:after="60"/>
            </w:pPr>
            <w:r>
              <w:t>Load a config file and recover all settings from this file.</w:t>
            </w:r>
          </w:p>
        </w:tc>
      </w:tr>
      <w:tr w:rsidR="000F233D" w14:paraId="5CF2F93B" w14:textId="77777777" w:rsidTr="000F233D">
        <w:tc>
          <w:tcPr>
            <w:tcW w:w="3118" w:type="dxa"/>
          </w:tcPr>
          <w:p w14:paraId="62818E1A" w14:textId="77777777" w:rsidR="000F233D" w:rsidRPr="00F53055" w:rsidRDefault="000F233D" w:rsidP="000F233D">
            <w:pPr>
              <w:spacing w:after="60"/>
              <w:rPr>
                <w:i/>
                <w:sz w:val="20"/>
                <w:szCs w:val="20"/>
              </w:rPr>
            </w:pPr>
            <w:r w:rsidRPr="00F53055">
              <w:rPr>
                <w:rFonts w:ascii="Courier New" w:hAnsi="Courier New" w:cs="Courier New"/>
                <w:i/>
                <w:sz w:val="20"/>
                <w:szCs w:val="20"/>
              </w:rPr>
              <w:t>Save Project</w:t>
            </w:r>
          </w:p>
        </w:tc>
        <w:tc>
          <w:tcPr>
            <w:tcW w:w="5660" w:type="dxa"/>
          </w:tcPr>
          <w:p w14:paraId="1F355B0E" w14:textId="77777777" w:rsidR="000F233D" w:rsidRDefault="000F233D" w:rsidP="000F233D">
            <w:pPr>
              <w:spacing w:after="60"/>
            </w:pPr>
            <w:r>
              <w:t>Save all settings made in the GUI to the default config file.</w:t>
            </w:r>
          </w:p>
        </w:tc>
      </w:tr>
      <w:tr w:rsidR="000F233D" w14:paraId="343015C9" w14:textId="77777777" w:rsidTr="000F233D">
        <w:tc>
          <w:tcPr>
            <w:tcW w:w="3118" w:type="dxa"/>
          </w:tcPr>
          <w:p w14:paraId="705041C5" w14:textId="77777777" w:rsidR="000F233D" w:rsidRPr="00F53055" w:rsidRDefault="000F233D" w:rsidP="000F233D">
            <w:pPr>
              <w:spacing w:after="60"/>
              <w:rPr>
                <w:rFonts w:ascii="Courier New" w:hAnsi="Courier New" w:cs="Courier New"/>
                <w:i/>
                <w:sz w:val="20"/>
                <w:szCs w:val="20"/>
              </w:rPr>
            </w:pPr>
            <w:r w:rsidRPr="00F53055">
              <w:rPr>
                <w:rFonts w:ascii="Courier New" w:hAnsi="Courier New" w:cs="Courier New"/>
                <w:i/>
                <w:sz w:val="20"/>
                <w:szCs w:val="20"/>
              </w:rPr>
              <w:t>Save Project As…</w:t>
            </w:r>
          </w:p>
        </w:tc>
        <w:tc>
          <w:tcPr>
            <w:tcW w:w="5660" w:type="dxa"/>
          </w:tcPr>
          <w:p w14:paraId="51F80DA3" w14:textId="77777777" w:rsidR="000F233D" w:rsidRDefault="000F233D" w:rsidP="000F233D">
            <w:pPr>
              <w:spacing w:after="60"/>
            </w:pPr>
            <w:r>
              <w:t>Save all settings made in the GUI to a separate config file.</w:t>
            </w:r>
          </w:p>
        </w:tc>
      </w:tr>
      <w:tr w:rsidR="000F233D" w14:paraId="4B2506AD" w14:textId="77777777" w:rsidTr="000F233D">
        <w:tc>
          <w:tcPr>
            <w:tcW w:w="3118" w:type="dxa"/>
          </w:tcPr>
          <w:p w14:paraId="33C08541" w14:textId="77777777" w:rsidR="000F233D" w:rsidRPr="00F53055" w:rsidRDefault="000F233D" w:rsidP="000F233D">
            <w:pPr>
              <w:rPr>
                <w:i/>
                <w:sz w:val="20"/>
                <w:szCs w:val="20"/>
              </w:rPr>
            </w:pPr>
            <w:r w:rsidRPr="00F53055">
              <w:rPr>
                <w:rFonts w:ascii="Courier New" w:hAnsi="Courier New" w:cs="Courier New"/>
                <w:i/>
                <w:sz w:val="20"/>
                <w:szCs w:val="20"/>
              </w:rPr>
              <w:t>Restore Default Settings</w:t>
            </w:r>
          </w:p>
        </w:tc>
        <w:tc>
          <w:tcPr>
            <w:tcW w:w="5660" w:type="dxa"/>
          </w:tcPr>
          <w:p w14:paraId="7BC4E228" w14:textId="77777777" w:rsidR="000F233D" w:rsidRDefault="000F233D" w:rsidP="000F233D">
            <w:r>
              <w:t>Set all settings to default values.</w:t>
            </w:r>
          </w:p>
        </w:tc>
      </w:tr>
      <w:tr w:rsidR="000F233D" w14:paraId="3DE2EA30" w14:textId="77777777" w:rsidTr="000F233D">
        <w:tc>
          <w:tcPr>
            <w:tcW w:w="3118" w:type="dxa"/>
          </w:tcPr>
          <w:p w14:paraId="667DF54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Save Project XSD As…</w:t>
            </w:r>
          </w:p>
        </w:tc>
        <w:tc>
          <w:tcPr>
            <w:tcW w:w="5660" w:type="dxa"/>
          </w:tcPr>
          <w:p w14:paraId="0937D494" w14:textId="77777777" w:rsidR="000F233D" w:rsidRDefault="000F233D" w:rsidP="000F233D">
            <w:r>
              <w:t>Save the XML Schema defining the XML structure of config files to a separate file. The XML Schema is helpful in case a user wants to manually edit the config file. Only config files conforming to the XML Schema definition will be successfully loaded by the Importer/Exporter.</w:t>
            </w:r>
          </w:p>
        </w:tc>
      </w:tr>
      <w:tr w:rsidR="000F233D" w14:paraId="027AD333" w14:textId="77777777" w:rsidTr="000F233D">
        <w:tc>
          <w:tcPr>
            <w:tcW w:w="3118" w:type="dxa"/>
          </w:tcPr>
          <w:p w14:paraId="453F04A9" w14:textId="77777777" w:rsidR="000F233D" w:rsidRPr="00F53055" w:rsidRDefault="000F233D" w:rsidP="000F233D">
            <w:pPr>
              <w:rPr>
                <w:rFonts w:ascii="Courier New" w:hAnsi="Courier New" w:cs="Courier New"/>
                <w:i/>
                <w:sz w:val="20"/>
                <w:szCs w:val="20"/>
              </w:rPr>
            </w:pPr>
            <w:r w:rsidRPr="00F53055">
              <w:rPr>
                <w:rFonts w:ascii="Courier New" w:hAnsi="Courier New" w:cs="Courier New"/>
                <w:i/>
                <w:sz w:val="20"/>
                <w:szCs w:val="20"/>
              </w:rPr>
              <w:t>Recently Used Projects…</w:t>
            </w:r>
          </w:p>
        </w:tc>
        <w:tc>
          <w:tcPr>
            <w:tcW w:w="5660" w:type="dxa"/>
          </w:tcPr>
          <w:p w14:paraId="1DA29D57" w14:textId="77777777" w:rsidR="000F233D" w:rsidRDefault="000F233D" w:rsidP="000F233D">
            <w:r>
              <w:t>List of recently loaded config files.</w:t>
            </w:r>
          </w:p>
        </w:tc>
      </w:tr>
    </w:tbl>
    <w:p w14:paraId="3D04EEAB" w14:textId="33DDD999" w:rsidR="000F233D" w:rsidRDefault="000F233D" w:rsidP="000F233D">
      <w:pPr>
        <w:tabs>
          <w:tab w:val="left" w:pos="851"/>
        </w:tabs>
        <w:ind w:left="851" w:hanging="851"/>
        <w:rPr>
          <w:lang w:val="en-GB"/>
        </w:rPr>
      </w:pPr>
      <w:r w:rsidRPr="00F53055">
        <w:rPr>
          <w:i/>
        </w:rPr>
        <w:t>Note:</w:t>
      </w:r>
      <w:r>
        <w:tab/>
        <w:t xml:space="preserve">The Importer/Exporter uses one </w:t>
      </w:r>
      <w:r w:rsidRPr="00F53055">
        <w:rPr>
          <w:i/>
        </w:rPr>
        <w:t>default config file</w:t>
      </w:r>
      <w:r>
        <w:t xml:space="preserve"> per operating system user running the Importer/Exporter. All settings made in the GUI are automatically stored to this default config file when the Importer/Exporter is closed and are recovered from this file upon program start. Thus, all user-defined settings are remembered. The default config file is named </w:t>
      </w:r>
      <w:r w:rsidRPr="00F53055">
        <w:rPr>
          <w:rFonts w:ascii="Courier New" w:hAnsi="Courier New" w:cs="Courier New"/>
        </w:rPr>
        <w:t>project.xml</w:t>
      </w:r>
      <w:r>
        <w:t xml:space="preserve"> and is stored in the </w:t>
      </w:r>
      <w:r w:rsidRPr="00F53055">
        <w:rPr>
          <w:i/>
        </w:rPr>
        <w:t>home directory</w:t>
      </w:r>
      <w:r>
        <w:t xml:space="preserve"> of the user. </w:t>
      </w:r>
      <w:r>
        <w:rPr>
          <w:lang w:val="en-GB"/>
        </w:rPr>
        <w:t xml:space="preserve">Precisely, you will find the config file in the subfolder </w:t>
      </w:r>
      <w:r w:rsidRPr="00F53055">
        <w:rPr>
          <w:rFonts w:ascii="Courier New" w:hAnsi="Courier New" w:cs="Courier New"/>
          <w:lang w:val="en-GB"/>
        </w:rPr>
        <w:t>3dcitydb/importer-exporter/</w:t>
      </w:r>
      <w:r>
        <w:rPr>
          <w:rFonts w:ascii="Courier New" w:hAnsi="Courier New" w:cs="Courier New"/>
          <w:lang w:val="en-GB"/>
        </w:rPr>
        <w:t>config</w:t>
      </w:r>
      <w:r>
        <w:rPr>
          <w:lang w:val="en-GB"/>
        </w:rPr>
        <w:t>. However, the location of the home directory differs for different operating systems. Using environment variables, the location can be identified dynamically:</w:t>
      </w:r>
    </w:p>
    <w:p w14:paraId="0144F73C" w14:textId="60F19E5E"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w:t>
      </w:r>
      <w:r>
        <w:rPr>
          <w:rFonts w:ascii="Courier New" w:hAnsi="Courier New" w:cs="Courier New"/>
          <w:lang w:val="en-GB"/>
        </w:rPr>
        <w:t>config</w:t>
      </w:r>
      <w:r>
        <w:rPr>
          <w:lang w:val="en-GB"/>
        </w:rPr>
        <w:t xml:space="preserve"> (Windows 7 and higher)</w:t>
      </w:r>
    </w:p>
    <w:p w14:paraId="4DCD6C7F" w14:textId="3055698C" w:rsidR="000F233D" w:rsidRPr="00F53055"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w:t>
      </w:r>
      <w:r>
        <w:rPr>
          <w:rFonts w:ascii="Courier New" w:hAnsi="Courier New" w:cs="Courier New"/>
          <w:lang w:val="en-GB"/>
        </w:rPr>
        <w:t>/config</w:t>
      </w:r>
      <w:r>
        <w:rPr>
          <w:lang w:val="en-GB"/>
        </w:rPr>
        <w:t xml:space="preserve"> (UNIX/Linux, Mac OS families)</w:t>
      </w:r>
    </w:p>
    <w:p w14:paraId="5CC82AB7" w14:textId="77777777" w:rsidR="000F233D" w:rsidRDefault="000F233D" w:rsidP="000F233D">
      <w:pPr>
        <w:rPr>
          <w:lang w:val="en-GB"/>
        </w:rPr>
      </w:pPr>
      <w:r>
        <w:rPr>
          <w:lang w:val="en-GB"/>
        </w:rPr>
        <w:t xml:space="preserve">The </w:t>
      </w:r>
      <w:r w:rsidRPr="00F53055">
        <w:rPr>
          <w:rFonts w:ascii="Courier New" w:hAnsi="Courier New" w:cs="Courier New"/>
          <w:lang w:val="en-GB"/>
        </w:rPr>
        <w:t>View</w:t>
      </w:r>
      <w:r>
        <w:rPr>
          <w:lang w:val="en-GB"/>
        </w:rPr>
        <w:t xml:space="preserve"> menu affects the GUI elements of the Importer/Exporter and offers the following entries:</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6"/>
      </w:tblGrid>
      <w:tr w:rsidR="000F233D" w14:paraId="0351AD3B" w14:textId="77777777" w:rsidTr="000F233D">
        <w:tc>
          <w:tcPr>
            <w:tcW w:w="3402" w:type="dxa"/>
          </w:tcPr>
          <w:p w14:paraId="061B86FA" w14:textId="77777777" w:rsidR="000F233D" w:rsidRPr="00F53055" w:rsidRDefault="000F233D" w:rsidP="000F233D">
            <w:pPr>
              <w:spacing w:after="60"/>
              <w:rPr>
                <w:sz w:val="20"/>
                <w:szCs w:val="20"/>
              </w:rPr>
            </w:pPr>
            <w:r w:rsidRPr="00F53055">
              <w:rPr>
                <w:rFonts w:ascii="Courier New" w:hAnsi="Courier New" w:cs="Courier New"/>
                <w:i/>
                <w:sz w:val="20"/>
                <w:szCs w:val="20"/>
              </w:rPr>
              <w:t>Open map window</w:t>
            </w:r>
          </w:p>
        </w:tc>
        <w:tc>
          <w:tcPr>
            <w:tcW w:w="5376" w:type="dxa"/>
          </w:tcPr>
          <w:p w14:paraId="6915C5C9" w14:textId="4273779F" w:rsidR="000F233D" w:rsidRDefault="000F233D" w:rsidP="000F233D">
            <w:pPr>
              <w:spacing w:after="60"/>
            </w:pPr>
            <w:r>
              <w:t xml:space="preserve">Opens the 2D map window for bounding box </w:t>
            </w:r>
            <w:r>
              <w:lastRenderedPageBreak/>
              <w:t xml:space="preserve">selections (cf. chapter </w:t>
            </w:r>
            <w:r>
              <w:fldChar w:fldCharType="begin"/>
            </w:r>
            <w:r>
              <w:instrText xml:space="preserve"> REF _Ref409706608 \r \h  \* MERGEFORMAT </w:instrText>
            </w:r>
            <w:r>
              <w:fldChar w:fldCharType="separate"/>
            </w:r>
            <w:r w:rsidR="00346260">
              <w:t>5.7</w:t>
            </w:r>
            <w:r>
              <w:fldChar w:fldCharType="end"/>
            </w:r>
            <w:r>
              <w:t>).</w:t>
            </w:r>
          </w:p>
        </w:tc>
      </w:tr>
      <w:tr w:rsidR="000F233D" w14:paraId="1F80C39C" w14:textId="77777777" w:rsidTr="000F233D">
        <w:tc>
          <w:tcPr>
            <w:tcW w:w="3402" w:type="dxa"/>
          </w:tcPr>
          <w:p w14:paraId="6F6F518D" w14:textId="77777777" w:rsidR="000F233D" w:rsidRPr="00F53055" w:rsidRDefault="000F233D" w:rsidP="000F233D">
            <w:pPr>
              <w:spacing w:after="60"/>
              <w:rPr>
                <w:i/>
                <w:sz w:val="20"/>
                <w:szCs w:val="20"/>
              </w:rPr>
            </w:pPr>
            <w:r w:rsidRPr="00F53055">
              <w:rPr>
                <w:rFonts w:ascii="Courier New" w:hAnsi="Courier New" w:cs="Courier New"/>
                <w:i/>
                <w:sz w:val="20"/>
                <w:szCs w:val="20"/>
              </w:rPr>
              <w:lastRenderedPageBreak/>
              <w:t>Detach Console</w:t>
            </w:r>
          </w:p>
        </w:tc>
        <w:tc>
          <w:tcPr>
            <w:tcW w:w="5376" w:type="dxa"/>
          </w:tcPr>
          <w:p w14:paraId="1C987302" w14:textId="77777777" w:rsidR="000F233D" w:rsidRDefault="000F233D" w:rsidP="000F233D">
            <w:pPr>
              <w:spacing w:after="60"/>
            </w:pPr>
            <w:r>
              <w:t>Renders the console window in a separate application window.</w:t>
            </w:r>
          </w:p>
        </w:tc>
      </w:tr>
      <w:tr w:rsidR="000F233D" w14:paraId="10DEB5E3" w14:textId="77777777" w:rsidTr="000F233D">
        <w:tc>
          <w:tcPr>
            <w:tcW w:w="3402" w:type="dxa"/>
          </w:tcPr>
          <w:p w14:paraId="29DCEDC6" w14:textId="77777777" w:rsidR="000F233D" w:rsidRPr="00F53055" w:rsidRDefault="000F233D" w:rsidP="00A61C53">
            <w:pPr>
              <w:spacing w:after="60"/>
              <w:jc w:val="left"/>
              <w:rPr>
                <w:rFonts w:ascii="Courier New" w:hAnsi="Courier New" w:cs="Courier New"/>
                <w:i/>
                <w:sz w:val="20"/>
                <w:szCs w:val="20"/>
              </w:rPr>
            </w:pPr>
            <w:r w:rsidRPr="00F53055">
              <w:rPr>
                <w:rFonts w:ascii="Courier New" w:hAnsi="Courier New" w:cs="Courier New"/>
                <w:i/>
                <w:sz w:val="20"/>
                <w:szCs w:val="20"/>
              </w:rPr>
              <w:t xml:space="preserve">Restore default perspective </w:t>
            </w:r>
          </w:p>
        </w:tc>
        <w:tc>
          <w:tcPr>
            <w:tcW w:w="5376" w:type="dxa"/>
          </w:tcPr>
          <w:p w14:paraId="1B9A7DF4" w14:textId="62A0844C" w:rsidR="000F233D" w:rsidRDefault="000F233D" w:rsidP="000F233D">
            <w:r>
              <w:t>Restore</w:t>
            </w:r>
            <w:r w:rsidR="002E3CBD">
              <w:t>s</w:t>
            </w:r>
            <w:r>
              <w:t xml:space="preserve"> the GUI to its default settings.</w:t>
            </w:r>
          </w:p>
        </w:tc>
      </w:tr>
    </w:tbl>
    <w:p w14:paraId="4AF47A70" w14:textId="77777777" w:rsidR="000F233D" w:rsidRDefault="000F233D" w:rsidP="000F233D">
      <w:r>
        <w:t xml:space="preserve">Finally, the </w:t>
      </w:r>
      <w:r w:rsidRPr="00F53055">
        <w:rPr>
          <w:rFonts w:ascii="Courier New" w:hAnsi="Courier New" w:cs="Courier New"/>
        </w:rPr>
        <w:t>Help</w:t>
      </w:r>
      <w:r>
        <w:t xml:space="preserve"> menu gives access to an </w:t>
      </w:r>
      <w:r w:rsidRPr="00F53055">
        <w:rPr>
          <w:rFonts w:ascii="Courier New" w:hAnsi="Courier New" w:cs="Courier New"/>
        </w:rPr>
        <w:t>Info</w:t>
      </w:r>
      <w:r>
        <w:t xml:space="preserve"> dialog and the </w:t>
      </w:r>
      <w:r w:rsidRPr="00F53055">
        <w:rPr>
          <w:rFonts w:ascii="Courier New" w:hAnsi="Courier New" w:cs="Courier New"/>
        </w:rPr>
        <w:t>Read Me</w:t>
      </w:r>
      <w:r>
        <w:t xml:space="preserve"> file shipped with the Importer/Exporter. Amongst other information, the </w:t>
      </w:r>
      <w:r w:rsidRPr="00F53055">
        <w:rPr>
          <w:rFonts w:ascii="Courier New" w:hAnsi="Courier New" w:cs="Courier New"/>
        </w:rPr>
        <w:t>Info</w:t>
      </w:r>
      <w:r>
        <w:t xml:space="preserve"> dialog displays the official </w:t>
      </w:r>
      <w:r w:rsidRPr="00F53055">
        <w:rPr>
          <w:i/>
        </w:rPr>
        <w:t>version and build number</w:t>
      </w:r>
      <w:r>
        <w:t xml:space="preserve"> of the Importer/Exporter.</w:t>
      </w:r>
    </w:p>
    <w:p w14:paraId="200A04A3" w14:textId="77777777" w:rsidR="000F233D" w:rsidRDefault="000F233D" w:rsidP="000F233D">
      <w:pPr>
        <w:pStyle w:val="berschrift2"/>
        <w:ind w:left="578" w:hanging="578"/>
      </w:pPr>
      <w:bookmarkStart w:id="754" w:name="_Toc409707183"/>
      <w:bookmarkStart w:id="755" w:name="_Toc414614304"/>
      <w:bookmarkStart w:id="756" w:name="_Toc414614778"/>
      <w:bookmarkStart w:id="757" w:name="_Toc414632144"/>
      <w:bookmarkStart w:id="758" w:name="_Toc457854197"/>
      <w:r>
        <w:t>Database connections and operations</w:t>
      </w:r>
      <w:bookmarkEnd w:id="754"/>
      <w:bookmarkEnd w:id="755"/>
      <w:bookmarkEnd w:id="756"/>
      <w:bookmarkEnd w:id="757"/>
      <w:bookmarkEnd w:id="758"/>
    </w:p>
    <w:p w14:paraId="3B60B4E9" w14:textId="77777777" w:rsidR="000F233D" w:rsidRDefault="000F233D" w:rsidP="000F233D">
      <w:r>
        <w:t xml:space="preserve">The </w:t>
      </w:r>
      <w:r w:rsidRPr="003C31A9">
        <w:rPr>
          <w:rFonts w:ascii="Courier New" w:hAnsi="Courier New" w:cs="Courier New"/>
        </w:rPr>
        <w:t>Database</w:t>
      </w:r>
      <w:r>
        <w:t xml:space="preserve"> tab of the operations window shown in the figure below allows a user to manage and establish database connections [1] and to execute database operations [2]. </w:t>
      </w:r>
    </w:p>
    <w:p w14:paraId="0809245E" w14:textId="77777777" w:rsidR="000F233D" w:rsidRDefault="000F233D" w:rsidP="000F233D">
      <w:pPr>
        <w:tabs>
          <w:tab w:val="left" w:pos="851"/>
        </w:tabs>
        <w:ind w:left="851" w:hanging="851"/>
        <w:jc w:val="center"/>
      </w:pPr>
      <w:r>
        <w:rPr>
          <w:noProof/>
          <w:lang w:val="de-DE" w:eastAsia="de-DE"/>
        </w:rPr>
        <mc:AlternateContent>
          <mc:Choice Requires="wps">
            <w:drawing>
              <wp:anchor distT="0" distB="0" distL="114300" distR="114300" simplePos="0" relativeHeight="251760128" behindDoc="0" locked="0" layoutInCell="1" allowOverlap="1" wp14:anchorId="709CA277" wp14:editId="653F6F4F">
                <wp:simplePos x="0" y="0"/>
                <wp:positionH relativeFrom="margin">
                  <wp:posOffset>1039072</wp:posOffset>
                </wp:positionH>
                <wp:positionV relativeFrom="paragraph">
                  <wp:posOffset>2756958</wp:posOffset>
                </wp:positionV>
                <wp:extent cx="3657600" cy="982134"/>
                <wp:effectExtent l="0" t="0" r="19050" b="27940"/>
                <wp:wrapNone/>
                <wp:docPr id="482" name="Rechteck 482"/>
                <wp:cNvGraphicFramePr/>
                <a:graphic xmlns:a="http://schemas.openxmlformats.org/drawingml/2006/main">
                  <a:graphicData uri="http://schemas.microsoft.com/office/word/2010/wordprocessingShape">
                    <wps:wsp>
                      <wps:cNvSpPr/>
                      <wps:spPr>
                        <a:xfrm>
                          <a:off x="0" y="0"/>
                          <a:ext cx="3657600" cy="982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3F6975" id="Rechteck 482" o:spid="_x0000_s1026" style="position:absolute;margin-left:81.8pt;margin-top:217.1pt;width:4in;height:77.35pt;z-index:25206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61152" behindDoc="0" locked="0" layoutInCell="1" allowOverlap="1" wp14:anchorId="74E02E84" wp14:editId="4D9E190B">
                <wp:simplePos x="0" y="0"/>
                <wp:positionH relativeFrom="margin">
                  <wp:posOffset>1037378</wp:posOffset>
                </wp:positionH>
                <wp:positionV relativeFrom="paragraph">
                  <wp:posOffset>622935</wp:posOffset>
                </wp:positionV>
                <wp:extent cx="3657600" cy="2073910"/>
                <wp:effectExtent l="0" t="0" r="19050" b="21590"/>
                <wp:wrapNone/>
                <wp:docPr id="483" name="Rechteck 483"/>
                <wp:cNvGraphicFramePr/>
                <a:graphic xmlns:a="http://schemas.openxmlformats.org/drawingml/2006/main">
                  <a:graphicData uri="http://schemas.microsoft.com/office/word/2010/wordprocessingShape">
                    <wps:wsp>
                      <wps:cNvSpPr/>
                      <wps:spPr>
                        <a:xfrm>
                          <a:off x="0" y="0"/>
                          <a:ext cx="3657600" cy="20739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3461820" id="Rechteck 483" o:spid="_x0000_s1026" style="position:absolute;margin-left:81.7pt;margin-top:49.05pt;width:4in;height:163.3pt;z-index:25206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63200" behindDoc="0" locked="0" layoutInCell="1" allowOverlap="1" wp14:anchorId="68A05924" wp14:editId="453391B0">
                <wp:simplePos x="0" y="0"/>
                <wp:positionH relativeFrom="margin">
                  <wp:align>center</wp:align>
                </wp:positionH>
                <wp:positionV relativeFrom="paragraph">
                  <wp:posOffset>3180715</wp:posOffset>
                </wp:positionV>
                <wp:extent cx="466725" cy="466725"/>
                <wp:effectExtent l="0" t="0" r="9525" b="9525"/>
                <wp:wrapNone/>
                <wp:docPr id="484" name="Ellipse 484"/>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02C3B"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84" o:spid="_x0000_s1042" style="position:absolute;left:0;text-align:left;margin-left:0;margin-top:250.45pt;width:36.75pt;height:36.75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c/lQ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" fillcolor="#365f91 [2404]" stroked="f" strokeweight="2pt">
                <v:textbox inset="0,0,0,0">
                  <w:txbxContent>
                    <w:p w14:paraId="53802C3B"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762176" behindDoc="0" locked="0" layoutInCell="1" allowOverlap="1" wp14:anchorId="160C7F9F" wp14:editId="6668ECD8">
                <wp:simplePos x="0" y="0"/>
                <wp:positionH relativeFrom="margin">
                  <wp:align>center</wp:align>
                </wp:positionH>
                <wp:positionV relativeFrom="paragraph">
                  <wp:posOffset>1418590</wp:posOffset>
                </wp:positionV>
                <wp:extent cx="466725" cy="466725"/>
                <wp:effectExtent l="0" t="0" r="9525" b="9525"/>
                <wp:wrapNone/>
                <wp:docPr id="485" name="Ellipse 48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75D0"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85" o:spid="_x0000_s1043" style="position:absolute;left:0;text-align:left;margin-left:0;margin-top:111.7pt;width:36.75pt;height:36.75pt;z-index:25196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" fillcolor="#365f91 [2404]" stroked="f" strokeweight="2pt">
                <v:textbox inset="0,0,0,0">
                  <w:txbxContent>
                    <w:p w14:paraId="2D2C75D0"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F53055">
        <w:rPr>
          <w:noProof/>
          <w:lang w:eastAsia="de-DE"/>
        </w:rPr>
        <w:t xml:space="preserve"> </w:t>
      </w:r>
      <w:r>
        <w:rPr>
          <w:noProof/>
          <w:lang w:val="de-DE" w:eastAsia="de-DE"/>
        </w:rPr>
        <w:drawing>
          <wp:inline distT="0" distB="0" distL="0" distR="0" wp14:anchorId="2FF480F1" wp14:editId="6253077D">
            <wp:extent cx="3945142" cy="4091517"/>
            <wp:effectExtent l="0" t="0" r="0" b="444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5142" cy="4091517"/>
                    </a:xfrm>
                    <a:prstGeom prst="rect">
                      <a:avLst/>
                    </a:prstGeom>
                  </pic:spPr>
                </pic:pic>
              </a:graphicData>
            </a:graphic>
          </wp:inline>
        </w:drawing>
      </w:r>
    </w:p>
    <w:p w14:paraId="61C4D5D4" w14:textId="4FDDCEFB" w:rsidR="000F233D" w:rsidRPr="00794639" w:rsidRDefault="000F233D" w:rsidP="000F233D">
      <w:pPr>
        <w:pStyle w:val="Beschriftung"/>
      </w:pPr>
      <w:bookmarkStart w:id="759" w:name="_Ref408903366"/>
      <w:r>
        <w:t xml:space="preserve">Figure </w:t>
      </w:r>
      <w:r>
        <w:fldChar w:fldCharType="begin"/>
      </w:r>
      <w:r>
        <w:instrText xml:space="preserve"> SEQ Figure \* ARABIC </w:instrText>
      </w:r>
      <w:r>
        <w:fldChar w:fldCharType="separate"/>
      </w:r>
      <w:r w:rsidR="00346260">
        <w:rPr>
          <w:noProof/>
        </w:rPr>
        <w:t>59</w:t>
      </w:r>
      <w:r>
        <w:fldChar w:fldCharType="end"/>
      </w:r>
      <w:bookmarkEnd w:id="759"/>
      <w:r>
        <w:t>:</w:t>
      </w:r>
      <w:r>
        <w:rPr>
          <w:b w:val="0"/>
        </w:rPr>
        <w:t xml:space="preserve"> Database tab.</w:t>
      </w:r>
    </w:p>
    <w:p w14:paraId="574C223F" w14:textId="77777777" w:rsidR="000F233D" w:rsidRDefault="000F233D" w:rsidP="000F233D">
      <w:pPr>
        <w:pStyle w:val="berschrift3"/>
        <w:ind w:left="851" w:hanging="851"/>
      </w:pPr>
      <w:bookmarkStart w:id="760" w:name="_Ref409100012"/>
      <w:bookmarkStart w:id="761" w:name="_Toc409707184"/>
      <w:bookmarkStart w:id="762" w:name="_Toc414614305"/>
      <w:bookmarkStart w:id="763" w:name="_Toc414614779"/>
      <w:bookmarkStart w:id="764" w:name="_Toc414632145"/>
      <w:bookmarkStart w:id="765" w:name="_Toc457854198"/>
      <w:r>
        <w:t>Managing and establishing database connections</w:t>
      </w:r>
      <w:bookmarkEnd w:id="760"/>
      <w:bookmarkEnd w:id="761"/>
      <w:bookmarkEnd w:id="762"/>
      <w:bookmarkEnd w:id="763"/>
      <w:bookmarkEnd w:id="764"/>
      <w:bookmarkEnd w:id="765"/>
    </w:p>
    <w:p w14:paraId="1ECAAADF" w14:textId="77777777" w:rsidR="000F233D" w:rsidRDefault="000F233D" w:rsidP="000F233D">
      <w:r>
        <w:t xml:space="preserve">In order to connect to an instance of the 3D City Database, valid connection parameters must be provided on the </w:t>
      </w:r>
      <w:r w:rsidRPr="00F53055">
        <w:rPr>
          <w:rFonts w:ascii="Courier New" w:hAnsi="Courier New" w:cs="Courier New"/>
        </w:rPr>
        <w:t>Database</w:t>
      </w:r>
      <w:r>
        <w:t xml:space="preserve"> tab. In contrast to previous versions of the Importer/Exporter, this version can connect to both Oracle and PostgreSQL databases. The list of supported database systems may be extended in upcoming releases.</w:t>
      </w:r>
    </w:p>
    <w:p w14:paraId="6009FAA3" w14:textId="7B8F5375" w:rsidR="000F233D" w:rsidRDefault="000F233D" w:rsidP="000F233D">
      <w:r>
        <w:t xml:space="preserve">Database connection details comprise the </w:t>
      </w:r>
      <w:r w:rsidRPr="003C31A9">
        <w:rPr>
          <w:i/>
        </w:rPr>
        <w:t>username</w:t>
      </w:r>
      <w:r>
        <w:t xml:space="preserve"> and </w:t>
      </w:r>
      <w:r w:rsidRPr="003C31A9">
        <w:rPr>
          <w:i/>
        </w:rPr>
        <w:t>password</w:t>
      </w:r>
      <w:r>
        <w:t xml:space="preserve"> of the database user, the </w:t>
      </w:r>
      <w:r w:rsidRPr="00F53055">
        <w:rPr>
          <w:i/>
        </w:rPr>
        <w:t>type</w:t>
      </w:r>
      <w:r>
        <w:t xml:space="preserve"> of the database, the </w:t>
      </w:r>
      <w:r w:rsidRPr="003C31A9">
        <w:rPr>
          <w:i/>
        </w:rPr>
        <w:t>server</w:t>
      </w:r>
      <w:r>
        <w:t xml:space="preserve"> name (network name or IP address) and </w:t>
      </w:r>
      <w:r w:rsidRPr="003C31A9">
        <w:rPr>
          <w:i/>
        </w:rPr>
        <w:t>port</w:t>
      </w:r>
      <w:r>
        <w:t xml:space="preserve"> number (default: </w:t>
      </w:r>
      <w:r>
        <w:lastRenderedPageBreak/>
        <w:t>1521 f</w:t>
      </w:r>
      <w:r w:rsidR="00797675">
        <w:t>or Oracle;</w:t>
      </w:r>
      <w:r>
        <w:t xml:space="preserve"> 5432 for PostgreSQL) of the database server, and the </w:t>
      </w:r>
      <w:r w:rsidRPr="003C31A9">
        <w:rPr>
          <w:i/>
        </w:rPr>
        <w:t>database</w:t>
      </w:r>
      <w:r>
        <w:t xml:space="preserve"> name (when using Oracle, enter the database SID or service name here). If you need assistance, ask your database administrator for this information. For convenience, a user can choose to </w:t>
      </w:r>
      <w:r w:rsidRPr="00F53055">
        <w:rPr>
          <w:i/>
        </w:rPr>
        <w:t xml:space="preserve">save </w:t>
      </w:r>
      <w:r w:rsidRPr="00651016">
        <w:t>the</w:t>
      </w:r>
      <w:r w:rsidRPr="00F53055">
        <w:rPr>
          <w:i/>
        </w:rPr>
        <w:t xml:space="preserve"> password</w:t>
      </w:r>
      <w:r>
        <w:t xml:space="preserve"> in the config file of the Importer/Exporter. Please be aware that the password will be stored as plain text. </w:t>
      </w:r>
    </w:p>
    <w:p w14:paraId="79E11FF2" w14:textId="77777777" w:rsidR="000F233D" w:rsidRDefault="000F233D" w:rsidP="000F233D">
      <w:r>
        <w:t xml:space="preserve">In order to manage more than one database connection, connection details are assigned a short </w:t>
      </w:r>
      <w:r w:rsidRPr="00F53055">
        <w:rPr>
          <w:i/>
        </w:rPr>
        <w:t>description</w:t>
      </w:r>
      <w:r>
        <w:t xml:space="preserve"> text. The drop-down list at the top of the </w:t>
      </w:r>
      <w:r w:rsidRPr="00F53055">
        <w:rPr>
          <w:rFonts w:ascii="Courier New" w:hAnsi="Courier New" w:cs="Courier New"/>
        </w:rPr>
        <w:t>Database</w:t>
      </w:r>
      <w:r>
        <w:t xml:space="preserve"> tab allows a user to switch between connections based on their description. By using the </w:t>
      </w:r>
      <w:r w:rsidRPr="00F53055">
        <w:rPr>
          <w:i/>
        </w:rPr>
        <w:t>Apply</w:t>
      </w:r>
      <w:r>
        <w:t xml:space="preserve">, </w:t>
      </w:r>
      <w:r w:rsidRPr="00F53055">
        <w:rPr>
          <w:i/>
        </w:rPr>
        <w:t>New</w:t>
      </w:r>
      <w:r>
        <w:t xml:space="preserve">, </w:t>
      </w:r>
      <w:r w:rsidRPr="00F53055">
        <w:rPr>
          <w:i/>
        </w:rPr>
        <w:t>Copy</w:t>
      </w:r>
      <w:r>
        <w:t xml:space="preserve"> and </w:t>
      </w:r>
      <w:r w:rsidRPr="00F53055">
        <w:rPr>
          <w:i/>
        </w:rPr>
        <w:t>Delete</w:t>
      </w:r>
      <w:r w:rsidRPr="006F795A">
        <w:t xml:space="preserve"> </w:t>
      </w:r>
      <w:r>
        <w:t xml:space="preserve">buttons, edits to the parameters of the currently selected connection can be saved, a new connection with empty connections details can be created, and existing connections can be copied or deleted from the list. </w:t>
      </w:r>
    </w:p>
    <w:p w14:paraId="4C9373DC" w14:textId="77777777" w:rsidR="000F233D" w:rsidRDefault="000F233D" w:rsidP="000F233D">
      <w:r>
        <w:t xml:space="preserve">The </w:t>
      </w:r>
      <w:r w:rsidRPr="00F53055">
        <w:rPr>
          <w:i/>
        </w:rPr>
        <w:t>Connect</w:t>
      </w:r>
      <w:r>
        <w:t xml:space="preserve"> / </w:t>
      </w:r>
      <w:r w:rsidRPr="00F53055">
        <w:rPr>
          <w:i/>
        </w:rPr>
        <w:t>Disconnect</w:t>
      </w:r>
      <w:r>
        <w:t xml:space="preserve"> button lets a user connect to / disconnect from a 3D City Database instance based on the provided connection details. </w:t>
      </w:r>
    </w:p>
    <w:p w14:paraId="4FD09CF5" w14:textId="46BA92CF" w:rsidR="000F233D" w:rsidRDefault="000F233D" w:rsidP="000F233D">
      <w:pPr>
        <w:tabs>
          <w:tab w:val="left" w:pos="851"/>
        </w:tabs>
        <w:ind w:left="851" w:hanging="851"/>
      </w:pPr>
      <w:r w:rsidRPr="00D07E68">
        <w:rPr>
          <w:i/>
          <w:lang w:val="en-GB"/>
        </w:rPr>
        <w:t>Note:</w:t>
      </w:r>
      <w:r w:rsidRPr="00D07E68">
        <w:rPr>
          <w:lang w:val="en-GB"/>
        </w:rPr>
        <w:tab/>
      </w:r>
      <w:r>
        <w:rPr>
          <w:lang w:val="en-GB"/>
        </w:rPr>
        <w:t xml:space="preserve">With this version of the Importer/Exporter, you will be able to </w:t>
      </w:r>
      <w:r w:rsidRPr="008E7212">
        <w:rPr>
          <w:b/>
          <w:lang w:val="en-GB"/>
        </w:rPr>
        <w:t>connect to version 3.</w:t>
      </w:r>
      <w:r w:rsidR="00DD42F9">
        <w:rPr>
          <w:b/>
          <w:lang w:val="en-GB"/>
        </w:rPr>
        <w:t xml:space="preserve">0 </w:t>
      </w:r>
      <w:r w:rsidR="00E92AE3">
        <w:rPr>
          <w:b/>
          <w:lang w:val="en-GB"/>
        </w:rPr>
        <w:t>to</w:t>
      </w:r>
      <w:r w:rsidR="00DD42F9">
        <w:rPr>
          <w:b/>
          <w:lang w:val="en-GB"/>
        </w:rPr>
        <w:t xml:space="preserve"> 3.3</w:t>
      </w:r>
      <w:r w:rsidRPr="008E7212">
        <w:rPr>
          <w:b/>
          <w:lang w:val="en-GB"/>
        </w:rPr>
        <w:t xml:space="preserve"> instances</w:t>
      </w:r>
      <w:r>
        <w:rPr>
          <w:lang w:val="en-GB"/>
        </w:rPr>
        <w:t xml:space="preserve"> of the 3D City Database </w:t>
      </w:r>
      <w:r w:rsidRPr="008E7212">
        <w:rPr>
          <w:b/>
          <w:lang w:val="en-GB"/>
        </w:rPr>
        <w:t>but not to any previous version</w:t>
      </w:r>
      <w:r>
        <w:rPr>
          <w:lang w:val="en-GB"/>
        </w:rPr>
        <w:t xml:space="preserve">. Moreover, you will not be able to connect to </w:t>
      </w:r>
      <w:r w:rsidRPr="008E7212">
        <w:rPr>
          <w:lang w:val="en-GB"/>
        </w:rPr>
        <w:t>version 3.x instances</w:t>
      </w:r>
      <w:r>
        <w:rPr>
          <w:lang w:val="en-GB"/>
        </w:rPr>
        <w:t xml:space="preserve"> of the 3D City Database with an Importer/Exporter prior to version 3.0. See </w:t>
      </w:r>
      <w:r w:rsidRPr="00525CAA">
        <w:rPr>
          <w:lang w:val="en-GB"/>
        </w:rPr>
        <w:t xml:space="preserve">chapter </w:t>
      </w:r>
      <w:r w:rsidR="00AE3E78" w:rsidRPr="00525CAA">
        <w:rPr>
          <w:lang w:val="en-GB"/>
        </w:rPr>
        <w:fldChar w:fldCharType="begin"/>
      </w:r>
      <w:r w:rsidR="00AE3E78" w:rsidRPr="00525CAA">
        <w:rPr>
          <w:lang w:val="en-GB"/>
        </w:rPr>
        <w:instrText xml:space="preserve"> REF _Ref414566430 \r \h </w:instrText>
      </w:r>
      <w:r w:rsidR="00AE3E78">
        <w:rPr>
          <w:lang w:val="en-GB"/>
        </w:rPr>
        <w:instrText xml:space="preserve"> \* MERGEFORMAT </w:instrText>
      </w:r>
      <w:r w:rsidR="00AE3E78" w:rsidRPr="00525CAA">
        <w:rPr>
          <w:lang w:val="en-GB"/>
        </w:rPr>
      </w:r>
      <w:r w:rsidR="00AE3E78" w:rsidRPr="00525CAA">
        <w:rPr>
          <w:lang w:val="en-GB"/>
        </w:rPr>
        <w:fldChar w:fldCharType="separate"/>
      </w:r>
      <w:r w:rsidR="00346260">
        <w:rPr>
          <w:lang w:val="en-GB"/>
        </w:rPr>
        <w:t>3.4</w:t>
      </w:r>
      <w:r w:rsidR="00AE3E78" w:rsidRPr="00525CAA">
        <w:rPr>
          <w:lang w:val="en-GB"/>
        </w:rPr>
        <w:fldChar w:fldCharType="end"/>
      </w:r>
      <w:r>
        <w:rPr>
          <w:lang w:val="en-GB"/>
        </w:rPr>
        <w:t xml:space="preserve"> for a guide on how to migrate a version 2.x instance of the 3D City Database to the latest version 3.</w:t>
      </w:r>
      <w:r w:rsidR="00B76FBA">
        <w:rPr>
          <w:lang w:val="en-GB"/>
        </w:rPr>
        <w:t>3</w:t>
      </w:r>
      <w:r>
        <w:rPr>
          <w:lang w:val="en-GB"/>
        </w:rPr>
        <w:t>.</w:t>
      </w:r>
    </w:p>
    <w:p w14:paraId="11223B46" w14:textId="0690E12B" w:rsidR="000F233D" w:rsidRDefault="000F233D" w:rsidP="000F233D">
      <w:r>
        <w:t xml:space="preserve">The console window logs all messages that occur during the connection attempt. In case a connection could not be established, error messages are displayed that help in identifying the cause of the connection problem. Otherwise, the console windows contains information about the connected 3D City Database instance similar to those shown in </w:t>
      </w:r>
      <w:r>
        <w:fldChar w:fldCharType="begin"/>
      </w:r>
      <w:r>
        <w:instrText xml:space="preserve"> REF _Ref408861955 \h </w:instrText>
      </w:r>
      <w:r>
        <w:fldChar w:fldCharType="separate"/>
      </w:r>
      <w:r w:rsidR="00346260">
        <w:t xml:space="preserve">Figure </w:t>
      </w:r>
      <w:r w:rsidR="00346260">
        <w:rPr>
          <w:noProof/>
        </w:rPr>
        <w:t>60</w:t>
      </w:r>
      <w:r>
        <w:fldChar w:fldCharType="end"/>
      </w:r>
      <w:r>
        <w:t xml:space="preserve">. This information comprises the version of the 3D City Database, the name and version of the underlying database system, the spatial reference system ID (SRID) as well as its name and GML encoding (as specified during the setup of the 3D City Database), and whether or not the database tables are version-enabled. </w:t>
      </w:r>
    </w:p>
    <w:p w14:paraId="69489EDB" w14:textId="77777777" w:rsidR="000F233D" w:rsidRDefault="000F233D" w:rsidP="000F233D">
      <w:pPr>
        <w:jc w:val="center"/>
      </w:pPr>
      <w:r>
        <w:rPr>
          <w:noProof/>
          <w:lang w:val="de-DE" w:eastAsia="de-DE"/>
        </w:rPr>
        <w:drawing>
          <wp:inline distT="0" distB="0" distL="0" distR="0" wp14:anchorId="69E58A8D" wp14:editId="26532B44">
            <wp:extent cx="3869316" cy="1646370"/>
            <wp:effectExtent l="0" t="0" r="0" b="0"/>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69316" cy="1646370"/>
                    </a:xfrm>
                    <a:prstGeom prst="rect">
                      <a:avLst/>
                    </a:prstGeom>
                  </pic:spPr>
                </pic:pic>
              </a:graphicData>
            </a:graphic>
          </wp:inline>
        </w:drawing>
      </w:r>
    </w:p>
    <w:p w14:paraId="22031AC4" w14:textId="44EDAFED" w:rsidR="000F233D" w:rsidRDefault="000F233D" w:rsidP="000F233D">
      <w:pPr>
        <w:pStyle w:val="Beschriftung"/>
        <w:rPr>
          <w:b w:val="0"/>
        </w:rPr>
      </w:pPr>
      <w:bookmarkStart w:id="766" w:name="_Ref408861955"/>
      <w:r>
        <w:t xml:space="preserve">Figure </w:t>
      </w:r>
      <w:r>
        <w:fldChar w:fldCharType="begin"/>
      </w:r>
      <w:r>
        <w:instrText xml:space="preserve"> SEQ Figure \* ARABIC </w:instrText>
      </w:r>
      <w:r>
        <w:fldChar w:fldCharType="separate"/>
      </w:r>
      <w:r w:rsidR="00346260">
        <w:rPr>
          <w:noProof/>
        </w:rPr>
        <w:t>60</w:t>
      </w:r>
      <w:r>
        <w:fldChar w:fldCharType="end"/>
      </w:r>
      <w:bookmarkEnd w:id="766"/>
      <w:r>
        <w:t>: </w:t>
      </w:r>
      <w:r>
        <w:rPr>
          <w:b w:val="0"/>
        </w:rPr>
        <w:t>Log messages for a successful database connection.</w:t>
      </w:r>
    </w:p>
    <w:p w14:paraId="6C26978F" w14:textId="77777777" w:rsidR="000F233D" w:rsidRDefault="000F233D" w:rsidP="000F233D">
      <w:r>
        <w:t xml:space="preserve">This information can be requested from a connected 3D City Database at any time using the </w:t>
      </w:r>
      <w:r w:rsidRPr="008E7212">
        <w:rPr>
          <w:i/>
        </w:rPr>
        <w:t>Info</w:t>
      </w:r>
      <w:r>
        <w:t xml:space="preserve"> button on the </w:t>
      </w:r>
      <w:r w:rsidRPr="008E7212">
        <w:rPr>
          <w:rFonts w:ascii="Courier New" w:hAnsi="Courier New" w:cs="Courier New"/>
        </w:rPr>
        <w:t>Database</w:t>
      </w:r>
      <w:r>
        <w:t xml:space="preserve"> tab. Upon successful connection, the description text of the connection is moreover displayed in the title bar of the application window.  </w:t>
      </w:r>
    </w:p>
    <w:p w14:paraId="1F91384C" w14:textId="77777777" w:rsidR="000F233D" w:rsidRDefault="000F233D" w:rsidP="000F233D">
      <w:pPr>
        <w:pStyle w:val="berschrift3"/>
        <w:ind w:left="851" w:hanging="851"/>
      </w:pPr>
      <w:bookmarkStart w:id="767" w:name="_Ref409004194"/>
      <w:bookmarkStart w:id="768" w:name="_Toc409707185"/>
      <w:bookmarkStart w:id="769" w:name="_Toc414614306"/>
      <w:bookmarkStart w:id="770" w:name="_Toc414614780"/>
      <w:bookmarkStart w:id="771" w:name="_Toc414632146"/>
      <w:bookmarkStart w:id="772" w:name="_Toc457854199"/>
      <w:r>
        <w:lastRenderedPageBreak/>
        <w:t>Executing database operations</w:t>
      </w:r>
      <w:bookmarkEnd w:id="767"/>
      <w:bookmarkEnd w:id="768"/>
      <w:bookmarkEnd w:id="769"/>
      <w:bookmarkEnd w:id="770"/>
      <w:bookmarkEnd w:id="771"/>
      <w:bookmarkEnd w:id="772"/>
    </w:p>
    <w:p w14:paraId="21296C17" w14:textId="03EB8E0B" w:rsidR="000F233D" w:rsidRDefault="000F233D" w:rsidP="000F233D">
      <w:r>
        <w:t xml:space="preserve">After having established a connection to an instance of the 3D City Database, the </w:t>
      </w:r>
      <w:r w:rsidRPr="00F53055">
        <w:rPr>
          <w:rFonts w:ascii="Courier New" w:hAnsi="Courier New" w:cs="Courier New"/>
        </w:rPr>
        <w:t>Database</w:t>
      </w:r>
      <w:r>
        <w:t xml:space="preserve"> tab (cf. [2] in </w:t>
      </w:r>
      <w:r>
        <w:fldChar w:fldCharType="begin"/>
      </w:r>
      <w:r>
        <w:instrText xml:space="preserve"> REF _Ref408903366 \h </w:instrText>
      </w:r>
      <w:r>
        <w:fldChar w:fldCharType="separate"/>
      </w:r>
      <w:r w:rsidR="00346260">
        <w:t xml:space="preserve">Figure </w:t>
      </w:r>
      <w:r w:rsidR="00346260">
        <w:rPr>
          <w:noProof/>
        </w:rPr>
        <w:t>59</w:t>
      </w:r>
      <w:r>
        <w:fldChar w:fldCharType="end"/>
      </w:r>
      <w:r>
        <w:t>) offers the following database operations to be executed on that instance:</w:t>
      </w:r>
    </w:p>
    <w:p w14:paraId="4D2475D6" w14:textId="77777777" w:rsidR="000F233D" w:rsidRDefault="000F233D" w:rsidP="00AB0218">
      <w:pPr>
        <w:pStyle w:val="Listenabsatz"/>
        <w:numPr>
          <w:ilvl w:val="0"/>
          <w:numId w:val="55"/>
        </w:numPr>
      </w:pPr>
      <w:r>
        <w:t>Generating a database report;</w:t>
      </w:r>
    </w:p>
    <w:p w14:paraId="0AC97786" w14:textId="160977B5" w:rsidR="000F233D" w:rsidRDefault="000F233D" w:rsidP="00AB0218">
      <w:pPr>
        <w:pStyle w:val="Listenabsatz"/>
        <w:numPr>
          <w:ilvl w:val="0"/>
          <w:numId w:val="55"/>
        </w:numPr>
      </w:pPr>
      <w:r>
        <w:t>Calculating</w:t>
      </w:r>
      <w:r w:rsidR="00F45EDA">
        <w:t>/updating</w:t>
      </w:r>
      <w:r>
        <w:t xml:space="preserve"> the bounding box of selected feature types; and</w:t>
      </w:r>
    </w:p>
    <w:p w14:paraId="6DFB0EEB" w14:textId="77777777" w:rsidR="000F233D" w:rsidRDefault="000F233D" w:rsidP="00AB0218">
      <w:pPr>
        <w:pStyle w:val="Listenabsatz"/>
        <w:numPr>
          <w:ilvl w:val="0"/>
          <w:numId w:val="55"/>
        </w:numPr>
      </w:pPr>
      <w:r>
        <w:t>Managing indexes on database tables.</w:t>
      </w:r>
    </w:p>
    <w:p w14:paraId="537832E6" w14:textId="145C6FC8" w:rsidR="000F233D" w:rsidRDefault="000F233D" w:rsidP="000F233D">
      <w:r w:rsidRPr="00F53055">
        <w:rPr>
          <w:b/>
        </w:rPr>
        <w:t>Generating a database report.</w:t>
      </w:r>
      <w:r>
        <w:t xml:space="preserve"> A database report is a list of all tables of the 3D City Database together with their total number of </w:t>
      </w:r>
      <w:r w:rsidR="00F55761">
        <w:t>rows</w:t>
      </w:r>
      <w:r>
        <w:t>. This operation therefore provides a quick overview of the contents of the 3D City Database. The report is printed to the console window.</w:t>
      </w:r>
    </w:p>
    <w:p w14:paraId="45458030" w14:textId="77777777" w:rsidR="000F233D" w:rsidRDefault="000F233D" w:rsidP="000F233D">
      <w:pPr>
        <w:jc w:val="center"/>
      </w:pPr>
      <w:r>
        <w:rPr>
          <w:noProof/>
          <w:lang w:val="de-DE" w:eastAsia="de-DE"/>
        </w:rPr>
        <mc:AlternateContent>
          <mc:Choice Requires="wps">
            <w:drawing>
              <wp:anchor distT="0" distB="0" distL="114300" distR="114300" simplePos="0" relativeHeight="251602432" behindDoc="0" locked="0" layoutInCell="1" allowOverlap="1" wp14:anchorId="155CEE1F" wp14:editId="5FAF95E9">
                <wp:simplePos x="0" y="0"/>
                <wp:positionH relativeFrom="margin">
                  <wp:posOffset>3091179</wp:posOffset>
                </wp:positionH>
                <wp:positionV relativeFrom="paragraph">
                  <wp:posOffset>168910</wp:posOffset>
                </wp:positionV>
                <wp:extent cx="1819275" cy="238125"/>
                <wp:effectExtent l="0" t="0" r="28575" b="28575"/>
                <wp:wrapNone/>
                <wp:docPr id="486" name="Rechteck 486"/>
                <wp:cNvGraphicFramePr/>
                <a:graphic xmlns:a="http://schemas.openxmlformats.org/drawingml/2006/main">
                  <a:graphicData uri="http://schemas.microsoft.com/office/word/2010/wordprocessingShape">
                    <wps:wsp>
                      <wps:cNvSpPr/>
                      <wps:spPr>
                        <a:xfrm>
                          <a:off x="0" y="0"/>
                          <a:ext cx="18192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CD7B72" id="Rechteck 486" o:spid="_x0000_s1026" style="position:absolute;margin-left:243.4pt;margin-top:13.3pt;width:143.25pt;height:18.75pt;z-index:25145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04480" behindDoc="0" locked="0" layoutInCell="1" allowOverlap="1" wp14:anchorId="7B6BC9B4" wp14:editId="6E16ED0C">
                <wp:simplePos x="0" y="0"/>
                <wp:positionH relativeFrom="margin">
                  <wp:posOffset>795655</wp:posOffset>
                </wp:positionH>
                <wp:positionV relativeFrom="paragraph">
                  <wp:posOffset>168909</wp:posOffset>
                </wp:positionV>
                <wp:extent cx="2238375" cy="238125"/>
                <wp:effectExtent l="0" t="0" r="28575" b="28575"/>
                <wp:wrapNone/>
                <wp:docPr id="487" name="Rechteck 487"/>
                <wp:cNvGraphicFramePr/>
                <a:graphic xmlns:a="http://schemas.openxmlformats.org/drawingml/2006/main">
                  <a:graphicData uri="http://schemas.microsoft.com/office/word/2010/wordprocessingShape">
                    <wps:wsp>
                      <wps:cNvSpPr/>
                      <wps:spPr>
                        <a:xfrm>
                          <a:off x="0" y="0"/>
                          <a:ext cx="2238375" cy="2381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E12DC4" id="Rechteck 487" o:spid="_x0000_s1026" style="position:absolute;margin-left:62.65pt;margin-top:13.3pt;width:176.25pt;height:18.75pt;z-index:25146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09600" behindDoc="0" locked="0" layoutInCell="1" allowOverlap="1" wp14:anchorId="5754B99B" wp14:editId="0090EAA9">
                <wp:simplePos x="0" y="0"/>
                <wp:positionH relativeFrom="column">
                  <wp:posOffset>4415155</wp:posOffset>
                </wp:positionH>
                <wp:positionV relativeFrom="paragraph">
                  <wp:posOffset>149860</wp:posOffset>
                </wp:positionV>
                <wp:extent cx="295275" cy="295275"/>
                <wp:effectExtent l="0" t="0" r="9525" b="9525"/>
                <wp:wrapNone/>
                <wp:docPr id="488" name="Ellipse 488"/>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89187A"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88" o:spid="_x0000_s1044" style="position:absolute;left:0;text-align:left;margin-left:347.65pt;margin-top:11.8pt;width:23.25pt;height:23.2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" fillcolor="#365f91 [2404]" stroked="f" strokeweight="2pt">
                <v:textbox inset="0,0,0,0">
                  <w:txbxContent>
                    <w:p w14:paraId="1489187A"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608576" behindDoc="0" locked="0" layoutInCell="1" allowOverlap="1" wp14:anchorId="78FAB48F" wp14:editId="52870E44">
                <wp:simplePos x="0" y="0"/>
                <wp:positionH relativeFrom="column">
                  <wp:posOffset>2033905</wp:posOffset>
                </wp:positionH>
                <wp:positionV relativeFrom="paragraph">
                  <wp:posOffset>140335</wp:posOffset>
                </wp:positionV>
                <wp:extent cx="295275" cy="295275"/>
                <wp:effectExtent l="0" t="0" r="9525" b="9525"/>
                <wp:wrapNone/>
                <wp:docPr id="489" name="Ellipse 489"/>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112BA"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89" o:spid="_x0000_s1045" style="position:absolute;left:0;text-align:left;margin-left:160.15pt;margin-top:11.05pt;width:23.25pt;height:23.2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" fillcolor="#365f91 [2404]" stroked="f" strokeweight="2pt">
                <v:textbox inset="0,0,0,0">
                  <w:txbxContent>
                    <w:p w14:paraId="4F2112BA"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F7398A4" wp14:editId="223B1B60">
            <wp:extent cx="4257675" cy="1107488"/>
            <wp:effectExtent l="19050" t="19050" r="9525" b="1651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69124" cy="1110466"/>
                    </a:xfrm>
                    <a:prstGeom prst="rect">
                      <a:avLst/>
                    </a:prstGeom>
                    <a:ln>
                      <a:solidFill>
                        <a:schemeClr val="tx1"/>
                      </a:solidFill>
                    </a:ln>
                  </pic:spPr>
                </pic:pic>
              </a:graphicData>
            </a:graphic>
          </wp:inline>
        </w:drawing>
      </w:r>
    </w:p>
    <w:p w14:paraId="16539B17" w14:textId="7D5C91B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61</w:t>
      </w:r>
      <w:r>
        <w:fldChar w:fldCharType="end"/>
      </w:r>
      <w:r>
        <w:t xml:space="preserve">: </w:t>
      </w:r>
      <w:r>
        <w:rPr>
          <w:b w:val="0"/>
        </w:rPr>
        <w:t>Generating a database report.</w:t>
      </w:r>
    </w:p>
    <w:p w14:paraId="2071792E" w14:textId="77777777" w:rsidR="000F233D" w:rsidRDefault="000F233D" w:rsidP="000F233D">
      <w:r>
        <w:t xml:space="preserve">If the database is version-enabled (Oracle only), the database report can be created for the contents of a specific </w:t>
      </w:r>
      <w:r w:rsidRPr="00F53055">
        <w:rPr>
          <w:i/>
        </w:rPr>
        <w:t>workspace</w:t>
      </w:r>
      <w:r>
        <w:t xml:space="preserve"> [1] at a given </w:t>
      </w:r>
      <w:r w:rsidRPr="00F53055">
        <w:rPr>
          <w:i/>
        </w:rPr>
        <w:t>timestamp</w:t>
      </w:r>
      <w:r>
        <w:t xml:space="preserve"> [2]. If no workspace is specified, the default workspace is chosen as fallback (Oracle:</w:t>
      </w:r>
      <w:r w:rsidRPr="00794639">
        <w:rPr>
          <w:i/>
        </w:rPr>
        <w:t xml:space="preserve"> </w:t>
      </w:r>
      <w:r w:rsidRPr="00F53055">
        <w:rPr>
          <w:i/>
        </w:rPr>
        <w:t>LIVE</w:t>
      </w:r>
      <w:r>
        <w:t xml:space="preserve">). If the workspace does not exist, a corresponding error message is provided. Workspaces are not a feature of the 3D City Database but are managed through the </w:t>
      </w:r>
      <w:r w:rsidRPr="00F53055">
        <w:rPr>
          <w:i/>
        </w:rPr>
        <w:t>Oracle Workspace Manager</w:t>
      </w:r>
      <w:r>
        <w:t xml:space="preserve"> tool. Please refer to the Oracle database documentation for details. Since PostgreSQL does currently not support workspaces, the corresponding input fields are disabled when connecting to a 3D City Database running on PostgreSQL.</w:t>
      </w:r>
    </w:p>
    <w:p w14:paraId="3C42998D" w14:textId="1BE47F9A" w:rsidR="000F233D" w:rsidRDefault="000F233D" w:rsidP="000F233D">
      <w:r w:rsidRPr="00F53055">
        <w:rPr>
          <w:b/>
        </w:rPr>
        <w:t>Calculating</w:t>
      </w:r>
      <w:r w:rsidR="00F45EDA">
        <w:rPr>
          <w:b/>
        </w:rPr>
        <w:t>/updating</w:t>
      </w:r>
      <w:r w:rsidRPr="00F53055">
        <w:rPr>
          <w:b/>
        </w:rPr>
        <w:t xml:space="preserve"> the bounding box.</w:t>
      </w:r>
      <w:r>
        <w:t xml:space="preserve"> This </w:t>
      </w:r>
      <w:r w:rsidR="00F45EDA">
        <w:t xml:space="preserve">dialog lets you </w:t>
      </w:r>
      <w:r>
        <w:t>calculate the 2D bounding box of the city objects stored in the database. The bounding box is useful, for instance, as input to spatial filters in CityGML imports and exports as well as KML/COLLADA</w:t>
      </w:r>
      <w:r w:rsidR="002A2570">
        <w:t>/glTF</w:t>
      </w:r>
      <w:r>
        <w:t xml:space="preserve"> exports (see documentation of the corresponding operations). </w:t>
      </w:r>
    </w:p>
    <w:p w14:paraId="620986C5" w14:textId="418C5B3D" w:rsidR="000F233D" w:rsidRDefault="00512F72" w:rsidP="000F233D">
      <w:pPr>
        <w:jc w:val="center"/>
      </w:pPr>
      <w:r>
        <w:rPr>
          <w:noProof/>
          <w:lang w:val="de-DE" w:eastAsia="de-DE"/>
        </w:rPr>
        <mc:AlternateContent>
          <mc:Choice Requires="wps">
            <w:drawing>
              <wp:anchor distT="0" distB="0" distL="114300" distR="114300" simplePos="0" relativeHeight="251772416" behindDoc="0" locked="0" layoutInCell="1" allowOverlap="1" wp14:anchorId="5E48D102" wp14:editId="5095FA8E">
                <wp:simplePos x="0" y="0"/>
                <wp:positionH relativeFrom="margin">
                  <wp:posOffset>3886200</wp:posOffset>
                </wp:positionH>
                <wp:positionV relativeFrom="paragraph">
                  <wp:posOffset>879475</wp:posOffset>
                </wp:positionV>
                <wp:extent cx="729615" cy="357505"/>
                <wp:effectExtent l="0" t="0" r="13335" b="23495"/>
                <wp:wrapNone/>
                <wp:docPr id="1024" name="Rechteck 1024"/>
                <wp:cNvGraphicFramePr/>
                <a:graphic xmlns:a="http://schemas.openxmlformats.org/drawingml/2006/main">
                  <a:graphicData uri="http://schemas.microsoft.com/office/word/2010/wordprocessingShape">
                    <wps:wsp>
                      <wps:cNvSpPr/>
                      <wps:spPr>
                        <a:xfrm>
                          <a:off x="0" y="0"/>
                          <a:ext cx="729615" cy="35750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ADCB14" id="Rechteck 1024" o:spid="_x0000_s1026" style="position:absolute;margin-left:306pt;margin-top:69.25pt;width:57.45pt;height:28.15pt;z-index:25211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752960" behindDoc="0" locked="0" layoutInCell="1" allowOverlap="1" wp14:anchorId="5CFD745C" wp14:editId="24B9FAC5">
                <wp:simplePos x="0" y="0"/>
                <wp:positionH relativeFrom="column">
                  <wp:posOffset>3302000</wp:posOffset>
                </wp:positionH>
                <wp:positionV relativeFrom="paragraph">
                  <wp:posOffset>798830</wp:posOffset>
                </wp:positionV>
                <wp:extent cx="295275" cy="295275"/>
                <wp:effectExtent l="0" t="0" r="9525" b="9525"/>
                <wp:wrapNone/>
                <wp:docPr id="496" name="Ellipse 496"/>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0EEBB"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6" o:spid="_x0000_s1046" style="position:absolute;left:0;text-align:left;margin-left:260pt;margin-top:62.9pt;width:23.25pt;height:23.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" fillcolor="#365f91 [2404]" stroked="f" strokeweight="2pt">
                <v:textbox inset="0,0,0,0">
                  <w:txbxContent>
                    <w:p w14:paraId="1B50EEBB"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965214">
        <w:rPr>
          <w:noProof/>
          <w:lang w:val="de-DE" w:eastAsia="de-DE"/>
        </w:rPr>
        <mc:AlternateContent>
          <mc:Choice Requires="wps">
            <w:drawing>
              <wp:anchor distT="0" distB="0" distL="114300" distR="114300" simplePos="0" relativeHeight="251569664" behindDoc="0" locked="0" layoutInCell="1" allowOverlap="1" wp14:anchorId="56C456A8" wp14:editId="0DD62199">
                <wp:simplePos x="0" y="0"/>
                <wp:positionH relativeFrom="column">
                  <wp:posOffset>2633980</wp:posOffset>
                </wp:positionH>
                <wp:positionV relativeFrom="paragraph">
                  <wp:posOffset>1063625</wp:posOffset>
                </wp:positionV>
                <wp:extent cx="381000" cy="381000"/>
                <wp:effectExtent l="0" t="0" r="0" b="0"/>
                <wp:wrapNone/>
                <wp:docPr id="495" name="Ellipse 495"/>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CD58A" w14:textId="77777777" w:rsidR="00D925E5" w:rsidRPr="00F53055" w:rsidRDefault="00D925E5"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5" o:spid="_x0000_s1047" style="position:absolute;left:0;text-align:left;margin-left:207.4pt;margin-top:83.75pt;width:30pt;height:30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" fillcolor="#365f91 [2404]" stroked="f" strokeweight="2pt">
                <v:textbox inset="0,0,0,0">
                  <w:txbxContent>
                    <w:p w14:paraId="21CCD58A" w14:textId="77777777" w:rsidR="00D925E5" w:rsidRPr="00F53055" w:rsidRDefault="00D925E5" w:rsidP="000F233D">
                      <w:pPr>
                        <w:spacing w:after="0" w:line="240" w:lineRule="auto"/>
                        <w:jc w:val="center"/>
                        <w:rPr>
                          <w:rFonts w:asciiTheme="minorHAnsi" w:hAnsiTheme="minorHAnsi" w:cstheme="minorHAnsi"/>
                          <w:b/>
                          <w:i/>
                          <w:sz w:val="32"/>
                          <w:szCs w:val="32"/>
                          <w:lang w:val="de-DE"/>
                        </w:rPr>
                      </w:pPr>
                      <w:r w:rsidRPr="00F53055">
                        <w:rPr>
                          <w:rFonts w:asciiTheme="minorHAnsi" w:hAnsiTheme="minorHAnsi" w:cstheme="minorHAnsi"/>
                          <w:b/>
                          <w:i/>
                          <w:sz w:val="32"/>
                          <w:szCs w:val="32"/>
                          <w:lang w:val="de-DE"/>
                        </w:rPr>
                        <w:t>3</w:t>
                      </w:r>
                    </w:p>
                  </w:txbxContent>
                </v:textbox>
              </v:oval>
            </w:pict>
          </mc:Fallback>
        </mc:AlternateContent>
      </w:r>
      <w:r w:rsidR="00965214">
        <w:rPr>
          <w:noProof/>
          <w:lang w:val="de-DE" w:eastAsia="de-DE"/>
        </w:rPr>
        <mc:AlternateContent>
          <mc:Choice Requires="wps">
            <w:drawing>
              <wp:anchor distT="0" distB="0" distL="114300" distR="114300" simplePos="0" relativeHeight="251773440" behindDoc="0" locked="0" layoutInCell="1" allowOverlap="1" wp14:anchorId="7405F2E9" wp14:editId="6AD3AFBD">
                <wp:simplePos x="0" y="0"/>
                <wp:positionH relativeFrom="column">
                  <wp:posOffset>4420649</wp:posOffset>
                </wp:positionH>
                <wp:positionV relativeFrom="paragraph">
                  <wp:posOffset>913074</wp:posOffset>
                </wp:positionV>
                <wp:extent cx="295275" cy="295275"/>
                <wp:effectExtent l="0" t="0" r="9525" b="9525"/>
                <wp:wrapNone/>
                <wp:docPr id="1045" name="Ellipse 1045"/>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7B12" w14:textId="272A29B8" w:rsidR="00D925E5" w:rsidRPr="00F53055" w:rsidRDefault="00D925E5"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45" o:spid="_x0000_s1048" style="position:absolute;left:0;text-align:left;margin-left:348.1pt;margin-top:71.9pt;width:23.25pt;height:23.2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" fillcolor="#365f91 [2404]" stroked="f" strokeweight="2pt">
                <v:textbox inset="0,0,0,0">
                  <w:txbxContent>
                    <w:p w14:paraId="3A187B12" w14:textId="272A29B8" w:rsidR="00D925E5" w:rsidRPr="00F53055" w:rsidRDefault="00D925E5" w:rsidP="00965214">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965214">
        <w:rPr>
          <w:noProof/>
          <w:lang w:val="de-DE" w:eastAsia="de-DE"/>
        </w:rPr>
        <mc:AlternateContent>
          <mc:Choice Requires="wps">
            <w:drawing>
              <wp:anchor distT="0" distB="0" distL="114300" distR="114300" simplePos="0" relativeHeight="251543040" behindDoc="0" locked="0" layoutInCell="1" allowOverlap="1" wp14:anchorId="231998D5" wp14:editId="5609D899">
                <wp:simplePos x="0" y="0"/>
                <wp:positionH relativeFrom="margin">
                  <wp:posOffset>1795697</wp:posOffset>
                </wp:positionH>
                <wp:positionV relativeFrom="paragraph">
                  <wp:posOffset>879972</wp:posOffset>
                </wp:positionV>
                <wp:extent cx="2019052" cy="142875"/>
                <wp:effectExtent l="0" t="0" r="19685" b="28575"/>
                <wp:wrapNone/>
                <wp:docPr id="491" name="Rechteck 491"/>
                <wp:cNvGraphicFramePr/>
                <a:graphic xmlns:a="http://schemas.openxmlformats.org/drawingml/2006/main">
                  <a:graphicData uri="http://schemas.microsoft.com/office/word/2010/wordprocessingShape">
                    <wps:wsp>
                      <wps:cNvSpPr/>
                      <wps:spPr>
                        <a:xfrm>
                          <a:off x="0" y="0"/>
                          <a:ext cx="2019052"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D588F93" id="Rechteck 491" o:spid="_x0000_s1026" style="position:absolute;margin-left:141.4pt;margin-top:69.3pt;width:159pt;height:11.25pt;z-index:25120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550208" behindDoc="0" locked="0" layoutInCell="1" allowOverlap="1" wp14:anchorId="25A1A8F6" wp14:editId="52C757FF">
                <wp:simplePos x="0" y="0"/>
                <wp:positionH relativeFrom="margin">
                  <wp:posOffset>1103934</wp:posOffset>
                </wp:positionH>
                <wp:positionV relativeFrom="paragraph">
                  <wp:posOffset>1054901</wp:posOffset>
                </wp:positionV>
                <wp:extent cx="2711394" cy="394970"/>
                <wp:effectExtent l="0" t="0" r="13335" b="24130"/>
                <wp:wrapNone/>
                <wp:docPr id="493" name="Rechteck 493"/>
                <wp:cNvGraphicFramePr/>
                <a:graphic xmlns:a="http://schemas.openxmlformats.org/drawingml/2006/main">
                  <a:graphicData uri="http://schemas.microsoft.com/office/word/2010/wordprocessingShape">
                    <wps:wsp>
                      <wps:cNvSpPr/>
                      <wps:spPr>
                        <a:xfrm>
                          <a:off x="0" y="0"/>
                          <a:ext cx="2711394" cy="3949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F7D9F2" id="Rechteck 493" o:spid="_x0000_s1026" style="position:absolute;margin-left:86.9pt;margin-top:83.05pt;width:213.5pt;height:31.1pt;z-index:2512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558400" behindDoc="0" locked="0" layoutInCell="1" allowOverlap="1" wp14:anchorId="7ABF0C55" wp14:editId="4487B97D">
                <wp:simplePos x="0" y="0"/>
                <wp:positionH relativeFrom="margin">
                  <wp:posOffset>1100455</wp:posOffset>
                </wp:positionH>
                <wp:positionV relativeFrom="paragraph">
                  <wp:posOffset>882650</wp:posOffset>
                </wp:positionV>
                <wp:extent cx="400050" cy="142875"/>
                <wp:effectExtent l="0" t="0" r="19050" b="28575"/>
                <wp:wrapNone/>
                <wp:docPr id="492" name="Rechteck 492"/>
                <wp:cNvGraphicFramePr/>
                <a:graphic xmlns:a="http://schemas.openxmlformats.org/drawingml/2006/main">
                  <a:graphicData uri="http://schemas.microsoft.com/office/word/2010/wordprocessingShape">
                    <wps:wsp>
                      <wps:cNvSpPr/>
                      <wps:spPr>
                        <a:xfrm>
                          <a:off x="0" y="0"/>
                          <a:ext cx="40005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A143D5" id="Rechteck 492" o:spid="_x0000_s1026" style="position:absolute;margin-left:86.65pt;margin-top:69.5pt;width:31.5pt;height:11.25pt;z-index:2512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" fillcolor="white [3212]" strokecolor="red" strokeweight="2pt">
                <v:fill opacity="0"/>
                <w10:wrap anchorx="margin"/>
              </v:rect>
            </w:pict>
          </mc:Fallback>
        </mc:AlternateContent>
      </w:r>
      <w:r w:rsidR="00965214">
        <w:rPr>
          <w:noProof/>
          <w:lang w:val="de-DE" w:eastAsia="de-DE"/>
        </w:rPr>
        <mc:AlternateContent>
          <mc:Choice Requires="wps">
            <w:drawing>
              <wp:anchor distT="0" distB="0" distL="114300" distR="114300" simplePos="0" relativeHeight="251614720" behindDoc="0" locked="0" layoutInCell="1" allowOverlap="1" wp14:anchorId="1843685D" wp14:editId="25E3C0CF">
                <wp:simplePos x="0" y="0"/>
                <wp:positionH relativeFrom="column">
                  <wp:posOffset>2663521</wp:posOffset>
                </wp:positionH>
                <wp:positionV relativeFrom="paragraph">
                  <wp:posOffset>575310</wp:posOffset>
                </wp:positionV>
                <wp:extent cx="295275" cy="295275"/>
                <wp:effectExtent l="0" t="0" r="9525" b="9525"/>
                <wp:wrapNone/>
                <wp:docPr id="497" name="Ellipse 497"/>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AA715"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7" o:spid="_x0000_s1049" style="position:absolute;left:0;text-align:left;margin-left:209.75pt;margin-top:45.3pt;width:23.25pt;height:23.2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" fillcolor="#365f91 [2404]" stroked="f" strokeweight="2pt">
                <v:textbox inset="0,0,0,0">
                  <w:txbxContent>
                    <w:p w14:paraId="4ADAA715"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00965214">
        <w:rPr>
          <w:noProof/>
          <w:lang w:val="de-DE" w:eastAsia="de-DE"/>
        </w:rPr>
        <mc:AlternateContent>
          <mc:Choice Requires="wps">
            <w:drawing>
              <wp:anchor distT="0" distB="0" distL="114300" distR="114300" simplePos="0" relativeHeight="251759104" behindDoc="0" locked="0" layoutInCell="1" allowOverlap="1" wp14:anchorId="4AC33ED1" wp14:editId="2D689B38">
                <wp:simplePos x="0" y="0"/>
                <wp:positionH relativeFrom="column">
                  <wp:posOffset>1481455</wp:posOffset>
                </wp:positionH>
                <wp:positionV relativeFrom="paragraph">
                  <wp:posOffset>799796</wp:posOffset>
                </wp:positionV>
                <wp:extent cx="295275" cy="295275"/>
                <wp:effectExtent l="0" t="0" r="9525" b="9525"/>
                <wp:wrapNone/>
                <wp:docPr id="490" name="Ellipse 490"/>
                <wp:cNvGraphicFramePr/>
                <a:graphic xmlns:a="http://schemas.openxmlformats.org/drawingml/2006/main">
                  <a:graphicData uri="http://schemas.microsoft.com/office/word/2010/wordprocessingShape">
                    <wps:wsp>
                      <wps:cNvSpPr/>
                      <wps:spPr>
                        <a:xfrm>
                          <a:off x="0" y="0"/>
                          <a:ext cx="295275" cy="29527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A644C"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0" o:spid="_x0000_s1050" style="position:absolute;left:0;text-align:left;margin-left:116.65pt;margin-top:63pt;width:23.25pt;height:23.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" fillcolor="#365f91 [2404]" stroked="f" strokeweight="2pt">
                <v:textbox inset="0,0,0,0">
                  <w:txbxContent>
                    <w:p w14:paraId="7DAA644C"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00965214">
        <w:rPr>
          <w:noProof/>
          <w:lang w:val="de-DE" w:eastAsia="de-DE"/>
        </w:rPr>
        <mc:AlternateContent>
          <mc:Choice Requires="wps">
            <w:drawing>
              <wp:anchor distT="0" distB="0" distL="114300" distR="114300" simplePos="0" relativeHeight="251542016" behindDoc="0" locked="0" layoutInCell="1" allowOverlap="1" wp14:anchorId="171B6A45" wp14:editId="21177AE7">
                <wp:simplePos x="0" y="0"/>
                <wp:positionH relativeFrom="margin">
                  <wp:posOffset>1100455</wp:posOffset>
                </wp:positionH>
                <wp:positionV relativeFrom="paragraph">
                  <wp:posOffset>637209</wp:posOffset>
                </wp:positionV>
                <wp:extent cx="3505200" cy="142875"/>
                <wp:effectExtent l="0" t="0" r="19050" b="28575"/>
                <wp:wrapNone/>
                <wp:docPr id="494" name="Rechteck 494"/>
                <wp:cNvGraphicFramePr/>
                <a:graphic xmlns:a="http://schemas.openxmlformats.org/drawingml/2006/main">
                  <a:graphicData uri="http://schemas.microsoft.com/office/word/2010/wordprocessingShape">
                    <wps:wsp>
                      <wps:cNvSpPr/>
                      <wps:spPr>
                        <a:xfrm>
                          <a:off x="0" y="0"/>
                          <a:ext cx="3505200" cy="1428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98199DF" id="Rechteck 494" o:spid="_x0000_s1026" style="position:absolute;margin-left:86.65pt;margin-top:50.15pt;width:276pt;height:11.25pt;z-index:25120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" fillcolor="white [3212]" strokecolor="red" strokeweight="2pt">
                <v:fill opacity="0"/>
                <w10:wrap anchorx="margin"/>
              </v:rect>
            </w:pict>
          </mc:Fallback>
        </mc:AlternateContent>
      </w:r>
      <w:r w:rsidR="000F233D">
        <w:rPr>
          <w:noProof/>
          <w:lang w:val="de-DE" w:eastAsia="de-DE"/>
        </w:rPr>
        <w:drawing>
          <wp:inline distT="0" distB="0" distL="0" distR="0" wp14:anchorId="53B5CEF7" wp14:editId="1CD2B54E">
            <wp:extent cx="3782335" cy="1781175"/>
            <wp:effectExtent l="19050" t="19050" r="27940" b="9525"/>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782335" cy="1781175"/>
                    </a:xfrm>
                    <a:prstGeom prst="rect">
                      <a:avLst/>
                    </a:prstGeom>
                    <a:ln>
                      <a:solidFill>
                        <a:schemeClr val="tx1"/>
                      </a:solidFill>
                    </a:ln>
                  </pic:spPr>
                </pic:pic>
              </a:graphicData>
            </a:graphic>
          </wp:inline>
        </w:drawing>
      </w:r>
    </w:p>
    <w:p w14:paraId="22841786" w14:textId="23E473F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62</w:t>
      </w:r>
      <w:r>
        <w:fldChar w:fldCharType="end"/>
      </w:r>
      <w:r>
        <w:t>:</w:t>
      </w:r>
      <w:r>
        <w:rPr>
          <w:b w:val="0"/>
        </w:rPr>
        <w:t xml:space="preserve"> Calculating the bounding box for selected feature types.</w:t>
      </w:r>
    </w:p>
    <w:p w14:paraId="40872EFF" w14:textId="77777777" w:rsidR="000F233D" w:rsidRDefault="000F233D" w:rsidP="000F233D">
      <w:r>
        <w:lastRenderedPageBreak/>
        <w:t>The coordinate values of the lower left (</w:t>
      </w:r>
      <w:r w:rsidRPr="00F53055">
        <w:rPr>
          <w:i/>
        </w:rPr>
        <w:t>Xmin</w:t>
      </w:r>
      <w:r>
        <w:t xml:space="preserve">, </w:t>
      </w:r>
      <w:r w:rsidRPr="00F53055">
        <w:rPr>
          <w:i/>
        </w:rPr>
        <w:t>Ymin</w:t>
      </w:r>
      <w:r>
        <w:t>) and upper right (</w:t>
      </w:r>
      <w:r w:rsidRPr="00F53055">
        <w:rPr>
          <w:i/>
        </w:rPr>
        <w:t>Xmax</w:t>
      </w:r>
      <w:r>
        <w:t xml:space="preserve">, </w:t>
      </w:r>
      <w:r w:rsidRPr="00F53055">
        <w:rPr>
          <w:i/>
        </w:rPr>
        <w:t>Ymax</w:t>
      </w:r>
      <w:r>
        <w:t xml:space="preserve">) corner of the calculated bounding box are rendered in the corresponding fields of the dialog [3]. The values are also copied to the clipboard of your operating system and can therefore easily be pasted into the import and export dialogs. You can also manually copy the values to the clipboard by clicking the </w:t>
      </w:r>
      <w:r>
        <w:rPr>
          <w:noProof/>
          <w:lang w:val="de-DE" w:eastAsia="de-DE"/>
        </w:rPr>
        <w:drawing>
          <wp:inline distT="0" distB="0" distL="0" distR="0" wp14:anchorId="0B918F4C" wp14:editId="5A822C74">
            <wp:extent cx="152400" cy="152400"/>
            <wp:effectExtent l="0" t="0" r="0" b="0"/>
            <wp:docPr id="659" name="Grafik 659"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oss\resources\jar\resources\img\common\bbox_copy.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[4], or by right-clicking on a data field [3] and choosing the corresponding option from the context menu.</w:t>
      </w:r>
    </w:p>
    <w:p w14:paraId="1D22B2C6" w14:textId="3C5C3831" w:rsidR="000F233D" w:rsidRDefault="000F233D" w:rsidP="000F233D">
      <w:r>
        <w:t xml:space="preserve">The calculation of the bounding box can be restricted to a specific city object type such as </w:t>
      </w:r>
      <w:r w:rsidRPr="00F53055">
        <w:rPr>
          <w:rFonts w:ascii="Courier New" w:hAnsi="Courier New" w:cs="Courier New"/>
        </w:rPr>
        <w:t>Building</w:t>
      </w:r>
      <w:r>
        <w:t xml:space="preserve"> or </w:t>
      </w:r>
      <w:r w:rsidRPr="00F53055">
        <w:rPr>
          <w:rFonts w:ascii="Courier New" w:hAnsi="Courier New" w:cs="Courier New"/>
        </w:rPr>
        <w:t>WaterBody</w:t>
      </w:r>
      <w:r>
        <w:t xml:space="preserve"> [1]. Similar to the generation of a database report, the user can request the bounding box for city objects living in a specific </w:t>
      </w:r>
      <w:r w:rsidRPr="00F53055">
        <w:rPr>
          <w:i/>
        </w:rPr>
        <w:t>workspace</w:t>
      </w:r>
      <w:r>
        <w:t xml:space="preserve"> at a given </w:t>
      </w:r>
      <w:r w:rsidRPr="00F53055">
        <w:rPr>
          <w:i/>
        </w:rPr>
        <w:t>timestamp</w:t>
      </w:r>
      <w:r>
        <w:t xml:space="preserve"> if the database is version-enabled (Oracle only). The coordinate values can optionally be transformed into a user-defined coordinate </w:t>
      </w:r>
      <w:r w:rsidRPr="00F53055">
        <w:rPr>
          <w:i/>
        </w:rPr>
        <w:t>reference system</w:t>
      </w:r>
      <w:r>
        <w:t xml:space="preserve"> that is available from the drop-down list [2]. Per default, the coordinate values are presented in the same reference system as specified for the 3D City Database instance during setup. See </w:t>
      </w:r>
      <w:r w:rsidRPr="00525CAA">
        <w:t xml:space="preserve">chapter </w:t>
      </w:r>
      <w:r w:rsidR="00137F59" w:rsidRPr="00525CAA">
        <w:fldChar w:fldCharType="begin"/>
      </w:r>
      <w:r w:rsidR="00137F59" w:rsidRPr="00525CAA">
        <w:instrText xml:space="preserve"> REF _Ref414566490 \r \h </w:instrText>
      </w:r>
      <w:r w:rsidR="00137F59">
        <w:instrText xml:space="preserve"> \* MERGEFORMAT </w:instrText>
      </w:r>
      <w:r w:rsidR="00137F59" w:rsidRPr="00525CAA">
        <w:fldChar w:fldCharType="separate"/>
      </w:r>
      <w:r w:rsidR="00346260">
        <w:t>2.3.4</w:t>
      </w:r>
      <w:r w:rsidR="00137F59" w:rsidRPr="00525CAA">
        <w:fldChar w:fldCharType="end"/>
      </w:r>
      <w:r w:rsidRPr="00525CAA">
        <w:t xml:space="preserve"> </w:t>
      </w:r>
      <w:r>
        <w:t xml:space="preserve">for details on how to define and manage user-defined reference systems. </w:t>
      </w:r>
    </w:p>
    <w:p w14:paraId="57310A01" w14:textId="3033E4C3" w:rsidR="000F233D" w:rsidRDefault="000F233D" w:rsidP="000F233D">
      <w:r>
        <w:t xml:space="preserve">By using the map button </w:t>
      </w:r>
      <w:r>
        <w:rPr>
          <w:noProof/>
          <w:lang w:val="de-DE" w:eastAsia="de-DE"/>
        </w:rPr>
        <w:drawing>
          <wp:inline distT="0" distB="0" distL="0" distR="0" wp14:anchorId="41AC9B76" wp14:editId="4EF0440B">
            <wp:extent cx="152400" cy="152400"/>
            <wp:effectExtent l="0" t="0" r="0" b="0"/>
            <wp:docPr id="660" name="Grafik 660"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[4]</w:t>
      </w:r>
      <w:r w:rsidRPr="00794639">
        <w:t>,</w:t>
      </w:r>
      <w:r w:rsidRPr="00F53055">
        <w:t xml:space="preserve"> the </w:t>
      </w:r>
      <w:r>
        <w:t xml:space="preserve">calculated </w:t>
      </w:r>
      <w:r w:rsidRPr="00F53055">
        <w:t>bounding box is rendered in a separate 2D map window</w:t>
      </w:r>
      <w:r>
        <w:t xml:space="preserve"> for visual inspection as shown below. The usage of this map window is described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346260">
        <w:t>5.7</w:t>
      </w:r>
      <w:r w:rsidR="00137F59" w:rsidRPr="00525CAA">
        <w:fldChar w:fldCharType="end"/>
      </w:r>
      <w:r>
        <w:t>.</w:t>
      </w:r>
    </w:p>
    <w:p w14:paraId="0F59AB6C" w14:textId="77777777" w:rsidR="000F233D" w:rsidRDefault="000F233D" w:rsidP="000F233D">
      <w:r>
        <w:rPr>
          <w:noProof/>
          <w:lang w:val="de-DE" w:eastAsia="de-DE"/>
        </w:rPr>
        <w:drawing>
          <wp:inline distT="0" distB="0" distL="0" distR="0" wp14:anchorId="20D732C4" wp14:editId="726F3508">
            <wp:extent cx="5760720" cy="4485640"/>
            <wp:effectExtent l="0" t="0" r="0" b="0"/>
            <wp:docPr id="661" name="Grafik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4485640"/>
                    </a:xfrm>
                    <a:prstGeom prst="rect">
                      <a:avLst/>
                    </a:prstGeom>
                  </pic:spPr>
                </pic:pic>
              </a:graphicData>
            </a:graphic>
          </wp:inline>
        </w:drawing>
      </w:r>
    </w:p>
    <w:p w14:paraId="7E1206A7" w14:textId="018AE951"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63</w:t>
      </w:r>
      <w:r>
        <w:fldChar w:fldCharType="end"/>
      </w:r>
      <w:r>
        <w:t xml:space="preserve">: </w:t>
      </w:r>
      <w:r>
        <w:rPr>
          <w:b w:val="0"/>
        </w:rPr>
        <w:t>Map window for displaying and choosing bounding boxes. Note that the coordinate values of the bounding box are shown in the upper left component.</w:t>
      </w:r>
    </w:p>
    <w:p w14:paraId="7D3F15D9" w14:textId="77777777" w:rsidR="00041ABA" w:rsidRDefault="008E5051" w:rsidP="000F233D">
      <w:r w:rsidRPr="00A61C53">
        <w:lastRenderedPageBreak/>
        <w:t xml:space="preserve">The </w:t>
      </w:r>
      <w:r>
        <w:t xml:space="preserve">calculation of the bounding box is based on the values stored in the </w:t>
      </w:r>
      <w:r w:rsidRPr="00A61C53">
        <w:rPr>
          <w:rFonts w:ascii="Courier New" w:hAnsi="Courier New" w:cs="Courier New"/>
        </w:rPr>
        <w:t>ENVELOPE</w:t>
      </w:r>
      <w:r>
        <w:t xml:space="preserve"> column of the </w:t>
      </w:r>
      <w:r w:rsidRPr="00A61C53">
        <w:rPr>
          <w:rFonts w:ascii="Courier New" w:hAnsi="Courier New" w:cs="Courier New"/>
        </w:rPr>
        <w:t>CITYOBJECT</w:t>
      </w:r>
      <w:r>
        <w:t xml:space="preserve"> table. If this column is </w:t>
      </w:r>
      <w:r w:rsidRPr="00A61C53">
        <w:rPr>
          <w:rFonts w:ascii="Courier New" w:hAnsi="Courier New" w:cs="Courier New"/>
        </w:rPr>
        <w:t>NULL</w:t>
      </w:r>
      <w:r>
        <w:t xml:space="preserve"> or contains a</w:t>
      </w:r>
      <w:r w:rsidR="00277F0F">
        <w:t>n incorrect</w:t>
      </w:r>
      <w:r>
        <w:t xml:space="preserve"> value (e.g., in case the value could not correctly filled during import or the geometry representation of </w:t>
      </w:r>
      <w:r w:rsidR="00277F0F">
        <w:t>a</w:t>
      </w:r>
      <w:r>
        <w:t xml:space="preserve"> city object has been changed), then the resulting bounding box will be wrong and subsequent operations might not provide the expected result. </w:t>
      </w:r>
      <w:r w:rsidR="00277F0F">
        <w:t xml:space="preserve">To fix the </w:t>
      </w:r>
      <w:r w:rsidR="00277F0F" w:rsidRPr="00A61C53">
        <w:rPr>
          <w:rFonts w:ascii="Courier New" w:hAnsi="Courier New" w:cs="Courier New"/>
        </w:rPr>
        <w:t>ENVELOPE</w:t>
      </w:r>
      <w:r w:rsidR="00277F0F">
        <w:t xml:space="preserve"> values</w:t>
      </w:r>
      <w:r w:rsidR="00425903">
        <w:t xml:space="preserve"> in the database</w:t>
      </w:r>
      <w:r w:rsidR="00277F0F">
        <w:t xml:space="preserve">, simply let the Importer/Exporter </w:t>
      </w:r>
      <w:r w:rsidR="00277F0F">
        <w:rPr>
          <w:i/>
        </w:rPr>
        <w:t xml:space="preserve">create missing </w:t>
      </w:r>
      <w:r w:rsidR="00277F0F">
        <w:t>values (i.e.,</w:t>
      </w:r>
      <w:r w:rsidR="00425903">
        <w:t xml:space="preserve"> replace</w:t>
      </w:r>
      <w:r w:rsidR="00277F0F">
        <w:t xml:space="preserve"> </w:t>
      </w:r>
      <w:r w:rsidR="00277F0F" w:rsidRPr="00A61C53">
        <w:rPr>
          <w:rFonts w:ascii="Courier New" w:hAnsi="Courier New" w:cs="Courier New"/>
        </w:rPr>
        <w:t>NULL</w:t>
      </w:r>
      <w:r w:rsidR="00277F0F">
        <w:t xml:space="preserve"> values) or </w:t>
      </w:r>
      <w:r w:rsidR="00277F0F" w:rsidRPr="00A61C53">
        <w:rPr>
          <w:i/>
        </w:rPr>
        <w:t>recreate all</w:t>
      </w:r>
      <w:r w:rsidR="00277F0F">
        <w:t xml:space="preserve"> values by clicking on the corresponding buttons [5]. This update process either aff</w:t>
      </w:r>
      <w:r w:rsidR="00425903">
        <w:t xml:space="preserve">ects only the city objects of </w:t>
      </w:r>
      <w:r w:rsidR="00277F0F">
        <w:t>a given feature type or all city objects based on the selection made in [1].</w:t>
      </w:r>
      <w:r w:rsidR="00425903">
        <w:t xml:space="preserve"> </w:t>
      </w:r>
    </w:p>
    <w:p w14:paraId="3F085894" w14:textId="1FDD5848" w:rsidR="008E5051" w:rsidRPr="00A61C53" w:rsidRDefault="00425903" w:rsidP="00A61C53">
      <w:pPr>
        <w:tabs>
          <w:tab w:val="left" w:pos="851"/>
        </w:tabs>
        <w:ind w:left="851" w:hanging="851"/>
      </w:pPr>
      <w:r w:rsidRPr="00A61C53">
        <w:rPr>
          <w:i/>
        </w:rPr>
        <w:t>Note</w:t>
      </w:r>
      <w:r w:rsidR="00041ABA" w:rsidRPr="00A61C53">
        <w:rPr>
          <w:i/>
        </w:rPr>
        <w:t>:</w:t>
      </w:r>
      <w:r>
        <w:t xml:space="preserve"> </w:t>
      </w:r>
      <w:r w:rsidR="00041ABA">
        <w:tab/>
        <w:t>T</w:t>
      </w:r>
      <w:r>
        <w:t xml:space="preserve">his process directly </w:t>
      </w:r>
      <w:r w:rsidR="00303782">
        <w:t>updates</w:t>
      </w:r>
      <w:r>
        <w:t xml:space="preserve"> the </w:t>
      </w:r>
      <w:r w:rsidRPr="005E5925">
        <w:rPr>
          <w:rFonts w:ascii="Courier New" w:hAnsi="Courier New" w:cs="Courier New"/>
        </w:rPr>
        <w:t>ENVELOPE</w:t>
      </w:r>
      <w:r>
        <w:t xml:space="preserve"> column of the </w:t>
      </w:r>
      <w:r w:rsidR="00303782">
        <w:t>affected</w:t>
      </w:r>
      <w:r>
        <w:t xml:space="preserve"> city objects and </w:t>
      </w:r>
      <w:r w:rsidR="00303782">
        <w:t>might</w:t>
      </w:r>
      <w:r>
        <w:t xml:space="preserve"> take long to complete since the new values are calculated by evaluating all geometries of the city objects</w:t>
      </w:r>
      <w:r w:rsidR="00041ABA">
        <w:t xml:space="preserve"> in all LoDs</w:t>
      </w:r>
      <w:r>
        <w:t xml:space="preserve"> including implicit geometries.</w:t>
      </w:r>
    </w:p>
    <w:p w14:paraId="14962C42" w14:textId="77777777" w:rsidR="000F233D" w:rsidRDefault="000F233D" w:rsidP="000F233D">
      <w:r w:rsidRPr="00F53055">
        <w:rPr>
          <w:b/>
        </w:rPr>
        <w:t>Managing indexes.</w:t>
      </w:r>
      <w:r>
        <w:t xml:space="preserve"> The Importer/Exporter allows the user to manually activate or deactivate indexes on predefined tables of the 3D City Database schema, and to check their status.</w:t>
      </w:r>
    </w:p>
    <w:p w14:paraId="602C8F8E" w14:textId="77777777" w:rsidR="000F233D" w:rsidRDefault="000F233D" w:rsidP="000F233D">
      <w:pPr>
        <w:jc w:val="center"/>
      </w:pPr>
      <w:r>
        <w:rPr>
          <w:noProof/>
          <w:lang w:val="de-DE" w:eastAsia="de-DE"/>
        </w:rPr>
        <mc:AlternateContent>
          <mc:Choice Requires="wps">
            <w:drawing>
              <wp:anchor distT="0" distB="0" distL="114300" distR="114300" simplePos="0" relativeHeight="251612672" behindDoc="0" locked="0" layoutInCell="1" allowOverlap="1" wp14:anchorId="306E8033" wp14:editId="2F526859">
                <wp:simplePos x="0" y="0"/>
                <wp:positionH relativeFrom="margin">
                  <wp:posOffset>2424430</wp:posOffset>
                </wp:positionH>
                <wp:positionV relativeFrom="paragraph">
                  <wp:posOffset>680720</wp:posOffset>
                </wp:positionV>
                <wp:extent cx="914400" cy="361950"/>
                <wp:effectExtent l="0" t="0" r="19050" b="19050"/>
                <wp:wrapNone/>
                <wp:docPr id="498" name="Rechteck 498"/>
                <wp:cNvGraphicFramePr/>
                <a:graphic xmlns:a="http://schemas.openxmlformats.org/drawingml/2006/main">
                  <a:graphicData uri="http://schemas.microsoft.com/office/word/2010/wordprocessingShape">
                    <wps:wsp>
                      <wps:cNvSpPr/>
                      <wps:spPr>
                        <a:xfrm>
                          <a:off x="0" y="0"/>
                          <a:ext cx="914400" cy="36195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868421" id="Rechteck 498" o:spid="_x0000_s1026" style="position:absolute;margin-left:190.9pt;margin-top:53.6pt;width:1in;height:28.5pt;z-index:25149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13696" behindDoc="0" locked="0" layoutInCell="1" allowOverlap="1" wp14:anchorId="1846A507" wp14:editId="0779DC4D">
                <wp:simplePos x="0" y="0"/>
                <wp:positionH relativeFrom="column">
                  <wp:posOffset>3419475</wp:posOffset>
                </wp:positionH>
                <wp:positionV relativeFrom="paragraph">
                  <wp:posOffset>666115</wp:posOffset>
                </wp:positionV>
                <wp:extent cx="381000" cy="381000"/>
                <wp:effectExtent l="0" t="0" r="0" b="0"/>
                <wp:wrapNone/>
                <wp:docPr id="499" name="Ellipse 499"/>
                <wp:cNvGraphicFramePr/>
                <a:graphic xmlns:a="http://schemas.openxmlformats.org/drawingml/2006/main">
                  <a:graphicData uri="http://schemas.microsoft.com/office/word/2010/wordprocessingShape">
                    <wps:wsp>
                      <wps:cNvSpPr/>
                      <wps:spPr>
                        <a:xfrm>
                          <a:off x="0" y="0"/>
                          <a:ext cx="381000" cy="3810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48901" w14:textId="77777777" w:rsidR="00D925E5" w:rsidRPr="00F53055" w:rsidRDefault="00D925E5"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99" o:spid="_x0000_s1051" style="position:absolute;left:0;text-align:left;margin-left:269.25pt;margin-top:52.45pt;width:30pt;height:30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" fillcolor="#365f91 [2404]" stroked="f" strokeweight="2pt">
                <v:textbox inset="0,0,0,0">
                  <w:txbxContent>
                    <w:p w14:paraId="19848901" w14:textId="77777777" w:rsidR="00D925E5" w:rsidRPr="00F53055" w:rsidRDefault="00D925E5" w:rsidP="000F233D">
                      <w:pPr>
                        <w:spacing w:after="0" w:line="240" w:lineRule="auto"/>
                        <w:jc w:val="center"/>
                        <w:rPr>
                          <w:rFonts w:asciiTheme="minorHAnsi" w:hAnsiTheme="minorHAnsi" w:cstheme="minorHAnsi"/>
                          <w:b/>
                          <w:i/>
                          <w:sz w:val="32"/>
                          <w:szCs w:val="32"/>
                          <w:lang w:val="de-DE"/>
                        </w:rPr>
                      </w:pPr>
                      <w:r>
                        <w:rPr>
                          <w:rFonts w:asciiTheme="minorHAnsi" w:hAnsiTheme="minorHAnsi" w:cstheme="minorHAnsi"/>
                          <w:b/>
                          <w:i/>
                          <w:sz w:val="32"/>
                          <w:szCs w:val="32"/>
                          <w:lang w:val="de-DE"/>
                        </w:rPr>
                        <w:t>1</w:t>
                      </w:r>
                    </w:p>
                  </w:txbxContent>
                </v:textbox>
              </v:oval>
            </w:pict>
          </mc:Fallback>
        </mc:AlternateContent>
      </w:r>
      <w:r w:rsidRPr="00F53055">
        <w:rPr>
          <w:noProof/>
          <w:lang w:eastAsia="de-DE"/>
        </w:rPr>
        <w:t xml:space="preserve"> </w:t>
      </w:r>
      <w:r>
        <w:rPr>
          <w:noProof/>
          <w:lang w:val="de-DE" w:eastAsia="de-DE"/>
        </w:rPr>
        <w:drawing>
          <wp:inline distT="0" distB="0" distL="0" distR="0" wp14:anchorId="4FC2F139" wp14:editId="690531C3">
            <wp:extent cx="4000500" cy="1442041"/>
            <wp:effectExtent l="19050" t="19050" r="19050" b="25400"/>
            <wp:docPr id="662" name="Grafik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46190" cy="1458511"/>
                    </a:xfrm>
                    <a:prstGeom prst="rect">
                      <a:avLst/>
                    </a:prstGeom>
                    <a:ln>
                      <a:solidFill>
                        <a:schemeClr val="tx1"/>
                      </a:solidFill>
                    </a:ln>
                  </pic:spPr>
                </pic:pic>
              </a:graphicData>
            </a:graphic>
          </wp:inline>
        </w:drawing>
      </w:r>
    </w:p>
    <w:p w14:paraId="288C218A" w14:textId="3FD82A07"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64</w:t>
      </w:r>
      <w:r>
        <w:fldChar w:fldCharType="end"/>
      </w:r>
      <w:r>
        <w:t xml:space="preserve">: </w:t>
      </w:r>
      <w:r>
        <w:rPr>
          <w:b w:val="0"/>
        </w:rPr>
        <w:t>Managing spatial and normal indexes.</w:t>
      </w:r>
    </w:p>
    <w:p w14:paraId="22EF74A4" w14:textId="77777777" w:rsidR="000F233D" w:rsidRDefault="000F233D" w:rsidP="000F233D">
      <w:r>
        <w:t xml:space="preserve">The operation dialog differentiates between </w:t>
      </w:r>
      <w:r w:rsidRPr="00F53055">
        <w:rPr>
          <w:i/>
        </w:rPr>
        <w:t>spatial indexes</w:t>
      </w:r>
      <w:r>
        <w:t xml:space="preserve"> on geometry columns and </w:t>
      </w:r>
      <w:r w:rsidRPr="00F53055">
        <w:rPr>
          <w:i/>
        </w:rPr>
        <w:t>normal indexes</w:t>
      </w:r>
      <w:r>
        <w:t xml:space="preserve"> on columns with any other datatype [1]. The buttons </w:t>
      </w:r>
      <w:r w:rsidRPr="00F53055">
        <w:rPr>
          <w:i/>
        </w:rPr>
        <w:t>Activate</w:t>
      </w:r>
      <w:r>
        <w:t xml:space="preserve">, </w:t>
      </w:r>
      <w:r w:rsidRPr="00F53055">
        <w:rPr>
          <w:i/>
        </w:rPr>
        <w:t>Deactivate</w:t>
      </w:r>
      <w:r>
        <w:t xml:space="preserve">, and </w:t>
      </w:r>
      <w:r w:rsidRPr="00F53055">
        <w:rPr>
          <w:i/>
        </w:rPr>
        <w:t>Status</w:t>
      </w:r>
      <w:r>
        <w:t xml:space="preserve"> trigger a corresponding database process on spatial indexes only, normal indexes only or both index types depending on which checkboxes are selected [1]. Again, the user can define a </w:t>
      </w:r>
      <w:r w:rsidRPr="00E808AE">
        <w:rPr>
          <w:i/>
        </w:rPr>
        <w:t>workspace</w:t>
      </w:r>
      <w:r>
        <w:t xml:space="preserve"> and </w:t>
      </w:r>
      <w:r w:rsidRPr="00E808AE">
        <w:rPr>
          <w:i/>
        </w:rPr>
        <w:t>timestamp</w:t>
      </w:r>
      <w:r>
        <w:t xml:space="preserve"> on which the operation shall be executed if the database is version-enabled (Oracle only).</w:t>
      </w:r>
    </w:p>
    <w:p w14:paraId="575A7252" w14:textId="6A2ECB01" w:rsidR="000F233D" w:rsidRDefault="000F233D" w:rsidP="000F233D">
      <w:r>
        <w:t xml:space="preserve">The </w:t>
      </w:r>
      <w:r w:rsidR="00041ABA">
        <w:t xml:space="preserve">index </w:t>
      </w:r>
      <w:r>
        <w:t xml:space="preserve">operations only affect the following subset of </w:t>
      </w:r>
      <w:r w:rsidR="00041ABA">
        <w:t xml:space="preserve">all </w:t>
      </w:r>
      <w:r>
        <w:t>indexes defined by the 3D</w:t>
      </w:r>
      <w:r w:rsidR="00041ABA">
        <w:t xml:space="preserve"> </w:t>
      </w:r>
      <w:r w:rsidR="00303782">
        <w:t>City</w:t>
      </w:r>
      <w:r w:rsidR="00041ABA">
        <w:t xml:space="preserve"> Database </w:t>
      </w:r>
      <w:r>
        <w:t>schema:</w:t>
      </w:r>
    </w:p>
    <w:p w14:paraId="43E09D37"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ENVELOPE</w:t>
      </w:r>
      <w:r>
        <w:t xml:space="preserve"> of table </w:t>
      </w:r>
      <w:r w:rsidRPr="00F53055">
        <w:rPr>
          <w:rFonts w:ascii="Courier New" w:hAnsi="Courier New" w:cs="Courier New"/>
        </w:rPr>
        <w:t>CITYOBJECT</w:t>
      </w:r>
    </w:p>
    <w:p w14:paraId="1AFC1043"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GEOMETRY</w:t>
      </w:r>
      <w:r>
        <w:t xml:space="preserve"> of table </w:t>
      </w:r>
      <w:r w:rsidRPr="00F53055">
        <w:rPr>
          <w:rFonts w:ascii="Courier New" w:hAnsi="Courier New" w:cs="Courier New"/>
        </w:rPr>
        <w:t>SURFACE_GEOMETRY</w:t>
      </w:r>
    </w:p>
    <w:p w14:paraId="5308A68B" w14:textId="77777777" w:rsidR="000F233D" w:rsidRDefault="000F233D" w:rsidP="00AB0218">
      <w:pPr>
        <w:pStyle w:val="Listenabsatz"/>
        <w:numPr>
          <w:ilvl w:val="0"/>
          <w:numId w:val="55"/>
        </w:numPr>
      </w:pPr>
      <w:r w:rsidRPr="00F53055">
        <w:rPr>
          <w:i/>
        </w:rPr>
        <w:t>Spatial index</w:t>
      </w:r>
      <w:r>
        <w:t xml:space="preserve"> on column </w:t>
      </w:r>
      <w:r w:rsidRPr="00F53055">
        <w:rPr>
          <w:rFonts w:ascii="Courier New" w:hAnsi="Courier New" w:cs="Courier New"/>
        </w:rPr>
        <w:t>SOLID_GEOMETRY</w:t>
      </w:r>
      <w:r>
        <w:t xml:space="preserve"> of table </w:t>
      </w:r>
      <w:r w:rsidRPr="00F53055">
        <w:rPr>
          <w:rFonts w:ascii="Courier New" w:hAnsi="Courier New" w:cs="Courier New"/>
        </w:rPr>
        <w:t>SURFACE_GEOMETRY</w:t>
      </w:r>
    </w:p>
    <w:p w14:paraId="0DE9F1EC" w14:textId="623C6C0F"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CITYOBJECT</w:t>
      </w:r>
    </w:p>
    <w:p w14:paraId="31BC36E0" w14:textId="3C6FEF21"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LINEAGE</w:t>
      </w:r>
      <w:r>
        <w:t xml:space="preserve"> of table </w:t>
      </w:r>
      <w:r w:rsidRPr="00F53055">
        <w:rPr>
          <w:rFonts w:ascii="Courier New" w:hAnsi="Courier New" w:cs="Courier New"/>
        </w:rPr>
        <w:t>CITYOBJECT</w:t>
      </w:r>
    </w:p>
    <w:p w14:paraId="62F2B2E3" w14:textId="4B6F7455" w:rsidR="000F233D" w:rsidRDefault="00D75ABD" w:rsidP="00D75ABD">
      <w:pPr>
        <w:pStyle w:val="Listenabsatz"/>
        <w:numPr>
          <w:ilvl w:val="0"/>
          <w:numId w:val="55"/>
        </w:numPr>
      </w:pPr>
      <w:r w:rsidRPr="00F53055">
        <w:rPr>
          <w:i/>
        </w:rPr>
        <w:t xml:space="preserve"> </w:t>
      </w:r>
      <w:r w:rsidR="000F233D" w:rsidRPr="00F53055">
        <w:rPr>
          <w:i/>
        </w:rPr>
        <w:t>Normal index</w:t>
      </w:r>
      <w:r w:rsidR="000F233D">
        <w:t xml:space="preserve"> on column</w:t>
      </w:r>
      <w:r>
        <w:t>s</w:t>
      </w:r>
      <w:r w:rsidR="000F233D">
        <w:t xml:space="preserve"> </w:t>
      </w:r>
      <w:r w:rsidR="000F233D" w:rsidRPr="00F53055">
        <w:rPr>
          <w:rFonts w:ascii="Courier New" w:hAnsi="Courier New" w:cs="Courier New"/>
        </w:rPr>
        <w:t>GMLID</w:t>
      </w:r>
      <w:r>
        <w:rPr>
          <w:rFonts w:ascii="Courier New" w:hAnsi="Courier New" w:cs="Courier New"/>
        </w:rPr>
        <w:t>, GMLID_CODESPACE</w:t>
      </w:r>
      <w:r w:rsidR="000F233D">
        <w:t xml:space="preserve"> of table </w:t>
      </w:r>
      <w:r>
        <w:tab/>
      </w:r>
      <w:r>
        <w:br/>
      </w:r>
      <w:r w:rsidR="000F233D" w:rsidRPr="00F53055">
        <w:rPr>
          <w:rFonts w:ascii="Courier New" w:hAnsi="Courier New" w:cs="Courier New"/>
        </w:rPr>
        <w:t>SURFACE_GEOMETRY</w:t>
      </w:r>
    </w:p>
    <w:p w14:paraId="13C5AB99" w14:textId="2B8BB698" w:rsidR="000F233D" w:rsidRDefault="000F233D" w:rsidP="00AB0218">
      <w:pPr>
        <w:pStyle w:val="Listenabsatz"/>
        <w:numPr>
          <w:ilvl w:val="0"/>
          <w:numId w:val="55"/>
        </w:numPr>
      </w:pPr>
      <w:r w:rsidRPr="00F53055">
        <w:rPr>
          <w:i/>
        </w:rPr>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APPEARANCE</w:t>
      </w:r>
    </w:p>
    <w:p w14:paraId="30689977" w14:textId="72B54030" w:rsidR="00D75ABD" w:rsidRDefault="00D75ABD" w:rsidP="00D75ABD">
      <w:pPr>
        <w:pStyle w:val="Listenabsatz"/>
        <w:numPr>
          <w:ilvl w:val="0"/>
          <w:numId w:val="55"/>
        </w:numPr>
      </w:pPr>
      <w:r w:rsidRPr="00F53055">
        <w:rPr>
          <w:i/>
        </w:rPr>
        <w:t>Normal index</w:t>
      </w:r>
      <w:r>
        <w:t xml:space="preserve"> on column </w:t>
      </w:r>
      <w:r>
        <w:rPr>
          <w:rFonts w:ascii="Courier New" w:hAnsi="Courier New" w:cs="Courier New"/>
        </w:rPr>
        <w:t xml:space="preserve">THEME </w:t>
      </w:r>
      <w:r>
        <w:t xml:space="preserve">of table </w:t>
      </w:r>
      <w:r w:rsidRPr="00F53055">
        <w:rPr>
          <w:rFonts w:ascii="Courier New" w:hAnsi="Courier New" w:cs="Courier New"/>
        </w:rPr>
        <w:t>APPEARANCE</w:t>
      </w:r>
    </w:p>
    <w:p w14:paraId="2154CD19" w14:textId="72DDF275" w:rsidR="000F233D" w:rsidRPr="00A61C53" w:rsidRDefault="000F233D" w:rsidP="00D75ABD">
      <w:pPr>
        <w:pStyle w:val="Listenabsatz"/>
        <w:numPr>
          <w:ilvl w:val="0"/>
          <w:numId w:val="55"/>
        </w:numPr>
      </w:pPr>
      <w:r w:rsidRPr="00F53055">
        <w:rPr>
          <w:i/>
        </w:rPr>
        <w:lastRenderedPageBreak/>
        <w:t>Normal index</w:t>
      </w:r>
      <w:r>
        <w:t xml:space="preserve"> on column</w:t>
      </w:r>
      <w:r w:rsidR="00D75ABD">
        <w:t>s</w:t>
      </w:r>
      <w:r>
        <w:t xml:space="preserve"> </w:t>
      </w:r>
      <w:r w:rsidRPr="00F53055">
        <w:rPr>
          <w:rFonts w:ascii="Courier New" w:hAnsi="Courier New" w:cs="Courier New"/>
        </w:rPr>
        <w:t>GMLID</w:t>
      </w:r>
      <w:r w:rsidR="00D75ABD">
        <w:rPr>
          <w:rFonts w:ascii="Courier New" w:hAnsi="Courier New" w:cs="Courier New"/>
        </w:rPr>
        <w:t>, GMLID_CODESPACE</w:t>
      </w:r>
      <w:r>
        <w:t xml:space="preserve"> of table </w:t>
      </w:r>
      <w:r w:rsidRPr="00F53055">
        <w:rPr>
          <w:rFonts w:ascii="Courier New" w:hAnsi="Courier New" w:cs="Courier New"/>
        </w:rPr>
        <w:t>SURFACE_DATA</w:t>
      </w:r>
    </w:p>
    <w:p w14:paraId="3755D520" w14:textId="3BF3450B" w:rsidR="00D75ABD" w:rsidRDefault="00D75ABD">
      <w:pPr>
        <w:pStyle w:val="Listenabsatz"/>
        <w:numPr>
          <w:ilvl w:val="0"/>
          <w:numId w:val="55"/>
        </w:numPr>
      </w:pPr>
      <w:r w:rsidRPr="00F53055">
        <w:rPr>
          <w:i/>
        </w:rPr>
        <w:t>Normal index</w:t>
      </w:r>
      <w:r>
        <w:t xml:space="preserve"> on columns </w:t>
      </w:r>
      <w:r w:rsidRPr="00F53055">
        <w:rPr>
          <w:rFonts w:ascii="Courier New" w:hAnsi="Courier New" w:cs="Courier New"/>
        </w:rPr>
        <w:t>GMLID</w:t>
      </w:r>
      <w:r>
        <w:rPr>
          <w:rFonts w:ascii="Courier New" w:hAnsi="Courier New" w:cs="Courier New"/>
        </w:rPr>
        <w:t>, GMLID_CODESPACE</w:t>
      </w:r>
      <w:r>
        <w:t xml:space="preserve"> of table </w:t>
      </w:r>
      <w:r>
        <w:rPr>
          <w:rFonts w:ascii="Courier New" w:hAnsi="Courier New" w:cs="Courier New"/>
        </w:rPr>
        <w:t>ADDRESS</w:t>
      </w:r>
    </w:p>
    <w:p w14:paraId="4D4CFA9E" w14:textId="4EF1E6FF" w:rsidR="000F233D" w:rsidRDefault="000F233D" w:rsidP="000F233D">
      <w:r>
        <w:t>The result of an index operation is reported in the console window</w:t>
      </w:r>
      <w:r w:rsidR="00D75ABD">
        <w:t xml:space="preserve"> as shown below</w:t>
      </w:r>
      <w:r>
        <w:t xml:space="preserve">. </w:t>
      </w:r>
      <w:r w:rsidR="00D75ABD">
        <w:t xml:space="preserve">For instance, </w:t>
      </w:r>
      <w:r w:rsidR="00D75ABD">
        <w:fldChar w:fldCharType="begin"/>
      </w:r>
      <w:r w:rsidR="00D75ABD">
        <w:instrText xml:space="preserve"> REF _Ref408919823 \h </w:instrText>
      </w:r>
      <w:r w:rsidR="00D75ABD">
        <w:fldChar w:fldCharType="separate"/>
      </w:r>
      <w:r w:rsidR="00346260">
        <w:t xml:space="preserve">Figure </w:t>
      </w:r>
      <w:r w:rsidR="00346260">
        <w:rPr>
          <w:noProof/>
        </w:rPr>
        <w:t>65</w:t>
      </w:r>
      <w:r w:rsidR="00D75ABD">
        <w:fldChar w:fldCharType="end"/>
      </w:r>
      <w:r w:rsidR="00D75ABD">
        <w:t xml:space="preserve"> shows the result of a status query on both spatial and normal indexes. The status </w:t>
      </w:r>
      <w:r w:rsidR="00D75ABD" w:rsidRPr="00F53055">
        <w:rPr>
          <w:i/>
        </w:rPr>
        <w:t>ON</w:t>
      </w:r>
      <w:r w:rsidR="00D75ABD">
        <w:t xml:space="preserve"> means that the corresponding index is enabled.</w:t>
      </w:r>
    </w:p>
    <w:p w14:paraId="1D3764A1" w14:textId="31379B8E" w:rsidR="000F233D" w:rsidRDefault="00D75ABD" w:rsidP="000F233D">
      <w:pPr>
        <w:jc w:val="center"/>
      </w:pPr>
      <w:r>
        <w:rPr>
          <w:noProof/>
          <w:lang w:val="de-DE" w:eastAsia="de-DE"/>
        </w:rPr>
        <w:drawing>
          <wp:inline distT="0" distB="0" distL="0" distR="0" wp14:anchorId="7C1E27A7" wp14:editId="07530419">
            <wp:extent cx="4102873" cy="2003729"/>
            <wp:effectExtent l="0" t="0" r="0" b="0"/>
            <wp:docPr id="1073" name="Grafik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Unbenannt.PNG"/>
                    <pic:cNvPicPr/>
                  </pic:nvPicPr>
                  <pic:blipFill>
                    <a:blip r:embed="rId121">
                      <a:extLst>
                        <a:ext uri="{28A0092B-C50C-407E-A947-70E740481C1C}">
                          <a14:useLocalDpi xmlns:a14="http://schemas.microsoft.com/office/drawing/2010/main" val="0"/>
                        </a:ext>
                      </a:extLst>
                    </a:blip>
                    <a:stretch>
                      <a:fillRect/>
                    </a:stretch>
                  </pic:blipFill>
                  <pic:spPr>
                    <a:xfrm>
                      <a:off x="0" y="0"/>
                      <a:ext cx="4117637" cy="2010939"/>
                    </a:xfrm>
                    <a:prstGeom prst="rect">
                      <a:avLst/>
                    </a:prstGeom>
                  </pic:spPr>
                </pic:pic>
              </a:graphicData>
            </a:graphic>
          </wp:inline>
        </w:drawing>
      </w:r>
    </w:p>
    <w:p w14:paraId="1A916E4A" w14:textId="16006C14" w:rsidR="00D75ABD" w:rsidRDefault="000F233D" w:rsidP="00A61C53">
      <w:pPr>
        <w:pStyle w:val="Beschriftung"/>
        <w:rPr>
          <w:i/>
        </w:rPr>
      </w:pPr>
      <w:bookmarkStart w:id="773" w:name="_Ref408919823"/>
      <w:r>
        <w:t xml:space="preserve">Figure </w:t>
      </w:r>
      <w:r>
        <w:fldChar w:fldCharType="begin"/>
      </w:r>
      <w:r>
        <w:instrText xml:space="preserve"> SEQ Figure \* ARABIC </w:instrText>
      </w:r>
      <w:r>
        <w:fldChar w:fldCharType="separate"/>
      </w:r>
      <w:r w:rsidR="00346260">
        <w:rPr>
          <w:noProof/>
        </w:rPr>
        <w:t>65</w:t>
      </w:r>
      <w:r>
        <w:fldChar w:fldCharType="end"/>
      </w:r>
      <w:bookmarkEnd w:id="773"/>
      <w:r>
        <w:t xml:space="preserve">: </w:t>
      </w:r>
      <w:r>
        <w:rPr>
          <w:b w:val="0"/>
        </w:rPr>
        <w:t>Result of a status query on spatial and normal indexes.</w:t>
      </w:r>
    </w:p>
    <w:p w14:paraId="627D8626" w14:textId="77777777" w:rsidR="000F233D" w:rsidRDefault="000F233D" w:rsidP="000F233D">
      <w:pPr>
        <w:tabs>
          <w:tab w:val="left" w:pos="851"/>
        </w:tabs>
        <w:ind w:left="851" w:hanging="851"/>
      </w:pPr>
      <w:r w:rsidRPr="00E808AE">
        <w:rPr>
          <w:i/>
        </w:rPr>
        <w:t>Note:</w:t>
      </w:r>
      <w:r>
        <w:t xml:space="preserve"> </w:t>
      </w:r>
      <w:r>
        <w:tab/>
        <w:t xml:space="preserve">It is </w:t>
      </w:r>
      <w:r w:rsidRPr="00E808AE">
        <w:rPr>
          <w:i/>
        </w:rPr>
        <w:t>strongly recommended</w:t>
      </w:r>
      <w:r>
        <w:t xml:space="preserve"> </w:t>
      </w:r>
      <w:r w:rsidRPr="00F53055">
        <w:t>to</w:t>
      </w:r>
      <w:r w:rsidRPr="00E808AE">
        <w:rPr>
          <w:i/>
        </w:rPr>
        <w:t xml:space="preserve"> deactivate the spatial indexes before </w:t>
      </w:r>
      <w:r>
        <w:rPr>
          <w:i/>
        </w:rPr>
        <w:t>running</w:t>
      </w:r>
      <w:r w:rsidRPr="00E808AE">
        <w:rPr>
          <w:i/>
        </w:rPr>
        <w:t xml:space="preserve"> a CityGML import</w:t>
      </w:r>
      <w:r>
        <w:t xml:space="preserve"> on a </w:t>
      </w:r>
      <w:r w:rsidRPr="00F53055">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049040B1"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7EECBFBC" w14:textId="77777777" w:rsidR="00137F59" w:rsidRDefault="00137F59" w:rsidP="000F233D">
      <w:pPr>
        <w:tabs>
          <w:tab w:val="left" w:pos="851"/>
        </w:tabs>
        <w:ind w:left="851" w:hanging="851"/>
        <w:sectPr w:rsidR="00137F59" w:rsidSect="00E23570">
          <w:pgSz w:w="11906" w:h="16838"/>
          <w:pgMar w:top="1417" w:right="1417" w:bottom="1134" w:left="1417" w:header="708" w:footer="708" w:gutter="0"/>
          <w:cols w:space="708"/>
          <w:docGrid w:linePitch="360"/>
        </w:sectPr>
      </w:pPr>
      <w:bookmarkStart w:id="774" w:name="_Ref408999701"/>
      <w:bookmarkStart w:id="775" w:name="_Toc409707186"/>
    </w:p>
    <w:p w14:paraId="2D0E7475" w14:textId="77777777" w:rsidR="000F233D" w:rsidRDefault="000F233D" w:rsidP="000F233D">
      <w:pPr>
        <w:pStyle w:val="berschrift2"/>
        <w:ind w:left="578" w:hanging="578"/>
      </w:pPr>
      <w:bookmarkStart w:id="776" w:name="_Toc414568362"/>
      <w:bookmarkStart w:id="777" w:name="_Toc414568584"/>
      <w:bookmarkStart w:id="778" w:name="_Toc414569419"/>
      <w:bookmarkStart w:id="779" w:name="_Toc414614084"/>
      <w:bookmarkStart w:id="780" w:name="_Toc414614307"/>
      <w:bookmarkStart w:id="781" w:name="_Toc414614554"/>
      <w:bookmarkStart w:id="782" w:name="_Toc414614781"/>
      <w:bookmarkStart w:id="783" w:name="_Toc414615616"/>
      <w:bookmarkStart w:id="784" w:name="_Toc414618108"/>
      <w:bookmarkStart w:id="785" w:name="_Toc414631922"/>
      <w:bookmarkStart w:id="786" w:name="_Toc414632147"/>
      <w:bookmarkStart w:id="787" w:name="_Toc414634774"/>
      <w:bookmarkStart w:id="788" w:name="_Toc414875682"/>
      <w:bookmarkStart w:id="789" w:name="_Toc414880727"/>
      <w:bookmarkStart w:id="790" w:name="_Toc414889631"/>
      <w:bookmarkStart w:id="791" w:name="_Toc414906176"/>
      <w:bookmarkStart w:id="792" w:name="_Toc415147521"/>
      <w:bookmarkStart w:id="793" w:name="_Toc415323301"/>
      <w:bookmarkStart w:id="794" w:name="_Toc415324238"/>
      <w:bookmarkStart w:id="795" w:name="_Toc415326587"/>
      <w:bookmarkStart w:id="796" w:name="_Toc415343865"/>
      <w:bookmarkStart w:id="797" w:name="_Toc415345133"/>
      <w:bookmarkStart w:id="798" w:name="_Toc414614308"/>
      <w:bookmarkStart w:id="799" w:name="_Toc414614782"/>
      <w:bookmarkStart w:id="800" w:name="_Toc414632148"/>
      <w:bookmarkStart w:id="801" w:name="_Ref414633577"/>
      <w:bookmarkStart w:id="802" w:name="_Ref414890378"/>
      <w:bookmarkStart w:id="803" w:name="_Ref414890796"/>
      <w:bookmarkStart w:id="804" w:name="_Toc457854200"/>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r>
        <w:lastRenderedPageBreak/>
        <w:t>Importing CityGML files</w:t>
      </w:r>
      <w:bookmarkEnd w:id="774"/>
      <w:bookmarkEnd w:id="775"/>
      <w:bookmarkEnd w:id="798"/>
      <w:bookmarkEnd w:id="799"/>
      <w:bookmarkEnd w:id="800"/>
      <w:bookmarkEnd w:id="801"/>
      <w:bookmarkEnd w:id="802"/>
      <w:bookmarkEnd w:id="803"/>
      <w:bookmarkEnd w:id="804"/>
    </w:p>
    <w:p w14:paraId="1E968226" w14:textId="77777777" w:rsidR="000F233D" w:rsidRDefault="000F233D" w:rsidP="000F233D">
      <w:r>
        <w:t xml:space="preserve">In order to fill the 3D City Database instance with 3D city model content, the Importer/Exporter supports importing of CityGML files. Supported CityGML versions are 2.0.0, 1.0.0 and 0.4.0. The CityGML import operation is available on the </w:t>
      </w:r>
      <w:r w:rsidRPr="00F53055">
        <w:rPr>
          <w:rFonts w:ascii="Courier New" w:hAnsi="Courier New" w:cs="Courier New"/>
        </w:rPr>
        <w:t>Import</w:t>
      </w:r>
      <w:r>
        <w:t xml:space="preserve"> tab of the operations window as shown below.</w:t>
      </w:r>
    </w:p>
    <w:p w14:paraId="0F0BB6E3" w14:textId="77777777" w:rsidR="000F233D" w:rsidRDefault="000F233D" w:rsidP="000F233D">
      <w:pPr>
        <w:jc w:val="center"/>
      </w:pPr>
      <w:r>
        <w:rPr>
          <w:noProof/>
          <w:lang w:val="de-DE" w:eastAsia="de-DE"/>
        </w:rPr>
        <mc:AlternateContent>
          <mc:Choice Requires="wps">
            <w:drawing>
              <wp:anchor distT="0" distB="0" distL="114300" distR="114300" simplePos="0" relativeHeight="251551232" behindDoc="0" locked="0" layoutInCell="1" allowOverlap="1" wp14:anchorId="4445FBF6" wp14:editId="6788A95A">
                <wp:simplePos x="0" y="0"/>
                <wp:positionH relativeFrom="column">
                  <wp:posOffset>4398645</wp:posOffset>
                </wp:positionH>
                <wp:positionV relativeFrom="paragraph">
                  <wp:posOffset>1706880</wp:posOffset>
                </wp:positionV>
                <wp:extent cx="266700" cy="266700"/>
                <wp:effectExtent l="0" t="0" r="0" b="0"/>
                <wp:wrapNone/>
                <wp:docPr id="501" name="Ellipse 50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BF797"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1" o:spid="_x0000_s1052" style="position:absolute;left:0;text-align:left;margin-left:346.35pt;margin-top:134.4pt;width:21pt;height:21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f2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G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" fillcolor="#365f91 [2404]" stroked="f" strokeweight="2pt">
                <v:textbox inset="0,0,0,0">
                  <w:txbxContent>
                    <w:p w14:paraId="725BF797"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Pr>
          <w:noProof/>
          <w:lang w:val="de-DE" w:eastAsia="de-DE"/>
        </w:rPr>
        <mc:AlternateContent>
          <mc:Choice Requires="wps">
            <w:drawing>
              <wp:anchor distT="0" distB="0" distL="114300" distR="114300" simplePos="0" relativeHeight="251548160" behindDoc="0" locked="0" layoutInCell="1" allowOverlap="1" wp14:anchorId="6A2D12CA" wp14:editId="00D5CC8C">
                <wp:simplePos x="0" y="0"/>
                <wp:positionH relativeFrom="column">
                  <wp:posOffset>4398010</wp:posOffset>
                </wp:positionH>
                <wp:positionV relativeFrom="paragraph">
                  <wp:posOffset>1297305</wp:posOffset>
                </wp:positionV>
                <wp:extent cx="266700" cy="266700"/>
                <wp:effectExtent l="0" t="0" r="0" b="0"/>
                <wp:wrapNone/>
                <wp:docPr id="502" name="Ellipse 50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3E3B8"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2" o:spid="_x0000_s1053" style="position:absolute;left:0;text-align:left;margin-left:346.3pt;margin-top:102.15pt;width:21pt;height:21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" fillcolor="#365f91 [2404]" stroked="f" strokeweight="2pt">
                <v:textbox inset="0,0,0,0">
                  <w:txbxContent>
                    <w:p w14:paraId="38E3E3B8"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556352" behindDoc="0" locked="0" layoutInCell="1" allowOverlap="1" wp14:anchorId="778A21E0" wp14:editId="2514CB16">
                <wp:simplePos x="0" y="0"/>
                <wp:positionH relativeFrom="column">
                  <wp:posOffset>4398645</wp:posOffset>
                </wp:positionH>
                <wp:positionV relativeFrom="paragraph">
                  <wp:posOffset>4259580</wp:posOffset>
                </wp:positionV>
                <wp:extent cx="266700" cy="266700"/>
                <wp:effectExtent l="0" t="0" r="0" b="0"/>
                <wp:wrapNone/>
                <wp:docPr id="503" name="Ellipse 50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1C58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3" o:spid="_x0000_s1054" style="position:absolute;left:0;text-align:left;margin-left:346.35pt;margin-top:335.4pt;width:21pt;height:21pt;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" fillcolor="#365f91 [2404]" stroked="f" strokeweight="2pt">
                <v:textbox inset="0,0,0,0">
                  <w:txbxContent>
                    <w:p w14:paraId="3C51C58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8</w:t>
                      </w:r>
                    </w:p>
                  </w:txbxContent>
                </v:textbox>
              </v:oval>
            </w:pict>
          </mc:Fallback>
        </mc:AlternateContent>
      </w:r>
      <w:r>
        <w:rPr>
          <w:noProof/>
          <w:lang w:val="de-DE" w:eastAsia="de-DE"/>
        </w:rPr>
        <mc:AlternateContent>
          <mc:Choice Requires="wps">
            <w:drawing>
              <wp:anchor distT="0" distB="0" distL="114300" distR="114300" simplePos="0" relativeHeight="251553280" behindDoc="0" locked="0" layoutInCell="1" allowOverlap="1" wp14:anchorId="5ACBE545" wp14:editId="29BFD5A0">
                <wp:simplePos x="0" y="0"/>
                <wp:positionH relativeFrom="column">
                  <wp:posOffset>4398010</wp:posOffset>
                </wp:positionH>
                <wp:positionV relativeFrom="paragraph">
                  <wp:posOffset>2716530</wp:posOffset>
                </wp:positionV>
                <wp:extent cx="266700" cy="266700"/>
                <wp:effectExtent l="0" t="0" r="0" b="0"/>
                <wp:wrapNone/>
                <wp:docPr id="504" name="Ellipse 50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1CDEA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4" o:spid="_x0000_s1055" style="position:absolute;left:0;text-align:left;margin-left:346.3pt;margin-top:213.9pt;width:21pt;height:21pt;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" fillcolor="#365f91 [2404]" stroked="f" strokeweight="2pt">
                <v:textbox inset="0,0,0,0">
                  <w:txbxContent>
                    <w:p w14:paraId="391CDEA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Pr>
          <w:noProof/>
          <w:lang w:val="de-DE" w:eastAsia="de-DE"/>
        </w:rPr>
        <mc:AlternateContent>
          <mc:Choice Requires="wps">
            <w:drawing>
              <wp:anchor distT="0" distB="0" distL="114300" distR="114300" simplePos="0" relativeHeight="251554304" behindDoc="0" locked="0" layoutInCell="1" allowOverlap="1" wp14:anchorId="141CCDD7" wp14:editId="3F7316CE">
                <wp:simplePos x="0" y="0"/>
                <wp:positionH relativeFrom="column">
                  <wp:posOffset>4398010</wp:posOffset>
                </wp:positionH>
                <wp:positionV relativeFrom="paragraph">
                  <wp:posOffset>3354705</wp:posOffset>
                </wp:positionV>
                <wp:extent cx="266700" cy="266700"/>
                <wp:effectExtent l="0" t="0" r="0" b="0"/>
                <wp:wrapNone/>
                <wp:docPr id="505" name="Ellipse 505"/>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88E"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5" o:spid="_x0000_s1056" style="position:absolute;left:0;text-align:left;margin-left:346.3pt;margin-top:264.15pt;width:21pt;height:21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" fillcolor="#365f91 [2404]" stroked="f" strokeweight="2pt">
                <v:textbox inset="0,0,0,0">
                  <w:txbxContent>
                    <w:p w14:paraId="702EE88E"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Pr>
          <w:noProof/>
          <w:lang w:val="de-DE" w:eastAsia="de-DE"/>
        </w:rPr>
        <mc:AlternateContent>
          <mc:Choice Requires="wps">
            <w:drawing>
              <wp:anchor distT="0" distB="0" distL="114300" distR="114300" simplePos="0" relativeHeight="251562496" behindDoc="0" locked="0" layoutInCell="1" allowOverlap="1" wp14:anchorId="27354F54" wp14:editId="3D3EBD75">
                <wp:simplePos x="0" y="0"/>
                <wp:positionH relativeFrom="column">
                  <wp:posOffset>3929380</wp:posOffset>
                </wp:positionH>
                <wp:positionV relativeFrom="paragraph">
                  <wp:posOffset>5621655</wp:posOffset>
                </wp:positionV>
                <wp:extent cx="266700" cy="266700"/>
                <wp:effectExtent l="0" t="0" r="0" b="0"/>
                <wp:wrapNone/>
                <wp:docPr id="506" name="Ellipse 50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D73C1"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6" o:spid="_x0000_s1057" style="position:absolute;left:0;text-align:left;margin-left:309.4pt;margin-top:442.65pt;width:21pt;height:21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" fillcolor="#365f91 [2404]" stroked="f" strokeweight="2pt">
                <v:textbox inset="0,0,0,0">
                  <w:txbxContent>
                    <w:p w14:paraId="5A6D73C1"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10</w:t>
                      </w:r>
                    </w:p>
                  </w:txbxContent>
                </v:textbox>
              </v:oval>
            </w:pict>
          </mc:Fallback>
        </mc:AlternateContent>
      </w:r>
      <w:r>
        <w:rPr>
          <w:noProof/>
          <w:lang w:val="de-DE" w:eastAsia="de-DE"/>
        </w:rPr>
        <mc:AlternateContent>
          <mc:Choice Requires="wps">
            <w:drawing>
              <wp:anchor distT="0" distB="0" distL="114300" distR="114300" simplePos="0" relativeHeight="251561472" behindDoc="0" locked="0" layoutInCell="1" allowOverlap="1" wp14:anchorId="4B0CFAEF" wp14:editId="2AF700C8">
                <wp:simplePos x="0" y="0"/>
                <wp:positionH relativeFrom="column">
                  <wp:posOffset>3034030</wp:posOffset>
                </wp:positionH>
                <wp:positionV relativeFrom="paragraph">
                  <wp:posOffset>5621655</wp:posOffset>
                </wp:positionV>
                <wp:extent cx="266700" cy="266700"/>
                <wp:effectExtent l="0" t="0" r="0" b="0"/>
                <wp:wrapNone/>
                <wp:docPr id="507" name="Ellipse 50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45B56"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7" o:spid="_x0000_s1058" style="position:absolute;left:0;text-align:left;margin-left:238.9pt;margin-top:442.65pt;width:21pt;height:21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" fillcolor="#365f91 [2404]" stroked="f" strokeweight="2pt">
                <v:textbox inset="0,0,0,0">
                  <w:txbxContent>
                    <w:p w14:paraId="47B45B56"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9</w:t>
                      </w:r>
                    </w:p>
                  </w:txbxContent>
                </v:textbox>
              </v:oval>
            </w:pict>
          </mc:Fallback>
        </mc:AlternateContent>
      </w:r>
      <w:r>
        <w:rPr>
          <w:noProof/>
          <w:lang w:val="de-DE" w:eastAsia="de-DE"/>
        </w:rPr>
        <mc:AlternateContent>
          <mc:Choice Requires="wps">
            <w:drawing>
              <wp:anchor distT="0" distB="0" distL="114300" distR="114300" simplePos="0" relativeHeight="251560448" behindDoc="0" locked="0" layoutInCell="1" allowOverlap="1" wp14:anchorId="3DF4AA5E" wp14:editId="60E5B2E0">
                <wp:simplePos x="0" y="0"/>
                <wp:positionH relativeFrom="margin">
                  <wp:posOffset>2491105</wp:posOffset>
                </wp:positionH>
                <wp:positionV relativeFrom="paragraph">
                  <wp:posOffset>5583555</wp:posOffset>
                </wp:positionV>
                <wp:extent cx="2324100" cy="314325"/>
                <wp:effectExtent l="0" t="0" r="19050" b="28575"/>
                <wp:wrapNone/>
                <wp:docPr id="508" name="Rechteck 508"/>
                <wp:cNvGraphicFramePr/>
                <a:graphic xmlns:a="http://schemas.openxmlformats.org/drawingml/2006/main">
                  <a:graphicData uri="http://schemas.microsoft.com/office/word/2010/wordprocessingShape">
                    <wps:wsp>
                      <wps:cNvSpPr/>
                      <wps:spPr>
                        <a:xfrm>
                          <a:off x="0" y="0"/>
                          <a:ext cx="2324100"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B29805" id="Rechteck 508" o:spid="_x0000_s1026" style="position:absolute;margin-left:196.15pt;margin-top:439.65pt;width:183pt;height:24.75pt;z-index:25127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59424" behindDoc="0" locked="0" layoutInCell="1" allowOverlap="1" wp14:anchorId="10DD1F67" wp14:editId="670C1A62">
                <wp:simplePos x="0" y="0"/>
                <wp:positionH relativeFrom="margin">
                  <wp:posOffset>1348106</wp:posOffset>
                </wp:positionH>
                <wp:positionV relativeFrom="paragraph">
                  <wp:posOffset>3097530</wp:posOffset>
                </wp:positionV>
                <wp:extent cx="628650" cy="228600"/>
                <wp:effectExtent l="0" t="0" r="19050" b="19050"/>
                <wp:wrapNone/>
                <wp:docPr id="509" name="Rechteck 509"/>
                <wp:cNvGraphicFramePr/>
                <a:graphic xmlns:a="http://schemas.openxmlformats.org/drawingml/2006/main">
                  <a:graphicData uri="http://schemas.microsoft.com/office/word/2010/wordprocessingShape">
                    <wps:wsp>
                      <wps:cNvSpPr/>
                      <wps:spPr>
                        <a:xfrm>
                          <a:off x="0" y="0"/>
                          <a:ext cx="6286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EA9CAC" id="Rechteck 509" o:spid="_x0000_s1026" style="position:absolute;margin-left:106.15pt;margin-top:243.9pt;width:49.5pt;height:18pt;z-index:25126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55328" behindDoc="0" locked="0" layoutInCell="1" allowOverlap="1" wp14:anchorId="420A7BCF" wp14:editId="565D07BA">
                <wp:simplePos x="0" y="0"/>
                <wp:positionH relativeFrom="column">
                  <wp:posOffset>2014855</wp:posOffset>
                </wp:positionH>
                <wp:positionV relativeFrom="paragraph">
                  <wp:posOffset>3030855</wp:posOffset>
                </wp:positionV>
                <wp:extent cx="266700" cy="266700"/>
                <wp:effectExtent l="0" t="0" r="0" b="0"/>
                <wp:wrapNone/>
                <wp:docPr id="572" name="Ellipse 572"/>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BD108"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72" o:spid="_x0000_s1059" style="position:absolute;left:0;text-align:left;margin-left:158.65pt;margin-top:238.65pt;width:21pt;height:21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" fillcolor="#365f91 [2404]" stroked="f" strokeweight="2pt">
                <v:textbox inset="0,0,0,0">
                  <w:txbxContent>
                    <w:p w14:paraId="213BD108"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Pr>
          <w:noProof/>
          <w:lang w:val="de-DE" w:eastAsia="de-DE"/>
        </w:rPr>
        <mc:AlternateContent>
          <mc:Choice Requires="wps">
            <w:drawing>
              <wp:anchor distT="0" distB="0" distL="114300" distR="114300" simplePos="0" relativeHeight="251552256" behindDoc="0" locked="0" layoutInCell="1" allowOverlap="1" wp14:anchorId="592D66C9" wp14:editId="49FE5A83">
                <wp:simplePos x="0" y="0"/>
                <wp:positionH relativeFrom="column">
                  <wp:posOffset>4398010</wp:posOffset>
                </wp:positionH>
                <wp:positionV relativeFrom="paragraph">
                  <wp:posOffset>2324100</wp:posOffset>
                </wp:positionV>
                <wp:extent cx="266700" cy="266700"/>
                <wp:effectExtent l="0" t="0" r="0" b="0"/>
                <wp:wrapNone/>
                <wp:docPr id="573" name="Ellipse 57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2859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73" o:spid="_x0000_s1060" style="position:absolute;left:0;text-align:left;margin-left:346.3pt;margin-top:183pt;width:21pt;height:21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" fillcolor="#365f91 [2404]" stroked="f" strokeweight="2pt">
                <v:textbox inset="0,0,0,0">
                  <w:txbxContent>
                    <w:p w14:paraId="3292859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Pr>
          <w:noProof/>
          <w:lang w:val="de-DE" w:eastAsia="de-DE"/>
        </w:rPr>
        <mc:AlternateContent>
          <mc:Choice Requires="wps">
            <w:drawing>
              <wp:anchor distT="0" distB="0" distL="114300" distR="114300" simplePos="0" relativeHeight="251549184" behindDoc="0" locked="0" layoutInCell="1" allowOverlap="1" wp14:anchorId="00C3129C" wp14:editId="3DE33BAA">
                <wp:simplePos x="0" y="0"/>
                <wp:positionH relativeFrom="column">
                  <wp:posOffset>4398010</wp:posOffset>
                </wp:positionH>
                <wp:positionV relativeFrom="paragraph">
                  <wp:posOffset>906780</wp:posOffset>
                </wp:positionV>
                <wp:extent cx="266700" cy="266700"/>
                <wp:effectExtent l="0" t="0" r="0" b="0"/>
                <wp:wrapNone/>
                <wp:docPr id="574" name="Ellipse 57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5E2D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74" o:spid="_x0000_s1061" style="position:absolute;left:0;text-align:left;margin-left:346.3pt;margin-top:71.4pt;width:21pt;height:21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" fillcolor="#365f91 [2404]" stroked="f" strokeweight="2pt">
                <v:textbox inset="0,0,0,0">
                  <w:txbxContent>
                    <w:p w14:paraId="7B05E2D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mc:AlternateContent>
          <mc:Choice Requires="wps">
            <w:drawing>
              <wp:anchor distT="0" distB="0" distL="114300" distR="114300" simplePos="0" relativeHeight="251547136" behindDoc="0" locked="0" layoutInCell="1" allowOverlap="1" wp14:anchorId="5F1FD7E3" wp14:editId="5174CE0F">
                <wp:simplePos x="0" y="0"/>
                <wp:positionH relativeFrom="margin">
                  <wp:posOffset>1071880</wp:posOffset>
                </wp:positionH>
                <wp:positionV relativeFrom="paragraph">
                  <wp:posOffset>2078355</wp:posOffset>
                </wp:positionV>
                <wp:extent cx="3743325" cy="3457575"/>
                <wp:effectExtent l="0" t="0" r="28575" b="28575"/>
                <wp:wrapNone/>
                <wp:docPr id="575" name="Rechteck 575"/>
                <wp:cNvGraphicFramePr/>
                <a:graphic xmlns:a="http://schemas.openxmlformats.org/drawingml/2006/main">
                  <a:graphicData uri="http://schemas.microsoft.com/office/word/2010/wordprocessingShape">
                    <wps:wsp>
                      <wps:cNvSpPr/>
                      <wps:spPr>
                        <a:xfrm>
                          <a:off x="0" y="0"/>
                          <a:ext cx="3743325" cy="34575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23B04D4" id="Rechteck 575" o:spid="_x0000_s1026" style="position:absolute;margin-left:84.4pt;margin-top:163.65pt;width:294.75pt;height:272.25pt;z-index:2512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46112" behindDoc="0" locked="0" layoutInCell="1" allowOverlap="1" wp14:anchorId="0EB36A23" wp14:editId="09120578">
                <wp:simplePos x="0" y="0"/>
                <wp:positionH relativeFrom="margin">
                  <wp:posOffset>1071880</wp:posOffset>
                </wp:positionH>
                <wp:positionV relativeFrom="paragraph">
                  <wp:posOffset>1687830</wp:posOffset>
                </wp:positionV>
                <wp:extent cx="3743325" cy="314325"/>
                <wp:effectExtent l="0" t="0" r="28575" b="28575"/>
                <wp:wrapNone/>
                <wp:docPr id="576" name="Rechteck 576"/>
                <wp:cNvGraphicFramePr/>
                <a:graphic xmlns:a="http://schemas.openxmlformats.org/drawingml/2006/main">
                  <a:graphicData uri="http://schemas.microsoft.com/office/word/2010/wordprocessingShape">
                    <wps:wsp>
                      <wps:cNvSpPr/>
                      <wps:spPr>
                        <a:xfrm>
                          <a:off x="0" y="0"/>
                          <a:ext cx="37433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61F30E" id="Rechteck 576" o:spid="_x0000_s1026" style="position:absolute;margin-left:84.4pt;margin-top:132.9pt;width:294.75pt;height:24.75pt;z-index:2512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45088" behindDoc="0" locked="0" layoutInCell="1" allowOverlap="1" wp14:anchorId="2EFEC07C" wp14:editId="13689547">
                <wp:simplePos x="0" y="0"/>
                <wp:positionH relativeFrom="margin">
                  <wp:posOffset>909955</wp:posOffset>
                </wp:positionH>
                <wp:positionV relativeFrom="paragraph">
                  <wp:posOffset>1268730</wp:posOffset>
                </wp:positionV>
                <wp:extent cx="3895725" cy="314325"/>
                <wp:effectExtent l="0" t="0" r="28575" b="28575"/>
                <wp:wrapNone/>
                <wp:docPr id="577" name="Rechteck 577"/>
                <wp:cNvGraphicFramePr/>
                <a:graphic xmlns:a="http://schemas.openxmlformats.org/drawingml/2006/main">
                  <a:graphicData uri="http://schemas.microsoft.com/office/word/2010/wordprocessingShape">
                    <wps:wsp>
                      <wps:cNvSpPr/>
                      <wps:spPr>
                        <a:xfrm>
                          <a:off x="0" y="0"/>
                          <a:ext cx="3895725" cy="3143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9850A9" id="Rechteck 577" o:spid="_x0000_s1026" style="position:absolute;margin-left:71.65pt;margin-top:99.9pt;width:306.75pt;height:24.75pt;z-index:2512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544064" behindDoc="0" locked="0" layoutInCell="1" allowOverlap="1" wp14:anchorId="586DBAC0" wp14:editId="2E337F9D">
                <wp:simplePos x="0" y="0"/>
                <wp:positionH relativeFrom="margin">
                  <wp:posOffset>900431</wp:posOffset>
                </wp:positionH>
                <wp:positionV relativeFrom="paragraph">
                  <wp:posOffset>678180</wp:posOffset>
                </wp:positionV>
                <wp:extent cx="3905250" cy="542925"/>
                <wp:effectExtent l="0" t="0" r="19050" b="28575"/>
                <wp:wrapNone/>
                <wp:docPr id="578" name="Rechteck 578"/>
                <wp:cNvGraphicFramePr/>
                <a:graphic xmlns:a="http://schemas.openxmlformats.org/drawingml/2006/main">
                  <a:graphicData uri="http://schemas.microsoft.com/office/word/2010/wordprocessingShape">
                    <wps:wsp>
                      <wps:cNvSpPr/>
                      <wps:spPr>
                        <a:xfrm>
                          <a:off x="0" y="0"/>
                          <a:ext cx="3905250" cy="5429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899334" id="Rechteck 578" o:spid="_x0000_s1026" style="position:absolute;margin-left:70.9pt;margin-top:53.4pt;width:307.5pt;height:42.75pt;z-index:2512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E12F6FE" wp14:editId="08B37411">
            <wp:extent cx="4246422" cy="6169888"/>
            <wp:effectExtent l="0" t="0" r="1905" b="2540"/>
            <wp:docPr id="664" name="Grafik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246422" cy="6169888"/>
                    </a:xfrm>
                    <a:prstGeom prst="rect">
                      <a:avLst/>
                    </a:prstGeom>
                  </pic:spPr>
                </pic:pic>
              </a:graphicData>
            </a:graphic>
          </wp:inline>
        </w:drawing>
      </w:r>
    </w:p>
    <w:p w14:paraId="4F73D617" w14:textId="6F93129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66</w:t>
      </w:r>
      <w:r>
        <w:fldChar w:fldCharType="end"/>
      </w:r>
      <w:r>
        <w:t xml:space="preserve">: </w:t>
      </w:r>
      <w:r>
        <w:rPr>
          <w:b w:val="0"/>
        </w:rPr>
        <w:t>The CityGML import dialog.</w:t>
      </w:r>
    </w:p>
    <w:p w14:paraId="29E90FF7" w14:textId="765F9019" w:rsidR="000F233D" w:rsidRDefault="000F233D" w:rsidP="000F233D">
      <w:r>
        <w:rPr>
          <w:b/>
        </w:rPr>
        <w:t>Input</w:t>
      </w:r>
      <w:r w:rsidRPr="00F53055">
        <w:rPr>
          <w:b/>
        </w:rPr>
        <w:t xml:space="preserve"> file selection.</w:t>
      </w:r>
      <w:r>
        <w:t xml:space="preserve"> At the top of the </w:t>
      </w:r>
      <w:r w:rsidRPr="00F53055">
        <w:rPr>
          <w:rFonts w:ascii="Courier New" w:hAnsi="Courier New" w:cs="Courier New"/>
        </w:rPr>
        <w:t>Import</w:t>
      </w:r>
      <w:r>
        <w:t xml:space="preserve"> dialog [1], a list of one or more CityGML files to be imported has to be provided. Files can be selected through clicking on the </w:t>
      </w:r>
      <w:r w:rsidRPr="00F53055">
        <w:rPr>
          <w:i/>
        </w:rPr>
        <w:t>Browse</w:t>
      </w:r>
      <w:r>
        <w:t xml:space="preserve"> button, which opens a regular file selection dialog. Alternatively, you can drag&amp;drop files from your preferred file explorer onto the </w:t>
      </w:r>
      <w:r w:rsidRPr="00F53055">
        <w:rPr>
          <w:rFonts w:ascii="Courier New" w:hAnsi="Courier New" w:cs="Courier New"/>
        </w:rPr>
        <w:t>Import</w:t>
      </w:r>
      <w:r>
        <w:t xml:space="preserve"> tab. If the file list already contains entries, the drag&amp;drop operation will replace its content. If you want to keep the previous entries and </w:t>
      </w:r>
      <w:r>
        <w:lastRenderedPageBreak/>
        <w:t xml:space="preserve">only append additional files, keep the </w:t>
      </w:r>
      <w:r w:rsidRPr="00F53055">
        <w:rPr>
          <w:rFonts w:ascii="Courier New" w:hAnsi="Courier New" w:cs="Courier New"/>
        </w:rPr>
        <w:t>CTRL</w:t>
      </w:r>
      <w:r>
        <w:t xml:space="preserve"> key pressed while dropping (on Windows). The </w:t>
      </w:r>
      <w:r w:rsidRPr="00F53055">
        <w:rPr>
          <w:i/>
        </w:rPr>
        <w:t>Remove</w:t>
      </w:r>
      <w:r>
        <w:t xml:space="preserve"> button or </w:t>
      </w:r>
      <w:r w:rsidRPr="00F53055">
        <w:rPr>
          <w:rFonts w:ascii="Courier New" w:hAnsi="Courier New" w:cs="Courier New"/>
        </w:rPr>
        <w:t>DEL</w:t>
      </w:r>
      <w:r>
        <w:t xml:space="preserve"> key lets you remove selected entries from the input files. Note that adding folders to the list is also supported. Each folder will be recursively scanned for CityGML files, and every CityGML file found will be imported.</w:t>
      </w:r>
    </w:p>
    <w:p w14:paraId="6D1647E0" w14:textId="77777777" w:rsidR="000F233D" w:rsidRDefault="000F233D" w:rsidP="000F233D">
      <w:r w:rsidRPr="00F53055">
        <w:rPr>
          <w:b/>
        </w:rPr>
        <w:t>Workspace selection.</w:t>
      </w:r>
      <w:r>
        <w:t xml:space="preserve"> If the 3D City Database instance is version-enabled (Oracle only), the name of the </w:t>
      </w:r>
      <w:r w:rsidRPr="00F53055">
        <w:rPr>
          <w:i/>
        </w:rPr>
        <w:t>workspace</w:t>
      </w:r>
      <w:r>
        <w:t xml:space="preserve"> into which the data shall be imported can be specified [2]. If no workspace is given, the default workspace is assumed (Oracle: </w:t>
      </w:r>
      <w:r w:rsidRPr="00F53055">
        <w:rPr>
          <w:i/>
        </w:rPr>
        <w:t>LIVE</w:t>
      </w:r>
      <w:r>
        <w:t xml:space="preserve">). </w:t>
      </w:r>
    </w:p>
    <w:p w14:paraId="0AD051B7" w14:textId="77777777" w:rsidR="000F233D" w:rsidRDefault="000F233D" w:rsidP="000F233D">
      <w:pPr>
        <w:tabs>
          <w:tab w:val="left" w:pos="851"/>
        </w:tabs>
        <w:ind w:left="851" w:hanging="851"/>
      </w:pPr>
      <w:r w:rsidRPr="00F53055">
        <w:rPr>
          <w:i/>
        </w:rPr>
        <w:t>Note:</w:t>
      </w:r>
      <w:r>
        <w:tab/>
        <w:t xml:space="preserve">Importing into version-enabled tables typically takes </w:t>
      </w:r>
      <w:r w:rsidRPr="00F53055">
        <w:rPr>
          <w:i/>
        </w:rPr>
        <w:t>considerably more time</w:t>
      </w:r>
      <w:r>
        <w:t xml:space="preserve"> than importing into non-version-enabled tables. The import time can be reduced if spatial indexes are disabled beforehand.</w:t>
      </w:r>
    </w:p>
    <w:p w14:paraId="74DB9E56" w14:textId="77777777" w:rsidR="000F233D" w:rsidRDefault="000F233D" w:rsidP="000F233D">
      <w:r w:rsidRPr="00F53055">
        <w:rPr>
          <w:b/>
        </w:rPr>
        <w:t>Import filter.</w:t>
      </w:r>
      <w:r>
        <w:t xml:space="preserve"> The import dialog allows for setting thematic and spatial filter criteria to narrow down the set of CityGML top-level features that are to be imported from the input files. Two radio buttons at the left side of the import dialog let you choose between a simple </w:t>
      </w:r>
      <w:r w:rsidRPr="00F53055">
        <w:rPr>
          <w:rFonts w:ascii="Courier New" w:hAnsi="Courier New" w:cs="Courier New"/>
        </w:rPr>
        <w:t>gml:id</w:t>
      </w:r>
      <w:r>
        <w:t xml:space="preserve"> filter and a complex filter setting. For the </w:t>
      </w:r>
      <w:r w:rsidRPr="00F53055">
        <w:rPr>
          <w:rFonts w:ascii="Courier New" w:hAnsi="Courier New" w:cs="Courier New"/>
        </w:rPr>
        <w:t>gml:id</w:t>
      </w:r>
      <w:r>
        <w:t xml:space="preserve"> filter, simply enter the </w:t>
      </w:r>
      <w:r w:rsidRPr="00F53055">
        <w:rPr>
          <w:rFonts w:ascii="Courier New" w:hAnsi="Courier New" w:cs="Courier New"/>
        </w:rPr>
        <w:t>gml:id</w:t>
      </w:r>
      <w:r>
        <w:t xml:space="preserve"> that has to be matched by a CityGML feature [3]. More than one </w:t>
      </w:r>
      <w:r w:rsidRPr="00F53055">
        <w:rPr>
          <w:rFonts w:ascii="Courier New" w:hAnsi="Courier New" w:cs="Courier New"/>
        </w:rPr>
        <w:t>gml:id</w:t>
      </w:r>
      <w:r>
        <w:t xml:space="preserve"> can be provided in a comma-separated list.  </w:t>
      </w:r>
    </w:p>
    <w:p w14:paraId="285646AD" w14:textId="77777777" w:rsidR="000F233D" w:rsidRDefault="000F233D" w:rsidP="000F233D">
      <w:r>
        <w:t xml:space="preserve">A complex filter setting may consist of a </w:t>
      </w:r>
      <w:r w:rsidRPr="00F53055">
        <w:rPr>
          <w:rFonts w:ascii="Courier New" w:hAnsi="Courier New" w:cs="Courier New"/>
          <w:i/>
        </w:rPr>
        <w:t>gml:name</w:t>
      </w:r>
      <w:r w:rsidRPr="00F53055">
        <w:rPr>
          <w:i/>
        </w:rPr>
        <w:t xml:space="preserve"> fil</w:t>
      </w:r>
      <w:r>
        <w:rPr>
          <w:i/>
        </w:rPr>
        <w:t>t</w:t>
      </w:r>
      <w:r w:rsidRPr="00F53055">
        <w:rPr>
          <w:i/>
        </w:rPr>
        <w:t>er</w:t>
      </w:r>
      <w:r>
        <w:t xml:space="preserve">, a </w:t>
      </w:r>
      <w:r w:rsidRPr="00F53055">
        <w:rPr>
          <w:i/>
        </w:rPr>
        <w:t>count</w:t>
      </w:r>
      <w:r>
        <w:rPr>
          <w:i/>
        </w:rPr>
        <w:t>er</w:t>
      </w:r>
      <w:r w:rsidRPr="00F53055">
        <w:rPr>
          <w:i/>
        </w:rPr>
        <w:t xml:space="preserve"> filter</w:t>
      </w:r>
      <w:r>
        <w:t xml:space="preserve">, a spatial </w:t>
      </w:r>
      <w:r w:rsidRPr="00F53055">
        <w:rPr>
          <w:i/>
        </w:rPr>
        <w:t>bounding box filter</w:t>
      </w:r>
      <w:r>
        <w:t xml:space="preserve"> and a </w:t>
      </w:r>
      <w:r w:rsidRPr="00F53055">
        <w:rPr>
          <w:i/>
        </w:rPr>
        <w:t>feature class filter</w:t>
      </w:r>
      <w:r>
        <w:t>. A filter only applies if its checkbox is enabled. If more than one filter is chosen to be active, then the filter criteria are combined in a logical AND operation. If no checkbox is enabled, no filter criteria are applied and thus all CityGML features contained in the input file(s) will be imported.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2"/>
      </w:tblGrid>
      <w:tr w:rsidR="000F233D" w14:paraId="4CB8F71B" w14:textId="77777777" w:rsidTr="000F233D">
        <w:tc>
          <w:tcPr>
            <w:tcW w:w="2830" w:type="dxa"/>
          </w:tcPr>
          <w:p w14:paraId="10E21106" w14:textId="77777777" w:rsidR="000F233D" w:rsidRDefault="000F233D" w:rsidP="00AB0218">
            <w:pPr>
              <w:pStyle w:val="Listenabsatz"/>
              <w:numPr>
                <w:ilvl w:val="0"/>
                <w:numId w:val="56"/>
              </w:numPr>
              <w:spacing w:after="60"/>
            </w:pPr>
            <w:r w:rsidRPr="00F53055">
              <w:rPr>
                <w:rFonts w:ascii="Courier New" w:hAnsi="Courier New" w:cs="Courier New"/>
                <w:i/>
              </w:rPr>
              <w:t>gml:name</w:t>
            </w:r>
            <w:r w:rsidRPr="00F53055">
              <w:rPr>
                <w:i/>
              </w:rPr>
              <w:t xml:space="preserve"> filter</w:t>
            </w:r>
          </w:p>
        </w:tc>
        <w:tc>
          <w:tcPr>
            <w:tcW w:w="6232" w:type="dxa"/>
          </w:tcPr>
          <w:p w14:paraId="4BB3D32B" w14:textId="77777777" w:rsidR="000F233D" w:rsidRDefault="000F233D" w:rsidP="000F233D">
            <w:pPr>
              <w:spacing w:after="60"/>
            </w:pPr>
            <w:r>
              <w:t xml:space="preserve">This filter takes a </w:t>
            </w:r>
            <w:r w:rsidRPr="00E808AE">
              <w:rPr>
                <w:rFonts w:ascii="Courier New" w:hAnsi="Courier New" w:cs="Courier New"/>
              </w:rPr>
              <w:t>gml:name</w:t>
            </w:r>
            <w:r>
              <w:t xml:space="preserve"> as parameter [4] and only imports CityGML features having a matching </w:t>
            </w:r>
            <w:r w:rsidRPr="00E808AE">
              <w:rPr>
                <w:rFonts w:ascii="Courier New" w:hAnsi="Courier New" w:cs="Courier New"/>
              </w:rPr>
              <w:t>gml:name</w:t>
            </w:r>
            <w:r>
              <w:t xml:space="preserve">. Multiple </w:t>
            </w:r>
            <w:r w:rsidRPr="00F53055">
              <w:rPr>
                <w:rFonts w:ascii="Courier New" w:hAnsi="Courier New" w:cs="Courier New"/>
              </w:rPr>
              <w:t>gml:name</w:t>
            </w:r>
            <w:r>
              <w:t xml:space="preserve"> values are not supported.</w:t>
            </w:r>
          </w:p>
        </w:tc>
      </w:tr>
      <w:tr w:rsidR="000F233D" w14:paraId="7EF3948C" w14:textId="77777777" w:rsidTr="000F233D">
        <w:tc>
          <w:tcPr>
            <w:tcW w:w="2830" w:type="dxa"/>
          </w:tcPr>
          <w:p w14:paraId="6EECA285" w14:textId="77777777" w:rsidR="000F233D" w:rsidRPr="00F53055" w:rsidRDefault="000F233D" w:rsidP="00AB0218">
            <w:pPr>
              <w:pStyle w:val="Listenabsatz"/>
              <w:numPr>
                <w:ilvl w:val="0"/>
                <w:numId w:val="56"/>
              </w:numPr>
              <w:spacing w:after="60"/>
              <w:rPr>
                <w:i/>
              </w:rPr>
            </w:pPr>
            <w:r>
              <w:rPr>
                <w:i/>
              </w:rPr>
              <w:t>C</w:t>
            </w:r>
            <w:r w:rsidRPr="00F53055">
              <w:rPr>
                <w:i/>
              </w:rPr>
              <w:t>ounter filter</w:t>
            </w:r>
          </w:p>
        </w:tc>
        <w:tc>
          <w:tcPr>
            <w:tcW w:w="6232" w:type="dxa"/>
          </w:tcPr>
          <w:p w14:paraId="0723AEBF" w14:textId="77777777" w:rsidR="000F233D" w:rsidRDefault="000F233D" w:rsidP="000F233D">
            <w:pPr>
              <w:spacing w:after="60"/>
            </w:pPr>
            <w:r>
              <w:t>The counter filter lets you import a subset of the top-level features based on their position index over all input file(s). Simply provide the lower and upper boundary [5] for the position index to define the subset (both boundary limits are inclusive).</w:t>
            </w:r>
          </w:p>
        </w:tc>
      </w:tr>
      <w:tr w:rsidR="000F233D" w14:paraId="40892F4A" w14:textId="77777777" w:rsidTr="000F233D">
        <w:tc>
          <w:tcPr>
            <w:tcW w:w="2830" w:type="dxa"/>
          </w:tcPr>
          <w:p w14:paraId="6196C3C8" w14:textId="77777777" w:rsidR="000F233D" w:rsidRPr="00F53055" w:rsidRDefault="000F233D" w:rsidP="00AB0218">
            <w:pPr>
              <w:pStyle w:val="Listenabsatz"/>
              <w:numPr>
                <w:ilvl w:val="0"/>
                <w:numId w:val="56"/>
              </w:numPr>
              <w:spacing w:after="60"/>
              <w:rPr>
                <w:i/>
              </w:rPr>
            </w:pPr>
            <w:r w:rsidRPr="00F53055">
              <w:rPr>
                <w:i/>
              </w:rPr>
              <w:t>Bounding box filter</w:t>
            </w:r>
          </w:p>
        </w:tc>
        <w:tc>
          <w:tcPr>
            <w:tcW w:w="6232" w:type="dxa"/>
          </w:tcPr>
          <w:p w14:paraId="6FE1B27C" w14:textId="77777777" w:rsidR="000F233D" w:rsidRDefault="000F233D" w:rsidP="000F233D">
            <w:pPr>
              <w:spacing w:after="60"/>
            </w:pPr>
            <w:r>
              <w:t>This filter takes a 2D bounding box as parameter that is given by the coordinate values of its lower left (</w:t>
            </w:r>
            <w:r w:rsidRPr="00F53055">
              <w:rPr>
                <w:i/>
              </w:rPr>
              <w:t>Xmin</w:t>
            </w:r>
            <w:r>
              <w:t xml:space="preserve">, </w:t>
            </w:r>
            <w:r w:rsidRPr="00F53055">
              <w:rPr>
                <w:i/>
              </w:rPr>
              <w:t>Ymin</w:t>
            </w:r>
            <w:r>
              <w:t>) and upper right corner (</w:t>
            </w:r>
            <w:r w:rsidRPr="00F53055">
              <w:rPr>
                <w:i/>
              </w:rPr>
              <w:t>Xmax</w:t>
            </w:r>
            <w:r>
              <w:t xml:space="preserve">, </w:t>
            </w:r>
            <w:r w:rsidRPr="00F53055">
              <w:rPr>
                <w:i/>
              </w:rPr>
              <w:t>Ymax</w:t>
            </w:r>
            <w:r>
              <w:t xml:space="preserve">) [6]. The bounding box is evaluated against the </w:t>
            </w:r>
            <w:r w:rsidRPr="00F53055">
              <w:rPr>
                <w:rFonts w:ascii="Courier New" w:hAnsi="Courier New" w:cs="Courier New"/>
              </w:rPr>
              <w:t>gml:</w:t>
            </w:r>
            <w:r>
              <w:rPr>
                <w:rFonts w:ascii="Courier New" w:hAnsi="Courier New" w:cs="Courier New"/>
              </w:rPr>
              <w:t>boundedBy</w:t>
            </w:r>
            <w:r>
              <w:t xml:space="preserve"> property of the CityGML input features.</w:t>
            </w:r>
          </w:p>
        </w:tc>
      </w:tr>
      <w:tr w:rsidR="000F233D" w14:paraId="12139072" w14:textId="77777777" w:rsidTr="000F233D">
        <w:tc>
          <w:tcPr>
            <w:tcW w:w="2830" w:type="dxa"/>
          </w:tcPr>
          <w:p w14:paraId="69E8079E" w14:textId="77777777" w:rsidR="000F233D" w:rsidRPr="00F53055" w:rsidRDefault="000F233D" w:rsidP="00AB0218">
            <w:pPr>
              <w:pStyle w:val="Listenabsatz"/>
              <w:numPr>
                <w:ilvl w:val="0"/>
                <w:numId w:val="56"/>
              </w:numPr>
              <w:rPr>
                <w:i/>
              </w:rPr>
            </w:pPr>
            <w:r w:rsidRPr="00F53055">
              <w:rPr>
                <w:i/>
              </w:rPr>
              <w:t>Feature class filter</w:t>
            </w:r>
          </w:p>
        </w:tc>
        <w:tc>
          <w:tcPr>
            <w:tcW w:w="6232" w:type="dxa"/>
          </w:tcPr>
          <w:p w14:paraId="05791B28" w14:textId="77777777" w:rsidR="000F233D" w:rsidRDefault="000F233D" w:rsidP="000F233D">
            <w:r>
              <w:t>With the feature class filter, you can restrict the import to one or more CityGML features types by enabling the corresponding checkboxes [8]. Only features of the chosen type(s) will be imported.</w:t>
            </w:r>
          </w:p>
        </w:tc>
      </w:tr>
    </w:tbl>
    <w:p w14:paraId="139920C3" w14:textId="77777777" w:rsidR="000F233D" w:rsidRDefault="000F233D" w:rsidP="000F233D">
      <w:pPr>
        <w:tabs>
          <w:tab w:val="left" w:pos="851"/>
        </w:tabs>
      </w:pPr>
      <w:r w:rsidRPr="00F53055">
        <w:rPr>
          <w:i/>
        </w:rPr>
        <w:t>Note:</w:t>
      </w:r>
      <w:r>
        <w:t xml:space="preserve"> </w:t>
      </w:r>
      <w:r>
        <w:tab/>
        <w:t xml:space="preserve">The filters only work on </w:t>
      </w:r>
      <w:r w:rsidRPr="00F53055">
        <w:rPr>
          <w:i/>
        </w:rPr>
        <w:t>top-level features</w:t>
      </w:r>
      <w:r>
        <w:t xml:space="preserve"> but </w:t>
      </w:r>
      <w:r w:rsidRPr="00F53055">
        <w:rPr>
          <w:i/>
        </w:rPr>
        <w:t>not on nested sub-features</w:t>
      </w:r>
      <w:r>
        <w:t xml:space="preserve">. </w:t>
      </w:r>
    </w:p>
    <w:p w14:paraId="748A86EB" w14:textId="30E1E981" w:rsidR="000F233D" w:rsidRDefault="000F233D" w:rsidP="000F233D">
      <w:pPr>
        <w:tabs>
          <w:tab w:val="left" w:pos="851"/>
        </w:tabs>
      </w:pPr>
      <w:r>
        <w:lastRenderedPageBreak/>
        <w:t xml:space="preserve">For the </w:t>
      </w:r>
      <w:r w:rsidRPr="00F53055">
        <w:rPr>
          <w:i/>
        </w:rPr>
        <w:t>bounding box filter</w:t>
      </w:r>
      <w:r>
        <w:t xml:space="preserve">, make sure that you choose a </w:t>
      </w:r>
      <w:r w:rsidRPr="00231EDE">
        <w:rPr>
          <w:i/>
        </w:rPr>
        <w:t>coordinate reference system</w:t>
      </w:r>
      <w:r>
        <w:t xml:space="preserve"> from the drop-down choice list [6] that matches the provided coordinate values. Otherwise, the spatial filter may not work as expected. The coordinate reference system list can be augmented with user-defined reference systems (see </w:t>
      </w:r>
      <w:r w:rsidRPr="00525CAA">
        <w:t xml:space="preserve">chapter </w:t>
      </w:r>
      <w:r w:rsidR="00137F59" w:rsidRPr="00525CAA">
        <w:fldChar w:fldCharType="begin"/>
      </w:r>
      <w:r w:rsidR="00137F59" w:rsidRPr="00525CAA">
        <w:instrText xml:space="preserve"> REF _Ref414566647 \r \h </w:instrText>
      </w:r>
      <w:r w:rsidR="00137F59">
        <w:instrText xml:space="preserve"> \* MERGEFORMAT </w:instrText>
      </w:r>
      <w:r w:rsidR="00137F59" w:rsidRPr="00525CAA">
        <w:fldChar w:fldCharType="separate"/>
      </w:r>
      <w:r w:rsidR="00346260">
        <w:t>0</w:t>
      </w:r>
      <w:r w:rsidR="00137F59" w:rsidRPr="00525CAA">
        <w:fldChar w:fldCharType="end"/>
      </w:r>
      <w:r w:rsidR="00137F59" w:rsidRPr="00525CAA">
        <w:t xml:space="preserve"> </w:t>
      </w:r>
      <w:r>
        <w:t>for more information).</w:t>
      </w:r>
    </w:p>
    <w:p w14:paraId="0166DA6A" w14:textId="77777777" w:rsidR="000F233D" w:rsidRDefault="000F233D" w:rsidP="000F233D">
      <w:pPr>
        <w:tabs>
          <w:tab w:val="left" w:pos="851"/>
        </w:tabs>
      </w:pPr>
      <w:r>
        <w:t xml:space="preserve">The coordinate values of the bounding box filter can either be entered manually or chosen interactively in a 2D map window. To open the map window, click on the map button </w:t>
      </w:r>
      <w:r>
        <w:rPr>
          <w:noProof/>
          <w:lang w:val="de-DE" w:eastAsia="de-DE"/>
        </w:rPr>
        <w:drawing>
          <wp:inline distT="0" distB="0" distL="0" distR="0" wp14:anchorId="7137D8EE" wp14:editId="67787555">
            <wp:extent cx="152400" cy="152400"/>
            <wp:effectExtent l="0" t="0" r="0" b="0"/>
            <wp:docPr id="665" name="Grafik 665"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el\java\impexp-oss\resources\jar\resources\img\common\map_sele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[7]. </w:t>
      </w:r>
    </w:p>
    <w:p w14:paraId="61D5BD7E" w14:textId="77777777" w:rsidR="000F233D" w:rsidRDefault="000F233D" w:rsidP="000F233D">
      <w:pPr>
        <w:tabs>
          <w:tab w:val="left" w:pos="851"/>
        </w:tabs>
      </w:pPr>
      <w:r>
        <w:rPr>
          <w:noProof/>
          <w:lang w:val="de-DE" w:eastAsia="de-DE"/>
        </w:rPr>
        <w:drawing>
          <wp:inline distT="0" distB="0" distL="0" distR="0" wp14:anchorId="79EE01B2" wp14:editId="133A30D2">
            <wp:extent cx="5760720" cy="4485640"/>
            <wp:effectExtent l="0" t="0" r="0" b="0"/>
            <wp:docPr id="666" name="Grafik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485640"/>
                    </a:xfrm>
                    <a:prstGeom prst="rect">
                      <a:avLst/>
                    </a:prstGeom>
                  </pic:spPr>
                </pic:pic>
              </a:graphicData>
            </a:graphic>
          </wp:inline>
        </w:drawing>
      </w:r>
    </w:p>
    <w:p w14:paraId="5FD37253" w14:textId="65047B8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67</w:t>
      </w:r>
      <w:r>
        <w:fldChar w:fldCharType="end"/>
      </w:r>
      <w:r>
        <w:t xml:space="preserve">: </w:t>
      </w:r>
      <w:r>
        <w:rPr>
          <w:b w:val="0"/>
        </w:rPr>
        <w:t>Bounding box selection using the 2D map window.</w:t>
      </w:r>
    </w:p>
    <w:p w14:paraId="4DD5C081" w14:textId="09A41D30" w:rsidR="000F233D" w:rsidRDefault="000F233D" w:rsidP="000F233D">
      <w:r>
        <w:t xml:space="preserve">In the map window, keep the left mouse button clicked while holding the </w:t>
      </w:r>
      <w:r w:rsidRPr="00F53055">
        <w:rPr>
          <w:rFonts w:ascii="Courier New" w:hAnsi="Courier New" w:cs="Courier New"/>
        </w:rPr>
        <w:t>ALT</w:t>
      </w:r>
      <w:r>
        <w:t xml:space="preserve"> key. This lets you draw a bounding box on the map. In order to move the map to a specific location or address, simply enter the location or address in the input field on top of the map and click the </w:t>
      </w:r>
      <w:r w:rsidRPr="00F53055">
        <w:rPr>
          <w:i/>
        </w:rPr>
        <w:t>Go</w:t>
      </w:r>
      <w:r>
        <w:t xml:space="preserve"> button, or use the map navigation controls. If you are happy with the bounding box selection, click the </w:t>
      </w:r>
      <w:r w:rsidRPr="00F53055">
        <w:rPr>
          <w:i/>
        </w:rPr>
        <w:t>Apply</w:t>
      </w:r>
      <w:r>
        <w:t xml:space="preserve"> button. This will close the map window and carry the coordinate values of the selected area into the corresponding fields of the bounding box filter [6]. Click </w:t>
      </w:r>
      <w:r w:rsidRPr="00F53055">
        <w:rPr>
          <w:i/>
        </w:rPr>
        <w:t>Cancel</w:t>
      </w:r>
      <w:r>
        <w:t xml:space="preserve"> if you want to close the map window but skip your selection. A more comprehensive guide on how to use the map window is provided in </w:t>
      </w:r>
      <w:r w:rsidRPr="00525CAA">
        <w:t xml:space="preserve">chapter </w:t>
      </w:r>
      <w:r w:rsidR="00137F59" w:rsidRPr="00525CAA">
        <w:fldChar w:fldCharType="begin"/>
      </w:r>
      <w:r w:rsidR="00137F59" w:rsidRPr="00525CAA">
        <w:instrText xml:space="preserve"> REF _Ref409706608 \r \h </w:instrText>
      </w:r>
      <w:r w:rsidR="00137F59">
        <w:instrText xml:space="preserve"> \* MERGEFORMAT </w:instrText>
      </w:r>
      <w:r w:rsidR="00137F59" w:rsidRPr="00525CAA">
        <w:fldChar w:fldCharType="separate"/>
      </w:r>
      <w:r w:rsidR="00346260">
        <w:t>5.7</w:t>
      </w:r>
      <w:r w:rsidR="00137F59" w:rsidRPr="00525CAA">
        <w:fldChar w:fldCharType="end"/>
      </w:r>
      <w:r w:rsidRPr="00137F59">
        <w:t>.</w:t>
      </w:r>
    </w:p>
    <w:p w14:paraId="1C46F35A" w14:textId="77777777" w:rsidR="000F233D" w:rsidRDefault="000F233D" w:rsidP="000F233D">
      <w:r>
        <w:t xml:space="preserve">With the </w:t>
      </w:r>
      <w:r>
        <w:rPr>
          <w:noProof/>
          <w:lang w:val="de-DE" w:eastAsia="de-DE"/>
        </w:rPr>
        <w:drawing>
          <wp:inline distT="0" distB="0" distL="0" distR="0" wp14:anchorId="0B5CD69D" wp14:editId="3A6FB431">
            <wp:extent cx="152400" cy="152400"/>
            <wp:effectExtent l="0" t="0" r="0" b="0"/>
            <wp:docPr id="667" name="Grafik 667" descr="C:\devel\java\impexp-oss\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el\java\impexp-oss\resources\jar\resources\img\common\bbox_copy.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on the bounding box filter dialog [7], you can copy a bounding box to the clipboard, while the </w:t>
      </w:r>
      <w:r>
        <w:rPr>
          <w:noProof/>
          <w:lang w:val="de-DE" w:eastAsia="de-DE"/>
        </w:rPr>
        <w:drawing>
          <wp:inline distT="0" distB="0" distL="0" distR="0" wp14:anchorId="75CAC226" wp14:editId="6A6095B6">
            <wp:extent cx="152400" cy="152400"/>
            <wp:effectExtent l="0" t="0" r="0" b="0"/>
            <wp:docPr id="668" name="Grafik 668" descr="C:\devel\java\impexp-oss\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el\java\impexp-oss\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button pastes a bounding box from the clipboard to the input fields of the bounding box filter [6] (or use the right-click context menu). </w:t>
      </w:r>
    </w:p>
    <w:p w14:paraId="68F2790B" w14:textId="77777777" w:rsidR="000F233D" w:rsidRDefault="000F233D" w:rsidP="000F233D">
      <w:r w:rsidRPr="00F53055">
        <w:rPr>
          <w:b/>
        </w:rPr>
        <w:lastRenderedPageBreak/>
        <w:t>XML validation.</w:t>
      </w:r>
      <w:r>
        <w:t xml:space="preserve"> Before importing, the CityGML input files can be validated against the official CityGML XML schemas. Simply click the </w:t>
      </w:r>
      <w:r w:rsidRPr="00F53055">
        <w:rPr>
          <w:i/>
        </w:rPr>
        <w:t>Just Validate</w:t>
      </w:r>
      <w:r>
        <w:t xml:space="preserve"> button [10] in order to run the validation process. Filter settings are </w:t>
      </w:r>
      <w:r w:rsidRPr="00F53055">
        <w:rPr>
          <w:b/>
        </w:rPr>
        <w:t>not considered</w:t>
      </w:r>
      <w:r>
        <w:t xml:space="preserve"> in this process. Note that this operation does not require internet access since the XML schemas are packaged with the application. The CityGML features are </w:t>
      </w:r>
      <w:r w:rsidRPr="00AC0933">
        <w:rPr>
          <w:b/>
        </w:rPr>
        <w:t>not imported</w:t>
      </w:r>
      <w:r>
        <w:t xml:space="preserve"> into the database during validation. The validation results are printed to the console window.</w:t>
      </w:r>
    </w:p>
    <w:p w14:paraId="391A816C" w14:textId="77777777" w:rsidR="000F233D" w:rsidRDefault="000F233D" w:rsidP="000F233D">
      <w:pPr>
        <w:tabs>
          <w:tab w:val="left" w:pos="851"/>
        </w:tabs>
        <w:ind w:left="851" w:hanging="851"/>
      </w:pPr>
      <w:r w:rsidRPr="00F53055">
        <w:rPr>
          <w:i/>
        </w:rPr>
        <w:t>Note:</w:t>
      </w:r>
      <w:r>
        <w:tab/>
        <w:t xml:space="preserve">It is </w:t>
      </w:r>
      <w:r w:rsidRPr="00F53055">
        <w:rPr>
          <w:b/>
        </w:rPr>
        <w:t>strongly recommended</w:t>
      </w:r>
      <w:r>
        <w:t xml:space="preserve"> that only CityGML files having successfully passed XML validation are imported into the database. Otherwise, errors in the data may lead to unexpected behavior or abnormal termination.</w:t>
      </w:r>
    </w:p>
    <w:p w14:paraId="48E3F1B0" w14:textId="4174937A" w:rsidR="000F233D" w:rsidRDefault="000F233D" w:rsidP="000F233D">
      <w:r w:rsidRPr="00F53055">
        <w:rPr>
          <w:b/>
        </w:rPr>
        <w:t>Import preferences.</w:t>
      </w:r>
      <w:r>
        <w:t xml:space="preserve"> More fine-grained preference settings affecting the CityGML import are available on the </w:t>
      </w:r>
      <w:r w:rsidRPr="00F53055">
        <w:rPr>
          <w:rFonts w:ascii="Courier New" w:hAnsi="Courier New" w:cs="Courier New"/>
        </w:rPr>
        <w:t>Preferences</w:t>
      </w:r>
      <w:r>
        <w:t xml:space="preserve"> tab of the operations window. Make sure to check these settings </w:t>
      </w:r>
      <w:r w:rsidRPr="00AC0933">
        <w:rPr>
          <w:i/>
        </w:rPr>
        <w:t>before</w:t>
      </w:r>
      <w:r>
        <w:t xml:space="preserve"> starting the import process. A full documentation of the import preferences is available in </w:t>
      </w:r>
      <w:r w:rsidRPr="00525CAA">
        <w:t xml:space="preserve">chapter </w:t>
      </w:r>
      <w:r w:rsidR="00137F59" w:rsidRPr="00525CAA">
        <w:fldChar w:fldCharType="begin"/>
      </w:r>
      <w:r w:rsidR="00137F59" w:rsidRPr="00525CAA">
        <w:instrText xml:space="preserve"> REF _Ref414566705 \r \h </w:instrText>
      </w:r>
      <w:r w:rsidR="00137F59">
        <w:instrText xml:space="preserve"> \* MERGEFORMAT </w:instrText>
      </w:r>
      <w:r w:rsidR="00137F59" w:rsidRPr="00525CAA">
        <w:fldChar w:fldCharType="separate"/>
      </w:r>
      <w:r w:rsidR="00346260">
        <w:t>5.6.1</w:t>
      </w:r>
      <w:r w:rsidR="00137F59" w:rsidRPr="00525CAA">
        <w:fldChar w:fldCharType="end"/>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533D2166" w14:textId="77777777" w:rsidTr="000F233D">
        <w:trPr>
          <w:trHeight w:val="185"/>
        </w:trPr>
        <w:tc>
          <w:tcPr>
            <w:tcW w:w="2051" w:type="dxa"/>
            <w:shd w:val="clear" w:color="auto" w:fill="FFFF99"/>
            <w:vAlign w:val="center"/>
          </w:tcPr>
          <w:p w14:paraId="6BBBC487"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D6F55D9"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673481E" w14:textId="77777777" w:rsidTr="000F233D">
        <w:trPr>
          <w:trHeight w:val="321"/>
        </w:trPr>
        <w:tc>
          <w:tcPr>
            <w:tcW w:w="2051" w:type="dxa"/>
            <w:shd w:val="clear" w:color="auto" w:fill="F3F3F3"/>
            <w:vAlign w:val="center"/>
          </w:tcPr>
          <w:p w14:paraId="6B372F6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Continuation</w:t>
            </w:r>
          </w:p>
        </w:tc>
        <w:tc>
          <w:tcPr>
            <w:tcW w:w="6521" w:type="dxa"/>
            <w:shd w:val="clear" w:color="auto" w:fill="F3F3F3"/>
            <w:vAlign w:val="center"/>
          </w:tcPr>
          <w:p w14:paraId="3F226B1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w:t>
            </w:r>
            <w:r w:rsidRPr="00F53055">
              <w:rPr>
                <w:rFonts w:ascii="Arial" w:eastAsia="Times New Roman" w:hAnsi="Arial" w:cs="Arial"/>
                <w:bCs/>
                <w:iCs/>
                <w:sz w:val="20"/>
                <w:szCs w:val="20"/>
                <w:lang w:val="en-GB" w:eastAsia="de-DE"/>
              </w:rPr>
              <w:t xml:space="preserve">etadata </w:t>
            </w:r>
            <w:r>
              <w:rPr>
                <w:rFonts w:ascii="Arial" w:eastAsia="Times New Roman" w:hAnsi="Arial" w:cs="Arial"/>
                <w:bCs/>
                <w:iCs/>
                <w:sz w:val="20"/>
                <w:szCs w:val="20"/>
                <w:lang w:val="en-GB" w:eastAsia="de-DE"/>
              </w:rPr>
              <w:t xml:space="preserve">that is </w:t>
            </w:r>
            <w:r w:rsidRPr="00F53055">
              <w:rPr>
                <w:rFonts w:ascii="Arial" w:eastAsia="Times New Roman" w:hAnsi="Arial" w:cs="Arial"/>
                <w:bCs/>
                <w:iCs/>
                <w:sz w:val="20"/>
                <w:szCs w:val="20"/>
                <w:lang w:val="en-GB" w:eastAsia="de-DE"/>
              </w:rPr>
              <w:t xml:space="preserve">stored for every object in the database such as </w:t>
            </w:r>
            <w:r>
              <w:rPr>
                <w:rFonts w:ascii="Arial" w:eastAsia="Times New Roman" w:hAnsi="Arial" w:cs="Arial"/>
                <w:bCs/>
                <w:iCs/>
                <w:sz w:val="20"/>
                <w:szCs w:val="20"/>
                <w:lang w:val="en-GB" w:eastAsia="de-DE"/>
              </w:rPr>
              <w:t xml:space="preserve">the </w:t>
            </w:r>
            <w:r w:rsidRPr="00F53055">
              <w:rPr>
                <w:rFonts w:ascii="Arial" w:eastAsia="Times New Roman" w:hAnsi="Arial" w:cs="Arial"/>
                <w:bCs/>
                <w:iCs/>
                <w:sz w:val="20"/>
                <w:szCs w:val="20"/>
                <w:lang w:val="en-GB" w:eastAsia="de-DE"/>
              </w:rPr>
              <w:t xml:space="preserve">data lineage, the updating person or </w:t>
            </w:r>
            <w:r>
              <w:rPr>
                <w:rFonts w:ascii="Arial" w:eastAsia="Times New Roman" w:hAnsi="Arial" w:cs="Arial"/>
                <w:bCs/>
                <w:iCs/>
                <w:sz w:val="20"/>
                <w:szCs w:val="20"/>
                <w:lang w:val="en-GB" w:eastAsia="de-DE"/>
              </w:rPr>
              <w:t xml:space="preserve">the </w:t>
            </w:r>
            <w:r w:rsidRPr="00F53055">
              <w:rPr>
                <w:rFonts w:ascii="Courier New" w:eastAsia="Times New Roman" w:hAnsi="Courier New" w:cs="Courier New"/>
                <w:bCs/>
                <w:iCs/>
                <w:sz w:val="20"/>
                <w:szCs w:val="20"/>
                <w:lang w:val="en-GB" w:eastAsia="de-DE"/>
              </w:rPr>
              <w:t>creationDate</w:t>
            </w:r>
            <w:r>
              <w:rPr>
                <w:rFonts w:ascii="Arial" w:eastAsia="Times New Roman" w:hAnsi="Arial" w:cs="Arial"/>
                <w:bCs/>
                <w:iCs/>
                <w:sz w:val="20"/>
                <w:szCs w:val="20"/>
                <w:lang w:val="en-GB" w:eastAsia="de-DE"/>
              </w:rPr>
              <w:t xml:space="preserve"> property.</w:t>
            </w:r>
            <w:r w:rsidRPr="00F53055">
              <w:rPr>
                <w:rFonts w:ascii="Arial" w:eastAsia="Times New Roman" w:hAnsi="Arial" w:cs="Arial"/>
                <w:bCs/>
                <w:iCs/>
                <w:sz w:val="20"/>
                <w:szCs w:val="20"/>
                <w:lang w:val="en-GB" w:eastAsia="de-DE"/>
              </w:rPr>
              <w:t xml:space="preserve">  </w:t>
            </w:r>
          </w:p>
        </w:tc>
      </w:tr>
      <w:tr w:rsidR="000F233D" w:rsidRPr="00B2269C" w14:paraId="7B7311D7" w14:textId="77777777" w:rsidTr="000F233D">
        <w:trPr>
          <w:trHeight w:val="175"/>
        </w:trPr>
        <w:tc>
          <w:tcPr>
            <w:tcW w:w="2051" w:type="dxa"/>
            <w:shd w:val="clear" w:color="auto" w:fill="F3F3F3"/>
            <w:vAlign w:val="center"/>
          </w:tcPr>
          <w:p w14:paraId="2FA27CEB"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Courier New" w:hAnsi="Courier New" w:cs="Courier New"/>
                <w:i/>
                <w:sz w:val="20"/>
                <w:szCs w:val="20"/>
              </w:rPr>
              <w:t>gml:id</w:t>
            </w:r>
            <w:r w:rsidRPr="00F53055">
              <w:rPr>
                <w:rFonts w:ascii="Arial" w:hAnsi="Arial" w:cs="Arial"/>
                <w:i/>
                <w:sz w:val="20"/>
                <w:szCs w:val="20"/>
              </w:rPr>
              <w:t xml:space="preserve"> handling</w:t>
            </w:r>
          </w:p>
        </w:tc>
        <w:tc>
          <w:tcPr>
            <w:tcW w:w="6521" w:type="dxa"/>
            <w:shd w:val="clear" w:color="auto" w:fill="F3F3F3"/>
            <w:vAlign w:val="center"/>
          </w:tcPr>
          <w:p w14:paraId="079F0AEE"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Generates UUIDs where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are missing on input features or replaces all </w:t>
            </w:r>
            <w:r w:rsidRPr="00F53055">
              <w:rPr>
                <w:rFonts w:ascii="Courier New" w:eastAsia="Times New Roman" w:hAnsi="Courier New" w:cs="Courier New"/>
                <w:bCs/>
                <w:iCs/>
                <w:sz w:val="20"/>
                <w:szCs w:val="20"/>
                <w:lang w:val="en-GB" w:eastAsia="de-DE"/>
              </w:rPr>
              <w:t>gml:ids</w:t>
            </w:r>
            <w:r>
              <w:rPr>
                <w:rFonts w:ascii="Arial" w:eastAsia="Times New Roman" w:hAnsi="Arial" w:cs="Arial"/>
                <w:bCs/>
                <w:iCs/>
                <w:sz w:val="20"/>
                <w:szCs w:val="20"/>
                <w:lang w:val="en-GB" w:eastAsia="de-DE"/>
              </w:rPr>
              <w:t xml:space="preserve"> with UUIDs.</w:t>
            </w:r>
          </w:p>
        </w:tc>
      </w:tr>
      <w:tr w:rsidR="000F233D" w:rsidRPr="00B2269C" w14:paraId="5E717B9E" w14:textId="77777777" w:rsidTr="000F233D">
        <w:trPr>
          <w:trHeight w:val="175"/>
        </w:trPr>
        <w:tc>
          <w:tcPr>
            <w:tcW w:w="2051" w:type="dxa"/>
            <w:shd w:val="clear" w:color="auto" w:fill="F3F3F3"/>
            <w:vAlign w:val="center"/>
          </w:tcPr>
          <w:p w14:paraId="08806CF4"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Bounding box</w:t>
            </w:r>
          </w:p>
        </w:tc>
        <w:tc>
          <w:tcPr>
            <w:tcW w:w="6521" w:type="dxa"/>
            <w:shd w:val="clear" w:color="auto" w:fill="F3F3F3"/>
            <w:vAlign w:val="center"/>
          </w:tcPr>
          <w:p w14:paraId="41E08C41"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w:t>
            </w:r>
          </w:p>
        </w:tc>
      </w:tr>
      <w:tr w:rsidR="000F233D" w:rsidRPr="00B2269C" w14:paraId="50B142F7" w14:textId="77777777" w:rsidTr="000F233D">
        <w:trPr>
          <w:trHeight w:val="165"/>
        </w:trPr>
        <w:tc>
          <w:tcPr>
            <w:tcW w:w="2051" w:type="dxa"/>
            <w:shd w:val="clear" w:color="auto" w:fill="F3F3F3"/>
            <w:vAlign w:val="center"/>
          </w:tcPr>
          <w:p w14:paraId="42A04C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Address</w:t>
            </w:r>
          </w:p>
        </w:tc>
        <w:tc>
          <w:tcPr>
            <w:tcW w:w="6521" w:type="dxa"/>
            <w:shd w:val="clear" w:color="auto" w:fill="F3F3F3"/>
            <w:vAlign w:val="center"/>
          </w:tcPr>
          <w:p w14:paraId="1AABED09"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imported into the database.</w:t>
            </w:r>
          </w:p>
        </w:tc>
      </w:tr>
      <w:tr w:rsidR="000F233D" w:rsidRPr="00B2269C" w14:paraId="65CF5F68" w14:textId="77777777" w:rsidTr="000F233D">
        <w:trPr>
          <w:trHeight w:val="321"/>
        </w:trPr>
        <w:tc>
          <w:tcPr>
            <w:tcW w:w="2051" w:type="dxa"/>
            <w:shd w:val="clear" w:color="auto" w:fill="F3F3F3"/>
            <w:vAlign w:val="center"/>
          </w:tcPr>
          <w:p w14:paraId="3B62EF9F"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Appearance</w:t>
            </w:r>
          </w:p>
        </w:tc>
        <w:tc>
          <w:tcPr>
            <w:tcW w:w="6521" w:type="dxa"/>
            <w:shd w:val="clear" w:color="auto" w:fill="F3F3F3"/>
            <w:vAlign w:val="center"/>
          </w:tcPr>
          <w:p w14:paraId="5D8F843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imported.</w:t>
            </w:r>
          </w:p>
        </w:tc>
      </w:tr>
      <w:tr w:rsidR="000F233D" w:rsidRPr="00B2269C" w14:paraId="4DA2A423" w14:textId="77777777" w:rsidTr="000F233D">
        <w:trPr>
          <w:trHeight w:val="321"/>
        </w:trPr>
        <w:tc>
          <w:tcPr>
            <w:tcW w:w="2051" w:type="dxa"/>
            <w:shd w:val="clear" w:color="auto" w:fill="F3F3F3"/>
            <w:vAlign w:val="center"/>
          </w:tcPr>
          <w:p w14:paraId="5F8C128A" w14:textId="77777777" w:rsidR="000F233D" w:rsidRPr="00F53055" w:rsidRDefault="000F233D" w:rsidP="000F233D">
            <w:pPr>
              <w:spacing w:before="20" w:after="20" w:line="240" w:lineRule="auto"/>
              <w:jc w:val="left"/>
              <w:rPr>
                <w:rFonts w:ascii="Arial" w:hAnsi="Arial" w:cs="Arial"/>
                <w:i/>
                <w:sz w:val="20"/>
                <w:szCs w:val="20"/>
              </w:rPr>
            </w:pPr>
            <w:r w:rsidRPr="00F53055">
              <w:rPr>
                <w:rFonts w:ascii="Arial" w:hAnsi="Arial" w:cs="Arial"/>
                <w:i/>
                <w:sz w:val="20"/>
                <w:szCs w:val="20"/>
              </w:rPr>
              <w:t>Geometry</w:t>
            </w:r>
          </w:p>
        </w:tc>
        <w:tc>
          <w:tcPr>
            <w:tcW w:w="6521" w:type="dxa"/>
            <w:shd w:val="clear" w:color="auto" w:fill="F3F3F3"/>
            <w:vAlign w:val="center"/>
          </w:tcPr>
          <w:p w14:paraId="1BB01858"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Allows for applying an affine transformation to the input geometry.</w:t>
            </w:r>
          </w:p>
        </w:tc>
      </w:tr>
      <w:tr w:rsidR="000F233D" w:rsidRPr="00B2269C" w14:paraId="5955AC6C" w14:textId="77777777" w:rsidTr="000F233D">
        <w:trPr>
          <w:trHeight w:val="321"/>
        </w:trPr>
        <w:tc>
          <w:tcPr>
            <w:tcW w:w="2051" w:type="dxa"/>
            <w:shd w:val="clear" w:color="auto" w:fill="F3F3F3"/>
            <w:vAlign w:val="center"/>
          </w:tcPr>
          <w:p w14:paraId="737FA715"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Indexes</w:t>
            </w:r>
          </w:p>
        </w:tc>
        <w:tc>
          <w:tcPr>
            <w:tcW w:w="6521" w:type="dxa"/>
            <w:shd w:val="clear" w:color="auto" w:fill="F3F3F3"/>
            <w:vAlign w:val="center"/>
          </w:tcPr>
          <w:p w14:paraId="0339BEB4"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Settings for automatically enabling/disabling spatial and normal indexes during imports.</w:t>
            </w:r>
          </w:p>
        </w:tc>
      </w:tr>
      <w:tr w:rsidR="000F233D" w:rsidRPr="00B2269C" w14:paraId="4560B0CC" w14:textId="77777777" w:rsidTr="000F233D">
        <w:trPr>
          <w:trHeight w:val="467"/>
        </w:trPr>
        <w:tc>
          <w:tcPr>
            <w:tcW w:w="2051" w:type="dxa"/>
            <w:shd w:val="clear" w:color="auto" w:fill="F3F3F3"/>
            <w:vAlign w:val="center"/>
          </w:tcPr>
          <w:p w14:paraId="46C48B72"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XML validation</w:t>
            </w:r>
          </w:p>
        </w:tc>
        <w:tc>
          <w:tcPr>
            <w:tcW w:w="6521" w:type="dxa"/>
            <w:shd w:val="clear" w:color="auto" w:fill="F3F3F3"/>
            <w:vAlign w:val="center"/>
          </w:tcPr>
          <w:p w14:paraId="7D266795" w14:textId="2A2BEEF4" w:rsidR="000F233D" w:rsidRPr="00F53055" w:rsidRDefault="000F233D" w:rsidP="00AC0933">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Performs XML validation automatically and exclude invalid </w:t>
            </w:r>
            <w:r w:rsidR="00AC0933">
              <w:rPr>
                <w:rFonts w:ascii="Arial" w:eastAsia="Times New Roman" w:hAnsi="Arial" w:cs="Arial"/>
                <w:bCs/>
                <w:iCs/>
                <w:sz w:val="20"/>
                <w:szCs w:val="20"/>
                <w:lang w:val="en-GB" w:eastAsia="de-DE"/>
              </w:rPr>
              <w:t>features</w:t>
            </w:r>
            <w:r>
              <w:rPr>
                <w:rFonts w:ascii="Arial" w:eastAsia="Times New Roman" w:hAnsi="Arial" w:cs="Arial"/>
                <w:bCs/>
                <w:iCs/>
                <w:sz w:val="20"/>
                <w:szCs w:val="20"/>
                <w:lang w:val="en-GB" w:eastAsia="de-DE"/>
              </w:rPr>
              <w:t xml:space="preserve"> from being imported.</w:t>
            </w:r>
          </w:p>
        </w:tc>
      </w:tr>
      <w:tr w:rsidR="000F233D" w:rsidRPr="00B2269C" w14:paraId="640C02D0" w14:textId="77777777" w:rsidTr="000F233D">
        <w:trPr>
          <w:trHeight w:val="175"/>
        </w:trPr>
        <w:tc>
          <w:tcPr>
            <w:tcW w:w="2051" w:type="dxa"/>
            <w:shd w:val="clear" w:color="auto" w:fill="F3F3F3"/>
            <w:vAlign w:val="center"/>
          </w:tcPr>
          <w:p w14:paraId="296B4AB7" w14:textId="77777777" w:rsidR="000F233D" w:rsidRPr="00F53055" w:rsidRDefault="000F233D" w:rsidP="000F233D">
            <w:pPr>
              <w:spacing w:before="20" w:after="20" w:line="240" w:lineRule="auto"/>
              <w:jc w:val="left"/>
              <w:rPr>
                <w:rFonts w:ascii="Arial" w:eastAsia="Times New Roman" w:hAnsi="Arial" w:cs="Arial"/>
                <w:bCs/>
                <w:i/>
                <w:iCs/>
                <w:sz w:val="20"/>
                <w:szCs w:val="20"/>
                <w:lang w:val="en-GB" w:eastAsia="de-DE"/>
              </w:rPr>
            </w:pPr>
            <w:r w:rsidRPr="00F53055">
              <w:rPr>
                <w:rFonts w:ascii="Arial" w:hAnsi="Arial" w:cs="Arial"/>
                <w:i/>
                <w:sz w:val="20"/>
                <w:szCs w:val="20"/>
              </w:rPr>
              <w:t>Import log</w:t>
            </w:r>
          </w:p>
        </w:tc>
        <w:tc>
          <w:tcPr>
            <w:tcW w:w="6521" w:type="dxa"/>
            <w:shd w:val="clear" w:color="auto" w:fill="F3F3F3"/>
            <w:vAlign w:val="center"/>
          </w:tcPr>
          <w:p w14:paraId="141E28B2" w14:textId="77777777" w:rsidR="000F233D" w:rsidRPr="00F53055"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Creates a list of all successfully imported CityGML top-level features.</w:t>
            </w:r>
          </w:p>
        </w:tc>
      </w:tr>
      <w:tr w:rsidR="000F233D" w:rsidRPr="00B2269C" w14:paraId="33906C7D" w14:textId="77777777" w:rsidTr="000F233D">
        <w:trPr>
          <w:trHeight w:val="321"/>
        </w:trPr>
        <w:tc>
          <w:tcPr>
            <w:tcW w:w="2051" w:type="dxa"/>
            <w:shd w:val="clear" w:color="auto" w:fill="F3F3F3"/>
            <w:vAlign w:val="center"/>
          </w:tcPr>
          <w:p w14:paraId="3BD4D0B6" w14:textId="77777777" w:rsidR="000F233D" w:rsidRPr="00F53055"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F53055">
              <w:rPr>
                <w:rFonts w:ascii="Arial" w:eastAsia="Times New Roman" w:hAnsi="Arial" w:cs="Arial"/>
                <w:bCs/>
                <w:i/>
                <w:iCs/>
                <w:sz w:val="20"/>
                <w:szCs w:val="20"/>
                <w:lang w:val="en-GB" w:eastAsia="de-DE"/>
              </w:rPr>
              <w:t>Resources</w:t>
            </w:r>
          </w:p>
        </w:tc>
        <w:tc>
          <w:tcPr>
            <w:tcW w:w="6521" w:type="dxa"/>
            <w:shd w:val="clear" w:color="auto" w:fill="F3F3F3"/>
            <w:vAlign w:val="center"/>
          </w:tcPr>
          <w:p w14:paraId="6E57A637" w14:textId="77777777" w:rsidR="000F233D" w:rsidRPr="00F53055"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F53055">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import operation.</w:t>
            </w:r>
          </w:p>
        </w:tc>
      </w:tr>
    </w:tbl>
    <w:p w14:paraId="469ECF73" w14:textId="629E1842" w:rsidR="000F233D" w:rsidRPr="00F53055" w:rsidRDefault="000F233D" w:rsidP="000F233D">
      <w:pPr>
        <w:pStyle w:val="Beschriftung"/>
        <w:rPr>
          <w:b w:val="0"/>
        </w:rPr>
      </w:pPr>
      <w:bookmarkStart w:id="805" w:name="_Ref414564426"/>
      <w:r>
        <w:t xml:space="preserve">Table </w:t>
      </w:r>
      <w:r>
        <w:fldChar w:fldCharType="begin"/>
      </w:r>
      <w:r>
        <w:instrText xml:space="preserve"> SEQ Table \* ARABIC </w:instrText>
      </w:r>
      <w:r>
        <w:fldChar w:fldCharType="separate"/>
      </w:r>
      <w:r w:rsidR="00346260">
        <w:rPr>
          <w:noProof/>
        </w:rPr>
        <w:t>22</w:t>
      </w:r>
      <w:r>
        <w:fldChar w:fldCharType="end"/>
      </w:r>
      <w:bookmarkEnd w:id="805"/>
      <w:r>
        <w:t xml:space="preserve">: </w:t>
      </w:r>
      <w:r>
        <w:rPr>
          <w:b w:val="0"/>
        </w:rPr>
        <w:t>Summery overview of the import preferences.</w:t>
      </w:r>
    </w:p>
    <w:p w14:paraId="55895906" w14:textId="281F6E01" w:rsidR="000F233D" w:rsidRDefault="000F233D" w:rsidP="000F233D">
      <w:r w:rsidRPr="00F53055">
        <w:rPr>
          <w:b/>
        </w:rPr>
        <w:t>CityGML import.</w:t>
      </w:r>
      <w:r>
        <w:t xml:space="preserve"> Once all import settings are correct, the </w:t>
      </w:r>
      <w:r w:rsidRPr="006737A8">
        <w:rPr>
          <w:i/>
        </w:rPr>
        <w:t>Import</w:t>
      </w:r>
      <w:r>
        <w:t xml:space="preserve"> button [9] starts the import process. </w:t>
      </w:r>
      <w:r w:rsidR="00AC0933">
        <w:t xml:space="preserve">If a database connection has not been established manually beforehand, the currently selected entry on the </w:t>
      </w:r>
      <w:r w:rsidR="00AC0933" w:rsidRPr="00AC0933">
        <w:rPr>
          <w:rFonts w:ascii="Courier New" w:hAnsi="Courier New" w:cs="Courier New"/>
        </w:rPr>
        <w:t>Database</w:t>
      </w:r>
      <w:r w:rsidR="00AC0933">
        <w:t xml:space="preserve"> tab is used to connect to the 3D City Database. </w:t>
      </w:r>
      <w:r>
        <w:t xml:space="preserve">The separate steps of the import process as well as all errors that might occur during the import are reported to the console window, whereas the overall progress is shown in a separate status window. The import process can be aborted at any time by pressing the </w:t>
      </w:r>
      <w:r w:rsidRPr="00F53055">
        <w:rPr>
          <w:i/>
        </w:rPr>
        <w:t>Cancel</w:t>
      </w:r>
      <w:r>
        <w:t xml:space="preserve"> button in the status window. The Importer/Exporter will make sure that all pending city objects are completely imported before it terminates the import process.</w:t>
      </w:r>
    </w:p>
    <w:p w14:paraId="11292AC0" w14:textId="77777777" w:rsidR="000F233D" w:rsidRDefault="000F233D" w:rsidP="000F233D">
      <w:r>
        <w:t>After having completed the import, a list enumerating the types and number of imported CityGML top-level features is printed to the console window as summary.</w:t>
      </w:r>
    </w:p>
    <w:p w14:paraId="7359CCFB" w14:textId="77777777" w:rsidR="000F233D" w:rsidRDefault="000F233D" w:rsidP="000F233D">
      <w:pPr>
        <w:tabs>
          <w:tab w:val="left" w:pos="851"/>
        </w:tabs>
        <w:ind w:left="851" w:hanging="851"/>
      </w:pPr>
      <w:r w:rsidRPr="00F53055">
        <w:rPr>
          <w:i/>
        </w:rPr>
        <w:t>Note:</w:t>
      </w:r>
      <w:r>
        <w:tab/>
        <w:t xml:space="preserve">The import operation </w:t>
      </w:r>
      <w:r w:rsidRPr="00376E85">
        <w:t>does</w:t>
      </w:r>
      <w:r w:rsidRPr="00F53055">
        <w:rPr>
          <w:b/>
        </w:rPr>
        <w:t xml:space="preserve"> not automatically</w:t>
      </w:r>
      <w:r>
        <w:t xml:space="preserve"> </w:t>
      </w:r>
      <w:r w:rsidRPr="00F53055">
        <w:rPr>
          <w:b/>
        </w:rPr>
        <w:t>apply</w:t>
      </w:r>
      <w:r>
        <w:t xml:space="preserve"> a </w:t>
      </w:r>
      <w:r w:rsidRPr="00F53055">
        <w:rPr>
          <w:b/>
        </w:rPr>
        <w:t>coordinate transformation</w:t>
      </w:r>
      <w:r>
        <w:t xml:space="preserve"> into the internal reference system of the 3D City Database instance. Thus, if the coordinate reference system of the CityGML input data does not match the </w:t>
      </w:r>
      <w:r>
        <w:lastRenderedPageBreak/>
        <w:t xml:space="preserve">coordinate reference system defined for the 3D City Database instance, the user has to transform the coordinate values </w:t>
      </w:r>
      <w:r w:rsidRPr="00F53055">
        <w:rPr>
          <w:b/>
        </w:rPr>
        <w:t>before importing</w:t>
      </w:r>
      <w:r>
        <w:t xml:space="preserve"> the data (or use an affine transformation during import if this is sufficient). A possible workaround procedure can be realized as follows:</w:t>
      </w:r>
    </w:p>
    <w:p w14:paraId="5719B317" w14:textId="77777777" w:rsidR="000F233D" w:rsidRPr="00C87CEF" w:rsidRDefault="000F233D" w:rsidP="00AB0218">
      <w:pPr>
        <w:pStyle w:val="FarbigeListe-Akzent11"/>
        <w:numPr>
          <w:ilvl w:val="0"/>
          <w:numId w:val="53"/>
        </w:numPr>
        <w:ind w:left="1211"/>
      </w:pPr>
      <w:r>
        <w:t>Set up a second (temporary) instance of the 3D City Database with an internal CRS matching the CRS of the CityGML instance document.</w:t>
      </w:r>
    </w:p>
    <w:p w14:paraId="0FF86794" w14:textId="77777777" w:rsidR="000F233D" w:rsidRPr="00C87CEF" w:rsidRDefault="000F233D" w:rsidP="00AB0218">
      <w:pPr>
        <w:pStyle w:val="FarbigeListe-Akzent11"/>
        <w:numPr>
          <w:ilvl w:val="0"/>
          <w:numId w:val="53"/>
        </w:numPr>
        <w:ind w:left="1211"/>
      </w:pPr>
      <w:r w:rsidRPr="00C87CEF">
        <w:rPr>
          <w:szCs w:val="24"/>
        </w:rPr>
        <w:t xml:space="preserve">Import the dataset into </w:t>
      </w:r>
      <w:r>
        <w:rPr>
          <w:szCs w:val="24"/>
        </w:rPr>
        <w:t xml:space="preserve">this second </w:t>
      </w:r>
      <w:r>
        <w:t>3D City Database instance.</w:t>
      </w:r>
    </w:p>
    <w:p w14:paraId="47AA53A9" w14:textId="606CB133" w:rsidR="000F233D" w:rsidRPr="00C87CEF" w:rsidRDefault="000F233D" w:rsidP="00AB0218">
      <w:pPr>
        <w:pStyle w:val="FarbigeListe-Akzent11"/>
        <w:numPr>
          <w:ilvl w:val="0"/>
          <w:numId w:val="53"/>
        </w:numPr>
        <w:ind w:left="1211"/>
      </w:pPr>
      <w:r>
        <w:rPr>
          <w:szCs w:val="24"/>
        </w:rPr>
        <w:t>E</w:t>
      </w:r>
      <w:r w:rsidRPr="00C87CEF">
        <w:rPr>
          <w:szCs w:val="24"/>
        </w:rPr>
        <w:t>xport the data from this second instance into the target CRS</w:t>
      </w:r>
      <w:r>
        <w:rPr>
          <w:szCs w:val="24"/>
        </w:rPr>
        <w:t xml:space="preserve"> </w:t>
      </w:r>
      <w:r w:rsidRPr="00C87CEF">
        <w:rPr>
          <w:szCs w:val="24"/>
        </w:rPr>
        <w:t xml:space="preserve">by applying a coordinate transformation </w:t>
      </w:r>
      <w:r>
        <w:rPr>
          <w:szCs w:val="24"/>
        </w:rPr>
        <w:t xml:space="preserve">(see CityGML export documentation in chapter </w:t>
      </w:r>
      <w:r>
        <w:rPr>
          <w:szCs w:val="24"/>
        </w:rPr>
        <w:fldChar w:fldCharType="begin"/>
      </w:r>
      <w:r>
        <w:rPr>
          <w:szCs w:val="24"/>
        </w:rPr>
        <w:instrText xml:space="preserve"> REF _Ref408999475 \r \h </w:instrText>
      </w:r>
      <w:r>
        <w:rPr>
          <w:szCs w:val="24"/>
        </w:rPr>
      </w:r>
      <w:r>
        <w:rPr>
          <w:szCs w:val="24"/>
        </w:rPr>
        <w:fldChar w:fldCharType="separate"/>
      </w:r>
      <w:r w:rsidR="00346260">
        <w:rPr>
          <w:szCs w:val="24"/>
        </w:rPr>
        <w:t>5.4</w:t>
      </w:r>
      <w:r>
        <w:rPr>
          <w:szCs w:val="24"/>
        </w:rPr>
        <w:fldChar w:fldCharType="end"/>
      </w:r>
      <w:r>
        <w:rPr>
          <w:szCs w:val="24"/>
        </w:rPr>
        <w:t>)</w:t>
      </w:r>
      <w:r w:rsidRPr="00C87CEF">
        <w:rPr>
          <w:szCs w:val="24"/>
        </w:rPr>
        <w:t>.</w:t>
      </w:r>
    </w:p>
    <w:p w14:paraId="6C584B64" w14:textId="77777777" w:rsidR="000F233D" w:rsidRPr="00376E85" w:rsidRDefault="000F233D" w:rsidP="00AB0218">
      <w:pPr>
        <w:pStyle w:val="FarbigeListe-Akzent11"/>
        <w:numPr>
          <w:ilvl w:val="0"/>
          <w:numId w:val="53"/>
        </w:numPr>
        <w:ind w:left="1211"/>
      </w:pPr>
      <w:r>
        <w:rPr>
          <w:szCs w:val="24"/>
        </w:rPr>
        <w:t>The exported CityGML document now matches the CRS of the target 3D City Database instance and can be imported into that database. The temporary database instance can be dropped.</w:t>
      </w:r>
      <w:r>
        <w:rPr>
          <w:szCs w:val="24"/>
        </w:rPr>
        <w:tab/>
      </w:r>
    </w:p>
    <w:p w14:paraId="125122BB" w14:textId="77777777" w:rsidR="000F233D" w:rsidRDefault="000F233D" w:rsidP="000F233D">
      <w:pPr>
        <w:pStyle w:val="FarbigeListe-Akzent11"/>
        <w:ind w:left="0"/>
        <w:rPr>
          <w:szCs w:val="24"/>
        </w:rPr>
      </w:pPr>
    </w:p>
    <w:p w14:paraId="4DAE2CE2" w14:textId="77777777" w:rsidR="000F233D" w:rsidRPr="00AB39E7" w:rsidRDefault="000F233D" w:rsidP="000F233D">
      <w:pPr>
        <w:pStyle w:val="FarbigeListe-Akzent11"/>
        <w:tabs>
          <w:tab w:val="left" w:pos="851"/>
        </w:tabs>
        <w:ind w:left="851" w:hanging="851"/>
      </w:pPr>
      <w:r w:rsidRPr="00C87CEF">
        <w:rPr>
          <w:szCs w:val="24"/>
        </w:rPr>
        <w:t xml:space="preserve"> </w:t>
      </w:r>
      <w:r w:rsidRPr="00063A80">
        <w:rPr>
          <w:i/>
        </w:rPr>
        <w:t>Note:</w:t>
      </w:r>
      <w:r>
        <w:tab/>
        <w:t xml:space="preserve">The Importer/Exporter </w:t>
      </w:r>
      <w:r w:rsidRPr="00F53055">
        <w:rPr>
          <w:i/>
        </w:rPr>
        <w:t>does not check by any means</w:t>
      </w:r>
      <w:r>
        <w:t xml:space="preserve"> whether a </w:t>
      </w:r>
      <w:r w:rsidRPr="00F53055">
        <w:rPr>
          <w:i/>
        </w:rPr>
        <w:t>CityGML feature</w:t>
      </w:r>
      <w:r>
        <w:t xml:space="preserve"> from an input file </w:t>
      </w:r>
      <w:r w:rsidRPr="00F53055">
        <w:rPr>
          <w:i/>
        </w:rPr>
        <w:t>already exists</w:t>
      </w:r>
      <w:r>
        <w:t xml:space="preserve"> in the database. Thus, if an import is executed twice on the same dataset, all CityGML features contained in the dataset will be imported twice. </w:t>
      </w:r>
    </w:p>
    <w:p w14:paraId="2DFCC8D9" w14:textId="77777777" w:rsidR="000F233D" w:rsidRDefault="000F233D" w:rsidP="000F233D">
      <w:pPr>
        <w:tabs>
          <w:tab w:val="left" w:pos="851"/>
        </w:tabs>
        <w:ind w:left="851" w:hanging="851"/>
      </w:pPr>
    </w:p>
    <w:p w14:paraId="55B1F224" w14:textId="77777777" w:rsidR="000F233D" w:rsidRDefault="000F233D" w:rsidP="000F233D">
      <w:pPr>
        <w:tabs>
          <w:tab w:val="left" w:pos="851"/>
        </w:tabs>
        <w:ind w:left="851" w:hanging="851"/>
      </w:pPr>
    </w:p>
    <w:p w14:paraId="26A32998" w14:textId="77777777" w:rsidR="000F233D" w:rsidRDefault="000F233D" w:rsidP="000F233D">
      <w:pPr>
        <w:tabs>
          <w:tab w:val="left" w:pos="851"/>
        </w:tabs>
        <w:ind w:left="851" w:hanging="851"/>
      </w:pPr>
    </w:p>
    <w:p w14:paraId="5C7F6FE1" w14:textId="77777777" w:rsidR="000F233D" w:rsidRDefault="000F233D" w:rsidP="000F233D">
      <w:pPr>
        <w:tabs>
          <w:tab w:val="left" w:pos="851"/>
        </w:tabs>
        <w:ind w:left="851" w:hanging="851"/>
      </w:pPr>
    </w:p>
    <w:p w14:paraId="1FF3E567" w14:textId="77777777" w:rsidR="000F233D" w:rsidRDefault="000F233D" w:rsidP="000F233D">
      <w:pPr>
        <w:tabs>
          <w:tab w:val="left" w:pos="851"/>
        </w:tabs>
        <w:ind w:left="851" w:hanging="851"/>
      </w:pPr>
    </w:p>
    <w:p w14:paraId="6AB47203" w14:textId="77777777" w:rsidR="000F233D" w:rsidRDefault="000F233D" w:rsidP="000F233D">
      <w:pPr>
        <w:tabs>
          <w:tab w:val="left" w:pos="851"/>
        </w:tabs>
        <w:ind w:left="851" w:hanging="851"/>
      </w:pPr>
    </w:p>
    <w:p w14:paraId="2786D5E0" w14:textId="77777777" w:rsidR="000F233D" w:rsidRDefault="000F233D" w:rsidP="000F233D">
      <w:pPr>
        <w:tabs>
          <w:tab w:val="left" w:pos="851"/>
        </w:tabs>
        <w:ind w:left="851" w:hanging="851"/>
      </w:pPr>
    </w:p>
    <w:p w14:paraId="7AC7C4B8" w14:textId="77777777" w:rsidR="000F233D" w:rsidRDefault="000F233D" w:rsidP="000F233D">
      <w:pPr>
        <w:tabs>
          <w:tab w:val="left" w:pos="851"/>
        </w:tabs>
        <w:ind w:left="851" w:hanging="851"/>
      </w:pPr>
    </w:p>
    <w:p w14:paraId="5CD2B895" w14:textId="77777777" w:rsidR="000F233D" w:rsidRDefault="000F233D" w:rsidP="000F233D">
      <w:pPr>
        <w:tabs>
          <w:tab w:val="left" w:pos="851"/>
        </w:tabs>
        <w:ind w:left="851" w:hanging="851"/>
      </w:pPr>
    </w:p>
    <w:p w14:paraId="1B002225" w14:textId="77777777" w:rsidR="000F233D" w:rsidRDefault="000F233D" w:rsidP="000F233D">
      <w:pPr>
        <w:tabs>
          <w:tab w:val="left" w:pos="851"/>
        </w:tabs>
        <w:ind w:left="851" w:hanging="851"/>
      </w:pPr>
    </w:p>
    <w:p w14:paraId="6F2A9C23" w14:textId="77777777" w:rsidR="000F233D" w:rsidRDefault="000F233D" w:rsidP="000F233D">
      <w:pPr>
        <w:tabs>
          <w:tab w:val="left" w:pos="851"/>
        </w:tabs>
        <w:ind w:left="851" w:hanging="851"/>
      </w:pPr>
    </w:p>
    <w:p w14:paraId="3EBE2EB9" w14:textId="77777777" w:rsidR="0008452E" w:rsidRDefault="0008452E" w:rsidP="000F233D">
      <w:pPr>
        <w:tabs>
          <w:tab w:val="left" w:pos="851"/>
        </w:tabs>
        <w:ind w:left="851" w:hanging="851"/>
        <w:sectPr w:rsidR="0008452E" w:rsidSect="00E23570">
          <w:pgSz w:w="11906" w:h="16838"/>
          <w:pgMar w:top="1417" w:right="1417" w:bottom="1134" w:left="1417" w:header="708" w:footer="708" w:gutter="0"/>
          <w:cols w:space="708"/>
          <w:docGrid w:linePitch="360"/>
        </w:sectPr>
      </w:pPr>
    </w:p>
    <w:p w14:paraId="574BA7BE" w14:textId="50E7F228" w:rsidR="000F233D" w:rsidRDefault="000F233D" w:rsidP="000F233D">
      <w:pPr>
        <w:pStyle w:val="berschrift2"/>
        <w:ind w:left="578" w:hanging="578"/>
      </w:pPr>
      <w:bookmarkStart w:id="806" w:name="_Toc414568364"/>
      <w:bookmarkStart w:id="807" w:name="_Toc414568586"/>
      <w:bookmarkStart w:id="808" w:name="_Toc414569421"/>
      <w:bookmarkStart w:id="809" w:name="_Toc414614086"/>
      <w:bookmarkStart w:id="810" w:name="_Toc414614309"/>
      <w:bookmarkStart w:id="811" w:name="_Toc414614556"/>
      <w:bookmarkStart w:id="812" w:name="_Toc414614783"/>
      <w:bookmarkStart w:id="813" w:name="_Toc414615618"/>
      <w:bookmarkStart w:id="814" w:name="_Toc414618110"/>
      <w:bookmarkStart w:id="815" w:name="_Toc414631924"/>
      <w:bookmarkStart w:id="816" w:name="_Toc414632149"/>
      <w:bookmarkStart w:id="817" w:name="_Toc414634776"/>
      <w:bookmarkStart w:id="818" w:name="_Toc414875684"/>
      <w:bookmarkStart w:id="819" w:name="_Toc414880729"/>
      <w:bookmarkStart w:id="820" w:name="_Toc414889633"/>
      <w:bookmarkStart w:id="821" w:name="_Toc414906178"/>
      <w:bookmarkStart w:id="822" w:name="_Toc415147523"/>
      <w:bookmarkStart w:id="823" w:name="_Toc415323303"/>
      <w:bookmarkStart w:id="824" w:name="_Toc415324240"/>
      <w:bookmarkStart w:id="825" w:name="_Toc415326589"/>
      <w:bookmarkStart w:id="826" w:name="_Toc415343867"/>
      <w:bookmarkStart w:id="827" w:name="_Toc415345135"/>
      <w:bookmarkStart w:id="828" w:name="_Toc414568365"/>
      <w:bookmarkStart w:id="829" w:name="_Toc414568587"/>
      <w:bookmarkStart w:id="830" w:name="_Toc414569422"/>
      <w:bookmarkStart w:id="831" w:name="_Toc414614087"/>
      <w:bookmarkStart w:id="832" w:name="_Toc414614310"/>
      <w:bookmarkStart w:id="833" w:name="_Toc414614557"/>
      <w:bookmarkStart w:id="834" w:name="_Toc414614784"/>
      <w:bookmarkStart w:id="835" w:name="_Toc414615619"/>
      <w:bookmarkStart w:id="836" w:name="_Toc414618111"/>
      <w:bookmarkStart w:id="837" w:name="_Toc414631925"/>
      <w:bookmarkStart w:id="838" w:name="_Toc414632150"/>
      <w:bookmarkStart w:id="839" w:name="_Toc414634777"/>
      <w:bookmarkStart w:id="840" w:name="_Toc414875685"/>
      <w:bookmarkStart w:id="841" w:name="_Toc414880730"/>
      <w:bookmarkStart w:id="842" w:name="_Toc414889634"/>
      <w:bookmarkStart w:id="843" w:name="_Toc414906179"/>
      <w:bookmarkStart w:id="844" w:name="_Toc415147524"/>
      <w:bookmarkStart w:id="845" w:name="_Toc415323304"/>
      <w:bookmarkStart w:id="846" w:name="_Toc415324241"/>
      <w:bookmarkStart w:id="847" w:name="_Toc415326590"/>
      <w:bookmarkStart w:id="848" w:name="_Toc415343868"/>
      <w:bookmarkStart w:id="849" w:name="_Toc415345136"/>
      <w:bookmarkStart w:id="850" w:name="_Ref408999475"/>
      <w:bookmarkStart w:id="851" w:name="_Toc409707187"/>
      <w:bookmarkStart w:id="852" w:name="_Toc414614311"/>
      <w:bookmarkStart w:id="853" w:name="_Toc414614785"/>
      <w:bookmarkStart w:id="854" w:name="_Toc414632151"/>
      <w:bookmarkStart w:id="855" w:name="_Toc457854201"/>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r>
        <w:lastRenderedPageBreak/>
        <w:t>Exporting to CityGML</w:t>
      </w:r>
      <w:bookmarkEnd w:id="850"/>
      <w:bookmarkEnd w:id="851"/>
      <w:bookmarkEnd w:id="852"/>
      <w:bookmarkEnd w:id="853"/>
      <w:bookmarkEnd w:id="854"/>
      <w:bookmarkEnd w:id="855"/>
    </w:p>
    <w:p w14:paraId="0C6F0535" w14:textId="77777777" w:rsidR="000F233D" w:rsidRDefault="000F233D" w:rsidP="000F233D">
      <w:r>
        <w:t xml:space="preserve">3D city model content stored in a 3D City Database instance can be fully or partially exported as CityGML models. The CityGML export is available on the </w:t>
      </w:r>
      <w:r w:rsidRPr="00F53055">
        <w:rPr>
          <w:rFonts w:ascii="Courier New" w:hAnsi="Courier New" w:cs="Courier New"/>
        </w:rPr>
        <w:t>Export</w:t>
      </w:r>
      <w:r>
        <w:t xml:space="preserve"> tab of the operations window as depicted in the following figure. </w:t>
      </w:r>
    </w:p>
    <w:p w14:paraId="1A278C49" w14:textId="77777777" w:rsidR="000F233D" w:rsidRPr="00376E85" w:rsidRDefault="000F233D" w:rsidP="000F233D">
      <w:pPr>
        <w:jc w:val="center"/>
      </w:pPr>
      <w:r w:rsidRPr="004064C9">
        <w:rPr>
          <w:noProof/>
          <w:lang w:val="de-DE" w:eastAsia="de-DE"/>
        </w:rPr>
        <mc:AlternateContent>
          <mc:Choice Requires="wps">
            <w:drawing>
              <wp:anchor distT="0" distB="0" distL="114300" distR="114300" simplePos="0" relativeHeight="251563520" behindDoc="0" locked="0" layoutInCell="1" allowOverlap="1" wp14:anchorId="22B2FA45" wp14:editId="165C6620">
                <wp:simplePos x="0" y="0"/>
                <wp:positionH relativeFrom="margin">
                  <wp:align>center</wp:align>
                </wp:positionH>
                <wp:positionV relativeFrom="paragraph">
                  <wp:posOffset>677545</wp:posOffset>
                </wp:positionV>
                <wp:extent cx="3905250" cy="228600"/>
                <wp:effectExtent l="0" t="0" r="19050" b="19050"/>
                <wp:wrapNone/>
                <wp:docPr id="579" name="Rechteck 579"/>
                <wp:cNvGraphicFramePr/>
                <a:graphic xmlns:a="http://schemas.openxmlformats.org/drawingml/2006/main">
                  <a:graphicData uri="http://schemas.microsoft.com/office/word/2010/wordprocessingShape">
                    <wps:wsp>
                      <wps:cNvSpPr/>
                      <wps:spPr>
                        <a:xfrm>
                          <a:off x="0" y="0"/>
                          <a:ext cx="3905250" cy="228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97CBC4" id="Rechteck 579" o:spid="_x0000_s1026" style="position:absolute;margin-left:0;margin-top:53.35pt;width:307.5pt;height:18pt;z-index:25128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82976" behindDoc="0" locked="0" layoutInCell="1" allowOverlap="1" wp14:anchorId="4A27D7B6" wp14:editId="71C68887">
                <wp:simplePos x="0" y="0"/>
                <wp:positionH relativeFrom="column">
                  <wp:posOffset>4222115</wp:posOffset>
                </wp:positionH>
                <wp:positionV relativeFrom="paragraph">
                  <wp:posOffset>1236345</wp:posOffset>
                </wp:positionV>
                <wp:extent cx="266700" cy="266700"/>
                <wp:effectExtent l="0" t="0" r="0" b="0"/>
                <wp:wrapNone/>
                <wp:docPr id="580" name="Ellipse 5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BA9BB"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80" o:spid="_x0000_s1062" style="position:absolute;left:0;text-align:left;margin-left:332.45pt;margin-top:97.35pt;width:21pt;height:21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" fillcolor="#365f91 [2404]" stroked="f" strokeweight="2pt">
                <v:textbox inset="0,0,0,0">
                  <w:txbxContent>
                    <w:p w14:paraId="4FBBA9BB"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Pr="004064C9">
        <w:rPr>
          <w:noProof/>
          <w:lang w:val="de-DE" w:eastAsia="de-DE"/>
        </w:rPr>
        <mc:AlternateContent>
          <mc:Choice Requires="wps">
            <w:drawing>
              <wp:anchor distT="0" distB="0" distL="114300" distR="114300" simplePos="0" relativeHeight="251564544" behindDoc="0" locked="0" layoutInCell="1" allowOverlap="1" wp14:anchorId="7BDFBDF6" wp14:editId="68709801">
                <wp:simplePos x="0" y="0"/>
                <wp:positionH relativeFrom="margin">
                  <wp:align>center</wp:align>
                </wp:positionH>
                <wp:positionV relativeFrom="paragraph">
                  <wp:posOffset>1031875</wp:posOffset>
                </wp:positionV>
                <wp:extent cx="3895725" cy="185420"/>
                <wp:effectExtent l="0" t="0" r="28575" b="24130"/>
                <wp:wrapNone/>
                <wp:docPr id="581" name="Rechteck 581"/>
                <wp:cNvGraphicFramePr/>
                <a:graphic xmlns:a="http://schemas.openxmlformats.org/drawingml/2006/main">
                  <a:graphicData uri="http://schemas.microsoft.com/office/word/2010/wordprocessingShape">
                    <wps:wsp>
                      <wps:cNvSpPr/>
                      <wps:spPr>
                        <a:xfrm>
                          <a:off x="0" y="0"/>
                          <a:ext cx="3895725" cy="18542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64AF6B" id="Rechteck 581" o:spid="_x0000_s1026" style="position:absolute;margin-left:0;margin-top:81.25pt;width:306.75pt;height:14.6pt;z-index:25129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40992" behindDoc="0" locked="0" layoutInCell="1" allowOverlap="1" wp14:anchorId="58115779" wp14:editId="42844D08">
                <wp:simplePos x="0" y="0"/>
                <wp:positionH relativeFrom="margin">
                  <wp:posOffset>918210</wp:posOffset>
                </wp:positionH>
                <wp:positionV relativeFrom="paragraph">
                  <wp:posOffset>1250103</wp:posOffset>
                </wp:positionV>
                <wp:extent cx="3895725" cy="185843"/>
                <wp:effectExtent l="0" t="0" r="28575" b="24130"/>
                <wp:wrapNone/>
                <wp:docPr id="582" name="Rechteck 582"/>
                <wp:cNvGraphicFramePr/>
                <a:graphic xmlns:a="http://schemas.openxmlformats.org/drawingml/2006/main">
                  <a:graphicData uri="http://schemas.microsoft.com/office/word/2010/wordprocessingShape">
                    <wps:wsp>
                      <wps:cNvSpPr/>
                      <wps:spPr>
                        <a:xfrm>
                          <a:off x="0" y="0"/>
                          <a:ext cx="3895725" cy="18584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7CCBC8B" id="Rechteck 582" o:spid="_x0000_s1026" style="position:absolute;margin-left:72.3pt;margin-top:98.45pt;width:306.75pt;height:14.65pt;z-index:2511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70688" behindDoc="0" locked="0" layoutInCell="1" allowOverlap="1" wp14:anchorId="6D07E4F0" wp14:editId="688C109C">
                <wp:simplePos x="0" y="0"/>
                <wp:positionH relativeFrom="column">
                  <wp:posOffset>3945890</wp:posOffset>
                </wp:positionH>
                <wp:positionV relativeFrom="paragraph">
                  <wp:posOffset>1004993</wp:posOffset>
                </wp:positionV>
                <wp:extent cx="266700" cy="266700"/>
                <wp:effectExtent l="0" t="0" r="0" b="0"/>
                <wp:wrapNone/>
                <wp:docPr id="583" name="Ellipse 58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233B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83" o:spid="_x0000_s1063" style="position:absolute;left:0;text-align:left;margin-left:310.7pt;margin-top:79.15pt;width:21pt;height:21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" fillcolor="#365f91 [2404]" stroked="f" strokeweight="2pt">
                <v:textbox inset="0,0,0,0">
                  <w:txbxContent>
                    <w:p w14:paraId="49D233BA"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Pr>
          <w:noProof/>
          <w:lang w:val="de-DE" w:eastAsia="de-DE"/>
        </w:rPr>
        <mc:AlternateContent>
          <mc:Choice Requires="wps">
            <w:drawing>
              <wp:anchor distT="0" distB="0" distL="114300" distR="114300" simplePos="0" relativeHeight="251576832" behindDoc="0" locked="0" layoutInCell="1" allowOverlap="1" wp14:anchorId="4B466ACD" wp14:editId="60660F4E">
                <wp:simplePos x="0" y="0"/>
                <wp:positionH relativeFrom="margin">
                  <wp:posOffset>2596726</wp:posOffset>
                </wp:positionH>
                <wp:positionV relativeFrom="paragraph">
                  <wp:posOffset>2777701</wp:posOffset>
                </wp:positionV>
                <wp:extent cx="830792" cy="830792"/>
                <wp:effectExtent l="0" t="0" r="7620" b="7620"/>
                <wp:wrapNone/>
                <wp:docPr id="584" name="Ellipse 584"/>
                <wp:cNvGraphicFramePr/>
                <a:graphic xmlns:a="http://schemas.openxmlformats.org/drawingml/2006/main">
                  <a:graphicData uri="http://schemas.microsoft.com/office/word/2010/wordprocessingShape">
                    <wps:wsp>
                      <wps:cNvSpPr/>
                      <wps:spPr>
                        <a:xfrm>
                          <a:off x="0" y="0"/>
                          <a:ext cx="830792" cy="83079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1822E" w14:textId="77777777" w:rsidR="00D925E5" w:rsidRPr="00F53055" w:rsidRDefault="00D925E5"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84" o:spid="_x0000_s1064" style="position:absolute;left:0;text-align:left;margin-left:204.45pt;margin-top:218.7pt;width:65.4pt;height:65.4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" fillcolor="#365f91 [2404]" stroked="f" strokeweight="2pt">
                <v:textbox inset="0,0,0,0">
                  <w:txbxContent>
                    <w:p w14:paraId="3811822E" w14:textId="77777777" w:rsidR="00D925E5" w:rsidRPr="00F53055" w:rsidRDefault="00D925E5" w:rsidP="000F233D">
                      <w:pPr>
                        <w:spacing w:after="0" w:line="240" w:lineRule="auto"/>
                        <w:jc w:val="center"/>
                        <w:rPr>
                          <w:rFonts w:asciiTheme="minorHAnsi" w:hAnsiTheme="minorHAnsi" w:cstheme="minorHAnsi"/>
                          <w:b/>
                          <w:i/>
                          <w:sz w:val="70"/>
                          <w:szCs w:val="70"/>
                          <w:lang w:val="de-DE"/>
                        </w:rPr>
                      </w:pPr>
                      <w:r>
                        <w:rPr>
                          <w:rFonts w:asciiTheme="minorHAnsi" w:hAnsiTheme="minorHAnsi" w:cstheme="minorHAnsi"/>
                          <w:b/>
                          <w:i/>
                          <w:sz w:val="70"/>
                          <w:szCs w:val="70"/>
                          <w:lang w:val="de-DE"/>
                        </w:rPr>
                        <w:t>4</w:t>
                      </w:r>
                    </w:p>
                  </w:txbxContent>
                </v:textbox>
                <w10:wrap anchorx="margin"/>
              </v:oval>
            </w:pict>
          </mc:Fallback>
        </mc:AlternateContent>
      </w:r>
      <w:r w:rsidRPr="004064C9">
        <w:rPr>
          <w:noProof/>
          <w:lang w:val="de-DE" w:eastAsia="de-DE"/>
        </w:rPr>
        <mc:AlternateContent>
          <mc:Choice Requires="wps">
            <w:drawing>
              <wp:anchor distT="0" distB="0" distL="114300" distR="114300" simplePos="0" relativeHeight="251574784" behindDoc="0" locked="0" layoutInCell="1" allowOverlap="1" wp14:anchorId="1F12A801" wp14:editId="46660CFC">
                <wp:simplePos x="0" y="0"/>
                <wp:positionH relativeFrom="margin">
                  <wp:posOffset>1072938</wp:posOffset>
                </wp:positionH>
                <wp:positionV relativeFrom="paragraph">
                  <wp:posOffset>1541568</wp:posOffset>
                </wp:positionV>
                <wp:extent cx="3743325" cy="3835400"/>
                <wp:effectExtent l="0" t="0" r="28575" b="12700"/>
                <wp:wrapNone/>
                <wp:docPr id="585" name="Rechteck 585"/>
                <wp:cNvGraphicFramePr/>
                <a:graphic xmlns:a="http://schemas.openxmlformats.org/drawingml/2006/main">
                  <a:graphicData uri="http://schemas.microsoft.com/office/word/2010/wordprocessingShape">
                    <wps:wsp>
                      <wps:cNvSpPr/>
                      <wps:spPr>
                        <a:xfrm>
                          <a:off x="0" y="0"/>
                          <a:ext cx="3743325" cy="38354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E11F96C" id="Rechteck 585" o:spid="_x0000_s1026" style="position:absolute;margin-left:84.5pt;margin-top:121.4pt;width:294.75pt;height:302pt;z-index:2513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572736" behindDoc="0" locked="0" layoutInCell="1" allowOverlap="1" wp14:anchorId="5B2621FE" wp14:editId="540CFDBB">
                <wp:simplePos x="0" y="0"/>
                <wp:positionH relativeFrom="column">
                  <wp:posOffset>3945890</wp:posOffset>
                </wp:positionH>
                <wp:positionV relativeFrom="paragraph">
                  <wp:posOffset>676910</wp:posOffset>
                </wp:positionV>
                <wp:extent cx="266700" cy="266700"/>
                <wp:effectExtent l="0" t="0" r="0" b="0"/>
                <wp:wrapNone/>
                <wp:docPr id="586" name="Ellipse 58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2B7E6"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86" o:spid="_x0000_s1065" style="position:absolute;left:0;text-align:left;margin-left:310.7pt;margin-top:53.3pt;width:21pt;height:21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" fillcolor="#365f91 [2404]" stroked="f" strokeweight="2pt">
                <v:textbox inset="0,0,0,0">
                  <w:txbxContent>
                    <w:p w14:paraId="4C52B7E6"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Pr>
          <w:noProof/>
          <w:lang w:val="de-DE" w:eastAsia="de-DE"/>
        </w:rPr>
        <w:drawing>
          <wp:inline distT="0" distB="0" distL="0" distR="0" wp14:anchorId="61AD344D" wp14:editId="116ED524">
            <wp:extent cx="4263912" cy="6039304"/>
            <wp:effectExtent l="0" t="0" r="3810"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263912" cy="6039304"/>
                    </a:xfrm>
                    <a:prstGeom prst="rect">
                      <a:avLst/>
                    </a:prstGeom>
                  </pic:spPr>
                </pic:pic>
              </a:graphicData>
            </a:graphic>
          </wp:inline>
        </w:drawing>
      </w:r>
    </w:p>
    <w:p w14:paraId="7A3D91AD" w14:textId="7730B35B" w:rsidR="000F233D" w:rsidRPr="00F53055" w:rsidRDefault="000F233D" w:rsidP="000F233D">
      <w:pPr>
        <w:pStyle w:val="Beschriftung"/>
        <w:rPr>
          <w:b w:val="0"/>
        </w:rPr>
      </w:pPr>
      <w:bookmarkStart w:id="856" w:name="_Ref409007220"/>
      <w:r>
        <w:t xml:space="preserve">Figure </w:t>
      </w:r>
      <w:r>
        <w:fldChar w:fldCharType="begin"/>
      </w:r>
      <w:r>
        <w:instrText xml:space="preserve"> SEQ Figure \* ARABIC </w:instrText>
      </w:r>
      <w:r>
        <w:fldChar w:fldCharType="separate"/>
      </w:r>
      <w:r w:rsidR="00346260">
        <w:rPr>
          <w:noProof/>
        </w:rPr>
        <w:t>68</w:t>
      </w:r>
      <w:r>
        <w:fldChar w:fldCharType="end"/>
      </w:r>
      <w:bookmarkEnd w:id="856"/>
      <w:r>
        <w:t xml:space="preserve">: </w:t>
      </w:r>
      <w:r>
        <w:rPr>
          <w:b w:val="0"/>
        </w:rPr>
        <w:t>The CityGML export dialog.</w:t>
      </w:r>
    </w:p>
    <w:p w14:paraId="270A8CCA" w14:textId="15F44138" w:rsidR="000F233D" w:rsidRDefault="000F233D" w:rsidP="000F233D">
      <w:r w:rsidRPr="00F53055">
        <w:rPr>
          <w:b/>
        </w:rPr>
        <w:t>Output file selection.</w:t>
      </w:r>
      <w:r>
        <w:t xml:space="preserve"> At the top of the export dialog, the folder and filename of the target CityGML dataset have to be specified [1]. You can either manually enter the target file or open a file selection dialog via the </w:t>
      </w:r>
      <w:r w:rsidRPr="00F53055">
        <w:rPr>
          <w:i/>
        </w:rPr>
        <w:t>Browse</w:t>
      </w:r>
      <w:r>
        <w:t xml:space="preserve"> button. The export operation supports tiled exports, which typically results in multiple datasets being written to the file system. Nevertheless, also for tiled exports, only a single target file has to be specified. More details on tiled exports are provided in </w:t>
      </w:r>
      <w:r w:rsidRPr="00525CAA">
        <w:t xml:space="preserve">chapter </w:t>
      </w:r>
      <w:r w:rsidR="0008452E" w:rsidRPr="00525CAA">
        <w:fldChar w:fldCharType="begin"/>
      </w:r>
      <w:r w:rsidR="0008452E" w:rsidRPr="00525CAA">
        <w:instrText xml:space="preserve"> REF _Ref414566938 \r \h </w:instrText>
      </w:r>
      <w:r w:rsidR="0008452E">
        <w:instrText xml:space="preserve"> \* MERGEFORMAT </w:instrText>
      </w:r>
      <w:r w:rsidR="0008452E" w:rsidRPr="00525CAA">
        <w:fldChar w:fldCharType="separate"/>
      </w:r>
      <w:r w:rsidR="00346260">
        <w:t>5.6.2.2</w:t>
      </w:r>
      <w:r w:rsidR="0008452E" w:rsidRPr="00525CAA">
        <w:fldChar w:fldCharType="end"/>
      </w:r>
      <w:r>
        <w:t>.</w:t>
      </w:r>
    </w:p>
    <w:p w14:paraId="5AC7ED6F" w14:textId="77777777" w:rsidR="000F233D" w:rsidRDefault="000F233D" w:rsidP="000F233D">
      <w:r w:rsidRPr="00063A80">
        <w:rPr>
          <w:b/>
        </w:rPr>
        <w:lastRenderedPageBreak/>
        <w:t>Workspace selection.</w:t>
      </w:r>
      <w:r>
        <w:t xml:space="preserve"> If the 3D City Database instance is version-enabled (Oracle only), the name of the </w:t>
      </w:r>
      <w:r w:rsidRPr="00063A80">
        <w:rPr>
          <w:i/>
        </w:rPr>
        <w:t>workspace</w:t>
      </w:r>
      <w:r>
        <w:t xml:space="preserve"> and the </w:t>
      </w:r>
      <w:r w:rsidRPr="00F53055">
        <w:rPr>
          <w:i/>
        </w:rPr>
        <w:t>timestamp</w:t>
      </w:r>
      <w:r>
        <w:t xml:space="preserve"> from which the data shall be exported can be specified [2]. If no workspace is provided, the default workspace is assumed (Oracle: </w:t>
      </w:r>
      <w:r w:rsidRPr="00063A80">
        <w:rPr>
          <w:i/>
        </w:rPr>
        <w:t>LIVE</w:t>
      </w:r>
      <w:r>
        <w:t xml:space="preserve">). </w:t>
      </w:r>
    </w:p>
    <w:p w14:paraId="42ECA32D" w14:textId="246DDDAB" w:rsidR="000F233D" w:rsidRDefault="000F233D" w:rsidP="000F233D">
      <w:r w:rsidRPr="00F53055">
        <w:rPr>
          <w:b/>
        </w:rPr>
        <w:t>Coordinate transformation.</w:t>
      </w:r>
      <w:r>
        <w:t xml:space="preserve"> In general, coordinate values of geometry objects are associated with the coordinate reference system defined for the 3D City Database instance during setup, and are exported “as is” from the database. The export operation allows a user to apply a coordinate transformation into another reference system during export. The target coordinate reference system is chosen from the corresponding drop-down list [3]. This list can be augmented with user-defined reference systems (cf. </w:t>
      </w:r>
      <w:r w:rsidRPr="00525CAA">
        <w:t xml:space="preserve">chapter </w:t>
      </w:r>
      <w:r w:rsidR="0008452E" w:rsidRPr="00525CAA">
        <w:fldChar w:fldCharType="begin"/>
      </w:r>
      <w:r w:rsidR="0008452E" w:rsidRPr="00525CAA">
        <w:instrText xml:space="preserve"> REF _Ref414566960 \r \h </w:instrText>
      </w:r>
      <w:r w:rsidR="0008452E">
        <w:instrText xml:space="preserve"> \* MERGEFORMAT </w:instrText>
      </w:r>
      <w:r w:rsidR="0008452E" w:rsidRPr="00525CAA">
        <w:fldChar w:fldCharType="separate"/>
      </w:r>
      <w:r w:rsidR="00346260">
        <w:t>0</w:t>
      </w:r>
      <w:r w:rsidR="0008452E" w:rsidRPr="00525CAA">
        <w:fldChar w:fldCharType="end"/>
      </w:r>
      <w:r w:rsidR="0008452E" w:rsidRPr="00525CAA">
        <w:t xml:space="preserve"> </w:t>
      </w:r>
      <w:r>
        <w:t>for more details). When picking the entry “</w:t>
      </w:r>
      <w:r w:rsidRPr="00F53055">
        <w:rPr>
          <w:i/>
        </w:rPr>
        <w:t>Same as in database</w:t>
      </w:r>
      <w:r>
        <w:t>”, no transformation will be applied (default behavior).</w:t>
      </w:r>
    </w:p>
    <w:p w14:paraId="0B3CC5C0" w14:textId="44684D40" w:rsidR="000F233D" w:rsidRDefault="000F233D" w:rsidP="000F233D">
      <w:r w:rsidRPr="00F53055">
        <w:rPr>
          <w:b/>
        </w:rPr>
        <w:t>Export filter.</w:t>
      </w:r>
      <w:r>
        <w:t xml:space="preserve"> Similar to importing CityGML datasets, the export operation supports thematic and spatial filter criteria in order to restrict exports to subsets of the 3D city model content. The corresponding filter dialog [4] is identical to the one on the </w:t>
      </w:r>
      <w:r w:rsidRPr="00F53055">
        <w:rPr>
          <w:rFonts w:ascii="Courier New" w:hAnsi="Courier New" w:cs="Courier New"/>
        </w:rPr>
        <w:t>Import</w:t>
      </w:r>
      <w:r>
        <w:t xml:space="preserve"> tab. Please refer to chapter </w:t>
      </w:r>
      <w:r w:rsidR="002D69A4">
        <w:fldChar w:fldCharType="begin"/>
      </w:r>
      <w:r w:rsidR="002D69A4">
        <w:instrText xml:space="preserve"> REF _Ref414890378 \r \h </w:instrText>
      </w:r>
      <w:r w:rsidR="002D69A4">
        <w:fldChar w:fldCharType="separate"/>
      </w:r>
      <w:r w:rsidR="00346260">
        <w:t>5.3</w:t>
      </w:r>
      <w:r w:rsidR="002D69A4">
        <w:fldChar w:fldCharType="end"/>
      </w:r>
      <w:r>
        <w:t xml:space="preserve"> for a description of the available filter settings. </w:t>
      </w:r>
    </w:p>
    <w:p w14:paraId="357B0668" w14:textId="77777777" w:rsidR="000F233D" w:rsidRDefault="000F233D" w:rsidP="000F233D">
      <w:pPr>
        <w:tabs>
          <w:tab w:val="left" w:pos="851"/>
        </w:tabs>
        <w:ind w:left="851" w:hanging="851"/>
      </w:pPr>
      <w:r>
        <w:rPr>
          <w:i/>
        </w:rPr>
        <w:t>Note:</w:t>
      </w:r>
      <w:r>
        <w:tab/>
        <w:t xml:space="preserve">The </w:t>
      </w:r>
      <w:r w:rsidRPr="00063A80">
        <w:rPr>
          <w:rFonts w:ascii="Courier New" w:hAnsi="Courier New" w:cs="Courier New"/>
        </w:rPr>
        <w:t>gml:name</w:t>
      </w:r>
      <w:r>
        <w:t xml:space="preserve"> filter internally uses an SQL LIKE operator and wildcards for identifying matches. For example, if you provide the string “</w:t>
      </w:r>
      <w:r w:rsidRPr="00063A80">
        <w:rPr>
          <w:i/>
        </w:rPr>
        <w:t>castle</w:t>
      </w:r>
      <w:r>
        <w:t>” as parameter to this filter, this will be translated to “</w:t>
      </w:r>
      <w:r w:rsidRPr="00063A80">
        <w:rPr>
          <w:i/>
        </w:rPr>
        <w:t>LIKE ‘%castle%’</w:t>
      </w:r>
      <w:r>
        <w:t>” in the query statement.</w:t>
      </w:r>
    </w:p>
    <w:p w14:paraId="4BB18B56" w14:textId="711C81A1" w:rsidR="000F233D" w:rsidRDefault="000F233D" w:rsidP="000F233D">
      <w:pPr>
        <w:tabs>
          <w:tab w:val="left" w:pos="851"/>
        </w:tabs>
        <w:ind w:left="851" w:hanging="851"/>
      </w:pPr>
      <w:r w:rsidRPr="00F53055">
        <w:rPr>
          <w:i/>
        </w:rPr>
        <w:t>Note:</w:t>
      </w:r>
      <w:r>
        <w:t xml:space="preserve"> </w:t>
      </w:r>
      <w:r>
        <w:tab/>
        <w:t xml:space="preserve">When choosing a spatial </w:t>
      </w:r>
      <w:r w:rsidRPr="00F53055">
        <w:rPr>
          <w:i/>
        </w:rPr>
        <w:t>bounding filter</w:t>
      </w:r>
      <w:r>
        <w:t xml:space="preserve">, make sure that </w:t>
      </w:r>
      <w:r w:rsidRPr="00F53055">
        <w:rPr>
          <w:i/>
        </w:rPr>
        <w:t>spatial indexes are enabled</w:t>
      </w:r>
      <w:r>
        <w:t xml:space="preserve"> so that filtering can be performed on the database (use the index operation on the </w:t>
      </w:r>
      <w:r w:rsidRPr="00F53055">
        <w:rPr>
          <w:rFonts w:ascii="Courier New" w:hAnsi="Courier New" w:cs="Courier New"/>
        </w:rPr>
        <w:t>Database</w:t>
      </w:r>
      <w:r>
        <w:t xml:space="preserve"> tab to check the status of indexes, cf. chapter </w:t>
      </w:r>
      <w:r>
        <w:fldChar w:fldCharType="begin"/>
      </w:r>
      <w:r>
        <w:instrText xml:space="preserve"> REF _Ref409004194 \r \h </w:instrText>
      </w:r>
      <w:r>
        <w:fldChar w:fldCharType="separate"/>
      </w:r>
      <w:r w:rsidR="00346260">
        <w:t>5.2.2</w:t>
      </w:r>
      <w:r>
        <w:fldChar w:fldCharType="end"/>
      </w:r>
      <w:r>
        <w:t xml:space="preserve">). Otherwise, the Importer/Exporter will do the filtering on the client side, which will run more slowly.  </w:t>
      </w:r>
    </w:p>
    <w:p w14:paraId="753B4DFC" w14:textId="77777777" w:rsidR="000F233D" w:rsidRDefault="000F233D" w:rsidP="000F233D">
      <w:pPr>
        <w:tabs>
          <w:tab w:val="left" w:pos="851"/>
        </w:tabs>
        <w:ind w:left="851" w:hanging="851"/>
      </w:pPr>
      <w:r>
        <w:rPr>
          <w:i/>
        </w:rPr>
        <w:t>Note:</w:t>
      </w:r>
      <w:r>
        <w:tab/>
        <w:t xml:space="preserve">The </w:t>
      </w:r>
      <w:r w:rsidRPr="00F53055">
        <w:rPr>
          <w:i/>
        </w:rPr>
        <w:t>feature class filter</w:t>
      </w:r>
      <w:r>
        <w:t xml:space="preserve"> in general behaves like for the CityGML import. However, regarding </w:t>
      </w:r>
      <w:r>
        <w:rPr>
          <w:i/>
        </w:rPr>
        <w:t>city object groups</w:t>
      </w:r>
      <w:r>
        <w:t xml:space="preserve"> the following rules apply:</w:t>
      </w:r>
    </w:p>
    <w:p w14:paraId="7F2BC463" w14:textId="77777777" w:rsidR="000F233D" w:rsidRPr="00C87CEF" w:rsidRDefault="000F233D" w:rsidP="00AB0218">
      <w:pPr>
        <w:pStyle w:val="FarbigeListe-Akzent11"/>
        <w:numPr>
          <w:ilvl w:val="0"/>
          <w:numId w:val="57"/>
        </w:numPr>
      </w:pPr>
      <w:r>
        <w:t xml:space="preserve">If only the feature type </w:t>
      </w:r>
      <w:r w:rsidRPr="00F53055">
        <w:rPr>
          <w:i/>
        </w:rPr>
        <w:t>CityObjectGroup</w:t>
      </w:r>
      <w:r>
        <w:t xml:space="preserve"> is checked, then all city object groups and all their group members (independent of their feature type) are exported. </w:t>
      </w:r>
    </w:p>
    <w:p w14:paraId="4D1A164E" w14:textId="77777777" w:rsidR="000F233D" w:rsidRPr="00376E85" w:rsidRDefault="000F233D" w:rsidP="00AB0218">
      <w:pPr>
        <w:pStyle w:val="FarbigeListe-Akzent11"/>
        <w:numPr>
          <w:ilvl w:val="0"/>
          <w:numId w:val="57"/>
        </w:numPr>
        <w:ind w:left="1208" w:hanging="357"/>
      </w:pPr>
      <w:r>
        <w:rPr>
          <w:szCs w:val="24"/>
        </w:rPr>
        <w:t xml:space="preserve">If further feature types are selected in addition to </w:t>
      </w:r>
      <w:r w:rsidRPr="00F53055">
        <w:rPr>
          <w:i/>
          <w:szCs w:val="24"/>
        </w:rPr>
        <w:t>CityObjectGroup</w:t>
      </w:r>
      <w:r>
        <w:rPr>
          <w:szCs w:val="24"/>
        </w:rPr>
        <w:t>, then only group members matching those feature types are exported. Of course, all features that match the type selection but are not group members are also exported.</w:t>
      </w:r>
    </w:p>
    <w:p w14:paraId="7CD6906A" w14:textId="1030ED06" w:rsidR="000F233D" w:rsidRDefault="000F233D" w:rsidP="000F233D">
      <w:r w:rsidRPr="00F53055">
        <w:rPr>
          <w:b/>
          <w:szCs w:val="24"/>
        </w:rPr>
        <w:t>Export preferences.</w:t>
      </w:r>
      <w:r>
        <w:rPr>
          <w:szCs w:val="24"/>
        </w:rPr>
        <w:t xml:space="preserve"> </w:t>
      </w:r>
      <w:r>
        <w:t xml:space="preserve">In addition to the settings on the </w:t>
      </w:r>
      <w:r w:rsidRPr="00F53055">
        <w:rPr>
          <w:rFonts w:ascii="Courier New" w:hAnsi="Courier New" w:cs="Courier New"/>
        </w:rPr>
        <w:t>Export</w:t>
      </w:r>
      <w:r>
        <w:t xml:space="preserve"> tab, more fine-grained preference settings affecting the CityGML export are available on the </w:t>
      </w:r>
      <w:r w:rsidRPr="00063A80">
        <w:rPr>
          <w:rFonts w:ascii="Courier New" w:hAnsi="Courier New" w:cs="Courier New"/>
        </w:rPr>
        <w:t>Preferences</w:t>
      </w:r>
      <w:r>
        <w:t xml:space="preserve"> tab of the operations window. Make sure to check these settings before starting the export process. A full documentation of the export preferences is available in </w:t>
      </w:r>
      <w:r w:rsidRPr="00525CAA">
        <w:t xml:space="preserve">chapter </w:t>
      </w:r>
      <w:r w:rsidR="00F63FC5" w:rsidRPr="00525CAA">
        <w:fldChar w:fldCharType="begin"/>
      </w:r>
      <w:r w:rsidR="00F63FC5" w:rsidRPr="00525CAA">
        <w:instrText xml:space="preserve"> REF _Ref414566997 \r \h </w:instrText>
      </w:r>
      <w:r w:rsidR="00F63FC5">
        <w:instrText xml:space="preserve"> \* MERGEFORMAT </w:instrText>
      </w:r>
      <w:r w:rsidR="00F63FC5" w:rsidRPr="00525CAA">
        <w:fldChar w:fldCharType="separate"/>
      </w:r>
      <w:r w:rsidR="00346260">
        <w:t>5.6.2</w:t>
      </w:r>
      <w:r w:rsidR="00F63FC5" w:rsidRPr="00525CAA">
        <w:fldChar w:fldCharType="end"/>
      </w:r>
      <w:r w:rsidRPr="00F63FC5">
        <w:t>.</w:t>
      </w:r>
      <w:r>
        <w:t xml:space="preserve"> The following table provides a brief summary overview. </w:t>
      </w:r>
    </w:p>
    <w:tbl>
      <w:tblPr>
        <w:tblW w:w="8572"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51"/>
        <w:gridCol w:w="6521"/>
      </w:tblGrid>
      <w:tr w:rsidR="000F233D" w:rsidRPr="00B2269C" w14:paraId="24A282C9" w14:textId="77777777" w:rsidTr="000F233D">
        <w:trPr>
          <w:trHeight w:val="185"/>
        </w:trPr>
        <w:tc>
          <w:tcPr>
            <w:tcW w:w="2051" w:type="dxa"/>
            <w:shd w:val="clear" w:color="auto" w:fill="FFFF99"/>
            <w:vAlign w:val="center"/>
          </w:tcPr>
          <w:p w14:paraId="4E6F29CB"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521" w:type="dxa"/>
            <w:shd w:val="clear" w:color="auto" w:fill="FFFF99"/>
            <w:vAlign w:val="center"/>
          </w:tcPr>
          <w:p w14:paraId="19A3312E"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9B675A2" w14:textId="77777777" w:rsidTr="000F233D">
        <w:trPr>
          <w:trHeight w:val="321"/>
        </w:trPr>
        <w:tc>
          <w:tcPr>
            <w:tcW w:w="2051" w:type="dxa"/>
            <w:shd w:val="clear" w:color="auto" w:fill="F3F3F3"/>
            <w:vAlign w:val="center"/>
          </w:tcPr>
          <w:p w14:paraId="0980210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CityGML version</w:t>
            </w:r>
          </w:p>
        </w:tc>
        <w:tc>
          <w:tcPr>
            <w:tcW w:w="6521" w:type="dxa"/>
            <w:shd w:val="clear" w:color="auto" w:fill="F3F3F3"/>
            <w:vAlign w:val="center"/>
          </w:tcPr>
          <w:p w14:paraId="137FD26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CityGML version to be used for exports. </w:t>
            </w:r>
          </w:p>
        </w:tc>
      </w:tr>
      <w:tr w:rsidR="000F233D" w:rsidRPr="00B2269C" w14:paraId="6CDA66F1" w14:textId="77777777" w:rsidTr="000F233D">
        <w:trPr>
          <w:trHeight w:val="175"/>
        </w:trPr>
        <w:tc>
          <w:tcPr>
            <w:tcW w:w="2051" w:type="dxa"/>
            <w:shd w:val="clear" w:color="auto" w:fill="F3F3F3"/>
            <w:vAlign w:val="center"/>
          </w:tcPr>
          <w:p w14:paraId="57CB89A3"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Bounding box</w:t>
            </w:r>
          </w:p>
        </w:tc>
        <w:tc>
          <w:tcPr>
            <w:tcW w:w="6521" w:type="dxa"/>
            <w:shd w:val="clear" w:color="auto" w:fill="F3F3F3"/>
            <w:vAlign w:val="center"/>
          </w:tcPr>
          <w:p w14:paraId="366C1E7D"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More settings on how to apply the bounding box filter. Most importantly, tiled exports are configured here.</w:t>
            </w:r>
          </w:p>
        </w:tc>
      </w:tr>
      <w:tr w:rsidR="000F233D" w:rsidRPr="00B2269C" w14:paraId="3EB59CC6" w14:textId="77777777" w:rsidTr="000F233D">
        <w:trPr>
          <w:trHeight w:val="175"/>
        </w:trPr>
        <w:tc>
          <w:tcPr>
            <w:tcW w:w="2051" w:type="dxa"/>
            <w:shd w:val="clear" w:color="auto" w:fill="F3F3F3"/>
            <w:vAlign w:val="center"/>
          </w:tcPr>
          <w:p w14:paraId="11AC1AF9"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CityObjectGroup</w:t>
            </w:r>
          </w:p>
        </w:tc>
        <w:tc>
          <w:tcPr>
            <w:tcW w:w="6521" w:type="dxa"/>
            <w:shd w:val="clear" w:color="auto" w:fill="F3F3F3"/>
            <w:vAlign w:val="center"/>
          </w:tcPr>
          <w:p w14:paraId="129379D5"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group members are exported by value or by reference.</w:t>
            </w:r>
          </w:p>
        </w:tc>
      </w:tr>
      <w:tr w:rsidR="000F233D" w:rsidRPr="00B2269C" w14:paraId="15367F02" w14:textId="77777777" w:rsidTr="000F233D">
        <w:trPr>
          <w:trHeight w:val="165"/>
        </w:trPr>
        <w:tc>
          <w:tcPr>
            <w:tcW w:w="2051" w:type="dxa"/>
            <w:shd w:val="clear" w:color="auto" w:fill="F3F3F3"/>
            <w:vAlign w:val="center"/>
          </w:tcPr>
          <w:p w14:paraId="584C1A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t>Address</w:t>
            </w:r>
          </w:p>
        </w:tc>
        <w:tc>
          <w:tcPr>
            <w:tcW w:w="6521" w:type="dxa"/>
            <w:shd w:val="clear" w:color="auto" w:fill="F3F3F3"/>
            <w:vAlign w:val="center"/>
          </w:tcPr>
          <w:p w14:paraId="7AAE8BC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the way in which xAL address fragments are exported from the database.</w:t>
            </w:r>
          </w:p>
        </w:tc>
      </w:tr>
      <w:tr w:rsidR="000F233D" w:rsidRPr="00B2269C" w14:paraId="4D6324E7" w14:textId="77777777" w:rsidTr="000F233D">
        <w:trPr>
          <w:trHeight w:val="321"/>
        </w:trPr>
        <w:tc>
          <w:tcPr>
            <w:tcW w:w="2051" w:type="dxa"/>
            <w:shd w:val="clear" w:color="auto" w:fill="F3F3F3"/>
            <w:vAlign w:val="center"/>
          </w:tcPr>
          <w:p w14:paraId="66B33E79"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sidRPr="00063A80">
              <w:rPr>
                <w:rFonts w:ascii="Arial" w:hAnsi="Arial" w:cs="Arial"/>
                <w:i/>
                <w:sz w:val="20"/>
                <w:szCs w:val="20"/>
              </w:rPr>
              <w:lastRenderedPageBreak/>
              <w:t>Appearance</w:t>
            </w:r>
          </w:p>
        </w:tc>
        <w:tc>
          <w:tcPr>
            <w:tcW w:w="6521" w:type="dxa"/>
            <w:shd w:val="clear" w:color="auto" w:fill="F3F3F3"/>
            <w:vAlign w:val="center"/>
          </w:tcPr>
          <w:p w14:paraId="0570A47E"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Defines whether appearance information is exported.</w:t>
            </w:r>
          </w:p>
        </w:tc>
      </w:tr>
      <w:tr w:rsidR="000F233D" w:rsidRPr="00B2269C" w14:paraId="11CCDE2B" w14:textId="77777777" w:rsidTr="000F233D">
        <w:trPr>
          <w:trHeight w:val="321"/>
        </w:trPr>
        <w:tc>
          <w:tcPr>
            <w:tcW w:w="2051" w:type="dxa"/>
            <w:shd w:val="clear" w:color="auto" w:fill="F3F3F3"/>
            <w:vAlign w:val="center"/>
          </w:tcPr>
          <w:p w14:paraId="6F8B95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XLinks</w:t>
            </w:r>
          </w:p>
        </w:tc>
        <w:tc>
          <w:tcPr>
            <w:tcW w:w="6521" w:type="dxa"/>
            <w:shd w:val="clear" w:color="auto" w:fill="F3F3F3"/>
            <w:vAlign w:val="center"/>
          </w:tcPr>
          <w:p w14:paraId="58F03277"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Controls whether referenced features or geometry objects are exported using XLinks or as deep copies.</w:t>
            </w:r>
          </w:p>
        </w:tc>
      </w:tr>
      <w:tr w:rsidR="000F233D" w:rsidRPr="00B2269C" w14:paraId="5ADED6D0" w14:textId="77777777" w:rsidTr="000F233D">
        <w:trPr>
          <w:trHeight w:val="321"/>
        </w:trPr>
        <w:tc>
          <w:tcPr>
            <w:tcW w:w="2051" w:type="dxa"/>
            <w:shd w:val="clear" w:color="auto" w:fill="F3F3F3"/>
            <w:vAlign w:val="center"/>
          </w:tcPr>
          <w:p w14:paraId="7B73D06A" w14:textId="77777777" w:rsidR="000F233D" w:rsidRPr="00063A80" w:rsidRDefault="000F233D" w:rsidP="000F233D">
            <w:pPr>
              <w:spacing w:before="20" w:after="20" w:line="240" w:lineRule="auto"/>
              <w:ind w:left="708" w:hanging="708"/>
              <w:jc w:val="left"/>
              <w:rPr>
                <w:rFonts w:ascii="Arial" w:eastAsia="Times New Roman" w:hAnsi="Arial" w:cs="Arial"/>
                <w:bCs/>
                <w:i/>
                <w:iCs/>
                <w:sz w:val="20"/>
                <w:szCs w:val="20"/>
                <w:lang w:val="en-GB" w:eastAsia="de-DE"/>
              </w:rPr>
            </w:pPr>
            <w:r w:rsidRPr="00063A80">
              <w:rPr>
                <w:rFonts w:ascii="Arial" w:eastAsia="Times New Roman" w:hAnsi="Arial" w:cs="Arial"/>
                <w:bCs/>
                <w:i/>
                <w:iCs/>
                <w:sz w:val="20"/>
                <w:szCs w:val="20"/>
                <w:lang w:val="en-GB" w:eastAsia="de-DE"/>
              </w:rPr>
              <w:t>Resources</w:t>
            </w:r>
          </w:p>
        </w:tc>
        <w:tc>
          <w:tcPr>
            <w:tcW w:w="6521" w:type="dxa"/>
            <w:shd w:val="clear" w:color="auto" w:fill="F3F3F3"/>
            <w:vAlign w:val="center"/>
          </w:tcPr>
          <w:p w14:paraId="250F6693" w14:textId="77777777" w:rsidR="000F233D" w:rsidRPr="00063A80" w:rsidRDefault="000F233D" w:rsidP="000F233D">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A</w:t>
            </w:r>
            <w:r w:rsidRPr="00063A80">
              <w:rPr>
                <w:rFonts w:ascii="Arial" w:hAnsi="Arial" w:cs="Arial"/>
                <w:color w:val="000000"/>
                <w:sz w:val="20"/>
                <w:szCs w:val="20"/>
                <w:lang w:eastAsia="de-DE"/>
              </w:rPr>
              <w:t xml:space="preserve">llocation of </w:t>
            </w:r>
            <w:r>
              <w:rPr>
                <w:rFonts w:ascii="Arial" w:hAnsi="Arial" w:cs="Arial"/>
                <w:color w:val="000000"/>
                <w:sz w:val="20"/>
                <w:szCs w:val="20"/>
                <w:lang w:eastAsia="de-DE"/>
              </w:rPr>
              <w:t>computer resources used in the export operation.</w:t>
            </w:r>
          </w:p>
        </w:tc>
      </w:tr>
    </w:tbl>
    <w:p w14:paraId="31E3D95B" w14:textId="07C01941" w:rsidR="000F233D" w:rsidRPr="00063A80" w:rsidRDefault="000F233D" w:rsidP="000F233D">
      <w:pPr>
        <w:pStyle w:val="Beschriftung"/>
        <w:rPr>
          <w:b w:val="0"/>
        </w:rPr>
      </w:pPr>
      <w:bookmarkStart w:id="857" w:name="_Ref414564427"/>
      <w:r>
        <w:t xml:space="preserve">Table </w:t>
      </w:r>
      <w:r>
        <w:fldChar w:fldCharType="begin"/>
      </w:r>
      <w:r>
        <w:instrText xml:space="preserve"> SEQ Table \* ARABIC </w:instrText>
      </w:r>
      <w:r>
        <w:fldChar w:fldCharType="separate"/>
      </w:r>
      <w:r w:rsidR="00346260">
        <w:rPr>
          <w:noProof/>
        </w:rPr>
        <w:t>23</w:t>
      </w:r>
      <w:r>
        <w:fldChar w:fldCharType="end"/>
      </w:r>
      <w:bookmarkEnd w:id="857"/>
      <w:r>
        <w:t xml:space="preserve">: </w:t>
      </w:r>
      <w:r>
        <w:rPr>
          <w:b w:val="0"/>
        </w:rPr>
        <w:t>Summery overview of the export preferences.</w:t>
      </w:r>
    </w:p>
    <w:p w14:paraId="0D165233" w14:textId="464894EE" w:rsidR="000F233D" w:rsidRDefault="000F233D" w:rsidP="000F233D">
      <w:r w:rsidRPr="00F53055">
        <w:rPr>
          <w:b/>
        </w:rPr>
        <w:t>CityGML export.</w:t>
      </w:r>
      <w:r>
        <w:t xml:space="preserve"> Having completed all settings, the CityGML data export is triggered with the </w:t>
      </w:r>
      <w:r w:rsidRPr="00F53055">
        <w:rPr>
          <w:i/>
        </w:rPr>
        <w:t>Export</w:t>
      </w:r>
      <w:r>
        <w:t xml:space="preserve"> button at the bottom of the dialog (cf. </w:t>
      </w:r>
      <w:r>
        <w:fldChar w:fldCharType="begin"/>
      </w:r>
      <w:r>
        <w:instrText xml:space="preserve"> REF _Ref409007220 \h </w:instrText>
      </w:r>
      <w:r>
        <w:fldChar w:fldCharType="separate"/>
      </w:r>
      <w:r w:rsidR="00346260">
        <w:t xml:space="preserve">Figure </w:t>
      </w:r>
      <w:r w:rsidR="00346260">
        <w:rPr>
          <w:noProof/>
        </w:rPr>
        <w:t>68</w:t>
      </w:r>
      <w: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27087822" w14:textId="77777777" w:rsidR="007E4A1F" w:rsidRDefault="007E4A1F">
      <w:pPr>
        <w:spacing w:after="0" w:line="240" w:lineRule="auto"/>
        <w:jc w:val="left"/>
        <w:rPr>
          <w:rFonts w:ascii="Arial" w:eastAsia="Times New Roman" w:hAnsi="Arial"/>
          <w:b/>
          <w:bCs/>
          <w:i/>
          <w:sz w:val="32"/>
          <w:szCs w:val="26"/>
        </w:rPr>
      </w:pPr>
      <w:bookmarkStart w:id="858" w:name="_Toc409707188"/>
      <w:bookmarkStart w:id="859" w:name="_Ref414550332"/>
      <w:bookmarkStart w:id="860" w:name="_Ref414566367"/>
      <w:bookmarkStart w:id="861" w:name="_Toc414614312"/>
      <w:bookmarkStart w:id="862" w:name="_Toc414614786"/>
      <w:bookmarkStart w:id="863" w:name="_Toc414632152"/>
      <w:r>
        <w:br w:type="page"/>
      </w:r>
    </w:p>
    <w:p w14:paraId="2C5C35B6" w14:textId="65A5AB16" w:rsidR="000F233D" w:rsidRDefault="000F233D" w:rsidP="000F233D">
      <w:pPr>
        <w:pStyle w:val="berschrift2"/>
        <w:ind w:left="578" w:hanging="578"/>
      </w:pPr>
      <w:bookmarkStart w:id="864" w:name="_Ref456276545"/>
      <w:bookmarkStart w:id="865" w:name="_Ref456337493"/>
      <w:bookmarkStart w:id="866" w:name="_Toc457854202"/>
      <w:r>
        <w:lastRenderedPageBreak/>
        <w:t>Exporting to KML/COLLADA</w:t>
      </w:r>
      <w:bookmarkEnd w:id="858"/>
      <w:bookmarkEnd w:id="859"/>
      <w:bookmarkEnd w:id="860"/>
      <w:bookmarkEnd w:id="861"/>
      <w:bookmarkEnd w:id="862"/>
      <w:bookmarkEnd w:id="863"/>
      <w:bookmarkEnd w:id="864"/>
      <w:r w:rsidR="00E66CB5">
        <w:t>/glTF</w:t>
      </w:r>
      <w:bookmarkEnd w:id="865"/>
      <w:bookmarkEnd w:id="866"/>
    </w:p>
    <w:p w14:paraId="39488C7A" w14:textId="0B2878FA" w:rsidR="00767A34" w:rsidRDefault="00AC3EB6" w:rsidP="00767A34">
      <w:pPr>
        <w:rPr>
          <w:rStyle w:val="Standard1"/>
        </w:rPr>
      </w:pPr>
      <w:r w:rsidRPr="00A740A0">
        <w:rPr>
          <w:rStyle w:val="Standard1"/>
        </w:rPr>
        <w:t>3D City Database contents can be</w:t>
      </w:r>
      <w:r>
        <w:rPr>
          <w:rStyle w:val="Standard1"/>
        </w:rPr>
        <w:t xml:space="preserve"> directly</w:t>
      </w:r>
      <w:r w:rsidRPr="00A740A0">
        <w:rPr>
          <w:rStyle w:val="Standard1"/>
        </w:rPr>
        <w:t xml:space="preserve"> exported in KML </w:t>
      </w:r>
      <w:r w:rsidR="00344679">
        <w:rPr>
          <w:rStyle w:val="Standard1"/>
        </w:rPr>
        <w:t>[Wilson 2008]</w:t>
      </w:r>
      <w:r w:rsidR="0046162A">
        <w:rPr>
          <w:rStyle w:val="Standard1"/>
        </w:rPr>
        <w:t xml:space="preserve">, </w:t>
      </w:r>
      <w:r w:rsidRPr="00A740A0">
        <w:rPr>
          <w:rStyle w:val="Standard1"/>
        </w:rPr>
        <w:t xml:space="preserve">COLLADA </w:t>
      </w:r>
      <w:r w:rsidR="00344679">
        <w:rPr>
          <w:rStyle w:val="Standard1"/>
        </w:rPr>
        <w:t>[Barners &amp; Finch 2008]</w:t>
      </w:r>
      <w:r w:rsidR="0046162A">
        <w:rPr>
          <w:rStyle w:val="Standard1"/>
        </w:rPr>
        <w:t>, and glTF [Khronos 2016]</w:t>
      </w:r>
      <w:r w:rsidR="00344679">
        <w:rPr>
          <w:rStyle w:val="Standard1"/>
        </w:rPr>
        <w:t xml:space="preserve"> </w:t>
      </w:r>
      <w:r w:rsidRPr="00A740A0">
        <w:rPr>
          <w:rStyle w:val="Standard1"/>
        </w:rPr>
        <w:t>formats for presentation, viewing</w:t>
      </w:r>
      <w:r>
        <w:rPr>
          <w:rStyle w:val="Standard1"/>
        </w:rPr>
        <w:t xml:space="preserve">, and visual inspection in a broad range of applications such as </w:t>
      </w:r>
      <w:r w:rsidR="00D740F6">
        <w:rPr>
          <w:rStyle w:val="Standard1"/>
        </w:rPr>
        <w:t>E</w:t>
      </w:r>
      <w:r w:rsidR="000D227C">
        <w:rPr>
          <w:rStyle w:val="Standard1"/>
        </w:rPr>
        <w:t>arth browsers</w:t>
      </w:r>
      <w:r>
        <w:rPr>
          <w:rStyle w:val="Standard1"/>
        </w:rPr>
        <w:t xml:space="preserve"> like Google Earth, </w:t>
      </w:r>
      <w:r w:rsidRPr="00AF5EDF">
        <w:rPr>
          <w:rStyle w:val="Standard1"/>
        </w:rPr>
        <w:t>ArcGIS Explorer</w:t>
      </w:r>
      <w:r w:rsidR="0046162A">
        <w:rPr>
          <w:rStyle w:val="Standard1"/>
        </w:rPr>
        <w:t>,</w:t>
      </w:r>
      <w:r w:rsidR="000D227C">
        <w:rPr>
          <w:rStyle w:val="Standard1"/>
        </w:rPr>
        <w:t xml:space="preserve"> and</w:t>
      </w:r>
      <w:r w:rsidR="0046162A">
        <w:rPr>
          <w:rStyle w:val="Standard1"/>
        </w:rPr>
        <w:t xml:space="preserve"> Cesium </w:t>
      </w:r>
      <w:r w:rsidR="00921592">
        <w:rPr>
          <w:rStyle w:val="Standard1"/>
        </w:rPr>
        <w:t>etc</w:t>
      </w:r>
      <w:r>
        <w:rPr>
          <w:rStyle w:val="Standard1"/>
        </w:rPr>
        <w:t xml:space="preserve">. </w:t>
      </w:r>
    </w:p>
    <w:p w14:paraId="098CC9E5" w14:textId="676A9CA3" w:rsidR="00767A34" w:rsidRDefault="00767A34" w:rsidP="00767A34">
      <w:pPr>
        <w:tabs>
          <w:tab w:val="left" w:pos="851"/>
        </w:tabs>
        <w:spacing w:before="120"/>
        <w:ind w:left="851" w:hanging="851"/>
        <w:rPr>
          <w:rStyle w:val="Standard1"/>
        </w:rPr>
      </w:pPr>
      <w:r w:rsidRPr="007E5EE2">
        <w:rPr>
          <w:i/>
        </w:rPr>
        <w:t>Note:</w:t>
      </w:r>
      <w:r w:rsidRPr="002A6373">
        <w:rPr>
          <w:rStyle w:val="Standard1"/>
          <w:i/>
        </w:rPr>
        <w:tab/>
      </w:r>
      <w:r w:rsidRPr="007E5EE2">
        <w:t>KML/COLLADA</w:t>
      </w:r>
      <w:r w:rsidR="00FB4ED4">
        <w:t>/glTF</w:t>
      </w:r>
      <w:r w:rsidRPr="007E5EE2">
        <w:t xml:space="preserve"> formatted exports come straight from the 3D City Database. No direct file transformation CityGML </w:t>
      </w:r>
      <w:r w:rsidRPr="007E5EE2">
        <w:sym w:font="Wingdings" w:char="F0E0"/>
      </w:r>
      <w:r w:rsidRPr="007E5EE2">
        <w:t xml:space="preserve"> KML/COLLADA</w:t>
      </w:r>
      <w:r w:rsidR="00FB4ED4">
        <w:t>/glTF</w:t>
      </w:r>
      <w:r w:rsidRPr="007E5EE2">
        <w:t xml:space="preserve"> is </w:t>
      </w:r>
      <w:r>
        <w:t>supported yet</w:t>
      </w:r>
      <w:r w:rsidRPr="007E5EE2">
        <w:t>. If a CityGML file shall be converted to KML/COLLADA</w:t>
      </w:r>
      <w:r w:rsidR="00FB4ED4">
        <w:t>/glTF</w:t>
      </w:r>
      <w:r w:rsidRPr="007E5EE2">
        <w:t>, the CityGML content must be imported into the database first and then exported into the KML/COLLADA</w:t>
      </w:r>
      <w:r w:rsidR="00FB4ED4">
        <w:t>/glTF</w:t>
      </w:r>
      <w:r w:rsidRPr="007E5EE2">
        <w:t xml:space="preserve"> format.</w:t>
      </w:r>
      <w:r>
        <w:t xml:space="preserve"> </w:t>
      </w:r>
    </w:p>
    <w:p w14:paraId="3BA4F805" w14:textId="2DE04F8F" w:rsidR="00767A34" w:rsidRDefault="00BC21F5" w:rsidP="00767A34">
      <w:r w:rsidRPr="00AF5EDF">
        <w:rPr>
          <w:rStyle w:val="Standard1"/>
        </w:rPr>
        <w:t xml:space="preserve">The </w:t>
      </w:r>
      <w:r w:rsidRPr="00AF5EDF">
        <w:rPr>
          <w:rStyle w:val="Standard1"/>
          <w:i/>
        </w:rPr>
        <w:t>KML/COLLADA</w:t>
      </w:r>
      <w:r w:rsidR="00FB4ED4">
        <w:rPr>
          <w:rStyle w:val="Standard1"/>
          <w:i/>
        </w:rPr>
        <w:t>/glTF</w:t>
      </w:r>
      <w:r w:rsidRPr="00AF5EDF">
        <w:rPr>
          <w:rStyle w:val="Standard1"/>
          <w:i/>
        </w:rPr>
        <w:t xml:space="preserve"> Export</w:t>
      </w:r>
      <w:r w:rsidRPr="00AF5EDF">
        <w:rPr>
          <w:rStyle w:val="Standard1"/>
        </w:rPr>
        <w:t xml:space="preserve"> </w:t>
      </w:r>
      <w:r>
        <w:rPr>
          <w:rStyle w:val="Standard1"/>
        </w:rPr>
        <w:t xml:space="preserve">tab shown </w:t>
      </w:r>
      <w:r w:rsidRPr="00525CAA">
        <w:rPr>
          <w:rStyle w:val="Standard1"/>
        </w:rPr>
        <w:t xml:space="preserve">in </w:t>
      </w:r>
      <w:r w:rsidR="00F63FC5">
        <w:rPr>
          <w:rStyle w:val="Standard1"/>
          <w:highlight w:val="yellow"/>
        </w:rPr>
        <w:fldChar w:fldCharType="begin"/>
      </w:r>
      <w:r w:rsidR="00F63FC5">
        <w:rPr>
          <w:rStyle w:val="Standard1"/>
          <w:highlight w:val="yellow"/>
        </w:rPr>
        <w:instrText xml:space="preserve"> REF _Ref390526524 \h </w:instrText>
      </w:r>
      <w:r w:rsidR="00F63FC5">
        <w:rPr>
          <w:rStyle w:val="Standard1"/>
          <w:highlight w:val="yellow"/>
        </w:rPr>
      </w:r>
      <w:r w:rsidR="00F63FC5">
        <w:rPr>
          <w:rStyle w:val="Standard1"/>
          <w:highlight w:val="yellow"/>
        </w:rPr>
        <w:fldChar w:fldCharType="separate"/>
      </w:r>
      <w:r w:rsidR="00346260">
        <w:t xml:space="preserve">Figure </w:t>
      </w:r>
      <w:r w:rsidR="00346260">
        <w:rPr>
          <w:noProof/>
        </w:rPr>
        <w:t>69</w:t>
      </w:r>
      <w:r w:rsidR="00F63FC5">
        <w:rPr>
          <w:rStyle w:val="Standard1"/>
          <w:highlight w:val="yellow"/>
        </w:rPr>
        <w:fldChar w:fldCharType="end"/>
      </w:r>
      <w:r>
        <w:rPr>
          <w:rStyle w:val="Standard1"/>
        </w:rPr>
        <w:t xml:space="preserve"> </w:t>
      </w:r>
      <w:r w:rsidRPr="00AF5EDF">
        <w:rPr>
          <w:rStyle w:val="Standard1"/>
        </w:rPr>
        <w:t>collects all parameters required for the export in a similar fashion as for a CityGML export</w:t>
      </w:r>
      <w:r>
        <w:rPr>
          <w:rStyle w:val="Standard1"/>
        </w:rPr>
        <w:t xml:space="preserve"> </w:t>
      </w:r>
      <w:r w:rsidRPr="004C0558">
        <w:rPr>
          <w:rStyle w:val="Standard1"/>
        </w:rPr>
        <w:t>(</w:t>
      </w:r>
      <w:r w:rsidRPr="004C0558">
        <w:t xml:space="preserve">see the previous </w:t>
      </w:r>
      <w:r>
        <w:t>chapter</w:t>
      </w:r>
      <w:r w:rsidRPr="004C0558">
        <w:rPr>
          <w:rStyle w:val="Standard1"/>
        </w:rPr>
        <w:t>).</w:t>
      </w:r>
      <w:r w:rsidR="00F00805" w:rsidRPr="00F00805">
        <w:rPr>
          <w:noProof/>
          <w:lang w:eastAsia="zh-CN"/>
        </w:rPr>
        <w:t xml:space="preserve"> </w:t>
      </w:r>
      <w:r w:rsidR="00767A34">
        <w:t>In addition, more fine-grained preference settings affecting the KML/COLLADA</w:t>
      </w:r>
      <w:r w:rsidR="0023263E">
        <w:t>/glTF</w:t>
      </w:r>
      <w:r w:rsidR="00767A34">
        <w:t xml:space="preserve"> export are available on the </w:t>
      </w:r>
      <w:r w:rsidR="00767A34" w:rsidRPr="00063A80">
        <w:rPr>
          <w:rFonts w:ascii="Courier New" w:hAnsi="Courier New" w:cs="Courier New"/>
        </w:rPr>
        <w:t>Preferences</w:t>
      </w:r>
      <w:r w:rsidR="00767A34">
        <w:t xml:space="preserve"> tab of the operations window. Make sure to check these settings before starting the export process. A full documentation of the export preferences is available in </w:t>
      </w:r>
      <w:r w:rsidR="00767A34" w:rsidRPr="00525CAA">
        <w:t xml:space="preserve">chapter </w:t>
      </w:r>
      <w:r w:rsidR="00F63FC5" w:rsidRPr="00525CAA">
        <w:fldChar w:fldCharType="begin"/>
      </w:r>
      <w:r w:rsidR="00F63FC5" w:rsidRPr="00525CAA">
        <w:instrText xml:space="preserve"> REF _Ref414567119 \r \h </w:instrText>
      </w:r>
      <w:r w:rsidR="00F63FC5">
        <w:instrText xml:space="preserve"> \* MERGEFORMAT </w:instrText>
      </w:r>
      <w:r w:rsidR="00F63FC5" w:rsidRPr="00525CAA">
        <w:fldChar w:fldCharType="separate"/>
      </w:r>
      <w:r w:rsidR="00346260">
        <w:t>5.6.3</w:t>
      </w:r>
      <w:r w:rsidR="00F63FC5" w:rsidRPr="00525CAA">
        <w:fldChar w:fldCharType="end"/>
      </w:r>
      <w:r w:rsidR="00767A34" w:rsidRPr="00F63FC5">
        <w:t>.</w:t>
      </w:r>
      <w:r w:rsidR="00767A34">
        <w:t xml:space="preserve"> The following table provides a brief summary overview. </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03"/>
        <w:gridCol w:w="6410"/>
      </w:tblGrid>
      <w:tr w:rsidR="00767A34" w:rsidRPr="00B2269C" w14:paraId="29910878" w14:textId="77777777" w:rsidTr="00A61C53">
        <w:trPr>
          <w:trHeight w:val="168"/>
          <w:jc w:val="center"/>
        </w:trPr>
        <w:tc>
          <w:tcPr>
            <w:tcW w:w="2603" w:type="dxa"/>
            <w:shd w:val="clear" w:color="auto" w:fill="FFFF99"/>
            <w:vAlign w:val="center"/>
          </w:tcPr>
          <w:p w14:paraId="42CBB28E"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Preference name</w:t>
            </w:r>
          </w:p>
        </w:tc>
        <w:tc>
          <w:tcPr>
            <w:tcW w:w="6410" w:type="dxa"/>
            <w:shd w:val="clear" w:color="auto" w:fill="FFFF99"/>
            <w:vAlign w:val="center"/>
          </w:tcPr>
          <w:p w14:paraId="1B8DCA27" w14:textId="77777777" w:rsidR="00767A34" w:rsidRPr="00E808AE" w:rsidRDefault="00767A34" w:rsidP="002E3CB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767A34" w:rsidRPr="00B2269C" w14:paraId="1761F06A" w14:textId="77777777" w:rsidTr="00A61C53">
        <w:trPr>
          <w:trHeight w:val="116"/>
          <w:jc w:val="center"/>
        </w:trPr>
        <w:tc>
          <w:tcPr>
            <w:tcW w:w="2603" w:type="dxa"/>
            <w:shd w:val="clear" w:color="auto" w:fill="F3F3F3"/>
            <w:vAlign w:val="center"/>
          </w:tcPr>
          <w:p w14:paraId="3BFEB651"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General Preference</w:t>
            </w:r>
          </w:p>
        </w:tc>
        <w:tc>
          <w:tcPr>
            <w:tcW w:w="6410" w:type="dxa"/>
            <w:shd w:val="clear" w:color="auto" w:fill="F3F3F3"/>
            <w:vAlign w:val="center"/>
          </w:tcPr>
          <w:p w14:paraId="35A50948"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Some common settings of the exported files</w:t>
            </w:r>
          </w:p>
        </w:tc>
      </w:tr>
      <w:tr w:rsidR="00767A34" w:rsidRPr="00B2269C" w14:paraId="0DCE04A8" w14:textId="77777777" w:rsidTr="00A61C53">
        <w:trPr>
          <w:trHeight w:val="674"/>
          <w:jc w:val="center"/>
        </w:trPr>
        <w:tc>
          <w:tcPr>
            <w:tcW w:w="2603" w:type="dxa"/>
            <w:shd w:val="clear" w:color="auto" w:fill="F3F3F3"/>
            <w:vAlign w:val="center"/>
          </w:tcPr>
          <w:p w14:paraId="2350E382" w14:textId="77777777"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Rendering Preferences</w:t>
            </w:r>
          </w:p>
        </w:tc>
        <w:tc>
          <w:tcPr>
            <w:tcW w:w="6410" w:type="dxa"/>
            <w:shd w:val="clear" w:color="auto" w:fill="F3F3F3"/>
            <w:vAlign w:val="center"/>
          </w:tcPr>
          <w:p w14:paraId="7134B343" w14:textId="22A50341" w:rsidR="00767A34" w:rsidRPr="001D6054" w:rsidRDefault="00767A34" w:rsidP="000731A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Defines the look of the KML/COLLADA</w:t>
            </w:r>
            <w:r w:rsidR="003C7202">
              <w:rPr>
                <w:rFonts w:ascii="Arial" w:eastAsia="Times New Roman" w:hAnsi="Arial" w:cs="Arial"/>
                <w:bCs/>
                <w:iCs/>
                <w:sz w:val="22"/>
                <w:szCs w:val="20"/>
                <w:lang w:val="en-GB" w:eastAsia="de-DE"/>
              </w:rPr>
              <w:t>/glTF</w:t>
            </w:r>
            <w:r w:rsidRPr="001D6054">
              <w:rPr>
                <w:rFonts w:ascii="Arial" w:eastAsia="Times New Roman" w:hAnsi="Arial" w:cs="Arial"/>
                <w:bCs/>
                <w:iCs/>
                <w:sz w:val="22"/>
                <w:szCs w:val="20"/>
                <w:lang w:val="en-GB" w:eastAsia="de-DE"/>
              </w:rPr>
              <w:t xml:space="preserve"> exports when visualized in </w:t>
            </w:r>
            <w:r w:rsidR="000731AD" w:rsidRPr="001D6054">
              <w:rPr>
                <w:rFonts w:ascii="Arial" w:eastAsia="Times New Roman" w:hAnsi="Arial" w:cs="Arial"/>
                <w:bCs/>
                <w:iCs/>
                <w:sz w:val="22"/>
                <w:szCs w:val="20"/>
                <w:lang w:val="en-GB" w:eastAsia="de-DE"/>
              </w:rPr>
              <w:t>the virtual globes (e.g. Cesium, Google Earth, NASA World Wind, ESRI ArcGlobe)</w:t>
            </w:r>
            <w:r w:rsidRPr="001D6054">
              <w:rPr>
                <w:rFonts w:ascii="Arial" w:eastAsia="Times New Roman" w:hAnsi="Arial" w:cs="Arial"/>
                <w:bCs/>
                <w:iCs/>
                <w:sz w:val="22"/>
                <w:szCs w:val="20"/>
                <w:lang w:val="en-GB" w:eastAsia="de-DE"/>
              </w:rPr>
              <w:t>. Each of the top-level feature categories has its own Rendering settings here</w:t>
            </w:r>
          </w:p>
        </w:tc>
      </w:tr>
      <w:tr w:rsidR="00767A34" w:rsidRPr="00B2269C" w14:paraId="4979B254" w14:textId="77777777" w:rsidTr="00A61C53">
        <w:trPr>
          <w:trHeight w:val="603"/>
          <w:jc w:val="center"/>
        </w:trPr>
        <w:tc>
          <w:tcPr>
            <w:tcW w:w="2603" w:type="dxa"/>
            <w:shd w:val="clear" w:color="auto" w:fill="F3F3F3"/>
            <w:vAlign w:val="center"/>
          </w:tcPr>
          <w:p w14:paraId="3395697D" w14:textId="77777777" w:rsidR="00767A34" w:rsidRPr="001D6054" w:rsidRDefault="00767A34" w:rsidP="002E3CBD">
            <w:pPr>
              <w:spacing w:before="20" w:after="20" w:line="240" w:lineRule="auto"/>
              <w:jc w:val="left"/>
              <w:rPr>
                <w:rFonts w:ascii="Arial" w:hAnsi="Arial" w:cs="Arial"/>
                <w:i/>
                <w:sz w:val="22"/>
                <w:szCs w:val="20"/>
              </w:rPr>
            </w:pPr>
            <w:r w:rsidRPr="001D6054">
              <w:rPr>
                <w:rFonts w:ascii="Arial" w:hAnsi="Arial" w:cs="Arial"/>
                <w:i/>
                <w:sz w:val="22"/>
                <w:szCs w:val="20"/>
              </w:rPr>
              <w:t>Information Balloon Preferences</w:t>
            </w:r>
          </w:p>
        </w:tc>
        <w:tc>
          <w:tcPr>
            <w:tcW w:w="6410" w:type="dxa"/>
            <w:shd w:val="clear" w:color="auto" w:fill="F3F3F3"/>
            <w:vAlign w:val="center"/>
          </w:tcPr>
          <w:p w14:paraId="05FCACB1"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KML offers the possibility of enriching its placemark elements with information bubbles, so-called balloons. They can be specified here</w:t>
            </w:r>
          </w:p>
        </w:tc>
      </w:tr>
      <w:tr w:rsidR="00767A34" w:rsidRPr="00B2269C" w14:paraId="6ADFD728" w14:textId="77777777" w:rsidTr="00A61C53">
        <w:trPr>
          <w:trHeight w:val="77"/>
          <w:jc w:val="center"/>
        </w:trPr>
        <w:tc>
          <w:tcPr>
            <w:tcW w:w="2603" w:type="dxa"/>
            <w:shd w:val="clear" w:color="auto" w:fill="F3F3F3"/>
            <w:vAlign w:val="center"/>
          </w:tcPr>
          <w:p w14:paraId="5CBB2AEA" w14:textId="53CED626" w:rsidR="00767A34" w:rsidRPr="001D6054" w:rsidRDefault="00767A34" w:rsidP="002E3CBD">
            <w:pPr>
              <w:spacing w:before="20" w:after="20" w:line="240" w:lineRule="auto"/>
              <w:jc w:val="left"/>
              <w:rPr>
                <w:rFonts w:ascii="Arial" w:eastAsia="Times New Roman" w:hAnsi="Arial" w:cs="Arial"/>
                <w:bCs/>
                <w:i/>
                <w:iCs/>
                <w:sz w:val="22"/>
                <w:szCs w:val="20"/>
                <w:lang w:val="en-GB" w:eastAsia="de-DE"/>
              </w:rPr>
            </w:pPr>
            <w:r w:rsidRPr="001D6054">
              <w:rPr>
                <w:rFonts w:ascii="Arial" w:hAnsi="Arial" w:cs="Arial"/>
                <w:i/>
                <w:sz w:val="22"/>
                <w:szCs w:val="20"/>
              </w:rPr>
              <w:t>Altitude/Terrain Preference</w:t>
            </w:r>
            <w:r w:rsidR="002E4FAF">
              <w:rPr>
                <w:rFonts w:ascii="Arial" w:hAnsi="Arial" w:cs="Arial"/>
                <w:i/>
                <w:sz w:val="22"/>
                <w:szCs w:val="20"/>
              </w:rPr>
              <w:t>s</w:t>
            </w:r>
          </w:p>
        </w:tc>
        <w:tc>
          <w:tcPr>
            <w:tcW w:w="6410" w:type="dxa"/>
            <w:shd w:val="clear" w:color="auto" w:fill="F3F3F3"/>
            <w:vAlign w:val="center"/>
          </w:tcPr>
          <w:p w14:paraId="136A2A27" w14:textId="77777777" w:rsidR="00767A34" w:rsidRPr="001D6054" w:rsidRDefault="00767A34" w:rsidP="002E3CBD">
            <w:pPr>
              <w:spacing w:before="20" w:after="20" w:line="240" w:lineRule="auto"/>
              <w:jc w:val="left"/>
              <w:rPr>
                <w:rFonts w:ascii="Arial" w:eastAsia="Times New Roman" w:hAnsi="Arial" w:cs="Arial"/>
                <w:bCs/>
                <w:iCs/>
                <w:sz w:val="22"/>
                <w:szCs w:val="20"/>
                <w:lang w:val="en-GB" w:eastAsia="de-DE"/>
              </w:rPr>
            </w:pPr>
            <w:r w:rsidRPr="001D6054">
              <w:rPr>
                <w:rFonts w:ascii="Arial" w:eastAsia="Times New Roman" w:hAnsi="Arial" w:cs="Arial"/>
                <w:bCs/>
                <w:iCs/>
                <w:sz w:val="22"/>
                <w:szCs w:val="20"/>
                <w:lang w:val="en-GB" w:eastAsia="de-DE"/>
              </w:rPr>
              <w:t>Controls the way through which the exported datasets to be perfectly displayed in the Earth browser</w:t>
            </w:r>
          </w:p>
        </w:tc>
      </w:tr>
    </w:tbl>
    <w:p w14:paraId="284E1431" w14:textId="70A7FA87" w:rsidR="00767A34" w:rsidRPr="00307539" w:rsidRDefault="00767A34" w:rsidP="00767A34">
      <w:pPr>
        <w:pStyle w:val="Beschriftung"/>
        <w:spacing w:before="120"/>
        <w:rPr>
          <w:b w:val="0"/>
        </w:rPr>
      </w:pPr>
      <w:r>
        <w:t xml:space="preserve">Table </w:t>
      </w:r>
      <w:r>
        <w:fldChar w:fldCharType="begin"/>
      </w:r>
      <w:r>
        <w:instrText xml:space="preserve"> SEQ Table \* ARABIC </w:instrText>
      </w:r>
      <w:r>
        <w:fldChar w:fldCharType="separate"/>
      </w:r>
      <w:r w:rsidR="00346260">
        <w:rPr>
          <w:noProof/>
        </w:rPr>
        <w:t>24</w:t>
      </w:r>
      <w:r>
        <w:fldChar w:fldCharType="end"/>
      </w:r>
      <w:r>
        <w:t xml:space="preserve">: </w:t>
      </w:r>
      <w:r>
        <w:rPr>
          <w:b w:val="0"/>
        </w:rPr>
        <w:t>Summery overview of the KML/COLLADA</w:t>
      </w:r>
      <w:r w:rsidR="003C7202">
        <w:rPr>
          <w:b w:val="0"/>
        </w:rPr>
        <w:t>/glTF</w:t>
      </w:r>
      <w:r>
        <w:rPr>
          <w:b w:val="0"/>
        </w:rPr>
        <w:t xml:space="preserve"> export preferences.</w:t>
      </w:r>
    </w:p>
    <w:p w14:paraId="13BC07D0" w14:textId="6D36AABC" w:rsidR="00BC21F5" w:rsidRDefault="0098060C" w:rsidP="00BC21F5">
      <w:pPr>
        <w:keepNext/>
        <w:jc w:val="center"/>
      </w:pPr>
      <w:r w:rsidRPr="004064C9">
        <w:rPr>
          <w:noProof/>
          <w:lang w:val="de-DE" w:eastAsia="de-DE"/>
        </w:rPr>
        <w:lastRenderedPageBreak/>
        <mc:AlternateContent>
          <mc:Choice Requires="wps">
            <w:drawing>
              <wp:anchor distT="0" distB="0" distL="114300" distR="114300" simplePos="0" relativeHeight="251633152" behindDoc="0" locked="0" layoutInCell="1" allowOverlap="1" wp14:anchorId="27AE5CE7" wp14:editId="63F37043">
                <wp:simplePos x="0" y="0"/>
                <wp:positionH relativeFrom="margin">
                  <wp:posOffset>474980</wp:posOffset>
                </wp:positionH>
                <wp:positionV relativeFrom="paragraph">
                  <wp:posOffset>712801</wp:posOffset>
                </wp:positionV>
                <wp:extent cx="4826635" cy="205740"/>
                <wp:effectExtent l="0" t="0" r="12065" b="22860"/>
                <wp:wrapNone/>
                <wp:docPr id="713" name="Rechteck 713"/>
                <wp:cNvGraphicFramePr/>
                <a:graphic xmlns:a="http://schemas.openxmlformats.org/drawingml/2006/main">
                  <a:graphicData uri="http://schemas.microsoft.com/office/word/2010/wordprocessingShape">
                    <wps:wsp>
                      <wps:cNvSpPr/>
                      <wps:spPr>
                        <a:xfrm>
                          <a:off x="0" y="0"/>
                          <a:ext cx="4826635" cy="20574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69EE8B" id="Rechteck 713" o:spid="_x0000_s1026" style="position:absolute;margin-left:37.4pt;margin-top:56.15pt;width:380.05pt;height:16.2pt;z-index:2515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49888" behindDoc="0" locked="0" layoutInCell="1" allowOverlap="1" wp14:anchorId="47BC421D" wp14:editId="0D269E4C">
                <wp:simplePos x="0" y="0"/>
                <wp:positionH relativeFrom="margin">
                  <wp:posOffset>458470</wp:posOffset>
                </wp:positionH>
                <wp:positionV relativeFrom="paragraph">
                  <wp:posOffset>4442764</wp:posOffset>
                </wp:positionV>
                <wp:extent cx="4860290" cy="1614170"/>
                <wp:effectExtent l="0" t="0" r="16510" b="24130"/>
                <wp:wrapNone/>
                <wp:docPr id="719" name="Rechteck 719"/>
                <wp:cNvGraphicFramePr/>
                <a:graphic xmlns:a="http://schemas.openxmlformats.org/drawingml/2006/main">
                  <a:graphicData uri="http://schemas.microsoft.com/office/word/2010/wordprocessingShape">
                    <wps:wsp>
                      <wps:cNvSpPr/>
                      <wps:spPr>
                        <a:xfrm>
                          <a:off x="0" y="0"/>
                          <a:ext cx="4860290" cy="16141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D954AC" id="Rechteck 719" o:spid="_x0000_s1026" style="position:absolute;margin-left:36.1pt;margin-top:349.8pt;width:382.7pt;height:127.1pt;z-index:25202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45792" behindDoc="0" locked="0" layoutInCell="1" allowOverlap="1" wp14:anchorId="383FFC94" wp14:editId="1D9388ED">
                <wp:simplePos x="0" y="0"/>
                <wp:positionH relativeFrom="margin">
                  <wp:posOffset>459878</wp:posOffset>
                </wp:positionH>
                <wp:positionV relativeFrom="paragraph">
                  <wp:posOffset>3091760</wp:posOffset>
                </wp:positionV>
                <wp:extent cx="1424940" cy="1144270"/>
                <wp:effectExtent l="0" t="0" r="22860" b="17780"/>
                <wp:wrapNone/>
                <wp:docPr id="717" name="Rechteck 717"/>
                <wp:cNvGraphicFramePr/>
                <a:graphic xmlns:a="http://schemas.openxmlformats.org/drawingml/2006/main">
                  <a:graphicData uri="http://schemas.microsoft.com/office/word/2010/wordprocessingShape">
                    <wps:wsp>
                      <wps:cNvSpPr/>
                      <wps:spPr>
                        <a:xfrm>
                          <a:off x="0" y="0"/>
                          <a:ext cx="1424940"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58CE8F" id="Rechteck 717" o:spid="_x0000_s1026" style="position:absolute;margin-left:36.2pt;margin-top:243.45pt;width:112.2pt;height:90.1pt;z-index:25200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48864" behindDoc="0" locked="0" layoutInCell="1" allowOverlap="1" wp14:anchorId="28679099" wp14:editId="3FF8B23B">
                <wp:simplePos x="0" y="0"/>
                <wp:positionH relativeFrom="margin">
                  <wp:posOffset>1957705</wp:posOffset>
                </wp:positionH>
                <wp:positionV relativeFrom="paragraph">
                  <wp:posOffset>3093416</wp:posOffset>
                </wp:positionV>
                <wp:extent cx="3344545" cy="1144270"/>
                <wp:effectExtent l="0" t="0" r="27305" b="17780"/>
                <wp:wrapNone/>
                <wp:docPr id="718" name="Rechteck 718"/>
                <wp:cNvGraphicFramePr/>
                <a:graphic xmlns:a="http://schemas.openxmlformats.org/drawingml/2006/main">
                  <a:graphicData uri="http://schemas.microsoft.com/office/word/2010/wordprocessingShape">
                    <wps:wsp>
                      <wps:cNvSpPr/>
                      <wps:spPr>
                        <a:xfrm>
                          <a:off x="0" y="0"/>
                          <a:ext cx="3344545" cy="114427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B22926" id="Rechteck 718" o:spid="_x0000_s1026" style="position:absolute;margin-left:154.15pt;margin-top:243.6pt;width:263.35pt;height:90.1pt;z-index:25202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55008" behindDoc="0" locked="0" layoutInCell="1" allowOverlap="1" wp14:anchorId="42B92A25" wp14:editId="42DA5BDF">
                <wp:simplePos x="0" y="0"/>
                <wp:positionH relativeFrom="column">
                  <wp:posOffset>3517265</wp:posOffset>
                </wp:positionH>
                <wp:positionV relativeFrom="paragraph">
                  <wp:posOffset>2707336</wp:posOffset>
                </wp:positionV>
                <wp:extent cx="266700" cy="266700"/>
                <wp:effectExtent l="0" t="0" r="0" b="0"/>
                <wp:wrapNone/>
                <wp:docPr id="723" name="Ellipse 72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4F85" w14:textId="610F551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23" o:spid="_x0000_s1066" style="position:absolute;left:0;text-align:left;margin-left:276.95pt;margin-top:213.2pt;width:21pt;height:2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" fillcolor="#365f91 [2404]" stroked="f" strokeweight="2pt">
                <v:textbox inset="0,0,0,0">
                  <w:txbxContent>
                    <w:p w14:paraId="60564F85" w14:textId="610F551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4064C9">
        <w:rPr>
          <w:noProof/>
          <w:lang w:val="de-DE" w:eastAsia="de-DE"/>
        </w:rPr>
        <mc:AlternateContent>
          <mc:Choice Requires="wps">
            <w:drawing>
              <wp:anchor distT="0" distB="0" distL="114300" distR="114300" simplePos="0" relativeHeight="251742720" behindDoc="0" locked="0" layoutInCell="1" allowOverlap="1" wp14:anchorId="193DF4A8" wp14:editId="4E035D11">
                <wp:simplePos x="0" y="0"/>
                <wp:positionH relativeFrom="margin">
                  <wp:posOffset>474980</wp:posOffset>
                </wp:positionH>
                <wp:positionV relativeFrom="paragraph">
                  <wp:posOffset>1363980</wp:posOffset>
                </wp:positionV>
                <wp:extent cx="4826635" cy="1235075"/>
                <wp:effectExtent l="0" t="0" r="12065" b="22225"/>
                <wp:wrapNone/>
                <wp:docPr id="715" name="Rechteck 715"/>
                <wp:cNvGraphicFramePr/>
                <a:graphic xmlns:a="http://schemas.openxmlformats.org/drawingml/2006/main">
                  <a:graphicData uri="http://schemas.microsoft.com/office/word/2010/wordprocessingShape">
                    <wps:wsp>
                      <wps:cNvSpPr/>
                      <wps:spPr>
                        <a:xfrm>
                          <a:off x="0" y="0"/>
                          <a:ext cx="4826635" cy="123507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D3AEB6C" id="Rechteck 715" o:spid="_x0000_s1026" style="position:absolute;margin-left:37.4pt;margin-top:107.4pt;width:380.05pt;height:97.25pt;z-index:25199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691520" behindDoc="0" locked="0" layoutInCell="1" allowOverlap="1" wp14:anchorId="31E62FCF" wp14:editId="721633F5">
                <wp:simplePos x="0" y="0"/>
                <wp:positionH relativeFrom="margin">
                  <wp:posOffset>476250</wp:posOffset>
                </wp:positionH>
                <wp:positionV relativeFrom="paragraph">
                  <wp:posOffset>994410</wp:posOffset>
                </wp:positionV>
                <wp:extent cx="4826635" cy="288290"/>
                <wp:effectExtent l="0" t="0" r="12065" b="16510"/>
                <wp:wrapNone/>
                <wp:docPr id="714" name="Rechteck 714"/>
                <wp:cNvGraphicFramePr/>
                <a:graphic xmlns:a="http://schemas.openxmlformats.org/drawingml/2006/main">
                  <a:graphicData uri="http://schemas.microsoft.com/office/word/2010/wordprocessingShape">
                    <wps:wsp>
                      <wps:cNvSpPr/>
                      <wps:spPr>
                        <a:xfrm>
                          <a:off x="0" y="0"/>
                          <a:ext cx="4826635" cy="28829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E6BE4B" id="Rechteck 714" o:spid="_x0000_s1026" style="position:absolute;margin-left:37.5pt;margin-top:78.3pt;width:380.05pt;height:22.7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" fillcolor="white [3212]" strokecolor="red" strokeweight="2pt">
                <v:fill opacity="0"/>
                <w10:wrap anchorx="margin"/>
              </v:rect>
            </w:pict>
          </mc:Fallback>
        </mc:AlternateContent>
      </w:r>
      <w:r w:rsidRPr="004064C9">
        <w:rPr>
          <w:noProof/>
          <w:lang w:val="de-DE" w:eastAsia="de-DE"/>
        </w:rPr>
        <mc:AlternateContent>
          <mc:Choice Requires="wps">
            <w:drawing>
              <wp:anchor distT="0" distB="0" distL="114300" distR="114300" simplePos="0" relativeHeight="251743744" behindDoc="0" locked="0" layoutInCell="1" allowOverlap="1" wp14:anchorId="115B1069" wp14:editId="58D43597">
                <wp:simplePos x="0" y="0"/>
                <wp:positionH relativeFrom="margin">
                  <wp:posOffset>474980</wp:posOffset>
                </wp:positionH>
                <wp:positionV relativeFrom="paragraph">
                  <wp:posOffset>2732405</wp:posOffset>
                </wp:positionV>
                <wp:extent cx="4826635" cy="229235"/>
                <wp:effectExtent l="0" t="0" r="12065" b="18415"/>
                <wp:wrapNone/>
                <wp:docPr id="716" name="Rechteck 716"/>
                <wp:cNvGraphicFramePr/>
                <a:graphic xmlns:a="http://schemas.openxmlformats.org/drawingml/2006/main">
                  <a:graphicData uri="http://schemas.microsoft.com/office/word/2010/wordprocessingShape">
                    <wps:wsp>
                      <wps:cNvSpPr/>
                      <wps:spPr>
                        <a:xfrm>
                          <a:off x="0" y="0"/>
                          <a:ext cx="4826635" cy="22923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6AB464D" id="Rechteck 716" o:spid="_x0000_s1026" style="position:absolute;margin-left:37.4pt;margin-top:215.15pt;width:380.05pt;height:18.05pt;z-index:25199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" fillcolor="white [3212]" strokecolor="red" strokeweight="2pt">
                <v:fill opacity="0"/>
                <w10:wrap anchorx="margin"/>
              </v:rect>
            </w:pict>
          </mc:Fallback>
        </mc:AlternateContent>
      </w:r>
      <w:r w:rsidR="005258BD" w:rsidRPr="004064C9">
        <w:rPr>
          <w:noProof/>
          <w:lang w:val="de-DE" w:eastAsia="de-DE"/>
        </w:rPr>
        <mc:AlternateContent>
          <mc:Choice Requires="wps">
            <w:drawing>
              <wp:anchor distT="0" distB="0" distL="114300" distR="114300" simplePos="0" relativeHeight="251753984" behindDoc="0" locked="0" layoutInCell="1" allowOverlap="1" wp14:anchorId="66419B7A" wp14:editId="6018B7CC">
                <wp:simplePos x="0" y="0"/>
                <wp:positionH relativeFrom="column">
                  <wp:posOffset>3695209</wp:posOffset>
                </wp:positionH>
                <wp:positionV relativeFrom="paragraph">
                  <wp:posOffset>1475345</wp:posOffset>
                </wp:positionV>
                <wp:extent cx="345056" cy="341462"/>
                <wp:effectExtent l="0" t="0" r="0" b="1905"/>
                <wp:wrapNone/>
                <wp:docPr id="722" name="Ellipse 722"/>
                <wp:cNvGraphicFramePr/>
                <a:graphic xmlns:a="http://schemas.openxmlformats.org/drawingml/2006/main">
                  <a:graphicData uri="http://schemas.microsoft.com/office/word/2010/wordprocessingShape">
                    <wps:wsp>
                      <wps:cNvSpPr/>
                      <wps:spPr>
                        <a:xfrm>
                          <a:off x="0" y="0"/>
                          <a:ext cx="345056" cy="341462"/>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A3171" w14:textId="4BC673A1"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22" o:spid="_x0000_s1067" style="position:absolute;left:0;text-align:left;margin-left:290.95pt;margin-top:116.15pt;width:27.15pt;height:26.9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" fillcolor="#365f91 [2404]" stroked="f" strokeweight="2pt">
                <v:textbox inset="0,0,0,0">
                  <w:txbxContent>
                    <w:p w14:paraId="28BA3171" w14:textId="4BC673A1"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3</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0912" behindDoc="0" locked="0" layoutInCell="1" allowOverlap="1" wp14:anchorId="23CEEAD5" wp14:editId="2F4FF410">
                <wp:simplePos x="0" y="0"/>
                <wp:positionH relativeFrom="column">
                  <wp:posOffset>3818627</wp:posOffset>
                </wp:positionH>
                <wp:positionV relativeFrom="paragraph">
                  <wp:posOffset>665348</wp:posOffset>
                </wp:positionV>
                <wp:extent cx="266700" cy="266700"/>
                <wp:effectExtent l="0" t="0" r="0" b="0"/>
                <wp:wrapNone/>
                <wp:docPr id="720" name="Ellipse 72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5037C" w14:textId="7777777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20" o:spid="_x0000_s1068" style="position:absolute;left:0;text-align:left;margin-left:300.7pt;margin-top:52.4pt;width:21pt;height:2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" fillcolor="#365f91 [2404]" stroked="f" strokeweight="2pt">
                <v:textbox inset="0,0,0,0">
                  <w:txbxContent>
                    <w:p w14:paraId="10D5037C" w14:textId="7777777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1</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1936" behindDoc="0" locked="0" layoutInCell="1" allowOverlap="1" wp14:anchorId="6B149095" wp14:editId="2952D352">
                <wp:simplePos x="0" y="0"/>
                <wp:positionH relativeFrom="column">
                  <wp:posOffset>3982792</wp:posOffset>
                </wp:positionH>
                <wp:positionV relativeFrom="paragraph">
                  <wp:posOffset>1002389</wp:posOffset>
                </wp:positionV>
                <wp:extent cx="266700" cy="266700"/>
                <wp:effectExtent l="0" t="0" r="0" b="0"/>
                <wp:wrapNone/>
                <wp:docPr id="721" name="Ellipse 721"/>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42344" w14:textId="0C3D9409"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21" o:spid="_x0000_s1069" style="position:absolute;left:0;text-align:left;margin-left:313.6pt;margin-top:78.95pt;width:21pt;height:21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" fillcolor="#365f91 [2404]" stroked="f" strokeweight="2pt">
                <v:textbox inset="0,0,0,0">
                  <w:txbxContent>
                    <w:p w14:paraId="3C642344" w14:textId="0C3D9409"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7056" behindDoc="0" locked="0" layoutInCell="1" allowOverlap="1" wp14:anchorId="58D35B3B" wp14:editId="6981AB88">
                <wp:simplePos x="0" y="0"/>
                <wp:positionH relativeFrom="column">
                  <wp:posOffset>3255989</wp:posOffset>
                </wp:positionH>
                <wp:positionV relativeFrom="paragraph">
                  <wp:posOffset>3227842</wp:posOffset>
                </wp:positionV>
                <wp:extent cx="347472" cy="310896"/>
                <wp:effectExtent l="0" t="0" r="0" b="0"/>
                <wp:wrapNone/>
                <wp:docPr id="725" name="Ellipse 725"/>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73C63" w14:textId="616C282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25" o:spid="_x0000_s1070" style="position:absolute;left:0;text-align:left;margin-left:256.4pt;margin-top:254.15pt;width:27.35pt;height:24.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" fillcolor="#365f91 [2404]" stroked="f" strokeweight="2pt">
                <v:textbox inset="0,0,0,0">
                  <w:txbxContent>
                    <w:p w14:paraId="45373C63" w14:textId="616C2827"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6</w:t>
                      </w:r>
                    </w:p>
                  </w:txbxContent>
                </v:textbox>
              </v:oval>
            </w:pict>
          </mc:Fallback>
        </mc:AlternateContent>
      </w:r>
      <w:r w:rsidR="000F701A" w:rsidRPr="004064C9">
        <w:rPr>
          <w:noProof/>
          <w:lang w:val="de-DE" w:eastAsia="de-DE"/>
        </w:rPr>
        <mc:AlternateContent>
          <mc:Choice Requires="wps">
            <w:drawing>
              <wp:anchor distT="0" distB="0" distL="114300" distR="114300" simplePos="0" relativeHeight="251756032" behindDoc="0" locked="0" layoutInCell="1" allowOverlap="1" wp14:anchorId="70B8DF62" wp14:editId="2E9E69D5">
                <wp:simplePos x="0" y="0"/>
                <wp:positionH relativeFrom="column">
                  <wp:posOffset>1575573</wp:posOffset>
                </wp:positionH>
                <wp:positionV relativeFrom="paragraph">
                  <wp:posOffset>3855806</wp:posOffset>
                </wp:positionV>
                <wp:extent cx="266700" cy="266700"/>
                <wp:effectExtent l="0" t="0" r="0" b="0"/>
                <wp:wrapNone/>
                <wp:docPr id="724" name="Ellipse 724"/>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57D8E" w14:textId="5C4459D6"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24" o:spid="_x0000_s1071" style="position:absolute;left:0;text-align:left;margin-left:124.05pt;margin-top:303.6pt;width:21pt;height:2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" fillcolor="#365f91 [2404]" stroked="f" strokeweight="2pt">
                <v:textbox inset="0,0,0,0">
                  <w:txbxContent>
                    <w:p w14:paraId="12B57D8E" w14:textId="5C4459D6"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00F00805" w:rsidRPr="004064C9">
        <w:rPr>
          <w:noProof/>
          <w:lang w:val="de-DE" w:eastAsia="de-DE"/>
        </w:rPr>
        <mc:AlternateContent>
          <mc:Choice Requires="wps">
            <w:drawing>
              <wp:anchor distT="0" distB="0" distL="114300" distR="114300" simplePos="0" relativeHeight="251758080" behindDoc="0" locked="0" layoutInCell="1" allowOverlap="1" wp14:anchorId="32E1CCAF" wp14:editId="0E4ED9AA">
                <wp:simplePos x="0" y="0"/>
                <wp:positionH relativeFrom="column">
                  <wp:posOffset>3136672</wp:posOffset>
                </wp:positionH>
                <wp:positionV relativeFrom="paragraph">
                  <wp:posOffset>4520260</wp:posOffset>
                </wp:positionV>
                <wp:extent cx="347472" cy="310896"/>
                <wp:effectExtent l="0" t="0" r="0" b="0"/>
                <wp:wrapNone/>
                <wp:docPr id="726" name="Ellipse 726"/>
                <wp:cNvGraphicFramePr/>
                <a:graphic xmlns:a="http://schemas.openxmlformats.org/drawingml/2006/main">
                  <a:graphicData uri="http://schemas.microsoft.com/office/word/2010/wordprocessingShape">
                    <wps:wsp>
                      <wps:cNvSpPr/>
                      <wps:spPr>
                        <a:xfrm>
                          <a:off x="0" y="0"/>
                          <a:ext cx="347472" cy="310896"/>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7744" w14:textId="0688A1C6"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26" o:spid="_x0000_s1072" style="position:absolute;left:0;text-align:left;margin-left:247pt;margin-top:355.95pt;width:27.35pt;height:24.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" fillcolor="#365f91 [2404]" stroked="f" strokeweight="2pt">
                <v:textbox inset="0,0,0,0">
                  <w:txbxContent>
                    <w:p w14:paraId="76E37744" w14:textId="0688A1C6" w:rsidR="00D925E5" w:rsidRPr="00F53055" w:rsidRDefault="00D925E5" w:rsidP="00F00805">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7</w:t>
                      </w:r>
                    </w:p>
                  </w:txbxContent>
                </v:textbox>
              </v:oval>
            </w:pict>
          </mc:Fallback>
        </mc:AlternateContent>
      </w:r>
      <w:r w:rsidR="009A15F6">
        <w:rPr>
          <w:noProof/>
          <w:lang w:val="de-DE" w:eastAsia="de-DE"/>
        </w:rPr>
        <w:drawing>
          <wp:inline distT="0" distB="0" distL="0" distR="0" wp14:anchorId="7BDFA0DD" wp14:editId="0200F49A">
            <wp:extent cx="9524" cy="9524"/>
            <wp:effectExtent l="0" t="0" r="0" b="0"/>
            <wp:docPr id="709" name="Grafik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7A0B53">
        <w:rPr>
          <w:noProof/>
          <w:lang w:val="de-DE" w:eastAsia="de-DE"/>
        </w:rPr>
        <w:drawing>
          <wp:inline distT="0" distB="0" distL="0" distR="0" wp14:anchorId="54EA2DCA" wp14:editId="79B46101">
            <wp:extent cx="9524" cy="9524"/>
            <wp:effectExtent l="0" t="0" r="0" b="0"/>
            <wp:docPr id="710" name="Grafik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524" cy="9524"/>
                    </a:xfrm>
                    <a:prstGeom prst="rect">
                      <a:avLst/>
                    </a:prstGeom>
                  </pic:spPr>
                </pic:pic>
              </a:graphicData>
            </a:graphic>
          </wp:inline>
        </w:drawing>
      </w:r>
      <w:r w:rsidR="007A0B53" w:rsidRPr="007A0B53">
        <w:rPr>
          <w:noProof/>
          <w:lang w:eastAsia="zh-CN"/>
        </w:rPr>
        <w:t xml:space="preserve"> </w:t>
      </w:r>
      <w:r w:rsidR="000F701A">
        <w:rPr>
          <w:noProof/>
          <w:lang w:val="de-DE" w:eastAsia="de-DE"/>
        </w:rPr>
        <w:drawing>
          <wp:inline distT="0" distB="0" distL="0" distR="0" wp14:anchorId="67264C7E" wp14:editId="17FA51E3">
            <wp:extent cx="5258986" cy="6720238"/>
            <wp:effectExtent l="0" t="0" r="0" b="4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58986" cy="6720238"/>
                    </a:xfrm>
                    <a:prstGeom prst="rect">
                      <a:avLst/>
                    </a:prstGeom>
                  </pic:spPr>
                </pic:pic>
              </a:graphicData>
            </a:graphic>
          </wp:inline>
        </w:drawing>
      </w:r>
    </w:p>
    <w:p w14:paraId="2F846279" w14:textId="197818A6" w:rsidR="00BC21F5" w:rsidRDefault="00BC21F5" w:rsidP="00BC21F5">
      <w:pPr>
        <w:pStyle w:val="Beschriftung"/>
        <w:rPr>
          <w:b w:val="0"/>
        </w:rPr>
      </w:pPr>
      <w:bookmarkStart w:id="867" w:name="_Ref390526524"/>
      <w:r>
        <w:t xml:space="preserve">Figure </w:t>
      </w:r>
      <w:r>
        <w:fldChar w:fldCharType="begin"/>
      </w:r>
      <w:r>
        <w:instrText xml:space="preserve"> SEQ Figure \* ARABIC </w:instrText>
      </w:r>
      <w:r>
        <w:fldChar w:fldCharType="separate"/>
      </w:r>
      <w:r w:rsidR="00346260">
        <w:rPr>
          <w:noProof/>
        </w:rPr>
        <w:t>69</w:t>
      </w:r>
      <w:r>
        <w:fldChar w:fldCharType="end"/>
      </w:r>
      <w:bookmarkEnd w:id="867"/>
      <w:r>
        <w:t xml:space="preserve">: </w:t>
      </w:r>
      <w:r w:rsidRPr="00AF5EDF">
        <w:rPr>
          <w:b w:val="0"/>
        </w:rPr>
        <w:t>The KML/COLLADA</w:t>
      </w:r>
      <w:r w:rsidR="00B43849">
        <w:rPr>
          <w:b w:val="0"/>
        </w:rPr>
        <w:t>/glTF</w:t>
      </w:r>
      <w:r w:rsidRPr="00AF5EDF">
        <w:rPr>
          <w:b w:val="0"/>
        </w:rPr>
        <w:t xml:space="preserve"> </w:t>
      </w:r>
      <w:r>
        <w:rPr>
          <w:b w:val="0"/>
        </w:rPr>
        <w:t>Export tab allowing for exporting KML/COLLADA</w:t>
      </w:r>
      <w:r w:rsidR="00B43849">
        <w:rPr>
          <w:b w:val="0"/>
        </w:rPr>
        <w:t>/glTF</w:t>
      </w:r>
      <w:r>
        <w:rPr>
          <w:b w:val="0"/>
        </w:rPr>
        <w:t xml:space="preserve"> models from the 3DCityDB.</w:t>
      </w:r>
    </w:p>
    <w:p w14:paraId="4CDBAD4B" w14:textId="53CBA699" w:rsidR="00AC3EB6" w:rsidRPr="00B74735" w:rsidRDefault="00AC3EB6" w:rsidP="00AC3EB6">
      <w:pPr>
        <w:rPr>
          <w:b/>
        </w:rPr>
      </w:pPr>
      <w:bookmarkStart w:id="868" w:name="_Toc393125117"/>
      <w:r w:rsidRPr="00B74735">
        <w:rPr>
          <w:b/>
        </w:rPr>
        <w:t>Output file selection</w:t>
      </w:r>
      <w:bookmarkEnd w:id="868"/>
      <w:r w:rsidR="00B74735">
        <w:rPr>
          <w:b/>
        </w:rPr>
        <w:t>.</w:t>
      </w:r>
      <w:r w:rsidR="00462C46">
        <w:rPr>
          <w:b/>
        </w:rPr>
        <w:t xml:space="preserve"> </w:t>
      </w:r>
      <w:r w:rsidRPr="0080381B">
        <w:t>Type the filename directly into the text field or</w:t>
      </w:r>
      <w:r>
        <w:t xml:space="preserve"> </w:t>
      </w:r>
      <w:r w:rsidRPr="009A566F">
        <w:t xml:space="preserve">activate the file dialog provided by the operating system after pushing the </w:t>
      </w:r>
      <w:r w:rsidRPr="002A41C6">
        <w:rPr>
          <w:i/>
        </w:rPr>
        <w:t>Browse</w:t>
      </w:r>
      <w:r w:rsidRPr="009A566F">
        <w:t xml:space="preserve"> button</w:t>
      </w:r>
      <w:r w:rsidR="00F00805">
        <w:t xml:space="preserve"> [1]</w:t>
      </w:r>
      <w:r w:rsidRPr="009A566F">
        <w:t>.</w:t>
      </w:r>
    </w:p>
    <w:p w14:paraId="441AD23C" w14:textId="03A79A10" w:rsidR="005274EB" w:rsidRDefault="00482085" w:rsidP="005274EB">
      <w:bookmarkStart w:id="869" w:name="_Toc393125118"/>
      <w:bookmarkStart w:id="870" w:name="_Toc393125119"/>
      <w:bookmarkEnd w:id="869"/>
      <w:r>
        <w:rPr>
          <w:b/>
        </w:rPr>
        <w:t>Workspace selection</w:t>
      </w:r>
      <w:r w:rsidR="00462C46">
        <w:rPr>
          <w:b/>
        </w:rPr>
        <w:t xml:space="preserve">. </w:t>
      </w:r>
      <w:r w:rsidR="005274EB">
        <w:t xml:space="preserve">If the 3D City Database instance is version-enabled (Oracle only), the name of the </w:t>
      </w:r>
      <w:r w:rsidR="005274EB" w:rsidRPr="00063A80">
        <w:rPr>
          <w:i/>
        </w:rPr>
        <w:t>workspace</w:t>
      </w:r>
      <w:r w:rsidR="005274EB">
        <w:t xml:space="preserve"> and the </w:t>
      </w:r>
      <w:r w:rsidR="005274EB" w:rsidRPr="00F53055">
        <w:rPr>
          <w:i/>
        </w:rPr>
        <w:t>timestamp</w:t>
      </w:r>
      <w:r w:rsidR="005274EB">
        <w:t xml:space="preserve"> from which the data shall be exported can be specified [2]. If no workspace is provided, the default workspace is assumed (Oracle: </w:t>
      </w:r>
      <w:r w:rsidR="005274EB" w:rsidRPr="00063A80">
        <w:rPr>
          <w:i/>
        </w:rPr>
        <w:t>LIVE</w:t>
      </w:r>
      <w:r w:rsidR="005274EB">
        <w:t xml:space="preserve">). </w:t>
      </w:r>
    </w:p>
    <w:bookmarkEnd w:id="870"/>
    <w:p w14:paraId="4FC170B1" w14:textId="1D2C3AA9" w:rsidR="00AC3EB6" w:rsidRPr="00B74735" w:rsidRDefault="00482085" w:rsidP="005274EB">
      <w:pPr>
        <w:rPr>
          <w:b/>
        </w:rPr>
      </w:pPr>
      <w:r w:rsidRPr="00F53055">
        <w:rPr>
          <w:b/>
        </w:rPr>
        <w:t xml:space="preserve">Export </w:t>
      </w:r>
      <w:r>
        <w:rPr>
          <w:b/>
        </w:rPr>
        <w:t>contents</w:t>
      </w:r>
      <w:r w:rsidR="00462C46">
        <w:t xml:space="preserve">. </w:t>
      </w:r>
      <w:r w:rsidR="00AC3EB6" w:rsidRPr="00D60F89">
        <w:t xml:space="preserve">These </w:t>
      </w:r>
      <w:r>
        <w:t>KML/COLLADA</w:t>
      </w:r>
      <w:r w:rsidR="00B43849">
        <w:t>/glTF</w:t>
      </w:r>
      <w:r>
        <w:t xml:space="preserve"> Exporter allows </w:t>
      </w:r>
      <w:r w:rsidR="00AC3EB6">
        <w:t>for</w:t>
      </w:r>
      <w:r w:rsidR="00AC3EB6" w:rsidRPr="00D60F89">
        <w:t xml:space="preserve"> specif</w:t>
      </w:r>
      <w:r w:rsidR="00AC3EB6">
        <w:t>ying</w:t>
      </w:r>
      <w:r w:rsidR="00AC3EB6" w:rsidRPr="00D60F89">
        <w:t>/select</w:t>
      </w:r>
      <w:r w:rsidR="00AC3EB6">
        <w:t>ing</w:t>
      </w:r>
      <w:r w:rsidR="00AC3EB6" w:rsidRPr="00D60F89">
        <w:t xml:space="preserve"> the objects of interest for the export. These can be single </w:t>
      </w:r>
      <w:r w:rsidR="00AC3EB6">
        <w:t>object</w:t>
      </w:r>
      <w:r w:rsidR="00AC3EB6" w:rsidRPr="00D60F89">
        <w:t xml:space="preserve">s or whole areas delimited by a </w:t>
      </w:r>
      <w:r w:rsidR="00AC3EB6" w:rsidRPr="00D60F89">
        <w:lastRenderedPageBreak/>
        <w:t>bounding box.</w:t>
      </w:r>
      <w:r w:rsidR="00F00805">
        <w:t xml:space="preserve"> Two radio buttons [3] at the left side of the export dialog let you choose between those two options.</w:t>
      </w:r>
    </w:p>
    <w:p w14:paraId="4B0D268B" w14:textId="77777777" w:rsidR="00AC3EB6" w:rsidRDefault="00AC3EB6" w:rsidP="00AB0218">
      <w:pPr>
        <w:pStyle w:val="FarbigeListe-Akzent11"/>
        <w:numPr>
          <w:ilvl w:val="0"/>
          <w:numId w:val="35"/>
        </w:numPr>
      </w:pPr>
      <w:r w:rsidRPr="001D6054">
        <w:rPr>
          <w:b/>
          <w:i/>
        </w:rPr>
        <w:t>Single object</w:t>
      </w:r>
      <w:r w:rsidRPr="00482085">
        <w:rPr>
          <w:i/>
        </w:rPr>
        <w:t>:</w:t>
      </w:r>
      <w:r w:rsidRPr="00D60F89">
        <w:t xml:space="preserve"> Enter the GML IDs of the object(s) of interest. Multiple IDs </w:t>
      </w:r>
      <w:r>
        <w:t>have to be</w:t>
      </w:r>
      <w:r w:rsidRPr="00D60F89">
        <w:t xml:space="preserve"> separated by commas.</w:t>
      </w:r>
    </w:p>
    <w:p w14:paraId="528C8015" w14:textId="4A4A1771" w:rsidR="00AC3EB6" w:rsidRPr="005E0C96" w:rsidRDefault="00AC3EB6" w:rsidP="00AB0218">
      <w:pPr>
        <w:pStyle w:val="FarbigeListe-Akzent11"/>
        <w:numPr>
          <w:ilvl w:val="0"/>
          <w:numId w:val="35"/>
        </w:numPr>
        <w:rPr>
          <w:color w:val="FF0000"/>
        </w:rPr>
      </w:pPr>
      <w:r w:rsidRPr="001D6054">
        <w:rPr>
          <w:b/>
          <w:i/>
        </w:rPr>
        <w:t>Bounding Box</w:t>
      </w:r>
      <w:r w:rsidRPr="00E05E09">
        <w:rPr>
          <w:i/>
        </w:rPr>
        <w:t>:</w:t>
      </w:r>
      <w:r w:rsidRPr="00E05E09">
        <w:t xml:space="preserve"> Enter the coordinates of a bounding box defining the area of interest. Objects are exported if </w:t>
      </w:r>
      <w:r w:rsidR="00B43849">
        <w:t xml:space="preserve">their centroids lie within </w:t>
      </w:r>
      <w:r w:rsidRPr="00E05E09">
        <w:t>the specified bounding box</w:t>
      </w:r>
      <w:r w:rsidR="00B43849">
        <w:t xml:space="preserve">. </w:t>
      </w:r>
      <w:r w:rsidRPr="00E05E09">
        <w:t>The reference system used for defining the bounding box can be the same as the one used in the database or any other one supported by Oracle</w:t>
      </w:r>
      <w:r>
        <w:t xml:space="preserve"> and PostGIS</w:t>
      </w:r>
      <w:r w:rsidRPr="00E05E09">
        <w:t xml:space="preserve">. </w:t>
      </w:r>
      <w:r w:rsidRPr="00593166">
        <w:t xml:space="preserve">It is also possible to add further user-defined reference systems </w:t>
      </w:r>
      <w:r w:rsidRPr="005012C0">
        <w:t>(</w:t>
      </w:r>
      <w:r w:rsidRPr="004C0558">
        <w:t xml:space="preserve">see the previous </w:t>
      </w:r>
      <w:r>
        <w:t>chapter</w:t>
      </w:r>
      <w:r w:rsidRPr="00593166">
        <w:t xml:space="preserve">). New reference systems can be added to the Import/Export tool (preferences tab, node </w:t>
      </w:r>
      <w:r w:rsidRPr="00593166">
        <w:rPr>
          <w:i/>
        </w:rPr>
        <w:t>Database</w:t>
      </w:r>
      <w:r w:rsidRPr="00593166">
        <w:t xml:space="preserve">, subnode </w:t>
      </w:r>
      <w:r w:rsidRPr="00593166">
        <w:rPr>
          <w:i/>
        </w:rPr>
        <w:t>Reference systems</w:t>
      </w:r>
      <w:r w:rsidRPr="00593166">
        <w:t>) as long as they are supported by the used database server.</w:t>
      </w:r>
      <w:r w:rsidR="00AB0218">
        <w:t xml:space="preserve"> T</w:t>
      </w:r>
      <w:r w:rsidR="00AB0218" w:rsidRPr="00AB0218">
        <w:t xml:space="preserve">he target system with the same dimensionality (WGS84 for 2D, WGS84 3D for 3D) </w:t>
      </w:r>
      <w:r w:rsidR="00AB0218">
        <w:t>will</w:t>
      </w:r>
      <w:r w:rsidR="00AB0218" w:rsidRPr="00AB0218">
        <w:t xml:space="preserve"> be applied for the coordinate transformation</w:t>
      </w:r>
      <w:r w:rsidR="00AB0218">
        <w:t xml:space="preserve"> during the KML/COLLADA</w:t>
      </w:r>
      <w:r w:rsidR="00BD2F2B">
        <w:t>/glTF</w:t>
      </w:r>
      <w:r w:rsidR="00AB0218">
        <w:t xml:space="preserve"> Export</w:t>
      </w:r>
      <w:r w:rsidR="00AB0218" w:rsidRPr="00AB0218">
        <w:t>.</w:t>
      </w:r>
    </w:p>
    <w:p w14:paraId="731A7A72" w14:textId="3DC9B788" w:rsidR="00AC3EB6" w:rsidRDefault="00AC3EB6" w:rsidP="00AC3EB6">
      <w:pPr>
        <w:keepNext/>
        <w:keepLines/>
      </w:pPr>
      <w:r w:rsidRPr="00F723A6">
        <w:rPr>
          <w:b/>
        </w:rPr>
        <w:t>Tiling</w:t>
      </w:r>
      <w:r w:rsidRPr="00F723A6">
        <w:t xml:space="preserve"> only applies to exports of areas defined by a bounding box. Tiled exports are used in order to load and unload parts of the exported model depending on their current visibility when viewed, for example, in Google Earth. Since the Earth Browser's responsiveness decreases greatly with single files larger than 10 Mb, tiled exports (with tile file sizes usually a lot smaller than that) are highly recommended. As mentioned above, only objects </w:t>
      </w:r>
      <w:r w:rsidR="00EE5A20">
        <w:t>whose centroids</w:t>
      </w:r>
      <w:r w:rsidR="00EE5A20" w:rsidRPr="00F723A6">
        <w:t xml:space="preserve"> </w:t>
      </w:r>
      <w:r w:rsidR="00EE5A20">
        <w:t>lie within</w:t>
      </w:r>
      <w:r w:rsidR="00EE5A20" w:rsidRPr="00F723A6">
        <w:t xml:space="preserve"> </w:t>
      </w:r>
      <w:r w:rsidRPr="00F723A6">
        <w:t>the tile's bounding box will be exported.</w:t>
      </w:r>
    </w:p>
    <w:p w14:paraId="59D858EE" w14:textId="221EA12C" w:rsidR="00AC3EB6" w:rsidRDefault="00AC3EB6" w:rsidP="00AC3EB6">
      <w:pPr>
        <w:keepNext/>
        <w:keepLines/>
      </w:pPr>
      <w:r w:rsidRPr="00E05E09">
        <w:t>There are three tiling modes</w:t>
      </w:r>
      <w:r w:rsidR="00307539">
        <w:t xml:space="preserve"> [4]</w:t>
      </w:r>
      <w:r>
        <w:t xml:space="preserve"> available</w:t>
      </w:r>
      <w:r w:rsidRPr="00E05E09">
        <w:t xml:space="preserve"> for a KML/COLLADA</w:t>
      </w:r>
      <w:r w:rsidR="00AA44DA">
        <w:t>/glTF</w:t>
      </w:r>
      <w:r w:rsidRPr="00E05E09">
        <w:t xml:space="preserve"> export:</w:t>
      </w:r>
    </w:p>
    <w:p w14:paraId="5BD8837E" w14:textId="43621BB8" w:rsidR="00AC3EB6" w:rsidRDefault="00AC3EB6" w:rsidP="00AB0218">
      <w:pPr>
        <w:pStyle w:val="FarbigeListe-Akzent11"/>
        <w:keepNext/>
        <w:keepLines/>
        <w:numPr>
          <w:ilvl w:val="0"/>
          <w:numId w:val="36"/>
        </w:numPr>
      </w:pPr>
      <w:r w:rsidRPr="001D6054">
        <w:rPr>
          <w:b/>
          <w:i/>
        </w:rPr>
        <w:t>no tiling</w:t>
      </w:r>
      <w:r w:rsidRPr="00482085">
        <w:rPr>
          <w:i/>
        </w:rPr>
        <w:t>:</w:t>
      </w:r>
      <w:r w:rsidRPr="00E05E09">
        <w:t xml:space="preserve"> as the name implies, no tiling takes place. Just a single </w:t>
      </w:r>
      <w:r w:rsidR="00D740F6">
        <w:t>tile</w:t>
      </w:r>
      <w:r w:rsidR="00704537">
        <w:t xml:space="preserve"> holding all the exported objects</w:t>
      </w:r>
      <w:r w:rsidRPr="00E05E09">
        <w:t xml:space="preserve"> is exported. This is only advisable when the resulting file is at most 10 Mb in size.</w:t>
      </w:r>
    </w:p>
    <w:p w14:paraId="1C395B3B" w14:textId="755D692E" w:rsidR="00AC3EB6" w:rsidRDefault="00AC3EB6" w:rsidP="00AB0218">
      <w:pPr>
        <w:pStyle w:val="FarbigeListe-Akzent11"/>
        <w:numPr>
          <w:ilvl w:val="0"/>
          <w:numId w:val="36"/>
        </w:numPr>
      </w:pPr>
      <w:r w:rsidRPr="001D6054">
        <w:rPr>
          <w:b/>
          <w:i/>
        </w:rPr>
        <w:t>automatic</w:t>
      </w:r>
      <w:r w:rsidRPr="00482085">
        <w:rPr>
          <w:i/>
        </w:rPr>
        <w:t>:</w:t>
      </w:r>
      <w:r w:rsidRPr="00E05E09">
        <w:t xml:space="preserve"> the area enclosed by the bounding box will be exported in tiles having roughly the side length set on the preferences tab under the node </w:t>
      </w:r>
      <w:r w:rsidRPr="00C8000B">
        <w:rPr>
          <w:i/>
        </w:rPr>
        <w:t>KML/COLLADA</w:t>
      </w:r>
      <w:r w:rsidR="00AA44DA">
        <w:rPr>
          <w:i/>
        </w:rPr>
        <w:t>/glTF</w:t>
      </w:r>
      <w:r w:rsidRPr="00C8000B">
        <w:rPr>
          <w:i/>
        </w:rPr>
        <w:t xml:space="preserve"> Export</w:t>
      </w:r>
      <w:r w:rsidRPr="00E05E09">
        <w:t xml:space="preserve">, subnode </w:t>
      </w:r>
      <w:r w:rsidRPr="00C8000B">
        <w:rPr>
          <w:i/>
        </w:rPr>
        <w:t>Rendering</w:t>
      </w:r>
      <w:r w:rsidRPr="00E05E09">
        <w:t xml:space="preserve"> (default value is 125m.). The amount of exported rows and columns will be calculated by dividing the length and width (in </w:t>
      </w:r>
      <w:r>
        <w:t xml:space="preserve">unit of </w:t>
      </w:r>
      <w:r w:rsidRPr="00E05E09">
        <w:t>m</w:t>
      </w:r>
      <w:r>
        <w:t>eters</w:t>
      </w:r>
      <w:r w:rsidRPr="00E05E09">
        <w:t>) of the delimiting bounding box by the preferred tile side length and rounding up the result. For example: if the user wants to export a 1000m x 1100m bounding box with a preferred tile side length of 300m, 4x4 tiles will be generated since 1000/300 = 3.333 and 1100/300 = 3.666. This also implies: in case of automatic tiling it cannot be guaranteed that tiles will be perfectly square, but they will tend to.</w:t>
      </w:r>
    </w:p>
    <w:p w14:paraId="5F6DB3D5" w14:textId="06F65DC3" w:rsidR="00AC3EB6" w:rsidRDefault="00AC3EB6" w:rsidP="00AB0218">
      <w:pPr>
        <w:pStyle w:val="FarbigeListe-Akzent11"/>
        <w:numPr>
          <w:ilvl w:val="0"/>
          <w:numId w:val="36"/>
        </w:numPr>
      </w:pPr>
      <w:r w:rsidRPr="001D6054">
        <w:rPr>
          <w:b/>
          <w:i/>
        </w:rPr>
        <w:t>manual</w:t>
      </w:r>
      <w:r w:rsidRPr="00482085">
        <w:rPr>
          <w:i/>
        </w:rPr>
        <w:t>:</w:t>
      </w:r>
      <w:r w:rsidRPr="00E05E09">
        <w:t xml:space="preserve"> the number of rows and columns can be freely set by the user. The area will be divided in equally spaced portions</w:t>
      </w:r>
      <w:r w:rsidR="00745E9B">
        <w:t xml:space="preserve"> </w:t>
      </w:r>
      <w:r w:rsidRPr="00E05E09">
        <w:t xml:space="preserve">horizontally and vertically </w:t>
      </w:r>
      <w:r w:rsidR="00704537">
        <w:t xml:space="preserve">in WGS84 </w:t>
      </w:r>
      <w:r w:rsidRPr="00E05E09">
        <w:t>and the resulting tile sizes and forms will adapt to the values specified.</w:t>
      </w:r>
    </w:p>
    <w:p w14:paraId="6750BD97" w14:textId="7C9B20C8" w:rsidR="00926639" w:rsidRDefault="0019612A" w:rsidP="00926639">
      <w:r>
        <w:t xml:space="preserve">The exported tiles are organized with a </w:t>
      </w:r>
      <w:r w:rsidR="00D740F6" w:rsidRPr="00D740F6">
        <w:t>hierarchical</w:t>
      </w:r>
      <w:r w:rsidR="00D740F6">
        <w:t xml:space="preserve"> </w:t>
      </w:r>
      <w:r>
        <w:t>directory st</w:t>
      </w:r>
      <w:r w:rsidR="00683ED1">
        <w:t>ructure which means that</w:t>
      </w:r>
      <w:r w:rsidR="007245F3">
        <w:t xml:space="preserve"> each individual tile file is named by its column number and</w:t>
      </w:r>
      <w:r w:rsidR="00683ED1">
        <w:t xml:space="preserve"> </w:t>
      </w:r>
      <w:r w:rsidR="00743BFE">
        <w:t>all the</w:t>
      </w:r>
      <w:r w:rsidR="00683ED1">
        <w:t xml:space="preserve"> tile files </w:t>
      </w:r>
      <w:r w:rsidR="00743BFE">
        <w:t>that belongs</w:t>
      </w:r>
      <w:r w:rsidR="00683ED1">
        <w:t xml:space="preserve"> to the same row are </w:t>
      </w:r>
      <w:r w:rsidR="00743BFE">
        <w:t>stored</w:t>
      </w:r>
      <w:r w:rsidR="00683ED1">
        <w:t xml:space="preserve"> in a </w:t>
      </w:r>
      <w:r w:rsidR="006869D0">
        <w:t xml:space="preserve">separate subfolder named </w:t>
      </w:r>
      <w:r w:rsidR="00743BFE">
        <w:t xml:space="preserve">by their </w:t>
      </w:r>
      <w:r w:rsidR="007A5182">
        <w:t xml:space="preserve">corresponding </w:t>
      </w:r>
      <w:r w:rsidR="006869D0">
        <w:t>row number</w:t>
      </w:r>
      <w:r w:rsidR="00A17E9C">
        <w:t xml:space="preserve">. </w:t>
      </w:r>
      <w:r w:rsidR="005D358D">
        <w:t xml:space="preserve">The numbering of both rows and columns </w:t>
      </w:r>
      <w:r w:rsidR="00112BF6">
        <w:t xml:space="preserve">should </w:t>
      </w:r>
      <w:r w:rsidR="005D358D">
        <w:t xml:space="preserve">start with 0. </w:t>
      </w:r>
      <w:r w:rsidR="00112BF6">
        <w:t>All those</w:t>
      </w:r>
      <w:r w:rsidR="00A17E9C">
        <w:t xml:space="preserve"> subfolders</w:t>
      </w:r>
      <w:r w:rsidR="00D32734">
        <w:t xml:space="preserve"> </w:t>
      </w:r>
      <w:r w:rsidR="00A17E9C">
        <w:t xml:space="preserve">are </w:t>
      </w:r>
      <w:r w:rsidR="00D32734">
        <w:t xml:space="preserve">in turn </w:t>
      </w:r>
      <w:r w:rsidR="00A17E9C">
        <w:lastRenderedPageBreak/>
        <w:t xml:space="preserve">stored </w:t>
      </w:r>
      <w:r w:rsidR="00112BF6">
        <w:t>in</w:t>
      </w:r>
      <w:r w:rsidR="006502E7">
        <w:t xml:space="preserve"> </w:t>
      </w:r>
      <w:r w:rsidR="00A3781F">
        <w:t>a</w:t>
      </w:r>
      <w:r w:rsidR="006502E7">
        <w:t xml:space="preserve"> folder named “Tiles”</w:t>
      </w:r>
      <w:r w:rsidR="00373970">
        <w:t>.</w:t>
      </w:r>
      <w:r w:rsidR="006502E7">
        <w:t xml:space="preserve"> </w:t>
      </w:r>
      <w:r w:rsidR="004E2BE2">
        <w:t xml:space="preserve">This </w:t>
      </w:r>
      <w:r w:rsidR="00D740F6" w:rsidRPr="00D740F6">
        <w:t>hierarchical</w:t>
      </w:r>
      <w:r w:rsidR="00D740F6">
        <w:t xml:space="preserve"> </w:t>
      </w:r>
      <w:r w:rsidR="00685670">
        <w:t>directory structure</w:t>
      </w:r>
      <w:r w:rsidR="00D22BD8">
        <w:t xml:space="preserve"> (cf. </w:t>
      </w:r>
      <w:r w:rsidR="00D22BD8">
        <w:fldChar w:fldCharType="begin"/>
      </w:r>
      <w:r w:rsidR="00D22BD8">
        <w:instrText xml:space="preserve"> REF _Ref456340457 \h </w:instrText>
      </w:r>
      <w:r w:rsidR="00D22BD8">
        <w:fldChar w:fldCharType="separate"/>
      </w:r>
      <w:r w:rsidR="00346260">
        <w:t xml:space="preserve">Figure </w:t>
      </w:r>
      <w:r w:rsidR="00346260">
        <w:rPr>
          <w:noProof/>
        </w:rPr>
        <w:t>70</w:t>
      </w:r>
      <w:r w:rsidR="00D22BD8">
        <w:fldChar w:fldCharType="end"/>
      </w:r>
      <w:r w:rsidR="00D22BD8">
        <w:t>)</w:t>
      </w:r>
      <w:r w:rsidR="00685670">
        <w:t xml:space="preserve"> ensure</w:t>
      </w:r>
      <w:r w:rsidR="00FA781D">
        <w:t>s</w:t>
      </w:r>
      <w:r w:rsidR="00685670">
        <w:t xml:space="preserve"> that the exported tile files are distributed over different subfolders in order to avoid putting all </w:t>
      </w:r>
      <w:r w:rsidR="00FA781D">
        <w:t>tile</w:t>
      </w:r>
      <w:r w:rsidR="00685670">
        <w:t xml:space="preserve"> files </w:t>
      </w:r>
      <w:r w:rsidR="00FA781D">
        <w:t>into</w:t>
      </w:r>
      <w:r w:rsidR="00685670">
        <w:t xml:space="preserve"> a single folder which may result</w:t>
      </w:r>
      <w:r w:rsidR="00FA781D">
        <w:t xml:space="preserve"> in </w:t>
      </w:r>
      <w:r w:rsidR="00685670">
        <w:t>significant performance issue</w:t>
      </w:r>
      <w:r w:rsidR="00FA781D">
        <w:t>s</w:t>
      </w:r>
      <w:r w:rsidR="00685670">
        <w:t xml:space="preserve"> </w:t>
      </w:r>
      <w:r w:rsidR="002E4FAF">
        <w:t>at least under</w:t>
      </w:r>
      <w:r w:rsidR="004F7A02">
        <w:t xml:space="preserve"> MS</w:t>
      </w:r>
      <w:r w:rsidR="00685670">
        <w:t xml:space="preserve"> </w:t>
      </w:r>
      <w:r w:rsidR="004F7A02">
        <w:t>Windows</w:t>
      </w:r>
      <w:r w:rsidR="00685670">
        <w:t xml:space="preserve"> </w:t>
      </w:r>
      <w:r w:rsidR="002E4FAF">
        <w:t>operating systems</w:t>
      </w:r>
      <w:r w:rsidR="00685670">
        <w:t>.</w:t>
      </w:r>
      <w:r w:rsidR="00373970">
        <w:t xml:space="preserve"> </w:t>
      </w:r>
    </w:p>
    <w:p w14:paraId="15885AF8" w14:textId="75F66C27" w:rsidR="007C758D" w:rsidRDefault="00AD1F1C" w:rsidP="007C758D">
      <w:pPr>
        <w:keepNext/>
      </w:pPr>
      <w:r>
        <w:rPr>
          <w:noProof/>
          <w:lang w:val="de-DE" w:eastAsia="de-DE"/>
        </w:rPr>
        <w:drawing>
          <wp:inline distT="0" distB="0" distL="0" distR="0" wp14:anchorId="09A005FD" wp14:editId="792438DE">
            <wp:extent cx="5758868" cy="3476231"/>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9847" cy="3482858"/>
                    </a:xfrm>
                    <a:prstGeom prst="rect">
                      <a:avLst/>
                    </a:prstGeom>
                  </pic:spPr>
                </pic:pic>
              </a:graphicData>
            </a:graphic>
          </wp:inline>
        </w:drawing>
      </w:r>
    </w:p>
    <w:p w14:paraId="0D630EE4" w14:textId="1878D0EA" w:rsidR="00E658DB" w:rsidRPr="007C758D" w:rsidRDefault="007C758D" w:rsidP="007C758D">
      <w:pPr>
        <w:pStyle w:val="Beschriftung"/>
        <w:rPr>
          <w:b w:val="0"/>
        </w:rPr>
      </w:pPr>
      <w:bookmarkStart w:id="871" w:name="_Ref456340457"/>
      <w:r>
        <w:t xml:space="preserve">Figure </w:t>
      </w:r>
      <w:r>
        <w:fldChar w:fldCharType="begin"/>
      </w:r>
      <w:r>
        <w:instrText xml:space="preserve"> SEQ Figure \* ARABIC </w:instrText>
      </w:r>
      <w:r>
        <w:fldChar w:fldCharType="separate"/>
      </w:r>
      <w:r w:rsidR="00346260">
        <w:rPr>
          <w:noProof/>
        </w:rPr>
        <w:t>70</w:t>
      </w:r>
      <w:r>
        <w:fldChar w:fldCharType="end"/>
      </w:r>
      <w:bookmarkEnd w:id="871"/>
      <w:r>
        <w:rPr>
          <w:b w:val="0"/>
        </w:rPr>
        <w:t xml:space="preserve">: </w:t>
      </w:r>
      <w:r w:rsidR="00BD7BD8">
        <w:rPr>
          <w:b w:val="0"/>
        </w:rPr>
        <w:t xml:space="preserve">Example: </w:t>
      </w:r>
      <w:r w:rsidR="00CA1F85">
        <w:rPr>
          <w:b w:val="0"/>
        </w:rPr>
        <w:t>h</w:t>
      </w:r>
      <w:r w:rsidR="00177CDB">
        <w:rPr>
          <w:b w:val="0"/>
        </w:rPr>
        <w:t>ierarchical directory structure for export of 2x3</w:t>
      </w:r>
      <w:r w:rsidR="00177CDB" w:rsidRPr="00177CDB">
        <w:rPr>
          <w:b w:val="0"/>
        </w:rPr>
        <w:t xml:space="preserve"> tiles</w:t>
      </w:r>
    </w:p>
    <w:p w14:paraId="20BECA98" w14:textId="6581B2A5" w:rsidR="00AC3EB6" w:rsidRPr="00BC21F5" w:rsidRDefault="00AC3EB6" w:rsidP="00AC3EB6">
      <w:pPr>
        <w:rPr>
          <w:b/>
        </w:rPr>
      </w:pPr>
      <w:bookmarkStart w:id="872" w:name="_Toc393125120"/>
      <w:r w:rsidRPr="00BC21F5">
        <w:rPr>
          <w:b/>
        </w:rPr>
        <w:t>Export from level of detail</w:t>
      </w:r>
      <w:bookmarkEnd w:id="872"/>
      <w:r w:rsidR="00BC21F5">
        <w:rPr>
          <w:b/>
        </w:rPr>
        <w:t xml:space="preserve">. </w:t>
      </w:r>
      <w:r>
        <w:t>The L</w:t>
      </w:r>
      <w:r w:rsidRPr="00612523">
        <w:t>evel of Detail as defined by the CityGML specification should be used as basis information for the KML/COLLADA</w:t>
      </w:r>
      <w:r w:rsidR="00745E9B">
        <w:t>/glTF</w:t>
      </w:r>
      <w:r w:rsidRPr="00612523">
        <w:t xml:space="preserve"> export.</w:t>
      </w:r>
      <w:r w:rsidRPr="002A28BC">
        <w:t xml:space="preserve"> For the same city object higher levels of detail usually contain many more geometries and these geometries are more complex than in lower levels. For instance, a building made of 40 polygons in LoD2 may </w:t>
      </w:r>
      <w:r>
        <w:t>consist of</w:t>
      </w:r>
      <w:r w:rsidRPr="002A28BC">
        <w:t xml:space="preserve"> 3000 polygons in LoD3. This means LoD3 based exports are a lot more detailed than LoD2 based exports, but they also take longer to generate, are bigger in size and therefore load more slowly in the Earth browser.</w:t>
      </w:r>
    </w:p>
    <w:p w14:paraId="526EFB57" w14:textId="7CB29D71" w:rsidR="00AC3EB6" w:rsidRDefault="00A34440" w:rsidP="00AC3EB6">
      <w:r>
        <w:t>By using the drop-down list [5] a</w:t>
      </w:r>
      <w:r w:rsidR="00AC3EB6">
        <w:t xml:space="preserve"> single constant LoD can be used as basis for all exports or it can be left to the </w:t>
      </w:r>
      <w:r w:rsidR="00091190">
        <w:t>Importer</w:t>
      </w:r>
      <w:r w:rsidR="00AC3EB6">
        <w:t>/</w:t>
      </w:r>
      <w:r w:rsidR="00091190">
        <w:t>Exporter</w:t>
      </w:r>
      <w:r w:rsidR="00AC3EB6">
        <w:t xml:space="preserve"> to automatically determine which the highest LoD available for each cityobject is and then use it as the basis for the KML/COLLADA</w:t>
      </w:r>
      <w:r w:rsidR="00745E9B">
        <w:t>/glTF</w:t>
      </w:r>
      <w:r w:rsidR="00AC3EB6">
        <w:t xml:space="preserve"> exports.</w:t>
      </w:r>
    </w:p>
    <w:p w14:paraId="391C6BEA" w14:textId="6B4EEF42" w:rsidR="00AC3EB6" w:rsidRPr="00BC21F5" w:rsidRDefault="00AC3EB6" w:rsidP="00BC21F5">
      <w:pPr>
        <w:rPr>
          <w:b/>
        </w:rPr>
      </w:pPr>
      <w:bookmarkStart w:id="873" w:name="_Toc393125121"/>
      <w:r w:rsidRPr="00BC21F5">
        <w:rPr>
          <w:b/>
        </w:rPr>
        <w:t>Display as</w:t>
      </w:r>
      <w:bookmarkEnd w:id="873"/>
      <w:r w:rsidR="00BC21F5">
        <w:rPr>
          <w:b/>
        </w:rPr>
        <w:t xml:space="preserve">. </w:t>
      </w:r>
      <w:r w:rsidR="00A34440">
        <w:t xml:space="preserve">These fields in the export dialog [6] </w:t>
      </w:r>
      <w:r w:rsidR="00294E0D">
        <w:t>d</w:t>
      </w:r>
      <w:r w:rsidRPr="000E4CEE">
        <w:t xml:space="preserve">etermines what will be shown when visualizing the exported dataset in </w:t>
      </w:r>
      <w:r w:rsidR="00745E9B">
        <w:t>earth browsers</w:t>
      </w:r>
      <w:r>
        <w:t>.</w:t>
      </w:r>
    </w:p>
    <w:p w14:paraId="1264BE03" w14:textId="77777777" w:rsidR="00AC3EB6" w:rsidRDefault="00AC3EB6" w:rsidP="00AB0218">
      <w:pPr>
        <w:pStyle w:val="FarbigeListe-Akzent11"/>
        <w:keepNext/>
        <w:keepLines/>
        <w:numPr>
          <w:ilvl w:val="0"/>
          <w:numId w:val="37"/>
        </w:numPr>
      </w:pPr>
      <w:r w:rsidRPr="001D6054">
        <w:rPr>
          <w:b/>
          <w:i/>
        </w:rPr>
        <w:t>Footprint</w:t>
      </w:r>
      <w:r w:rsidRPr="00482085">
        <w:rPr>
          <w:i/>
        </w:rPr>
        <w:t>:</w:t>
      </w:r>
      <w:r w:rsidRPr="000E4CEE">
        <w:t xml:space="preserve"> objects are represented by their ground surface projected onto the earth surface. This is a pure KML export.</w:t>
      </w:r>
    </w:p>
    <w:p w14:paraId="3DDA2FF0" w14:textId="118C01B8" w:rsidR="00AC3EB6" w:rsidRDefault="00AC3EB6" w:rsidP="00AB0218">
      <w:pPr>
        <w:pStyle w:val="FarbigeListe-Akzent11"/>
        <w:keepNext/>
        <w:keepLines/>
        <w:numPr>
          <w:ilvl w:val="0"/>
          <w:numId w:val="37"/>
        </w:numPr>
      </w:pPr>
      <w:r w:rsidRPr="001D6054">
        <w:rPr>
          <w:b/>
          <w:i/>
        </w:rPr>
        <w:t>Extruded</w:t>
      </w:r>
      <w:r w:rsidRPr="000E4CEE">
        <w:rPr>
          <w:i/>
        </w:rPr>
        <w:t>:</w:t>
      </w:r>
      <w:r w:rsidRPr="000E4CEE">
        <w:t xml:space="preserve"> objects are represented as blocks models by extruding their footprint to their height (</w:t>
      </w:r>
      <w:r w:rsidR="00F62750">
        <w:t>calculated by using their 3D e</w:t>
      </w:r>
      <w:r w:rsidR="00CA1F85">
        <w:t>n</w:t>
      </w:r>
      <w:r w:rsidR="00F62750">
        <w:t>velopes</w:t>
      </w:r>
      <w:r w:rsidRPr="000E4CEE">
        <w:t>)</w:t>
      </w:r>
      <w:r w:rsidR="00F62750">
        <w:t xml:space="preserve">. </w:t>
      </w:r>
      <w:r w:rsidR="009C1AEF">
        <w:t>This is a pure KML export.</w:t>
      </w:r>
    </w:p>
    <w:p w14:paraId="766DE286" w14:textId="07EE19E6" w:rsidR="00AC3EB6" w:rsidRDefault="00AC3EB6" w:rsidP="00AB0218">
      <w:pPr>
        <w:pStyle w:val="FarbigeListe-Akzent11"/>
        <w:numPr>
          <w:ilvl w:val="0"/>
          <w:numId w:val="37"/>
        </w:numPr>
      </w:pPr>
      <w:r w:rsidRPr="001D6054">
        <w:rPr>
          <w:b/>
          <w:i/>
        </w:rPr>
        <w:t>Geometry</w:t>
      </w:r>
      <w:r w:rsidRPr="000E4CEE">
        <w:rPr>
          <w:i/>
        </w:rPr>
        <w:t>:</w:t>
      </w:r>
      <w:r w:rsidRPr="000E4CEE">
        <w:t xml:space="preserve"> </w:t>
      </w:r>
      <w:r w:rsidR="00776FD4">
        <w:t xml:space="preserve">objects are represented with fully </w:t>
      </w:r>
      <w:r w:rsidRPr="000E4CEE">
        <w:t xml:space="preserve">detailed geometry </w:t>
      </w:r>
      <w:r w:rsidR="00776FD4">
        <w:t xml:space="preserve">information </w:t>
      </w:r>
      <w:r w:rsidR="0022678E">
        <w:t>with respect</w:t>
      </w:r>
      <w:r w:rsidR="00776FD4">
        <w:t xml:space="preserve"> to the selected Level of Detail. </w:t>
      </w:r>
      <w:r w:rsidRPr="000E4CEE">
        <w:t xml:space="preserve">It </w:t>
      </w:r>
      <w:r w:rsidR="00776FD4">
        <w:t xml:space="preserve">can </w:t>
      </w:r>
      <w:r w:rsidR="00BB3E25">
        <w:t xml:space="preserve">explicitly </w:t>
      </w:r>
      <w:r w:rsidR="00776FD4">
        <w:t>show</w:t>
      </w:r>
      <w:r w:rsidR="00776FD4" w:rsidRPr="000E4CEE">
        <w:t xml:space="preserve"> </w:t>
      </w:r>
      <w:r w:rsidRPr="000E4CEE">
        <w:t xml:space="preserve">the different thematic </w:t>
      </w:r>
      <w:r w:rsidRPr="000E4CEE">
        <w:lastRenderedPageBreak/>
        <w:t>surfaces</w:t>
      </w:r>
      <w:r w:rsidR="00776FD4">
        <w:t xml:space="preserve"> (e.g. wall and roof surfaces)</w:t>
      </w:r>
      <w:r w:rsidRPr="000E4CEE">
        <w:t xml:space="preserve"> by means of coloring them (textures are not supported by KML) according to the settings in the preferences tab</w:t>
      </w:r>
      <w:r w:rsidR="00F95B3C">
        <w:t xml:space="preserve"> (</w:t>
      </w:r>
      <w:r w:rsidRPr="000E4CEE">
        <w:rPr>
          <w:i/>
        </w:rPr>
        <w:t>KML/COLLADA</w:t>
      </w:r>
      <w:r w:rsidR="00776FD4">
        <w:rPr>
          <w:i/>
        </w:rPr>
        <w:t>/glTF</w:t>
      </w:r>
      <w:r w:rsidRPr="000E4CEE">
        <w:rPr>
          <w:i/>
        </w:rPr>
        <w:t xml:space="preserve"> Export</w:t>
      </w:r>
      <w:r w:rsidRPr="000E4CEE">
        <w:t xml:space="preserve"> node, </w:t>
      </w:r>
      <w:r w:rsidRPr="000E4CEE">
        <w:rPr>
          <w:i/>
        </w:rPr>
        <w:t>Rendering</w:t>
      </w:r>
      <w:r w:rsidRPr="000E4CEE">
        <w:t xml:space="preserve"> subnode</w:t>
      </w:r>
      <w:r w:rsidR="00F95B3C">
        <w:t>)</w:t>
      </w:r>
      <w:r w:rsidRPr="000E4CEE">
        <w:t>.</w:t>
      </w:r>
      <w:r>
        <w:t xml:space="preserve"> If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 xml:space="preserve">will be colored as wall surfaces. </w:t>
      </w:r>
    </w:p>
    <w:p w14:paraId="520BD9B6" w14:textId="6231B16B" w:rsidR="007C758D" w:rsidRDefault="00AC3EB6" w:rsidP="007C758D">
      <w:pPr>
        <w:pStyle w:val="FarbigeListe-Akzent11"/>
        <w:numPr>
          <w:ilvl w:val="0"/>
          <w:numId w:val="37"/>
        </w:numPr>
      </w:pPr>
      <w:r w:rsidRPr="001D6054">
        <w:rPr>
          <w:b/>
          <w:i/>
        </w:rPr>
        <w:t>COLLADA</w:t>
      </w:r>
      <w:r w:rsidR="00745E9B" w:rsidRPr="001D6054">
        <w:rPr>
          <w:b/>
          <w:i/>
        </w:rPr>
        <w:t>/glTF</w:t>
      </w:r>
      <w:r w:rsidRPr="000E4CEE">
        <w:rPr>
          <w:i/>
        </w:rPr>
        <w:t>:</w:t>
      </w:r>
      <w:r w:rsidRPr="000E4CEE">
        <w:t xml:space="preserve"> shows the detailed geometry </w:t>
      </w:r>
      <w:r w:rsidR="00F42DB5">
        <w:t xml:space="preserve">in COLLADA and glTF formats </w:t>
      </w:r>
      <w:r w:rsidRPr="000E4CEE">
        <w:t xml:space="preserve">including support for textures. </w:t>
      </w:r>
      <w:r>
        <w:t>The Appearance/Theme combo box below allows choosing from</w:t>
      </w:r>
      <w:r w:rsidRPr="00612523">
        <w:t xml:space="preserve"> all possible appearance themes</w:t>
      </w:r>
      <w:r w:rsidRPr="00567799">
        <w:t xml:space="preserve"> (as defined in the CityGML specification [</w:t>
      </w:r>
      <w:r w:rsidR="00134F54">
        <w:rPr>
          <w:bCs/>
          <w:lang w:val="en-GB"/>
        </w:rPr>
        <w:t>Gröger et al. 2012</w:t>
      </w:r>
      <w:r w:rsidRPr="00567799">
        <w:t xml:space="preserve">]) available in the </w:t>
      </w:r>
      <w:r>
        <w:t>currently connected</w:t>
      </w:r>
      <w:r w:rsidRPr="00567799">
        <w:t xml:space="preserve"> 3DCityDB</w:t>
      </w:r>
      <w:r w:rsidR="00F95B3C">
        <w:t xml:space="preserve"> instance</w:t>
      </w:r>
      <w:r w:rsidRPr="00567799">
        <w:t xml:space="preserve">. </w:t>
      </w:r>
      <w:r>
        <w:t xml:space="preserve">The </w:t>
      </w:r>
      <w:r w:rsidRPr="00567799">
        <w:t xml:space="preserve">list </w:t>
      </w:r>
      <w:r>
        <w:t xml:space="preserve">is workspace- and timestamp sensitive and will be </w:t>
      </w:r>
      <w:r w:rsidRPr="00567799">
        <w:t xml:space="preserve">filled </w:t>
      </w:r>
      <w:r>
        <w:t xml:space="preserve">on demand when clicking on the </w:t>
      </w:r>
      <w:r w:rsidRPr="000F500A">
        <w:rPr>
          <w:i/>
        </w:rPr>
        <w:t>fetch</w:t>
      </w:r>
      <w:r>
        <w:t xml:space="preserve"> button</w:t>
      </w:r>
      <w:r w:rsidRPr="00567799">
        <w:t xml:space="preserve">. Default value is </w:t>
      </w:r>
      <w:r w:rsidRPr="000F500A">
        <w:rPr>
          <w:i/>
        </w:rPr>
        <w:t>none</w:t>
      </w:r>
      <w:r>
        <w:t xml:space="preserve">, which renders no textures at all and colors all surfaces </w:t>
      </w:r>
      <w:r w:rsidR="00F95B3C">
        <w:t>according to the settings in the preference tab (</w:t>
      </w:r>
      <w:r w:rsidR="00F95B3C" w:rsidRPr="000E4CEE">
        <w:rPr>
          <w:i/>
        </w:rPr>
        <w:t>KML/COLLADA</w:t>
      </w:r>
      <w:r w:rsidR="00F95B3C">
        <w:rPr>
          <w:i/>
        </w:rPr>
        <w:t>/glTF</w:t>
      </w:r>
      <w:r w:rsidR="00F95B3C" w:rsidRPr="000E4CEE">
        <w:rPr>
          <w:i/>
        </w:rPr>
        <w:t xml:space="preserve"> Export</w:t>
      </w:r>
      <w:r w:rsidR="00F95B3C" w:rsidRPr="000E4CEE">
        <w:t xml:space="preserve"> node, </w:t>
      </w:r>
      <w:r w:rsidR="00F95B3C" w:rsidRPr="000E4CEE">
        <w:rPr>
          <w:i/>
        </w:rPr>
        <w:t>Rendering</w:t>
      </w:r>
      <w:r w:rsidR="00F95B3C" w:rsidRPr="000E4CEE">
        <w:t xml:space="preserve"> subnode</w:t>
      </w:r>
      <w:r w:rsidR="00F95B3C">
        <w:t>)</w:t>
      </w:r>
      <w:r>
        <w:t xml:space="preserve">. </w:t>
      </w:r>
    </w:p>
    <w:p w14:paraId="22347BB0" w14:textId="77777777" w:rsidR="007C758D" w:rsidRDefault="007C758D" w:rsidP="007C758D">
      <w:pPr>
        <w:keepNext/>
        <w:jc w:val="center"/>
      </w:pPr>
      <w:r w:rsidRPr="00724170">
        <w:rPr>
          <w:rFonts w:ascii="Verdana" w:hAnsi="Verdana"/>
          <w:noProof/>
          <w:sz w:val="20"/>
          <w:szCs w:val="20"/>
          <w:lang w:val="de-DE" w:eastAsia="de-DE"/>
        </w:rPr>
        <w:drawing>
          <wp:inline distT="0" distB="0" distL="0" distR="0" wp14:anchorId="2429EDEC" wp14:editId="7DA6A0D2">
            <wp:extent cx="5391150" cy="5048250"/>
            <wp:effectExtent l="38100" t="38100" r="95250" b="95250"/>
            <wp:docPr id="461" name="Bild 461" descr="display_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isplay_style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50482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ACD357" w14:textId="2BBD820E" w:rsidR="007C758D" w:rsidRDefault="007C758D" w:rsidP="007C758D">
      <w:pPr>
        <w:pStyle w:val="Beschriftung"/>
      </w:pPr>
      <w:r>
        <w:t xml:space="preserve">Figure </w:t>
      </w:r>
      <w:r>
        <w:fldChar w:fldCharType="begin"/>
      </w:r>
      <w:r>
        <w:instrText xml:space="preserve"> SEQ Figure \* ARABIC </w:instrText>
      </w:r>
      <w:r>
        <w:fldChar w:fldCharType="separate"/>
      </w:r>
      <w:r w:rsidR="00346260">
        <w:rPr>
          <w:noProof/>
        </w:rPr>
        <w:t>71</w:t>
      </w:r>
      <w:r>
        <w:fldChar w:fldCharType="end"/>
      </w:r>
      <w:r>
        <w:t xml:space="preserve">: </w:t>
      </w:r>
      <w:r w:rsidRPr="00F30410">
        <w:rPr>
          <w:b w:val="0"/>
        </w:rPr>
        <w:t>The same building displayed as (top down and left to right) footprint, extruded, geometry, COLLADA</w:t>
      </w:r>
    </w:p>
    <w:p w14:paraId="3B2CF235" w14:textId="45EE8593" w:rsidR="0062099C" w:rsidRDefault="0062099C" w:rsidP="0062099C">
      <w:pPr>
        <w:ind w:left="705" w:hanging="705"/>
        <w:rPr>
          <w:lang w:eastAsia="de-DE"/>
        </w:rPr>
      </w:pPr>
      <w:r>
        <w:rPr>
          <w:i/>
        </w:rPr>
        <w:lastRenderedPageBreak/>
        <w:t>Note:</w:t>
      </w:r>
      <w:r>
        <w:tab/>
        <w:t xml:space="preserve">For Oracle, the </w:t>
      </w:r>
      <w:r w:rsidRPr="00525CAA">
        <w:rPr>
          <w:i/>
        </w:rPr>
        <w:t>Footprint</w:t>
      </w:r>
      <w:r>
        <w:t xml:space="preserve"> and </w:t>
      </w:r>
      <w:r w:rsidRPr="00525CAA">
        <w:rPr>
          <w:i/>
        </w:rPr>
        <w:t>Extruded</w:t>
      </w:r>
      <w:r>
        <w:t xml:space="preserve"> display forms internally use the spatial function </w:t>
      </w:r>
      <w:r w:rsidRPr="0074328C">
        <w:rPr>
          <w:rFonts w:ascii="Courier New" w:hAnsi="Courier New" w:cs="Courier New"/>
          <w:sz w:val="22"/>
        </w:rPr>
        <w:t>SDO_AGGR_UNION</w:t>
      </w:r>
      <w:r>
        <w:t xml:space="preserve">. This function is not allowed to be used under Oracle </w:t>
      </w:r>
      <w:r w:rsidR="003C4744">
        <w:t>10g/</w:t>
      </w:r>
      <w:r>
        <w:t xml:space="preserve">11g with the </w:t>
      </w:r>
      <w:r w:rsidRPr="00525CAA">
        <w:rPr>
          <w:i/>
        </w:rPr>
        <w:t>Locator</w:t>
      </w:r>
      <w:r>
        <w:t xml:space="preserve"> license option even if it happens to be available. The Importer/Exporter does not check the Oracle license option. Thus</w:t>
      </w:r>
      <w:r w:rsidR="00995520">
        <w:t>,</w:t>
      </w:r>
      <w:r>
        <w:t xml:space="preserve"> it is up to the user to observe the Oracle license and not to use the </w:t>
      </w:r>
      <w:r w:rsidRPr="00525CAA">
        <w:rPr>
          <w:i/>
        </w:rPr>
        <w:t>Footprint</w:t>
      </w:r>
      <w:r>
        <w:t xml:space="preserve"> and </w:t>
      </w:r>
      <w:r w:rsidRPr="00525CAA">
        <w:rPr>
          <w:i/>
        </w:rPr>
        <w:t>Extruded</w:t>
      </w:r>
      <w:r>
        <w:t xml:space="preserve"> display forms</w:t>
      </w:r>
      <w:r w:rsidR="00995520">
        <w:t xml:space="preserve"> under Oracle </w:t>
      </w:r>
      <w:r w:rsidR="003C4744">
        <w:t>10g/</w:t>
      </w:r>
      <w:r w:rsidR="00995520">
        <w:t xml:space="preserve">11g </w:t>
      </w:r>
      <w:r w:rsidR="00995520" w:rsidRPr="00525CAA">
        <w:rPr>
          <w:i/>
        </w:rPr>
        <w:t>Locator</w:t>
      </w:r>
      <w:r>
        <w:t xml:space="preserve">. This restriction does not hold for the Oracle </w:t>
      </w:r>
      <w:r w:rsidRPr="00525CAA">
        <w:rPr>
          <w:i/>
        </w:rPr>
        <w:t>Spatial</w:t>
      </w:r>
      <w:r w:rsidR="0019612A">
        <w:t xml:space="preserve"> license option. Likewise, </w:t>
      </w:r>
      <w:r w:rsidR="00995520">
        <w:t xml:space="preserve">starting from Oracle 12c, </w:t>
      </w:r>
      <w:r w:rsidR="00995520" w:rsidRPr="0074328C">
        <w:rPr>
          <w:rFonts w:ascii="Courier New" w:hAnsi="Courier New" w:cs="Courier New"/>
          <w:sz w:val="22"/>
        </w:rPr>
        <w:t>SDO_AGGR_UNION</w:t>
      </w:r>
      <w:r w:rsidR="00995520">
        <w:t xml:space="preserve"> is also available for </w:t>
      </w:r>
      <w:r w:rsidR="00995520" w:rsidRPr="00525CAA">
        <w:rPr>
          <w:i/>
        </w:rPr>
        <w:t>Locator</w:t>
      </w:r>
      <w:r w:rsidR="00995520">
        <w:t>.</w:t>
      </w:r>
    </w:p>
    <w:p w14:paraId="1A2E7BB6" w14:textId="60CCE843" w:rsidR="00AC3EB6" w:rsidRDefault="00AC3EB6" w:rsidP="00AC3EB6">
      <w:r>
        <w:t>D</w:t>
      </w:r>
      <w:r w:rsidRPr="005476C7">
        <w:t>epending on the</w:t>
      </w:r>
      <w:r w:rsidR="005353AC" w:rsidRPr="005353AC">
        <w:t xml:space="preserve"> </w:t>
      </w:r>
      <w:r w:rsidR="005353AC" w:rsidRPr="005476C7">
        <w:t>chosen</w:t>
      </w:r>
      <w:r w:rsidRPr="005476C7">
        <w:t xml:space="preserve"> level of detail</w:t>
      </w:r>
      <w:r w:rsidR="005353AC">
        <w:t>,</w:t>
      </w:r>
      <w:r w:rsidRPr="005476C7">
        <w:t xml:space="preserve"> some display form checkboxes will become enabled or disabled, depending on whether the level of detail offers enough information for this display form or not. </w:t>
      </w:r>
      <w:r w:rsidR="005353AC">
        <w:t xml:space="preserve">For instance, </w:t>
      </w:r>
      <w:r w:rsidRPr="005476C7">
        <w:t>Footprint can be exported from any CityGML LoD (0 to 4), whereas Extruded, Geometry, and COLLADA</w:t>
      </w:r>
      <w:r w:rsidR="005353AC">
        <w:t>/glTF</w:t>
      </w:r>
      <w:r w:rsidRPr="005476C7">
        <w:t xml:space="preserve"> exports are possible from LoD1 upwards. Exports will have their filename enhanced with a suffix specifying the selected display form. This applies for both tiled and untiled exports.</w:t>
      </w:r>
    </w:p>
    <w:p w14:paraId="5705E5B3" w14:textId="17496C2C" w:rsidR="00AC3EB6" w:rsidRDefault="00AC3EB6" w:rsidP="00AC3EB6">
      <w:r w:rsidRPr="000E4CEE">
        <w:t xml:space="preserve">With the visibility field next to each display form the user can control the KML element </w:t>
      </w:r>
      <w:r w:rsidRPr="00443C6C">
        <w:rPr>
          <w:rFonts w:ascii="Courier New" w:hAnsi="Courier New" w:cs="Courier New"/>
        </w:rPr>
        <w:t>&lt;minLodPixels&gt;</w:t>
      </w:r>
      <w:r w:rsidRPr="000E4CEE">
        <w:t>, see [</w:t>
      </w:r>
      <w:r w:rsidR="009C6B4B">
        <w:t>Wilson</w:t>
      </w:r>
      <w:r w:rsidR="005572AF">
        <w:t xml:space="preserve"> 2008</w:t>
      </w:r>
      <w:r w:rsidRPr="000E4CEE">
        <w:t xml:space="preserve">]: measurement in screen pixels that represents the minimum limit of the visibility range for a given </w:t>
      </w:r>
      <w:r w:rsidRPr="00443C6C">
        <w:rPr>
          <w:rFonts w:ascii="Courier New" w:hAnsi="Courier New" w:cs="Courier New"/>
        </w:rPr>
        <w:t>&lt;Region&gt;</w:t>
      </w:r>
      <w:r w:rsidRPr="000E4CEE">
        <w:t xml:space="preserve">. A </w:t>
      </w:r>
      <w:r w:rsidRPr="00443C6C">
        <w:rPr>
          <w:rFonts w:ascii="Courier New" w:hAnsi="Courier New" w:cs="Courier New"/>
        </w:rPr>
        <w:t xml:space="preserve">&lt;Region&gt; </w:t>
      </w:r>
      <w:r w:rsidRPr="000E4CEE">
        <w:t xml:space="preserve">is in the generated tiled exports equivalent to a tile. The </w:t>
      </w:r>
      <w:r w:rsidRPr="00443C6C">
        <w:rPr>
          <w:rFonts w:ascii="Courier New" w:hAnsi="Courier New" w:cs="Courier New"/>
        </w:rPr>
        <w:t>&lt;maxLodPixels&gt;</w:t>
      </w:r>
      <w:r w:rsidRPr="000E4CEE">
        <w:t xml:space="preserve"> value is identical to the </w:t>
      </w:r>
      <w:r w:rsidRPr="00443C6C">
        <w:rPr>
          <w:rFonts w:ascii="Courier New" w:hAnsi="Courier New" w:cs="Courier New"/>
        </w:rPr>
        <w:t>&lt;minLodPixels&gt;</w:t>
      </w:r>
      <w:r w:rsidRPr="000E4CEE">
        <w:t xml:space="preserve"> of the next visible display form, so that display forms are seamlessly switched when the viewer zooms in or out. The last visible display form has a </w:t>
      </w:r>
      <w:r w:rsidRPr="00443C6C">
        <w:rPr>
          <w:rFonts w:ascii="Courier New" w:hAnsi="Courier New" w:cs="Courier New"/>
        </w:rPr>
        <w:t>&lt;maxLodPixels&gt;</w:t>
      </w:r>
      <w:r w:rsidRPr="000E4CEE">
        <w:t xml:space="preserve"> value of -1, that is, visible to infinite size. Visibility ranges can start at a value of 0 (they do not have to, though). </w:t>
      </w:r>
      <w:r>
        <w:t xml:space="preserve">Please note that the region size in pixels depends on the chosen tile size. Thus, if the tile size is reduced also the visibility ranges should be reduced. Increases in steps of a third of the tile side length are recommended. </w:t>
      </w:r>
      <w:r w:rsidRPr="000E4CEE">
        <w:t xml:space="preserve">An example of a good combination </w:t>
      </w:r>
      <w:r>
        <w:t xml:space="preserve">for a tile size of about 250m x 250m </w:t>
      </w:r>
      <w:r w:rsidRPr="000E4CEE">
        <w:t xml:space="preserve">could be: </w:t>
      </w:r>
      <w:r w:rsidRPr="00443C6C">
        <w:rPr>
          <w:i/>
        </w:rPr>
        <w:t>Footprint</w:t>
      </w:r>
      <w:r w:rsidRPr="000E4CEE">
        <w:t xml:space="preserve">, visible from 50 pixels, </w:t>
      </w:r>
      <w:r w:rsidRPr="00443C6C">
        <w:rPr>
          <w:i/>
        </w:rPr>
        <w:t>Geometry</w:t>
      </w:r>
      <w:r w:rsidRPr="000E4CEE">
        <w:t>, visible from 1</w:t>
      </w:r>
      <w:r>
        <w:t>25</w:t>
      </w:r>
      <w:r w:rsidRPr="000E4CEE">
        <w:t xml:space="preserve"> pixels, </w:t>
      </w:r>
      <w:r w:rsidRPr="00443C6C">
        <w:rPr>
          <w:i/>
        </w:rPr>
        <w:t>COLLADA</w:t>
      </w:r>
      <w:r w:rsidR="005353AC">
        <w:rPr>
          <w:i/>
        </w:rPr>
        <w:t>/glTF</w:t>
      </w:r>
      <w:r w:rsidRPr="000E4CEE">
        <w:t>, visible from 2</w:t>
      </w:r>
      <w:r>
        <w:t>0</w:t>
      </w:r>
      <w:r w:rsidRPr="000E4CEE">
        <w:t xml:space="preserve">0 pixels. Some display forms, like </w:t>
      </w:r>
      <w:r w:rsidRPr="00443C6C">
        <w:rPr>
          <w:i/>
        </w:rPr>
        <w:t>Extruded</w:t>
      </w:r>
      <w:r w:rsidRPr="000E4CEE">
        <w:t xml:space="preserve"> in this example, can be skipped.</w:t>
      </w:r>
      <w:r>
        <w:t xml:space="preserve"> </w:t>
      </w:r>
      <w:r w:rsidRPr="00F30410">
        <w:t>The visibility field only becomes enabled for bounding box exports</w:t>
      </w:r>
      <w:r>
        <w:t>;</w:t>
      </w:r>
      <w:r w:rsidRPr="00F30410">
        <w:t xml:space="preserve"> single building exports are always visible.</w:t>
      </w:r>
    </w:p>
    <w:p w14:paraId="1BDA6F3C" w14:textId="79C95767" w:rsidR="00177CDB" w:rsidRDefault="00AC3EB6" w:rsidP="00177CDB">
      <w:bookmarkStart w:id="874" w:name="_Toc393125122"/>
      <w:r w:rsidRPr="00BC21F5">
        <w:rPr>
          <w:b/>
        </w:rPr>
        <w:t>Feature Classes</w:t>
      </w:r>
      <w:bookmarkEnd w:id="874"/>
      <w:r w:rsidR="00462C46">
        <w:rPr>
          <w:b/>
        </w:rPr>
        <w:t xml:space="preserve">. </w:t>
      </w:r>
      <w:r>
        <w:t>Similar to CityGML imports and exports it is also possible to select what top-level feature types shall be displayed in a KML/COLLADA</w:t>
      </w:r>
      <w:r w:rsidR="005353AC">
        <w:t>/glTF</w:t>
      </w:r>
      <w:r w:rsidR="00177CDB">
        <w:t xml:space="preserve"> export. With the selection tree panel [7] it is possible to pick each category individually and also leave single categories out, i.e.: export </w:t>
      </w:r>
      <w:r w:rsidR="00177CDB" w:rsidRPr="00BD09AA">
        <w:rPr>
          <w:i/>
        </w:rPr>
        <w:t>CityFurniture</w:t>
      </w:r>
      <w:r w:rsidR="00177CDB">
        <w:t xml:space="preserve"> and </w:t>
      </w:r>
      <w:r w:rsidR="00177CDB" w:rsidRPr="00BD09AA">
        <w:rPr>
          <w:i/>
        </w:rPr>
        <w:t>WaterBod</w:t>
      </w:r>
      <w:r w:rsidR="00177CDB">
        <w:rPr>
          <w:i/>
        </w:rPr>
        <w:t>y</w:t>
      </w:r>
      <w:r w:rsidR="00177CDB">
        <w:t xml:space="preserve"> only, or export everything but </w:t>
      </w:r>
      <w:r w:rsidR="00177CDB" w:rsidRPr="00BD09AA">
        <w:rPr>
          <w:i/>
        </w:rPr>
        <w:t>Building</w:t>
      </w:r>
      <w:r w:rsidR="00177CDB">
        <w:t xml:space="preserve"> and so on. Between LoD1 and LoD4</w:t>
      </w:r>
      <w:r w:rsidR="00177CDB" w:rsidRPr="004F5A43">
        <w:t xml:space="preserve"> </w:t>
      </w:r>
      <w:r w:rsidR="00177CDB">
        <w:t>all feature types are available. For LoD0 only those top-level feature types offering LoD0 geometry in the CityGML 2.0 schema (</w:t>
      </w:r>
      <w:r w:rsidR="00177CDB">
        <w:rPr>
          <w:i/>
        </w:rPr>
        <w:t>Building,</w:t>
      </w:r>
      <w:r w:rsidR="00177CDB" w:rsidRPr="00BD09AA">
        <w:rPr>
          <w:i/>
        </w:rPr>
        <w:t xml:space="preserve"> Waterbody</w:t>
      </w:r>
      <w:r w:rsidR="00177CDB">
        <w:t xml:space="preserve">, </w:t>
      </w:r>
      <w:r w:rsidR="00177CDB" w:rsidRPr="00BD09AA">
        <w:rPr>
          <w:i/>
        </w:rPr>
        <w:t>LandUse</w:t>
      </w:r>
      <w:r w:rsidR="00177CDB">
        <w:t xml:space="preserve">, </w:t>
      </w:r>
      <w:r w:rsidR="00177CDB" w:rsidRPr="00BD09AA">
        <w:rPr>
          <w:i/>
        </w:rPr>
        <w:t>Transportation</w:t>
      </w:r>
      <w:r w:rsidR="00177CDB">
        <w:t xml:space="preserve"> and </w:t>
      </w:r>
      <w:r w:rsidR="00177CDB" w:rsidRPr="00BD09AA">
        <w:rPr>
          <w:i/>
        </w:rPr>
        <w:t>GenericCityObject</w:t>
      </w:r>
      <w:r w:rsidR="00177CDB">
        <w:t>)</w:t>
      </w:r>
      <w:r w:rsidR="00177CDB" w:rsidRPr="000E4CEE">
        <w:t xml:space="preserve"> </w:t>
      </w:r>
      <w:r w:rsidR="00177CDB">
        <w:t>are selectable, whereas the rest of the feature class checkboxes will become automatically disabled</w:t>
      </w:r>
      <w:r w:rsidR="00177CDB" w:rsidRPr="000E4CEE">
        <w:t>.</w:t>
      </w:r>
    </w:p>
    <w:p w14:paraId="490D3C98" w14:textId="1120C6A6" w:rsidR="00177CDB" w:rsidRDefault="00177CDB" w:rsidP="00177CDB">
      <w:pPr>
        <w:tabs>
          <w:tab w:val="left" w:pos="851"/>
        </w:tabs>
        <w:spacing w:before="120"/>
        <w:ind w:left="851" w:hanging="851"/>
      </w:pPr>
      <w:r w:rsidRPr="002A6373">
        <w:rPr>
          <w:rStyle w:val="Standard1"/>
          <w:i/>
        </w:rPr>
        <w:t>Note:</w:t>
      </w:r>
      <w:r w:rsidRPr="002A6373">
        <w:rPr>
          <w:rStyle w:val="Standard1"/>
          <w:i/>
        </w:rPr>
        <w:tab/>
      </w:r>
      <w:r>
        <w:rPr>
          <w:rStyle w:val="Standard1"/>
          <w:szCs w:val="24"/>
        </w:rPr>
        <w:t xml:space="preserve">Support for </w:t>
      </w:r>
      <w:r w:rsidRPr="00BD09AA">
        <w:rPr>
          <w:rStyle w:val="Standard1"/>
          <w:i/>
          <w:szCs w:val="24"/>
        </w:rPr>
        <w:t>Relief</w:t>
      </w:r>
      <w:r>
        <w:rPr>
          <w:rStyle w:val="Standard1"/>
          <w:szCs w:val="24"/>
        </w:rPr>
        <w:t xml:space="preserve"> features in K</w:t>
      </w:r>
      <w:r w:rsidRPr="002A6373">
        <w:rPr>
          <w:rStyle w:val="Standard1"/>
          <w:szCs w:val="24"/>
        </w:rPr>
        <w:t>ML/COLLADA</w:t>
      </w:r>
      <w:r>
        <w:rPr>
          <w:rStyle w:val="Standard1"/>
          <w:szCs w:val="24"/>
        </w:rPr>
        <w:t>/glTF</w:t>
      </w:r>
      <w:r w:rsidRPr="002A6373">
        <w:rPr>
          <w:rStyle w:val="Standard1"/>
          <w:szCs w:val="24"/>
        </w:rPr>
        <w:t xml:space="preserve"> </w:t>
      </w:r>
      <w:r>
        <w:rPr>
          <w:rStyle w:val="Standard1"/>
          <w:szCs w:val="24"/>
        </w:rPr>
        <w:t xml:space="preserve">exports is currently limited to the type </w:t>
      </w:r>
      <w:r w:rsidRPr="001C21B5">
        <w:rPr>
          <w:rStyle w:val="Standard1"/>
          <w:i/>
          <w:szCs w:val="24"/>
        </w:rPr>
        <w:t>TIN_RELIEF</w:t>
      </w:r>
      <w:r w:rsidRPr="002A6373">
        <w:rPr>
          <w:rStyle w:val="Standard1"/>
          <w:szCs w:val="24"/>
        </w:rPr>
        <w:t>.</w:t>
      </w:r>
      <w:r>
        <w:rPr>
          <w:rStyle w:val="Standard1"/>
          <w:szCs w:val="24"/>
        </w:rPr>
        <w:t xml:space="preserve"> Other </w:t>
      </w:r>
      <w:r w:rsidRPr="00BD09AA">
        <w:rPr>
          <w:rStyle w:val="Standard1"/>
          <w:i/>
          <w:szCs w:val="24"/>
        </w:rPr>
        <w:t>Relief</w:t>
      </w:r>
      <w:r>
        <w:rPr>
          <w:rStyle w:val="Standard1"/>
          <w:szCs w:val="24"/>
        </w:rPr>
        <w:t xml:space="preserve"> types such as </w:t>
      </w:r>
      <w:r w:rsidRPr="001C21B5">
        <w:rPr>
          <w:rStyle w:val="Standard1"/>
          <w:i/>
          <w:szCs w:val="24"/>
        </w:rPr>
        <w:t>MASSPOINT_RELIEF</w:t>
      </w:r>
      <w:r>
        <w:rPr>
          <w:rStyle w:val="Standard1"/>
          <w:szCs w:val="24"/>
        </w:rPr>
        <w:t xml:space="preserve">, </w:t>
      </w:r>
      <w:r w:rsidRPr="001C21B5">
        <w:rPr>
          <w:rStyle w:val="Standard1"/>
          <w:i/>
          <w:szCs w:val="24"/>
        </w:rPr>
        <w:t>BREAKLINE_RELIEF</w:t>
      </w:r>
      <w:r>
        <w:rPr>
          <w:rStyle w:val="Standard1"/>
          <w:szCs w:val="24"/>
        </w:rPr>
        <w:t xml:space="preserve">, and </w:t>
      </w:r>
      <w:r w:rsidRPr="001C21B5">
        <w:rPr>
          <w:rStyle w:val="Standard1"/>
          <w:i/>
          <w:szCs w:val="24"/>
        </w:rPr>
        <w:t>RASTER_RELIEF</w:t>
      </w:r>
      <w:r>
        <w:rPr>
          <w:rStyle w:val="Standard1"/>
          <w:szCs w:val="24"/>
        </w:rPr>
        <w:t xml:space="preserve"> are not supported currently. Also, due to the usually wide-streched area of </w:t>
      </w:r>
      <w:r w:rsidRPr="00BD09AA">
        <w:rPr>
          <w:rStyle w:val="Standard1"/>
          <w:i/>
          <w:szCs w:val="24"/>
        </w:rPr>
        <w:t>Relief</w:t>
      </w:r>
      <w:r>
        <w:rPr>
          <w:rStyle w:val="Standard1"/>
          <w:szCs w:val="24"/>
        </w:rPr>
        <w:t xml:space="preserve"> features and the non-clipping nature of the BoundingBox filter it is recommended to export </w:t>
      </w:r>
      <w:r w:rsidRPr="00BD09AA">
        <w:rPr>
          <w:rStyle w:val="Standard1"/>
          <w:i/>
          <w:szCs w:val="24"/>
        </w:rPr>
        <w:t>Relief</w:t>
      </w:r>
      <w:r>
        <w:rPr>
          <w:rStyle w:val="Standard1"/>
          <w:szCs w:val="24"/>
        </w:rPr>
        <w:t xml:space="preserve"> features in a single step making use of the </w:t>
      </w:r>
      <w:r>
        <w:rPr>
          <w:rStyle w:val="Standard1"/>
          <w:i/>
          <w:szCs w:val="24"/>
        </w:rPr>
        <w:t>no t</w:t>
      </w:r>
      <w:r w:rsidRPr="00BD09AA">
        <w:rPr>
          <w:rStyle w:val="Standard1"/>
          <w:i/>
          <w:szCs w:val="24"/>
        </w:rPr>
        <w:t>iling</w:t>
      </w:r>
      <w:r>
        <w:rPr>
          <w:rStyle w:val="Standard1"/>
          <w:szCs w:val="24"/>
        </w:rPr>
        <w:t xml:space="preserve"> option and using an extensive enough BoundingBox.</w:t>
      </w:r>
      <w:r>
        <w:br/>
      </w:r>
      <w:r>
        <w:rPr>
          <w:rStyle w:val="Standard1"/>
        </w:rPr>
        <w:lastRenderedPageBreak/>
        <w:t xml:space="preserve">As an alternative, the digital terrain model data can be divided in smaller </w:t>
      </w:r>
      <w:r w:rsidRPr="0026518A">
        <w:rPr>
          <w:rStyle w:val="Standard1"/>
          <w:i/>
        </w:rPr>
        <w:t>ReliefComponents</w:t>
      </w:r>
      <w:r>
        <w:rPr>
          <w:rStyle w:val="Standard1"/>
        </w:rPr>
        <w:t xml:space="preserve"> tailored to match the tiling settings of the desired export (their area contained in or equal to the resulting tiles). This requires altering the original data nevertheless and, as such, it must be done before the CityGML contents are imported into the database at all.</w:t>
      </w:r>
    </w:p>
    <w:p w14:paraId="799CA4F6" w14:textId="0A57DC42" w:rsidR="00533DB6" w:rsidRDefault="00533DB6" w:rsidP="00525CAA">
      <w:pPr>
        <w:jc w:val="center"/>
      </w:pPr>
      <w:r>
        <w:rPr>
          <w:noProof/>
          <w:lang w:val="de-DE" w:eastAsia="de-DE"/>
        </w:rPr>
        <w:drawing>
          <wp:inline distT="0" distB="0" distL="0" distR="0" wp14:anchorId="67A995F5" wp14:editId="7C748202">
            <wp:extent cx="5346065" cy="2862469"/>
            <wp:effectExtent l="0" t="0" r="6985"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54069" cy="2866755"/>
                    </a:xfrm>
                    <a:prstGeom prst="rect">
                      <a:avLst/>
                    </a:prstGeom>
                  </pic:spPr>
                </pic:pic>
              </a:graphicData>
            </a:graphic>
          </wp:inline>
        </w:drawing>
      </w:r>
    </w:p>
    <w:p w14:paraId="1A41CF00" w14:textId="651E9F7A" w:rsidR="00DA636C" w:rsidRDefault="00DA636C" w:rsidP="00162F9B">
      <w:pPr>
        <w:pStyle w:val="Beschriftung"/>
      </w:pPr>
      <w:r>
        <w:t xml:space="preserve">Figure </w:t>
      </w:r>
      <w:r>
        <w:fldChar w:fldCharType="begin"/>
      </w:r>
      <w:r>
        <w:instrText xml:space="preserve"> SEQ Figure \* ARABIC </w:instrText>
      </w:r>
      <w:r>
        <w:fldChar w:fldCharType="separate"/>
      </w:r>
      <w:r w:rsidR="00346260">
        <w:rPr>
          <w:noProof/>
        </w:rPr>
        <w:t>72</w:t>
      </w:r>
      <w:r>
        <w:fldChar w:fldCharType="end"/>
      </w:r>
      <w:r>
        <w:t xml:space="preserve">: </w:t>
      </w:r>
      <w:r w:rsidRPr="00525CAA">
        <w:rPr>
          <w:b w:val="0"/>
        </w:rPr>
        <w:t>Example for exported CityGML top-level features (building, bridge, tunnel, water, vegetation, transportation etc.) displayed as KML/COLLADA</w:t>
      </w:r>
    </w:p>
    <w:p w14:paraId="6C7DCEEA" w14:textId="7D78E454" w:rsidR="00DA636C" w:rsidRDefault="00DA636C" w:rsidP="00DA636C">
      <w:r>
        <w:rPr>
          <w:b/>
        </w:rPr>
        <w:t>KML/COLLADA</w:t>
      </w:r>
      <w:r w:rsidR="005353AC">
        <w:rPr>
          <w:b/>
        </w:rPr>
        <w:t>/glTF</w:t>
      </w:r>
      <w:r w:rsidRPr="00F53055">
        <w:rPr>
          <w:b/>
        </w:rPr>
        <w:t xml:space="preserve"> export.</w:t>
      </w:r>
      <w:r>
        <w:t xml:space="preserve"> Having completed all settings, the KML/COLLADA</w:t>
      </w:r>
      <w:r w:rsidR="005353AC">
        <w:t>/glTF</w:t>
      </w:r>
      <w:r>
        <w:t xml:space="preserve"> data export is triggered with the </w:t>
      </w:r>
      <w:r w:rsidRPr="00F53055">
        <w:rPr>
          <w:i/>
        </w:rPr>
        <w:t>Export</w:t>
      </w:r>
      <w:r>
        <w:t xml:space="preserve"> button at the bottom of the dialog (c</w:t>
      </w:r>
      <w:r w:rsidRPr="00525CAA">
        <w:t xml:space="preserve">f. </w:t>
      </w:r>
      <w:r w:rsidR="00EA3EEB">
        <w:rPr>
          <w:highlight w:val="yellow"/>
        </w:rPr>
        <w:fldChar w:fldCharType="begin"/>
      </w:r>
      <w:r w:rsidR="00EA3EEB">
        <w:rPr>
          <w:highlight w:val="yellow"/>
        </w:rPr>
        <w:instrText xml:space="preserve"> REF _Ref390526524 \h </w:instrText>
      </w:r>
      <w:r w:rsidR="00EA3EEB">
        <w:rPr>
          <w:highlight w:val="yellow"/>
        </w:rPr>
      </w:r>
      <w:r w:rsidR="00EA3EEB">
        <w:rPr>
          <w:highlight w:val="yellow"/>
        </w:rPr>
        <w:fldChar w:fldCharType="separate"/>
      </w:r>
      <w:r w:rsidR="00346260">
        <w:t xml:space="preserve">Figure </w:t>
      </w:r>
      <w:r w:rsidR="00346260">
        <w:rPr>
          <w:noProof/>
        </w:rPr>
        <w:t>69</w:t>
      </w:r>
      <w:r w:rsidR="00EA3EEB">
        <w:rPr>
          <w:highlight w:val="yellow"/>
        </w:rPr>
        <w:fldChar w:fldCharType="end"/>
      </w:r>
      <w:r>
        <w:t xml:space="preserve">). </w:t>
      </w:r>
      <w:r w:rsidR="00462C46">
        <w:t xml:space="preserve">If a database connection has not been established manually beforehand, the currently selected entry on the </w:t>
      </w:r>
      <w:r w:rsidR="00462C46" w:rsidRPr="00AC0933">
        <w:rPr>
          <w:rFonts w:ascii="Courier New" w:hAnsi="Courier New" w:cs="Courier New"/>
        </w:rPr>
        <w:t>Database</w:t>
      </w:r>
      <w:r w:rsidR="00462C46">
        <w:t xml:space="preserve"> tab is used to connect to the 3D City Database. </w:t>
      </w:r>
      <w:r>
        <w:t xml:space="preserve">Progress information is displayed within a separate status window. This status window also offers a </w:t>
      </w:r>
      <w:r w:rsidRPr="00F53055">
        <w:rPr>
          <w:i/>
        </w:rPr>
        <w:t>Cancel</w:t>
      </w:r>
      <w:r>
        <w:t xml:space="preserve"> button that lets a user abort the export process. The separate steps of the export process as well as possible error messages are reported to the console window.</w:t>
      </w:r>
    </w:p>
    <w:p w14:paraId="1F163FFB" w14:textId="1B169AD5" w:rsidR="00936A8B" w:rsidRPr="001F0775" w:rsidRDefault="004950AD" w:rsidP="004950AD">
      <w:r>
        <w:t>After having completed the export,</w:t>
      </w:r>
      <w:r w:rsidR="001F0775">
        <w:t xml:space="preserve"> multiple files</w:t>
      </w:r>
      <w:r w:rsidR="00351F98">
        <w:t xml:space="preserve"> </w:t>
      </w:r>
      <w:r w:rsidR="001F0775">
        <w:t xml:space="preserve">along with the </w:t>
      </w:r>
      <w:r w:rsidR="001F0775" w:rsidRPr="001F0775">
        <w:rPr>
          <w:i/>
        </w:rPr>
        <w:t>Tiles</w:t>
      </w:r>
      <w:r w:rsidR="001F0775">
        <w:t xml:space="preserve"> folder</w:t>
      </w:r>
      <w:r w:rsidR="009E4AB5">
        <w:t xml:space="preserve"> </w:t>
      </w:r>
      <w:r w:rsidR="009D2D3D">
        <w:t>will</w:t>
      </w:r>
      <w:r w:rsidR="001F0775">
        <w:t xml:space="preserve"> be written to the </w:t>
      </w:r>
      <w:r w:rsidR="009E4AB5" w:rsidRPr="009E4AB5">
        <w:t>prespecified</w:t>
      </w:r>
      <w:r w:rsidR="009E4AB5">
        <w:t xml:space="preserve"> </w:t>
      </w:r>
      <w:r w:rsidR="001F0775">
        <w:t xml:space="preserve">output location. </w:t>
      </w:r>
      <w:r w:rsidR="00351F98">
        <w:t>One of t</w:t>
      </w:r>
      <w:r w:rsidR="00976103">
        <w:t xml:space="preserve">hem is called </w:t>
      </w:r>
      <w:r w:rsidR="00976103" w:rsidRPr="00976103">
        <w:rPr>
          <w:i/>
        </w:rPr>
        <w:t>master KML</w:t>
      </w:r>
      <w:r w:rsidR="00351F98" w:rsidRPr="00976103">
        <w:rPr>
          <w:i/>
        </w:rPr>
        <w:t xml:space="preserve"> file</w:t>
      </w:r>
      <w:r w:rsidR="00481159">
        <w:t xml:space="preserve"> </w:t>
      </w:r>
      <w:r w:rsidR="00351F98">
        <w:t xml:space="preserve">which </w:t>
      </w:r>
      <w:r w:rsidR="00425DC4">
        <w:t>contains a list of</w:t>
      </w:r>
      <w:r w:rsidR="00351F98">
        <w:t xml:space="preserve"> &lt;</w:t>
      </w:r>
      <w:r w:rsidR="00351F98" w:rsidRPr="00351F98">
        <w:rPr>
          <w:rFonts w:ascii="Courier New" w:hAnsi="Courier New" w:cs="Courier New"/>
        </w:rPr>
        <w:t>NetworkLink</w:t>
      </w:r>
      <w:r w:rsidR="00351F98">
        <w:rPr>
          <w:rFonts w:ascii="Courier New" w:hAnsi="Courier New" w:cs="Courier New"/>
        </w:rPr>
        <w:t xml:space="preserve">&gt; </w:t>
      </w:r>
      <w:r w:rsidR="00351F98">
        <w:t>element</w:t>
      </w:r>
      <w:r w:rsidR="00425DC4">
        <w:t>s</w:t>
      </w:r>
      <w:r w:rsidR="00351F98">
        <w:t xml:space="preserve"> pointing to every exported tile file</w:t>
      </w:r>
      <w:r w:rsidR="00425DC4">
        <w:t>s</w:t>
      </w:r>
      <w:r w:rsidR="009E4AB5">
        <w:t xml:space="preserve"> </w:t>
      </w:r>
      <w:r w:rsidR="0056452E">
        <w:t>stored</w:t>
      </w:r>
      <w:r w:rsidR="00425DC4">
        <w:t xml:space="preserve"> in the </w:t>
      </w:r>
      <w:r w:rsidR="00425DC4" w:rsidRPr="00425DC4">
        <w:rPr>
          <w:i/>
        </w:rPr>
        <w:t>Tiles</w:t>
      </w:r>
      <w:r w:rsidR="00425DC4">
        <w:t xml:space="preserve"> folder. </w:t>
      </w:r>
      <w:r w:rsidR="00350371">
        <w:t>This KML file</w:t>
      </w:r>
      <w:r w:rsidR="009E4AB5">
        <w:t xml:space="preserve"> can therefore be </w:t>
      </w:r>
      <w:r w:rsidR="00996703">
        <w:t>directly opened in Google Earth</w:t>
      </w:r>
      <w:r w:rsidR="00EF629D">
        <w:t xml:space="preserve"> for vi</w:t>
      </w:r>
      <w:r w:rsidR="00350371">
        <w:t>ewing</w:t>
      </w:r>
      <w:r w:rsidR="00013BAB">
        <w:t xml:space="preserve"> and exploring</w:t>
      </w:r>
      <w:r w:rsidR="00350371">
        <w:t xml:space="preserve"> the exported </w:t>
      </w:r>
      <w:r w:rsidR="0056452E">
        <w:t>KML/COLLADA models</w:t>
      </w:r>
      <w:r w:rsidR="00351F98">
        <w:t xml:space="preserve">. </w:t>
      </w:r>
      <w:r w:rsidR="00A83A20">
        <w:t>In add</w:t>
      </w:r>
      <w:r w:rsidR="00A90106">
        <w:t>i</w:t>
      </w:r>
      <w:r w:rsidR="00A83A20">
        <w:t>tion</w:t>
      </w:r>
      <w:r w:rsidR="00AC6798">
        <w:t>,</w:t>
      </w:r>
      <w:r w:rsidR="00481159">
        <w:t xml:space="preserve"> for each selected display form (</w:t>
      </w:r>
      <w:r w:rsidR="00481159" w:rsidRPr="00E6676D">
        <w:rPr>
          <w:i/>
        </w:rPr>
        <w:t>Footprint</w:t>
      </w:r>
      <w:r w:rsidR="00481159">
        <w:t xml:space="preserve">, </w:t>
      </w:r>
      <w:r w:rsidR="00481159" w:rsidRPr="00E6676D">
        <w:rPr>
          <w:i/>
        </w:rPr>
        <w:t>Extruded</w:t>
      </w:r>
      <w:r w:rsidR="00481159">
        <w:t xml:space="preserve">, </w:t>
      </w:r>
      <w:r w:rsidR="00481159" w:rsidRPr="00E6676D">
        <w:rPr>
          <w:i/>
        </w:rPr>
        <w:t>Geometry</w:t>
      </w:r>
      <w:r w:rsidR="00481159">
        <w:t xml:space="preserve">, and </w:t>
      </w:r>
      <w:r w:rsidR="00481159" w:rsidRPr="00E6676D">
        <w:rPr>
          <w:i/>
        </w:rPr>
        <w:t>COLLADA/glTF</w:t>
      </w:r>
      <w:r w:rsidR="00481159">
        <w:t>), a</w:t>
      </w:r>
      <w:r w:rsidR="00976103">
        <w:t xml:space="preserve"> JSON formatted file called</w:t>
      </w:r>
      <w:r w:rsidR="00E6676D">
        <w:t xml:space="preserve"> </w:t>
      </w:r>
      <w:r w:rsidR="00E6676D" w:rsidRPr="00013BAB">
        <w:rPr>
          <w:i/>
        </w:rPr>
        <w:t>master JSON file</w:t>
      </w:r>
      <w:r w:rsidR="00AC6798" w:rsidRPr="00AC6798">
        <w:t xml:space="preserve"> </w:t>
      </w:r>
      <w:r w:rsidR="002D5781">
        <w:t>is</w:t>
      </w:r>
      <w:r w:rsidR="00AC6798">
        <w:t xml:space="preserve"> </w:t>
      </w:r>
      <w:r w:rsidR="00976103">
        <w:t>created</w:t>
      </w:r>
      <w:r w:rsidR="00343C69">
        <w:t xml:space="preserve"> and its contents </w:t>
      </w:r>
      <w:r w:rsidR="00C46810">
        <w:t>should look like the following example:</w:t>
      </w:r>
    </w:p>
    <w:p w14:paraId="6ADFD9E6" w14:textId="25C80AD3" w:rsidR="004950AD" w:rsidRPr="006B19B8" w:rsidRDefault="00936A8B" w:rsidP="004950AD">
      <w:pPr>
        <w:pStyle w:val="Zwischenberschrift"/>
        <w:ind w:left="708"/>
      </w:pPr>
      <w:r>
        <w:t xml:space="preserve">Master </w:t>
      </w:r>
      <w:r w:rsidR="004950AD">
        <w:t>JSON file e</w:t>
      </w:r>
      <w:r w:rsidR="004950AD" w:rsidRPr="006B19B8">
        <w:t>xample:</w:t>
      </w:r>
    </w:p>
    <w:p w14:paraId="28B73CCD" w14:textId="77777777" w:rsidR="004950AD" w:rsidRPr="00CB3F73" w:rsidRDefault="004950AD" w:rsidP="004950AD">
      <w:pPr>
        <w:spacing w:after="0"/>
        <w:ind w:left="709"/>
        <w:rPr>
          <w:rFonts w:ascii="Courier" w:hAnsi="Courier"/>
          <w:sz w:val="22"/>
          <w:szCs w:val="20"/>
        </w:rPr>
      </w:pPr>
      <w:r w:rsidRPr="00CB3F73">
        <w:rPr>
          <w:rFonts w:ascii="Courier" w:hAnsi="Courier"/>
          <w:sz w:val="22"/>
          <w:szCs w:val="20"/>
        </w:rPr>
        <w:t>{</w:t>
      </w:r>
    </w:p>
    <w:p w14:paraId="076AF308" w14:textId="77777777" w:rsidR="00CB3F73" w:rsidRPr="005D5FFB" w:rsidRDefault="004950AD" w:rsidP="00CB3F73">
      <w:pPr>
        <w:spacing w:after="0"/>
        <w:ind w:left="709"/>
        <w:rPr>
          <w:rFonts w:ascii="Courier" w:hAnsi="Courier"/>
          <w:sz w:val="20"/>
          <w:szCs w:val="20"/>
        </w:rPr>
      </w:pPr>
      <w:r w:rsidRPr="00CB3F73">
        <w:rPr>
          <w:rFonts w:ascii="Courier" w:hAnsi="Courier"/>
          <w:sz w:val="22"/>
          <w:szCs w:val="20"/>
        </w:rPr>
        <w:tab/>
      </w:r>
      <w:r w:rsidR="00CB3F73" w:rsidRPr="005D5FFB">
        <w:rPr>
          <w:rFonts w:ascii="Courier" w:hAnsi="Courier"/>
          <w:sz w:val="20"/>
          <w:szCs w:val="20"/>
        </w:rPr>
        <w:t>"version": "1.0.0",</w:t>
      </w:r>
    </w:p>
    <w:p w14:paraId="2CFA4117" w14:textId="3833A159" w:rsidR="00CB3F73" w:rsidRPr="005D5FFB" w:rsidRDefault="00CB3F73" w:rsidP="00CB3F73">
      <w:pPr>
        <w:spacing w:after="0"/>
        <w:ind w:left="709"/>
        <w:rPr>
          <w:rFonts w:ascii="Courier" w:hAnsi="Courier"/>
          <w:sz w:val="20"/>
          <w:szCs w:val="20"/>
        </w:rPr>
      </w:pPr>
      <w:r w:rsidRPr="005D5FFB">
        <w:rPr>
          <w:rFonts w:ascii="Courier" w:hAnsi="Courier"/>
          <w:sz w:val="20"/>
          <w:szCs w:val="20"/>
        </w:rPr>
        <w:tab/>
        <w:t>"layername": "NYC_Buildings",</w:t>
      </w:r>
    </w:p>
    <w:p w14:paraId="179FD843"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"fileextension": ".kmz",</w:t>
      </w:r>
    </w:p>
    <w:p w14:paraId="6A38521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"displayform": "extruded",</w:t>
      </w:r>
    </w:p>
    <w:p w14:paraId="0DB113D8"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"minLodPixels": 140,</w:t>
      </w:r>
    </w:p>
    <w:p w14:paraId="5D530BC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"maxLodPixels": -1,</w:t>
      </w:r>
    </w:p>
    <w:p w14:paraId="55F6AD20"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lastRenderedPageBreak/>
        <w:tab/>
        <w:t>"colnum": 29,</w:t>
      </w:r>
    </w:p>
    <w:p w14:paraId="735C7F6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"rownum": 23,</w:t>
      </w:r>
    </w:p>
    <w:p w14:paraId="3E91CB39"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"bbox":{ </w:t>
      </w:r>
    </w:p>
    <w:p w14:paraId="7A2E13F5"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"xmin": -74.0209007,</w:t>
      </w:r>
    </w:p>
    <w:p w14:paraId="54C09E6E"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"xmax": -73.9707756,</w:t>
      </w:r>
    </w:p>
    <w:p w14:paraId="7C8AC8AF"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"ymin": 40.6996416,</w:t>
      </w:r>
    </w:p>
    <w:p w14:paraId="7341E2E6" w14:textId="77777777" w:rsidR="00CB3F73" w:rsidRPr="005D5FFB" w:rsidRDefault="00CB3F73" w:rsidP="00CB3F73">
      <w:pPr>
        <w:spacing w:after="0"/>
        <w:ind w:left="709"/>
        <w:rPr>
          <w:rFonts w:ascii="Courier" w:hAnsi="Courier"/>
          <w:sz w:val="20"/>
          <w:szCs w:val="20"/>
        </w:rPr>
      </w:pPr>
      <w:r w:rsidRPr="005D5FFB">
        <w:rPr>
          <w:rFonts w:ascii="Courier" w:hAnsi="Courier"/>
          <w:sz w:val="20"/>
          <w:szCs w:val="20"/>
        </w:rPr>
        <w:tab/>
      </w:r>
      <w:r w:rsidRPr="005D5FFB">
        <w:rPr>
          <w:rFonts w:ascii="Courier" w:hAnsi="Courier"/>
          <w:sz w:val="20"/>
          <w:szCs w:val="20"/>
        </w:rPr>
        <w:tab/>
        <w:t>"ymax": 40.7295678</w:t>
      </w:r>
    </w:p>
    <w:p w14:paraId="4E665EB0" w14:textId="07E7832F" w:rsidR="004950AD" w:rsidRPr="005D5FFB" w:rsidRDefault="00CB3F73" w:rsidP="00CB3F73">
      <w:pPr>
        <w:spacing w:after="0"/>
        <w:ind w:left="709"/>
        <w:rPr>
          <w:rFonts w:ascii="Courier" w:hAnsi="Courier"/>
          <w:sz w:val="20"/>
          <w:szCs w:val="20"/>
        </w:rPr>
      </w:pPr>
      <w:r w:rsidRPr="005D5FFB">
        <w:rPr>
          <w:rFonts w:ascii="Courier" w:hAnsi="Courier"/>
          <w:sz w:val="20"/>
          <w:szCs w:val="20"/>
        </w:rPr>
        <w:tab/>
        <w:t xml:space="preserve">} </w:t>
      </w:r>
    </w:p>
    <w:p w14:paraId="57A05BFE" w14:textId="74DC1C78" w:rsidR="00CB3F73" w:rsidRDefault="004950AD" w:rsidP="00C46810">
      <w:pPr>
        <w:spacing w:after="0"/>
        <w:ind w:left="709"/>
        <w:rPr>
          <w:rFonts w:ascii="Courier" w:hAnsi="Courier"/>
          <w:sz w:val="22"/>
          <w:szCs w:val="20"/>
        </w:rPr>
      </w:pPr>
      <w:r w:rsidRPr="00CB3F73">
        <w:rPr>
          <w:rFonts w:ascii="Courier" w:hAnsi="Courier"/>
          <w:sz w:val="22"/>
          <w:szCs w:val="20"/>
        </w:rPr>
        <w:t>}</w:t>
      </w:r>
    </w:p>
    <w:p w14:paraId="3C5C4C70" w14:textId="43C88C17" w:rsidR="009D51BC" w:rsidRDefault="002D5781" w:rsidP="005B05FF">
      <w:r>
        <w:t>As the name</w:t>
      </w:r>
      <w:r w:rsidR="00010CEB">
        <w:t xml:space="preserve"> </w:t>
      </w:r>
      <w:r>
        <w:t xml:space="preserve">of each </w:t>
      </w:r>
      <w:r w:rsidR="0056452E">
        <w:t xml:space="preserve">JSON </w:t>
      </w:r>
      <w:r>
        <w:t>parameter</w:t>
      </w:r>
      <w:r w:rsidR="0003781F">
        <w:t xml:space="preserve"> </w:t>
      </w:r>
      <w:r>
        <w:t>implies, t</w:t>
      </w:r>
      <w:r w:rsidR="00414841">
        <w:t>his JSON file</w:t>
      </w:r>
      <w:r w:rsidR="00B778B6">
        <w:t xml:space="preserve"> contains </w:t>
      </w:r>
      <w:r w:rsidR="00414841">
        <w:t xml:space="preserve">the relevant information </w:t>
      </w:r>
      <w:r w:rsidR="00B778B6">
        <w:t xml:space="preserve">about the specified export settings </w:t>
      </w:r>
      <w:r>
        <w:t xml:space="preserve">and can </w:t>
      </w:r>
      <w:r w:rsidR="00073362">
        <w:t xml:space="preserve">hence </w:t>
      </w:r>
      <w:r>
        <w:t>be seen as a kind of metadata</w:t>
      </w:r>
      <w:r w:rsidR="00073362">
        <w:t xml:space="preserve"> </w:t>
      </w:r>
      <w:r w:rsidR="0003781F">
        <w:t>allowing applications to interpret the contents of the exported data</w:t>
      </w:r>
      <w:r w:rsidR="0056452E">
        <w:t>sets</w:t>
      </w:r>
      <w:r w:rsidR="0003781F">
        <w:t xml:space="preserve">. </w:t>
      </w:r>
      <w:r w:rsidR="009D51BC">
        <w:t>For example, the length and width</w:t>
      </w:r>
      <w:r w:rsidR="00944756">
        <w:t xml:space="preserve"> </w:t>
      </w:r>
      <w:r w:rsidR="00F04C92">
        <w:t xml:space="preserve">(in WGS84) </w:t>
      </w:r>
      <w:r w:rsidR="009D51BC">
        <w:t xml:space="preserve">of each tile can be </w:t>
      </w:r>
      <w:r w:rsidR="00A36244">
        <w:t>determined</w:t>
      </w:r>
      <w:r w:rsidR="00A90106">
        <w:t xml:space="preserve"> using the following formula</w:t>
      </w:r>
      <w:r w:rsidR="009D51BC">
        <w:t>s:</w:t>
      </w:r>
    </w:p>
    <w:p w14:paraId="1684BE3A" w14:textId="7D5D593E" w:rsidR="009D51BC" w:rsidRPr="005D5FFB" w:rsidRDefault="00384DB3" w:rsidP="00C9375E">
      <w:pPr>
        <w:spacing w:after="120"/>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 xml:space="preserve">ileWidth = </w:t>
      </w:r>
      <w:r w:rsidR="00944756" w:rsidRPr="005D5FFB">
        <w:rPr>
          <w:rStyle w:val="Standard1"/>
          <w:rFonts w:ascii="Cambria Math" w:hAnsi="Cambria Math"/>
          <w:i/>
          <w:sz w:val="22"/>
        </w:rPr>
        <w:t>(</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xmax – </w:t>
      </w:r>
      <w:r w:rsidR="00C9375E" w:rsidRPr="005D5FFB">
        <w:rPr>
          <w:rStyle w:val="Standard1"/>
          <w:rFonts w:ascii="Cambria Math" w:hAnsi="Cambria Math"/>
          <w:i/>
          <w:sz w:val="22"/>
        </w:rPr>
        <w:t>bbox.</w:t>
      </w:r>
      <w:r w:rsidR="009D51BC" w:rsidRPr="005D5FFB">
        <w:rPr>
          <w:rStyle w:val="Standard1"/>
          <w:rFonts w:ascii="Cambria Math" w:hAnsi="Cambria Math"/>
          <w:i/>
          <w:sz w:val="22"/>
        </w:rPr>
        <w:t>xmin) / colnum</w:t>
      </w:r>
    </w:p>
    <w:p w14:paraId="4F33AD2D" w14:textId="1F7784E9" w:rsidR="009D51BC" w:rsidRPr="005D5FFB" w:rsidRDefault="00384DB3" w:rsidP="00C9375E">
      <w:pPr>
        <w:jc w:val="center"/>
        <w:rPr>
          <w:rStyle w:val="Standard1"/>
          <w:rFonts w:ascii="Cambria Math" w:hAnsi="Cambria Math"/>
          <w:i/>
          <w:sz w:val="22"/>
        </w:rPr>
      </w:pPr>
      <w:r w:rsidRPr="005D5FFB">
        <w:rPr>
          <w:rStyle w:val="Standard1"/>
          <w:rFonts w:ascii="Cambria Math" w:hAnsi="Cambria Math"/>
          <w:i/>
          <w:sz w:val="22"/>
        </w:rPr>
        <w:t>T</w:t>
      </w:r>
      <w:r w:rsidR="009D51BC" w:rsidRPr="005D5FFB">
        <w:rPr>
          <w:rStyle w:val="Standard1"/>
          <w:rFonts w:ascii="Cambria Math" w:hAnsi="Cambria Math"/>
          <w:i/>
          <w:sz w:val="22"/>
        </w:rPr>
        <w:t>ileLength = (</w:t>
      </w:r>
      <w:r w:rsidR="00C9375E" w:rsidRPr="005D5FFB">
        <w:rPr>
          <w:rStyle w:val="Standard1"/>
          <w:rFonts w:ascii="Cambria Math" w:hAnsi="Cambria Math"/>
          <w:i/>
          <w:sz w:val="22"/>
        </w:rPr>
        <w:t>bbox.</w:t>
      </w:r>
      <w:r w:rsidR="009D51BC" w:rsidRPr="005D5FFB">
        <w:rPr>
          <w:rStyle w:val="Standard1"/>
          <w:rFonts w:ascii="Cambria Math" w:hAnsi="Cambria Math"/>
          <w:i/>
          <w:sz w:val="22"/>
        </w:rPr>
        <w:t xml:space="preserve">ymax – </w:t>
      </w:r>
      <w:r w:rsidR="00C9375E" w:rsidRPr="005D5FFB">
        <w:rPr>
          <w:rStyle w:val="Standard1"/>
          <w:rFonts w:ascii="Cambria Math" w:hAnsi="Cambria Math"/>
          <w:i/>
          <w:sz w:val="22"/>
        </w:rPr>
        <w:t>bbox.</w:t>
      </w:r>
      <w:r w:rsidR="00F76B49">
        <w:rPr>
          <w:rStyle w:val="Standard1"/>
          <w:rFonts w:ascii="Cambria Math" w:hAnsi="Cambria Math"/>
          <w:i/>
          <w:sz w:val="22"/>
        </w:rPr>
        <w:t>ymin) / row</w:t>
      </w:r>
      <w:r w:rsidR="009D51BC" w:rsidRPr="005D5FFB">
        <w:rPr>
          <w:rStyle w:val="Standard1"/>
          <w:rFonts w:ascii="Cambria Math" w:hAnsi="Cambria Math"/>
          <w:i/>
          <w:sz w:val="22"/>
        </w:rPr>
        <w:t xml:space="preserve">num </w:t>
      </w:r>
    </w:p>
    <w:p w14:paraId="7190D000" w14:textId="7FB32771" w:rsidR="00913B93" w:rsidRDefault="005B10DA" w:rsidP="005B05FF">
      <w:r>
        <w:t xml:space="preserve">With these two </w:t>
      </w:r>
      <w:r w:rsidR="0056452E">
        <w:t xml:space="preserve">calculated </w:t>
      </w:r>
      <w:r>
        <w:t>values</w:t>
      </w:r>
      <w:r w:rsidR="00765F50">
        <w:t xml:space="preserve">, </w:t>
      </w:r>
      <w:r w:rsidR="007F2B0F">
        <w:t xml:space="preserve">applications </w:t>
      </w:r>
      <w:r w:rsidR="0056452E">
        <w:t>are</w:t>
      </w:r>
      <w:r w:rsidR="00A36244">
        <w:t xml:space="preserve"> also</w:t>
      </w:r>
      <w:r w:rsidR="0056452E">
        <w:t xml:space="preserve"> able to</w:t>
      </w:r>
      <w:r w:rsidR="00454B7A">
        <w:t xml:space="preserve"> use the following </w:t>
      </w:r>
      <w:r w:rsidR="00A90106">
        <w:t xml:space="preserve">formulas </w:t>
      </w:r>
      <w:r w:rsidR="00454B7A">
        <w:t>to</w:t>
      </w:r>
      <w:r w:rsidR="00944756">
        <w:t xml:space="preserve"> </w:t>
      </w:r>
      <w:r w:rsidR="00AE1C60" w:rsidRPr="00AE1C60">
        <w:t>rapid</w:t>
      </w:r>
      <w:r w:rsidR="00765F50">
        <w:t>ly</w:t>
      </w:r>
      <w:r w:rsidR="00AE1C60" w:rsidRPr="00AE1C60">
        <w:t xml:space="preserve"> </w:t>
      </w:r>
      <w:r w:rsidR="00A3354D">
        <w:t>retrieve the row and column number of</w:t>
      </w:r>
      <w:r w:rsidR="00913B93">
        <w:t xml:space="preserve"> the</w:t>
      </w:r>
      <w:r w:rsidR="004B1620">
        <w:t xml:space="preserve"> </w:t>
      </w:r>
      <w:r w:rsidR="00913B93">
        <w:t xml:space="preserve">tile </w:t>
      </w:r>
      <w:r w:rsidR="00384DB3">
        <w:t xml:space="preserve">in which a </w:t>
      </w:r>
      <w:r w:rsidR="0056452E">
        <w:t>given point</w:t>
      </w:r>
      <w:r w:rsidR="00384DB3">
        <w:t xml:space="preserve"> lies</w:t>
      </w:r>
      <w:r w:rsidR="00197AB6">
        <w:t>:</w:t>
      </w:r>
      <w:r w:rsidR="00765F50">
        <w:t xml:space="preserve"> </w:t>
      </w:r>
    </w:p>
    <w:p w14:paraId="0ADEADCF" w14:textId="3BA34399" w:rsidR="00157F49" w:rsidRPr="005D5FFB" w:rsidRDefault="00C9375E" w:rsidP="00C9375E">
      <w:pPr>
        <w:spacing w:after="120"/>
        <w:jc w:val="center"/>
        <w:rPr>
          <w:rFonts w:ascii="Courier" w:hAnsi="Courier"/>
          <w:sz w:val="20"/>
          <w:szCs w:val="20"/>
        </w:rPr>
      </w:pPr>
      <w:r w:rsidRPr="005D5FFB">
        <w:rPr>
          <w:rStyle w:val="Standard1"/>
          <w:rFonts w:ascii="Cambria Math" w:hAnsi="Cambria Math"/>
          <w:i/>
          <w:sz w:val="22"/>
        </w:rPr>
        <w:t>Column</w:t>
      </w:r>
      <w:r w:rsidR="00384DB3" w:rsidRPr="005D5FFB">
        <w:rPr>
          <w:rStyle w:val="Standard1"/>
          <w:rFonts w:ascii="Cambria Math" w:hAnsi="Cambria Math"/>
          <w:i/>
          <w:sz w:val="22"/>
        </w:rPr>
        <w:t>Number</w:t>
      </w:r>
      <w:r w:rsidR="006A2AF1" w:rsidRPr="005D5FFB">
        <w:rPr>
          <w:rStyle w:val="Standard1"/>
          <w:rFonts w:ascii="Cambria Math" w:hAnsi="Cambria Math"/>
          <w:i/>
          <w:sz w:val="22"/>
        </w:rPr>
        <w:t xml:space="preserve"> </w:t>
      </w:r>
      <w:r w:rsidR="00157F49" w:rsidRPr="005D5FFB">
        <w:rPr>
          <w:rStyle w:val="Standard1"/>
          <w:rFonts w:ascii="Cambria Math" w:hAnsi="Cambria Math"/>
          <w:i/>
          <w:sz w:val="22"/>
        </w:rPr>
        <w:t xml:space="preserve">=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(X – </w:t>
      </w:r>
      <w:r w:rsidRPr="005D5FFB">
        <w:rPr>
          <w:rStyle w:val="Standard1"/>
          <w:rFonts w:ascii="Cambria Math" w:hAnsi="Cambria Math"/>
          <w:i/>
          <w:sz w:val="22"/>
        </w:rPr>
        <w:t>bbox.</w:t>
      </w:r>
      <w:r w:rsidR="00157F49" w:rsidRPr="005D5FFB">
        <w:rPr>
          <w:rStyle w:val="Standard1"/>
          <w:rFonts w:ascii="Cambria Math" w:hAnsi="Cambria Math"/>
          <w:i/>
          <w:sz w:val="22"/>
        </w:rPr>
        <w:t xml:space="preserve">xmin) / </w:t>
      </w:r>
      <w:r w:rsidR="00384DB3" w:rsidRPr="005D5FFB">
        <w:rPr>
          <w:rStyle w:val="Standard1"/>
          <w:rFonts w:ascii="Cambria Math" w:hAnsi="Cambria Math"/>
          <w:i/>
          <w:sz w:val="22"/>
        </w:rPr>
        <w:t>TileWidth</w:t>
      </w:r>
      <w:r w:rsidR="00157F49" w:rsidRPr="005D5FFB">
        <w:rPr>
          <w:rStyle w:val="Standard1"/>
          <w:rFonts w:ascii="Cambria Math" w:hAnsi="Cambria Math"/>
          <w:i/>
          <w:sz w:val="22"/>
        </w:rPr>
        <w:t>)</w:t>
      </w:r>
    </w:p>
    <w:p w14:paraId="655F5FA5" w14:textId="1A44E3FD" w:rsidR="00765F50" w:rsidRPr="005D5FFB" w:rsidRDefault="00C9375E" w:rsidP="00B62FEA">
      <w:pPr>
        <w:spacing w:after="120"/>
        <w:jc w:val="center"/>
        <w:rPr>
          <w:rStyle w:val="Standard1"/>
          <w:rFonts w:ascii="Cambria Math" w:hAnsi="Cambria Math"/>
          <w:i/>
          <w:sz w:val="22"/>
        </w:rPr>
      </w:pPr>
      <w:r w:rsidRPr="005D5FFB">
        <w:rPr>
          <w:rStyle w:val="Standard1"/>
          <w:rFonts w:ascii="Cambria Math" w:hAnsi="Cambria Math"/>
          <w:i/>
          <w:sz w:val="22"/>
        </w:rPr>
        <w:t>RowNumber</w:t>
      </w:r>
      <w:r w:rsidR="00157F49" w:rsidRPr="005D5FFB">
        <w:rPr>
          <w:rStyle w:val="Standard1"/>
          <w:rFonts w:ascii="Cambria Math" w:hAnsi="Cambria Math"/>
          <w:i/>
          <w:sz w:val="22"/>
        </w:rPr>
        <w:t xml:space="preserve"> = </w:t>
      </w:r>
      <w:r w:rsidR="00384DB3" w:rsidRPr="005D5FFB">
        <w:rPr>
          <w:rStyle w:val="Standard1"/>
          <w:rFonts w:ascii="Cambria Math" w:hAnsi="Cambria Math"/>
          <w:i/>
          <w:sz w:val="22"/>
        </w:rPr>
        <w:t>floor (</w:t>
      </w:r>
      <w:r w:rsidR="00157F49" w:rsidRPr="005D5FFB">
        <w:rPr>
          <w:rStyle w:val="Standard1"/>
          <w:rFonts w:ascii="Cambria Math" w:hAnsi="Cambria Math"/>
          <w:i/>
          <w:sz w:val="22"/>
        </w:rPr>
        <w:t xml:space="preserve">(Y – </w:t>
      </w:r>
      <w:r w:rsidRPr="005D5FFB">
        <w:rPr>
          <w:rStyle w:val="Standard1"/>
          <w:rFonts w:ascii="Cambria Math" w:hAnsi="Cambria Math"/>
          <w:i/>
          <w:sz w:val="22"/>
        </w:rPr>
        <w:t>bbox.</w:t>
      </w:r>
      <w:r w:rsidR="00157F49" w:rsidRPr="005D5FFB">
        <w:rPr>
          <w:rStyle w:val="Standard1"/>
          <w:rFonts w:ascii="Cambria Math" w:hAnsi="Cambria Math"/>
          <w:i/>
          <w:sz w:val="22"/>
        </w:rPr>
        <w:t xml:space="preserve">ymin) / </w:t>
      </w:r>
      <w:r w:rsidR="00384DB3" w:rsidRPr="005D5FFB">
        <w:rPr>
          <w:rStyle w:val="Standard1"/>
          <w:rFonts w:ascii="Cambria Math" w:hAnsi="Cambria Math"/>
          <w:i/>
          <w:sz w:val="22"/>
        </w:rPr>
        <w:t>TileLength</w:t>
      </w:r>
      <w:r w:rsidR="00157F49" w:rsidRPr="005D5FFB">
        <w:rPr>
          <w:rStyle w:val="Standard1"/>
          <w:rFonts w:ascii="Cambria Math" w:hAnsi="Cambria Math"/>
          <w:i/>
          <w:sz w:val="22"/>
        </w:rPr>
        <w:t>)</w:t>
      </w:r>
    </w:p>
    <w:p w14:paraId="5CDBE17F" w14:textId="3F8247A1" w:rsidR="00BE223C" w:rsidRPr="00157F49" w:rsidRDefault="00BE223C" w:rsidP="00BE223C">
      <w:r>
        <w:t xml:space="preserve">where </w:t>
      </w:r>
      <w:r w:rsidRPr="006A2AF1">
        <w:rPr>
          <w:i/>
        </w:rPr>
        <w:t>X</w:t>
      </w:r>
      <w:r>
        <w:t xml:space="preserve"> and </w:t>
      </w:r>
      <w:r w:rsidRPr="006A2AF1">
        <w:rPr>
          <w:i/>
        </w:rPr>
        <w:t>Y</w:t>
      </w:r>
      <w:r>
        <w:t xml:space="preserve"> denote the WGS84 coordinates of the given point.  </w:t>
      </w:r>
    </w:p>
    <w:p w14:paraId="25727AEA" w14:textId="45F01ED0" w:rsidR="002A4A0F" w:rsidRDefault="00701017" w:rsidP="005B05FF">
      <w:r>
        <w:t xml:space="preserve">Further, </w:t>
      </w:r>
      <w:r w:rsidR="0056452E">
        <w:t>if a</w:t>
      </w:r>
      <w:r w:rsidR="00992FE1">
        <w:t xml:space="preserve"> </w:t>
      </w:r>
      <w:r w:rsidR="006E5F3F">
        <w:t>bounding box</w:t>
      </w:r>
      <w:r w:rsidR="0056452E">
        <w:t xml:space="preserve"> is given, which is</w:t>
      </w:r>
      <w:r w:rsidR="00CF7009">
        <w:t xml:space="preserve"> </w:t>
      </w:r>
      <w:r w:rsidR="006E5F3F">
        <w:t>formed by a lower-left corner and a</w:t>
      </w:r>
      <w:r w:rsidR="004F7F06">
        <w:t>n</w:t>
      </w:r>
      <w:r w:rsidR="006E5F3F">
        <w:t xml:space="preserve"> upp</w:t>
      </w:r>
      <w:r w:rsidR="00746A00">
        <w:t xml:space="preserve">er-right corner </w:t>
      </w:r>
      <w:r w:rsidR="0056452E">
        <w:t>and their</w:t>
      </w:r>
      <w:r w:rsidR="00746A00">
        <w:t xml:space="preserve"> row and column numbers </w:t>
      </w:r>
      <w:r w:rsidR="00A02E7F">
        <w:t>are</w:t>
      </w:r>
      <w:r w:rsidR="00746A00">
        <w:t xml:space="preserve"> expressed as (</w:t>
      </w:r>
      <w:r w:rsidR="00F83561">
        <w:rPr>
          <w:i/>
        </w:rPr>
        <w:t>R1, C</w:t>
      </w:r>
      <w:r w:rsidR="00746A00" w:rsidRPr="00746A00">
        <w:rPr>
          <w:i/>
        </w:rPr>
        <w:t>1</w:t>
      </w:r>
      <w:r w:rsidR="00746A00">
        <w:t>)</w:t>
      </w:r>
      <w:r w:rsidR="006E5F3F">
        <w:t xml:space="preserve"> </w:t>
      </w:r>
      <w:r w:rsidR="00746A00">
        <w:t>and (</w:t>
      </w:r>
      <w:r w:rsidR="00F83561">
        <w:rPr>
          <w:i/>
        </w:rPr>
        <w:t>R</w:t>
      </w:r>
      <w:r w:rsidR="00746A00" w:rsidRPr="00746A00">
        <w:rPr>
          <w:i/>
        </w:rPr>
        <w:t xml:space="preserve">2, </w:t>
      </w:r>
      <w:r w:rsidR="00F83561">
        <w:rPr>
          <w:i/>
        </w:rPr>
        <w:t>C</w:t>
      </w:r>
      <w:r w:rsidR="00746A00" w:rsidRPr="00746A00">
        <w:rPr>
          <w:i/>
        </w:rPr>
        <w:t>2</w:t>
      </w:r>
      <w:r w:rsidR="00746A00">
        <w:t>)</w:t>
      </w:r>
      <w:r w:rsidR="0056452E">
        <w:t xml:space="preserve"> respectively,</w:t>
      </w:r>
      <w:r w:rsidR="00746A00">
        <w:t xml:space="preserve"> </w:t>
      </w:r>
      <w:r w:rsidR="00CF7009">
        <w:t xml:space="preserve">all </w:t>
      </w:r>
      <w:r w:rsidR="00992FE1">
        <w:t xml:space="preserve">those tiles that intersect with </w:t>
      </w:r>
      <w:r w:rsidR="00CF7009">
        <w:t>the given bounding box can be found</w:t>
      </w:r>
      <w:r w:rsidR="002A4A0F">
        <w:t xml:space="preserve"> </w:t>
      </w:r>
      <w:r w:rsidR="00310E98">
        <w:t>iteratively</w:t>
      </w:r>
      <w:r w:rsidR="00CF7009">
        <w:t xml:space="preserve">, </w:t>
      </w:r>
      <w:r w:rsidR="00FF11E9">
        <w:t>as</w:t>
      </w:r>
      <w:r w:rsidR="00CF7009">
        <w:t xml:space="preserve"> their row and column numbers must </w:t>
      </w:r>
      <w:r w:rsidR="00A90106" w:rsidRPr="00A90106">
        <w:t xml:space="preserve">fulfil </w:t>
      </w:r>
      <w:r w:rsidR="00CF7009">
        <w:t>the</w:t>
      </w:r>
      <w:r w:rsidR="002A4A0F">
        <w:t xml:space="preserve"> following</w:t>
      </w:r>
      <w:r w:rsidR="00CF7009">
        <w:t xml:space="preserve"> conditions:</w:t>
      </w:r>
    </w:p>
    <w:p w14:paraId="395B8A96" w14:textId="66778F20" w:rsidR="007F2B0F" w:rsidRPr="005D5FFB" w:rsidRDefault="00CF7009" w:rsidP="002A4A0F">
      <w:pPr>
        <w:jc w:val="center"/>
        <w:rPr>
          <w:sz w:val="22"/>
        </w:rPr>
      </w:pPr>
      <m:oMath>
        <m:r>
          <w:rPr>
            <w:rFonts w:ascii="Cambria Math" w:eastAsiaTheme="minorEastAsia" w:hAnsi="Cambria Math"/>
            <w:sz w:val="22"/>
          </w:rPr>
          <m:t>R1≤RowNumber≤R2</m:t>
        </m:r>
      </m:oMath>
      <w:r w:rsidRPr="005D5FFB">
        <w:rPr>
          <w:sz w:val="22"/>
        </w:rPr>
        <w:t xml:space="preserve"> </w:t>
      </w:r>
      <w:r w:rsidR="002A4A0F" w:rsidRPr="005D5FFB">
        <w:rPr>
          <w:sz w:val="22"/>
        </w:rPr>
        <w:t xml:space="preserve"> </w:t>
      </w:r>
      <w:r w:rsidR="002A4A0F" w:rsidRPr="005D5FFB">
        <w:rPr>
          <w:rFonts w:ascii="Cambria Math" w:hAnsi="Cambria Math" w:cs="Cambria Math"/>
          <w:sz w:val="22"/>
        </w:rPr>
        <w:t xml:space="preserve">∧  </w:t>
      </w:r>
      <m:oMath>
        <m:r>
          <w:rPr>
            <w:rFonts w:ascii="Cambria Math" w:eastAsiaTheme="minorEastAsia" w:hAnsi="Cambria Math"/>
            <w:sz w:val="22"/>
          </w:rPr>
          <m:t>C1≤columnNumber≤C2</m:t>
        </m:r>
      </m:oMath>
      <w:r w:rsidRPr="005D5FFB">
        <w:rPr>
          <w:sz w:val="22"/>
        </w:rPr>
        <w:t>.</w:t>
      </w:r>
    </w:p>
    <w:p w14:paraId="324927B0" w14:textId="77777777" w:rsidR="002E1ABD" w:rsidRDefault="002E1ABD" w:rsidP="001D6054">
      <w:pPr>
        <w:pStyle w:val="berschrift3"/>
      </w:pPr>
      <w:bookmarkStart w:id="875" w:name="_Toc457854203"/>
      <w:bookmarkStart w:id="876" w:name="_Ref343781097"/>
      <w:bookmarkStart w:id="877" w:name="_Toc366743763"/>
      <w:bookmarkStart w:id="878" w:name="_Toc393125123"/>
      <w:bookmarkStart w:id="879" w:name="_Toc414614313"/>
      <w:bookmarkStart w:id="880" w:name="_Toc414614787"/>
      <w:bookmarkStart w:id="881" w:name="_Toc414632153"/>
      <w:r w:rsidRPr="00345185">
        <w:t xml:space="preserve">Support </w:t>
      </w:r>
      <w:r w:rsidR="00BC3813">
        <w:t>of GenericCityObject</w:t>
      </w:r>
      <w:r w:rsidRPr="00C82AF5">
        <w:t xml:space="preserve"> </w:t>
      </w:r>
      <w:r>
        <w:t>having</w:t>
      </w:r>
      <w:r w:rsidRPr="00C82AF5">
        <w:t xml:space="preserve"> </w:t>
      </w:r>
      <w:r>
        <w:t>any geometry types</w:t>
      </w:r>
      <w:bookmarkEnd w:id="875"/>
      <w:r w:rsidRPr="009C75D4">
        <w:t xml:space="preserve"> </w:t>
      </w:r>
    </w:p>
    <w:bookmarkEnd w:id="876"/>
    <w:bookmarkEnd w:id="877"/>
    <w:bookmarkEnd w:id="878"/>
    <w:bookmarkEnd w:id="879"/>
    <w:bookmarkEnd w:id="880"/>
    <w:bookmarkEnd w:id="881"/>
    <w:p w14:paraId="768BF33B" w14:textId="20026613" w:rsidR="00AC3EB6" w:rsidRDefault="00BE56F6" w:rsidP="001D6054">
      <w:pPr>
        <w:spacing w:before="120"/>
      </w:pPr>
      <w:r>
        <w:t xml:space="preserve">The earlier versions of KML/COLLADA/glTF Exporter </w:t>
      </w:r>
      <w:r w:rsidR="00646DC8">
        <w:t xml:space="preserve">have </w:t>
      </w:r>
      <w:r>
        <w:t>been designed to only support exports of surface</w:t>
      </w:r>
      <w:r w:rsidR="00D13DBE">
        <w:t>-</w:t>
      </w:r>
      <w:r>
        <w:t xml:space="preserve">based geometries </w:t>
      </w:r>
      <w:r w:rsidR="00686854">
        <w:t>for</w:t>
      </w:r>
      <w:r>
        <w:t xml:space="preserve"> all CityGML</w:t>
      </w:r>
      <w:r w:rsidR="00A36244">
        <w:t xml:space="preserve"> classes. Start</w:t>
      </w:r>
      <w:r>
        <w:t xml:space="preserve">ing from version 3.0.0 </w:t>
      </w:r>
      <w:r w:rsidR="00686854">
        <w:t>of</w:t>
      </w:r>
      <w:r>
        <w:t xml:space="preserve"> the 3DCityDB, the KML/COLLADA/glTF Exporter has been </w:t>
      </w:r>
      <w:r w:rsidR="00686854">
        <w:t xml:space="preserve">functionally </w:t>
      </w:r>
      <w:r>
        <w:t xml:space="preserve">enhanced with </w:t>
      </w:r>
      <w:r w:rsidR="00686854">
        <w:t>the</w:t>
      </w:r>
      <w:r w:rsidR="00D13DBE">
        <w:t xml:space="preserve"> </w:t>
      </w:r>
      <w:r>
        <w:t xml:space="preserve">support </w:t>
      </w:r>
      <w:r w:rsidR="007C48EB">
        <w:t>for</w:t>
      </w:r>
      <w:r w:rsidR="00686854">
        <w:t xml:space="preserve"> exporting </w:t>
      </w:r>
      <w:r w:rsidR="000A027F">
        <w:t>point and curve geometry</w:t>
      </w:r>
      <w:r w:rsidR="00D13DBE">
        <w:t xml:space="preserve"> types</w:t>
      </w:r>
      <w:r w:rsidR="008E5518">
        <w:t xml:space="preserve"> of</w:t>
      </w:r>
      <w:r w:rsidR="00D13DBE">
        <w:t xml:space="preserve"> </w:t>
      </w:r>
      <w:r w:rsidR="007C48EB" w:rsidRPr="004B0E05">
        <w:rPr>
          <w:i/>
        </w:rPr>
        <w:t>GenricCityObject</w:t>
      </w:r>
      <w:r w:rsidR="007C48EB">
        <w:t xml:space="preserve"> </w:t>
      </w:r>
      <w:r w:rsidR="00CF27B5">
        <w:t xml:space="preserve">objects </w:t>
      </w:r>
      <w:r w:rsidR="000A027F">
        <w:t>in KML</w:t>
      </w:r>
      <w:r w:rsidR="005D5FFB">
        <w:t>/KMZ</w:t>
      </w:r>
      <w:r w:rsidR="000A027F">
        <w:t xml:space="preserve"> format. </w:t>
      </w:r>
      <w:r w:rsidR="000A027F" w:rsidRPr="004B0E05">
        <w:rPr>
          <w:i/>
        </w:rPr>
        <w:t>GenricCityObject</w:t>
      </w:r>
      <w:r w:rsidR="000A027F">
        <w:t xml:space="preserve"> is</w:t>
      </w:r>
      <w:r w:rsidR="00C1145F">
        <w:t xml:space="preserve"> </w:t>
      </w:r>
      <w:r w:rsidR="008E5518">
        <w:t>a feature class</w:t>
      </w:r>
      <w:r w:rsidR="00AC3EB6" w:rsidRPr="00C05AF2">
        <w:t xml:space="preserve"> defined within</w:t>
      </w:r>
      <w:r w:rsidR="00315DFE">
        <w:t xml:space="preserve"> the</w:t>
      </w:r>
      <w:r w:rsidR="00AC3EB6" w:rsidRPr="00C05AF2">
        <w:t xml:space="preserve"> CityGML’s Generics module (see </w:t>
      </w:r>
      <w:r w:rsidR="006D1C8D">
        <w:t xml:space="preserve">chapter </w:t>
      </w:r>
      <w:r w:rsidR="006D1C8D">
        <w:fldChar w:fldCharType="begin"/>
      </w:r>
      <w:r w:rsidR="006D1C8D">
        <w:instrText xml:space="preserve"> REF _Ref414898887 \r \h </w:instrText>
      </w:r>
      <w:r w:rsidR="006D1C8D">
        <w:fldChar w:fldCharType="separate"/>
      </w:r>
      <w:r w:rsidR="00346260">
        <w:t>2.2.4.6</w:t>
      </w:r>
      <w:r w:rsidR="006D1C8D">
        <w:fldChar w:fldCharType="end"/>
      </w:r>
      <w:r w:rsidR="00AC3EB6" w:rsidRPr="00C05AF2">
        <w:t xml:space="preserve">) </w:t>
      </w:r>
      <w:r w:rsidR="008E5518">
        <w:t>that allows</w:t>
      </w:r>
      <w:r w:rsidR="008E5518" w:rsidRPr="00C05AF2">
        <w:t xml:space="preserve"> </w:t>
      </w:r>
      <w:r w:rsidR="00AC3EB6" w:rsidRPr="00C05AF2">
        <w:t xml:space="preserve">for modeling and exchanging of 3D city </w:t>
      </w:r>
      <w:r w:rsidR="002C299D">
        <w:t>objects</w:t>
      </w:r>
      <w:r w:rsidR="002C299D" w:rsidRPr="00C05AF2">
        <w:t xml:space="preserve"> </w:t>
      </w:r>
      <w:r w:rsidR="00D80B8C">
        <w:t>which</w:t>
      </w:r>
      <w:r w:rsidR="00AC3EB6" w:rsidRPr="00C05AF2">
        <w:t xml:space="preserve"> are not covered by any other thematic module</w:t>
      </w:r>
      <w:r w:rsidR="00896117">
        <w:t>s</w:t>
      </w:r>
      <w:r w:rsidR="00AC3EB6" w:rsidRPr="00C05AF2">
        <w:t xml:space="preserve"> of CityGML. </w:t>
      </w:r>
      <w:r w:rsidR="00A93F25">
        <w:t xml:space="preserve">The </w:t>
      </w:r>
      <w:r w:rsidR="002C299D">
        <w:t>geometry</w:t>
      </w:r>
      <w:r w:rsidR="00A93F25">
        <w:t xml:space="preserve"> of a </w:t>
      </w:r>
      <w:r w:rsidR="00A93F25" w:rsidRPr="001D6054">
        <w:rPr>
          <w:i/>
        </w:rPr>
        <w:t>GenericCityObject</w:t>
      </w:r>
      <w:r w:rsidR="002C299D">
        <w:t xml:space="preserve"> can be explicitly defined in LOD0-4 using arbitrary 3D GML geometry object (class </w:t>
      </w:r>
      <w:r w:rsidR="002C299D" w:rsidRPr="001D6054">
        <w:rPr>
          <w:i/>
        </w:rPr>
        <w:t>gml:_Geometry</w:t>
      </w:r>
      <w:r w:rsidR="002C299D">
        <w:t xml:space="preserve">). </w:t>
      </w:r>
      <w:r w:rsidR="00AC3EB6" w:rsidRPr="00C05AF2">
        <w:t>Thus,</w:t>
      </w:r>
      <w:r w:rsidR="00C239E1">
        <w:t xml:space="preserve"> any complex structured objects that have </w:t>
      </w:r>
      <w:r w:rsidR="00C239E1" w:rsidRPr="00C05AF2">
        <w:t xml:space="preserve">point, line, surface, or </w:t>
      </w:r>
      <w:r w:rsidR="00C1145F">
        <w:t>solid</w:t>
      </w:r>
      <w:r w:rsidR="00C239E1">
        <w:t xml:space="preserve"> </w:t>
      </w:r>
      <w:r w:rsidR="00A36244" w:rsidRPr="00A36244">
        <w:t>geometries</w:t>
      </w:r>
      <w:r w:rsidR="00A36244">
        <w:t xml:space="preserve"> </w:t>
      </w:r>
      <w:r w:rsidR="00C239E1">
        <w:t xml:space="preserve">can be </w:t>
      </w:r>
      <w:r w:rsidR="00C239E1" w:rsidRPr="00C05AF2">
        <w:t>geometrically</w:t>
      </w:r>
      <w:r w:rsidR="00C239E1">
        <w:t xml:space="preserve"> represented by means of </w:t>
      </w:r>
      <w:r w:rsidR="00C239E1" w:rsidRPr="004B0E05">
        <w:rPr>
          <w:i/>
        </w:rPr>
        <w:t>GenricCityObject</w:t>
      </w:r>
      <w:r w:rsidR="00C239E1">
        <w:rPr>
          <w:i/>
        </w:rPr>
        <w:t xml:space="preserve"> </w:t>
      </w:r>
      <w:r w:rsidR="00C239E1">
        <w:t>objects for every LOD.</w:t>
      </w:r>
      <w:r w:rsidR="00AC3EB6" w:rsidRPr="00C05AF2">
        <w:t xml:space="preserve"> </w:t>
      </w:r>
      <w:r w:rsidR="00342B0E">
        <w:t>F</w:t>
      </w:r>
      <w:r w:rsidR="00AC3EB6" w:rsidRPr="00C05AF2">
        <w:t xml:space="preserve">or example, </w:t>
      </w:r>
      <w:r w:rsidR="00C239E1">
        <w:t xml:space="preserve">the </w:t>
      </w:r>
      <w:r w:rsidR="00AC3EB6">
        <w:t>indoor routing</w:t>
      </w:r>
      <w:r w:rsidR="00AC3EB6" w:rsidRPr="00C05AF2">
        <w:t xml:space="preserve"> network </w:t>
      </w:r>
      <w:r w:rsidR="00C239E1">
        <w:t xml:space="preserve">model, </w:t>
      </w:r>
      <w:r w:rsidR="00AC3EB6" w:rsidRPr="00C05AF2">
        <w:t xml:space="preserve">which are not </w:t>
      </w:r>
      <w:r w:rsidR="00410D33">
        <w:t>defined</w:t>
      </w:r>
      <w:r w:rsidR="00410D33" w:rsidRPr="00C05AF2">
        <w:t xml:space="preserve"> </w:t>
      </w:r>
      <w:r w:rsidR="00410D33">
        <w:t>in</w:t>
      </w:r>
      <w:r w:rsidR="00AC3EB6" w:rsidRPr="00C05AF2">
        <w:t xml:space="preserve"> </w:t>
      </w:r>
      <w:r w:rsidR="00410D33">
        <w:t xml:space="preserve">the </w:t>
      </w:r>
      <w:r w:rsidR="00AC3EB6" w:rsidRPr="00C05AF2">
        <w:t>current CityGML specification</w:t>
      </w:r>
      <w:r w:rsidR="00C239E1">
        <w:t>,</w:t>
      </w:r>
      <w:r w:rsidR="00AC3EB6" w:rsidRPr="00C05AF2">
        <w:t xml:space="preserve"> </w:t>
      </w:r>
      <w:r w:rsidR="00273CB1">
        <w:t>could</w:t>
      </w:r>
      <w:r w:rsidR="00C239E1">
        <w:t xml:space="preserve"> be </w:t>
      </w:r>
      <w:r w:rsidR="00273CB1">
        <w:t xml:space="preserve">even though </w:t>
      </w:r>
      <w:r w:rsidR="0086378A">
        <w:t>modeled</w:t>
      </w:r>
      <w:r w:rsidR="00E558E9">
        <w:t xml:space="preserve"> using the</w:t>
      </w:r>
      <w:r w:rsidR="00192D86" w:rsidRPr="00C05AF2">
        <w:t xml:space="preserve"> </w:t>
      </w:r>
      <w:r w:rsidR="00273CB1" w:rsidRPr="00C05AF2">
        <w:t xml:space="preserve">CityGML’s Generics module </w:t>
      </w:r>
      <w:r w:rsidR="00E558E9">
        <w:t xml:space="preserve">where each </w:t>
      </w:r>
      <w:r w:rsidR="00E558E9" w:rsidRPr="004B0E05">
        <w:rPr>
          <w:i/>
        </w:rPr>
        <w:t>GenricCityObject</w:t>
      </w:r>
      <w:r w:rsidR="00E558E9">
        <w:rPr>
          <w:i/>
        </w:rPr>
        <w:t xml:space="preserve"> </w:t>
      </w:r>
      <w:r w:rsidR="00E558E9">
        <w:t xml:space="preserve">object </w:t>
      </w:r>
      <w:r w:rsidR="00D372D4">
        <w:t xml:space="preserve">may </w:t>
      </w:r>
      <w:r w:rsidR="00AC3EB6" w:rsidRPr="00C05AF2">
        <w:t xml:space="preserve">represent </w:t>
      </w:r>
      <w:r w:rsidR="00192D86">
        <w:t xml:space="preserve">a </w:t>
      </w:r>
      <w:r w:rsidR="00342B0E">
        <w:t>nod</w:t>
      </w:r>
      <w:r w:rsidR="00192D86">
        <w:t>e</w:t>
      </w:r>
      <w:r w:rsidR="00342B0E">
        <w:t xml:space="preserve"> </w:t>
      </w:r>
      <w:r w:rsidR="00192D86">
        <w:t xml:space="preserve">or an </w:t>
      </w:r>
      <w:r w:rsidR="00342B0E">
        <w:t>edge</w:t>
      </w:r>
      <w:r w:rsidR="00AC3EB6" w:rsidRPr="00C05AF2">
        <w:t xml:space="preserve"> of the network</w:t>
      </w:r>
      <w:r w:rsidR="00342B0E">
        <w:t xml:space="preserve"> model</w:t>
      </w:r>
      <w:r w:rsidR="00AC3EB6" w:rsidRPr="00C05AF2">
        <w:t xml:space="preserve">. </w:t>
      </w:r>
    </w:p>
    <w:p w14:paraId="71FF1E42" w14:textId="77777777" w:rsidR="00AC3EB6" w:rsidRDefault="00AC3EB6" w:rsidP="007E4A1F">
      <w:pPr>
        <w:jc w:val="center"/>
      </w:pPr>
      <w:r w:rsidRPr="00C46810">
        <w:rPr>
          <w:rStyle w:val="Hervorhebung"/>
          <w:noProof/>
          <w:lang w:val="de-DE" w:eastAsia="de-DE"/>
        </w:rPr>
        <w:lastRenderedPageBreak/>
        <w:drawing>
          <wp:inline distT="0" distB="0" distL="0" distR="0" wp14:anchorId="18C04BBF" wp14:editId="1CAC9252">
            <wp:extent cx="5537770" cy="3217653"/>
            <wp:effectExtent l="38100" t="38100" r="101600" b="971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3228" cy="3220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38C5AE" w14:textId="43FABBE5" w:rsidR="00AC3EB6" w:rsidRDefault="00AC3EB6" w:rsidP="00AC3EB6">
      <w:pPr>
        <w:pStyle w:val="Beschriftung"/>
      </w:pPr>
      <w:r>
        <w:t xml:space="preserve">Figure </w:t>
      </w:r>
      <w:r>
        <w:fldChar w:fldCharType="begin"/>
      </w:r>
      <w:r>
        <w:instrText xml:space="preserve"> SEQ Figure \* ARABIC </w:instrText>
      </w:r>
      <w:r>
        <w:fldChar w:fldCharType="separate"/>
      </w:r>
      <w:r w:rsidR="00346260">
        <w:rPr>
          <w:noProof/>
        </w:rPr>
        <w:t>73</w:t>
      </w:r>
      <w:r>
        <w:fldChar w:fldCharType="end"/>
      </w:r>
      <w:r>
        <w:t xml:space="preserve">: </w:t>
      </w:r>
      <w:r>
        <w:rPr>
          <w:b w:val="0"/>
        </w:rPr>
        <w:t xml:space="preserve">Visualization of the network model of the </w:t>
      </w:r>
      <w:r w:rsidR="007D17C0">
        <w:rPr>
          <w:b w:val="0"/>
        </w:rPr>
        <w:t xml:space="preserve">building </w:t>
      </w:r>
      <w:r>
        <w:rPr>
          <w:b w:val="0"/>
        </w:rPr>
        <w:t>interior of Technical University Munich (TUM)</w:t>
      </w:r>
    </w:p>
    <w:p w14:paraId="65B6A4CE" w14:textId="7C5ED0A6" w:rsidR="00091190" w:rsidRDefault="0087191C" w:rsidP="00AC3EB6">
      <w:r>
        <w:t>Depe</w:t>
      </w:r>
      <w:r w:rsidR="00C1145F">
        <w:t xml:space="preserve">nding on the chosen Level of Detail, the point and curve geometries </w:t>
      </w:r>
      <w:r w:rsidR="00EC0389">
        <w:t xml:space="preserve">of </w:t>
      </w:r>
      <w:r w:rsidR="00EC0389" w:rsidRPr="004B0E05">
        <w:rPr>
          <w:i/>
        </w:rPr>
        <w:t>GenricCityObject</w:t>
      </w:r>
      <w:r w:rsidR="00EC0389">
        <w:t xml:space="preserve"> objects </w:t>
      </w:r>
      <w:r w:rsidR="004E621F">
        <w:t xml:space="preserve">are exported, along with </w:t>
      </w:r>
      <w:r w:rsidR="00EC0389">
        <w:t>their</w:t>
      </w:r>
      <w:r w:rsidR="004E621F">
        <w:t xml:space="preserve"> surface and solid geometries, into</w:t>
      </w:r>
      <w:r w:rsidR="000A027F">
        <w:t xml:space="preserve"> </w:t>
      </w:r>
      <w:r w:rsidR="00D9074A">
        <w:rPr>
          <w:rStyle w:val="Standard1"/>
          <w:szCs w:val="24"/>
        </w:rPr>
        <w:t xml:space="preserve">the output </w:t>
      </w:r>
      <w:r w:rsidR="000A027F">
        <w:rPr>
          <w:rStyle w:val="Standard1"/>
          <w:szCs w:val="24"/>
        </w:rPr>
        <w:t>KML</w:t>
      </w:r>
      <w:r w:rsidR="00337D34">
        <w:rPr>
          <w:rStyle w:val="Standard1"/>
          <w:szCs w:val="24"/>
        </w:rPr>
        <w:t>/KMZ</w:t>
      </w:r>
      <w:r w:rsidR="000A027F">
        <w:rPr>
          <w:rStyle w:val="Standard1"/>
          <w:szCs w:val="24"/>
        </w:rPr>
        <w:t xml:space="preserve"> </w:t>
      </w:r>
      <w:r w:rsidR="0034335E">
        <w:rPr>
          <w:rStyle w:val="Standard1"/>
          <w:szCs w:val="24"/>
        </w:rPr>
        <w:t>file</w:t>
      </w:r>
      <w:r w:rsidR="00D9074A">
        <w:rPr>
          <w:rStyle w:val="Standard1"/>
          <w:szCs w:val="24"/>
        </w:rPr>
        <w:t xml:space="preserve"> </w:t>
      </w:r>
      <w:r w:rsidR="00D9074A">
        <w:t>whose filename is</w:t>
      </w:r>
      <w:r w:rsidR="00D9074A" w:rsidRPr="005476C7">
        <w:t xml:space="preserve"> enhanced with a suffix </w:t>
      </w:r>
      <w:r w:rsidR="00D9074A">
        <w:t>denoting</w:t>
      </w:r>
      <w:r w:rsidR="00D9074A" w:rsidRPr="005476C7">
        <w:t xml:space="preserve"> the selected display form</w:t>
      </w:r>
      <w:r w:rsidR="00D9074A">
        <w:rPr>
          <w:rStyle w:val="Standard1"/>
          <w:szCs w:val="24"/>
        </w:rPr>
        <w:t xml:space="preserve"> (e.g. </w:t>
      </w:r>
      <w:r w:rsidR="00D9074A" w:rsidRPr="00475822">
        <w:rPr>
          <w:rStyle w:val="Standard1"/>
          <w:i/>
          <w:szCs w:val="24"/>
        </w:rPr>
        <w:t>Footprint</w:t>
      </w:r>
      <w:r w:rsidR="00D9074A">
        <w:rPr>
          <w:rStyle w:val="Standard1"/>
          <w:szCs w:val="24"/>
        </w:rPr>
        <w:t xml:space="preserve">, </w:t>
      </w:r>
      <w:r w:rsidR="00D9074A" w:rsidRPr="00475822">
        <w:rPr>
          <w:rStyle w:val="Standard1"/>
          <w:i/>
          <w:szCs w:val="24"/>
        </w:rPr>
        <w:t>Extruded</w:t>
      </w:r>
      <w:r w:rsidR="00D9074A">
        <w:rPr>
          <w:rStyle w:val="Standard1"/>
          <w:szCs w:val="24"/>
        </w:rPr>
        <w:t xml:space="preserve">, </w:t>
      </w:r>
      <w:r w:rsidR="00D9074A" w:rsidRPr="00475822">
        <w:rPr>
          <w:rStyle w:val="Standard1"/>
          <w:i/>
          <w:szCs w:val="24"/>
        </w:rPr>
        <w:t>Geometry</w:t>
      </w:r>
      <w:r w:rsidR="00D9074A">
        <w:rPr>
          <w:rStyle w:val="Standard1"/>
          <w:szCs w:val="24"/>
        </w:rPr>
        <w:t xml:space="preserve">, </w:t>
      </w:r>
      <w:r w:rsidR="00EC0389">
        <w:rPr>
          <w:rStyle w:val="Standard1"/>
          <w:szCs w:val="24"/>
        </w:rPr>
        <w:t>or</w:t>
      </w:r>
      <w:r w:rsidR="00D9074A">
        <w:rPr>
          <w:rStyle w:val="Standard1"/>
          <w:szCs w:val="24"/>
        </w:rPr>
        <w:t xml:space="preserve"> </w:t>
      </w:r>
      <w:r w:rsidR="00D9074A" w:rsidRPr="00475822">
        <w:rPr>
          <w:rStyle w:val="Standard1"/>
          <w:i/>
          <w:szCs w:val="24"/>
        </w:rPr>
        <w:t>COLLADA</w:t>
      </w:r>
      <w:r w:rsidR="00D9074A">
        <w:rPr>
          <w:rStyle w:val="Standard1"/>
          <w:i/>
          <w:szCs w:val="24"/>
        </w:rPr>
        <w:t>/glTF).</w:t>
      </w:r>
    </w:p>
    <w:p w14:paraId="22A89B9D" w14:textId="7806343B" w:rsidR="00462C46" w:rsidRDefault="00AC3EB6" w:rsidP="00462C46">
      <w:pPr>
        <w:pStyle w:val="berschrift3"/>
      </w:pPr>
      <w:bookmarkStart w:id="882" w:name="_Toc454468573"/>
      <w:bookmarkStart w:id="883" w:name="_Toc454470464"/>
      <w:bookmarkStart w:id="884" w:name="_Toc454527010"/>
      <w:bookmarkStart w:id="885" w:name="_Toc455069717"/>
      <w:bookmarkStart w:id="886" w:name="_Toc455407180"/>
      <w:bookmarkStart w:id="887" w:name="_Toc454468574"/>
      <w:bookmarkStart w:id="888" w:name="_Toc454470465"/>
      <w:bookmarkStart w:id="889" w:name="_Toc454527011"/>
      <w:bookmarkStart w:id="890" w:name="_Toc455069718"/>
      <w:bookmarkStart w:id="891" w:name="_Toc455407181"/>
      <w:bookmarkStart w:id="892" w:name="_Toc393125130"/>
      <w:bookmarkStart w:id="893" w:name="_Toc414614314"/>
      <w:bookmarkStart w:id="894" w:name="_Toc414614788"/>
      <w:bookmarkStart w:id="895" w:name="_Toc414632154"/>
      <w:bookmarkStart w:id="896" w:name="_Toc457854204"/>
      <w:bookmarkEnd w:id="882"/>
      <w:bookmarkEnd w:id="883"/>
      <w:bookmarkEnd w:id="884"/>
      <w:bookmarkEnd w:id="885"/>
      <w:bookmarkEnd w:id="886"/>
      <w:bookmarkEnd w:id="887"/>
      <w:bookmarkEnd w:id="888"/>
      <w:bookmarkEnd w:id="889"/>
      <w:bookmarkEnd w:id="890"/>
      <w:bookmarkEnd w:id="891"/>
      <w:r w:rsidRPr="00BC21F5">
        <w:t>Loading exported models in Google Earth</w:t>
      </w:r>
      <w:bookmarkEnd w:id="892"/>
      <w:bookmarkEnd w:id="893"/>
      <w:bookmarkEnd w:id="894"/>
      <w:bookmarkEnd w:id="895"/>
      <w:r w:rsidR="000B4496">
        <w:t xml:space="preserve"> and Cesium Virtual Globe</w:t>
      </w:r>
      <w:bookmarkEnd w:id="896"/>
    </w:p>
    <w:p w14:paraId="1D63B651" w14:textId="05072499" w:rsidR="00AC3EB6" w:rsidRPr="00792CC0" w:rsidRDefault="00025929" w:rsidP="001D6054">
      <w:pPr>
        <w:spacing w:before="120"/>
      </w:pPr>
      <w:r>
        <w:t>In order to make full use of the features</w:t>
      </w:r>
      <w:r w:rsidR="00A53F15">
        <w:t xml:space="preserve"> and functionalities</w:t>
      </w:r>
      <w:r>
        <w:t xml:space="preserve"> </w:t>
      </w:r>
      <w:r w:rsidR="00C92BA3">
        <w:t>provided by</w:t>
      </w:r>
      <w:r>
        <w:t xml:space="preserve"> Google Earth, it is highly recommended to use the </w:t>
      </w:r>
      <w:r w:rsidR="00C92BA3">
        <w:t>enhanced</w:t>
      </w:r>
      <w:r>
        <w:t xml:space="preserve"> version of Google Earth </w:t>
      </w:r>
      <w:r w:rsidR="00C50F92">
        <w:t xml:space="preserve">– </w:t>
      </w:r>
      <w:r w:rsidR="00C50F92" w:rsidRPr="001D6054">
        <w:rPr>
          <w:b/>
        </w:rPr>
        <w:t>Google Earth Pro</w:t>
      </w:r>
      <w:r w:rsidR="00503E7F">
        <w:t xml:space="preserve"> </w:t>
      </w:r>
      <w:r>
        <w:t xml:space="preserve">which </w:t>
      </w:r>
      <w:r w:rsidR="00A53F15">
        <w:t xml:space="preserve">is </w:t>
      </w:r>
      <w:r w:rsidR="0086378A">
        <w:t>available</w:t>
      </w:r>
      <w:r w:rsidR="00503E7F">
        <w:t xml:space="preserve"> free of charge</w:t>
      </w:r>
      <w:r>
        <w:t xml:space="preserve"> starting from J</w:t>
      </w:r>
      <w:r w:rsidRPr="00503E7F">
        <w:t>anuary 2015</w:t>
      </w:r>
      <w:r w:rsidR="00AC3EB6" w:rsidRPr="00792CC0">
        <w:t xml:space="preserve">. Some of the features described in this documentation, like highlighting, </w:t>
      </w:r>
      <w:r w:rsidR="00983068">
        <w:t xml:space="preserve">can also </w:t>
      </w:r>
      <w:r w:rsidR="00983068" w:rsidRPr="00792CC0">
        <w:t xml:space="preserve">flawlessly </w:t>
      </w:r>
      <w:r w:rsidR="00983068">
        <w:t>work in the normal</w:t>
      </w:r>
      <w:r w:rsidR="00E43CD2">
        <w:t xml:space="preserve"> </w:t>
      </w:r>
      <w:r w:rsidR="00983068">
        <w:t>Google Earth</w:t>
      </w:r>
      <w:r w:rsidR="00E43CD2">
        <w:t xml:space="preserve"> </w:t>
      </w:r>
      <w:r w:rsidR="00EC7823">
        <w:t>with</w:t>
      </w:r>
      <w:r w:rsidR="00E43CD2">
        <w:t xml:space="preserve"> </w:t>
      </w:r>
      <w:r w:rsidR="00AC3EB6" w:rsidRPr="00792CC0">
        <w:t xml:space="preserve">version 6.0.1 </w:t>
      </w:r>
      <w:r w:rsidR="00503E7F">
        <w:t>or higher</w:t>
      </w:r>
      <w:r w:rsidR="00983068">
        <w:t xml:space="preserve">. </w:t>
      </w:r>
    </w:p>
    <w:p w14:paraId="15561293" w14:textId="27E4FD61" w:rsidR="00AC3EB6" w:rsidRDefault="00AC3EB6" w:rsidP="00AC3EB6">
      <w:r w:rsidRPr="00792CC0">
        <w:t>Displaying a file in Google Earth can be achieved by opening it through the menu ("</w:t>
      </w:r>
      <w:r w:rsidRPr="00606327">
        <w:rPr>
          <w:i/>
        </w:rPr>
        <w:t>File</w:t>
      </w:r>
      <w:r w:rsidRPr="00792CC0">
        <w:t>", "</w:t>
      </w:r>
      <w:r w:rsidRPr="00606327">
        <w:rPr>
          <w:i/>
        </w:rPr>
        <w:t>Open</w:t>
      </w:r>
      <w:r w:rsidRPr="00792CC0">
        <w:t>") or double-clicking on any kml or kmz file if these extension</w:t>
      </w:r>
      <w:r w:rsidR="00B752FF">
        <w:t>s</w:t>
      </w:r>
      <w:r w:rsidRPr="00792CC0">
        <w:t xml:space="preserve"> are associated with the program (default option at Google Earth's installation time).</w:t>
      </w:r>
    </w:p>
    <w:p w14:paraId="22136061" w14:textId="77777777" w:rsidR="00AC3EB6" w:rsidRPr="00792CC0" w:rsidRDefault="00AC3EB6" w:rsidP="00AC3EB6">
      <w:r w:rsidRPr="00792CC0">
        <w:t>Loaded files can be refreshed when generated again after loading (if for example the balloon template file was changed) by choosing the "</w:t>
      </w:r>
      <w:r w:rsidRPr="00265341">
        <w:rPr>
          <w:i/>
        </w:rPr>
        <w:t>Revert</w:t>
      </w:r>
      <w:r w:rsidRPr="00792CC0">
        <w:t>" option in the context menu on the sidebar. There is no need to delete and load them again or shutdown or restart the Earth browser.</w:t>
      </w:r>
    </w:p>
    <w:p w14:paraId="5C652DF2" w14:textId="77777777" w:rsidR="00AC3EB6" w:rsidRDefault="00AC3EB6" w:rsidP="00AC3EB6">
      <w:r w:rsidRPr="00792CC0">
        <w:t>For best performance, cache options ("</w:t>
      </w:r>
      <w:r w:rsidRPr="00265341">
        <w:rPr>
          <w:i/>
        </w:rPr>
        <w:t>Tools</w:t>
      </w:r>
      <w:r w:rsidRPr="00792CC0">
        <w:t>", "</w:t>
      </w:r>
      <w:r w:rsidRPr="00265341">
        <w:rPr>
          <w:i/>
        </w:rPr>
        <w:t>Options</w:t>
      </w:r>
      <w:r w:rsidRPr="00792CC0">
        <w:t>", "</w:t>
      </w:r>
      <w:r w:rsidRPr="00265341">
        <w:rPr>
          <w:i/>
        </w:rPr>
        <w:t>Cache</w:t>
      </w:r>
      <w:r w:rsidRPr="00792CC0">
        <w:t>") should be set to their maximum values, 1024MB for memory cache size, 2000MB for disk cache. Actual maximums may be lower depending on the computer's hardware.</w:t>
      </w:r>
    </w:p>
    <w:p w14:paraId="30A08C69" w14:textId="393DA394" w:rsidR="00AC3EB6" w:rsidRPr="00792CC0" w:rsidRDefault="00431842" w:rsidP="00AC3EB6">
      <w:r>
        <w:lastRenderedPageBreak/>
        <w:t>Google Earth enables showing the terrain layer by default</w:t>
      </w:r>
      <w:r w:rsidR="00C50F92">
        <w:t xml:space="preserve"> for realistic disp</w:t>
      </w:r>
      <w:r w:rsidR="00A36244">
        <w:t>l</w:t>
      </w:r>
      <w:r w:rsidR="00C50F92">
        <w:t>ay of 3D models</w:t>
      </w:r>
      <w:r w:rsidR="00AC3EB6" w:rsidRPr="00792CC0">
        <w:t xml:space="preserve">. </w:t>
      </w:r>
      <w:r>
        <w:t>Disabling of terrain layer is only possible</w:t>
      </w:r>
      <w:r w:rsidRPr="00792CC0">
        <w:t xml:space="preserve"> </w:t>
      </w:r>
      <w:r>
        <w:t>in Google Earth Pro.</w:t>
      </w:r>
      <w:r w:rsidR="00C50F92">
        <w:t xml:space="preserve"> You may need to disable the terrain layer</w:t>
      </w:r>
      <w:r>
        <w:t xml:space="preserve"> </w:t>
      </w:r>
      <w:r w:rsidR="00C50F92">
        <w:t>i</w:t>
      </w:r>
      <w:r>
        <w:t>n</w:t>
      </w:r>
      <w:r w:rsidR="00AC3EB6" w:rsidRPr="00792CC0">
        <w:t xml:space="preserve"> case</w:t>
      </w:r>
      <w:r>
        <w:t xml:space="preserve"> that</w:t>
      </w:r>
      <w:r w:rsidR="00AC3EB6" w:rsidRPr="00792CC0">
        <w:t xml:space="preserve"> </w:t>
      </w:r>
      <w:r>
        <w:t xml:space="preserve">the </w:t>
      </w:r>
      <w:r w:rsidR="00AC3EB6" w:rsidRPr="00792CC0">
        <w:t>export</w:t>
      </w:r>
      <w:r>
        <w:t xml:space="preserve">ed </w:t>
      </w:r>
      <w:r w:rsidR="00C50F92">
        <w:t>models</w:t>
      </w:r>
      <w:r w:rsidR="00AC3EB6" w:rsidRPr="00792CC0">
        <w:t xml:space="preserve"> cannot be seen although shown as loaded in Google Earth's sidebar</w:t>
      </w:r>
      <w:r w:rsidR="00A53F15">
        <w:t>,</w:t>
      </w:r>
      <w:r w:rsidR="00C50F92">
        <w:t xml:space="preserve"> since</w:t>
      </w:r>
      <w:r w:rsidR="00AC3EB6" w:rsidRPr="00792CC0">
        <w:t xml:space="preserve"> they are probably buried into the ground (see chapter</w:t>
      </w:r>
      <w:r w:rsidR="001B4597">
        <w:t xml:space="preserve"> </w:t>
      </w:r>
      <w:r w:rsidR="001B4597">
        <w:fldChar w:fldCharType="begin"/>
      </w:r>
      <w:r w:rsidR="001B4597">
        <w:instrText xml:space="preserve"> REF _Ref414890716 \r \h </w:instrText>
      </w:r>
      <w:r w:rsidR="001B4597">
        <w:fldChar w:fldCharType="separate"/>
      </w:r>
      <w:r w:rsidR="00346260">
        <w:t>5.6.3.4</w:t>
      </w:r>
      <w:r w:rsidR="001B4597">
        <w:fldChar w:fldCharType="end"/>
      </w:r>
      <w:r w:rsidR="00AC3EB6" w:rsidRPr="00792CC0">
        <w:t>).</w:t>
      </w:r>
      <w:r w:rsidR="00C50F92">
        <w:t xml:space="preserve"> </w:t>
      </w:r>
    </w:p>
    <w:p w14:paraId="1A37566A" w14:textId="77777777" w:rsidR="00AC3EB6" w:rsidRPr="00792CC0" w:rsidRDefault="00AC3EB6" w:rsidP="00AC3EB6">
      <w:r w:rsidRPr="00792CC0">
        <w:t xml:space="preserve">When exporting balloons into individual files (one for each object) written together into a </w:t>
      </w:r>
      <w:r w:rsidRPr="00265341">
        <w:rPr>
          <w:i/>
        </w:rPr>
        <w:t>balloon</w:t>
      </w:r>
      <w:r w:rsidRPr="00792CC0">
        <w:t xml:space="preserve"> directory access to local files and personal data must be allowed ("</w:t>
      </w:r>
      <w:r w:rsidRPr="00265341">
        <w:rPr>
          <w:i/>
        </w:rPr>
        <w:t>Tools</w:t>
      </w:r>
      <w:r w:rsidRPr="00792CC0">
        <w:t>", "</w:t>
      </w:r>
      <w:r w:rsidRPr="00265341">
        <w:rPr>
          <w:i/>
        </w:rPr>
        <w:t>Options</w:t>
      </w:r>
      <w:r w:rsidRPr="00792CC0">
        <w:t>", "</w:t>
      </w:r>
      <w:r w:rsidRPr="00265341">
        <w:rPr>
          <w:i/>
        </w:rPr>
        <w:t>General</w:t>
      </w:r>
      <w:r w:rsidRPr="00792CC0">
        <w:t>"). Google Earth will issue a security warning that must be accepted, otherwise the contents of the balloons (when in individual files and not as a part of the doc.kml file) will not be displayed.</w:t>
      </w:r>
    </w:p>
    <w:p w14:paraId="57FAD1CF" w14:textId="576037BD" w:rsidR="00AC3EB6" w:rsidRDefault="00AC3EB6" w:rsidP="00AC3EB6">
      <w:r w:rsidRPr="00792CC0">
        <w:t>It is also possible to upload the generated KML/COLLADA</w:t>
      </w:r>
      <w:r w:rsidR="003055A6">
        <w:t>/glTF</w:t>
      </w:r>
      <w:r w:rsidRPr="00792CC0">
        <w:t xml:space="preserve"> files to a web server and access them </w:t>
      </w:r>
      <w:r>
        <w:t xml:space="preserve">from there </w:t>
      </w:r>
      <w:r w:rsidRPr="00792CC0">
        <w:t xml:space="preserve">via internet browser with </w:t>
      </w:r>
      <w:r w:rsidR="00881A3F">
        <w:t>Cesium Virtual Globe (</w:t>
      </w:r>
      <w:r w:rsidR="003055A6">
        <w:t xml:space="preserve">starting from </w:t>
      </w:r>
      <w:r w:rsidR="003055A6" w:rsidRPr="00962145">
        <w:t>December</w:t>
      </w:r>
      <w:r w:rsidR="003055A6">
        <w:t xml:space="preserve"> 2015</w:t>
      </w:r>
      <w:r w:rsidR="00646DC8">
        <w:t>, the</w:t>
      </w:r>
      <w:r w:rsidR="003055A6">
        <w:t xml:space="preserve"> </w:t>
      </w:r>
      <w:r w:rsidR="00881A3F" w:rsidRPr="00792CC0">
        <w:t>Google Earth Plugin</w:t>
      </w:r>
      <w:r w:rsidR="00496A82">
        <w:t xml:space="preserve"> is no longer supported by most modern web browsers</w:t>
      </w:r>
      <w:r w:rsidR="000B4496">
        <w:t xml:space="preserve"> due to security </w:t>
      </w:r>
      <w:r w:rsidR="00466995">
        <w:t>considerations</w:t>
      </w:r>
      <w:r w:rsidR="00881A3F">
        <w:t>)</w:t>
      </w:r>
      <w:r w:rsidRPr="00792CC0">
        <w:t xml:space="preserve">. </w:t>
      </w:r>
      <w:r w:rsidR="00A641D5" w:rsidRPr="00792CC0">
        <w:t xml:space="preserve">In this case, </w:t>
      </w:r>
      <w:r w:rsidR="00A36244">
        <w:t>the Cross Origin Resource S</w:t>
      </w:r>
      <w:r w:rsidR="00A641D5">
        <w:t>h</w:t>
      </w:r>
      <w:r w:rsidR="00A36244">
        <w:t>a</w:t>
      </w:r>
      <w:r w:rsidR="00A641D5">
        <w:t xml:space="preserve">ring (CORS) shall be enabled on the web server to allow cross-domain AJAX requests sent from </w:t>
      </w:r>
      <w:r w:rsidR="00F05B3E">
        <w:t xml:space="preserve">the </w:t>
      </w:r>
      <w:r w:rsidR="00A641D5">
        <w:t xml:space="preserve">based-web frontend. </w:t>
      </w:r>
    </w:p>
    <w:p w14:paraId="38A6C59C" w14:textId="392237CD" w:rsidR="005B05FF" w:rsidRDefault="005B05FF" w:rsidP="005B05FF">
      <w:pPr>
        <w:ind w:left="705" w:hanging="705"/>
      </w:pPr>
      <w:r w:rsidRPr="008D3B5C">
        <w:rPr>
          <w:rStyle w:val="Standard1"/>
          <w:i/>
        </w:rPr>
        <w:t>Note:</w:t>
      </w:r>
      <w:r>
        <w:rPr>
          <w:rStyle w:val="Standard1"/>
        </w:rPr>
        <w:t xml:space="preserve"> </w:t>
      </w:r>
      <w:r>
        <w:rPr>
          <w:rStyle w:val="Standard1"/>
        </w:rPr>
        <w:tab/>
        <w:t xml:space="preserve">Starting with version 7 (and at least up to version </w:t>
      </w:r>
      <w:r w:rsidRPr="008C318C">
        <w:t>7.1.1.1888</w:t>
      </w:r>
      <w:r>
        <w:t xml:space="preserve">) Google Earth has changed the way transparent or semi-transparent surfaces are rendered. This is especially relevant for visualizations containing highlighting surfaces (explained in chapter </w:t>
      </w:r>
      <w:r>
        <w:fldChar w:fldCharType="begin"/>
      </w:r>
      <w:r>
        <w:instrText xml:space="preserve"> REF _Ref393125080 \r \h </w:instrText>
      </w:r>
      <w:r>
        <w:fldChar w:fldCharType="separate"/>
      </w:r>
      <w:r w:rsidR="00346260">
        <w:t>5.6.3.2</w:t>
      </w:r>
      <w:r>
        <w:fldChar w:fldCharType="end"/>
      </w:r>
      <w:r>
        <w:t>). W</w:t>
      </w:r>
      <w:r>
        <w:rPr>
          <w:rStyle w:val="Standard1"/>
        </w:rPr>
        <w:t xml:space="preserve">hen viewing KML/COLLADA </w:t>
      </w:r>
      <w:r w:rsidR="00A53F15">
        <w:rPr>
          <w:rStyle w:val="Standard1"/>
        </w:rPr>
        <w:t>models</w:t>
      </w:r>
      <w:r>
        <w:rPr>
          <w:rStyle w:val="Standard1"/>
        </w:rPr>
        <w:t xml:space="preserve"> in Google Earth </w:t>
      </w:r>
      <w:r>
        <w:t xml:space="preserve">it is strongly recommended to use Google Earth (Pro) version 7 or higher and switch to the OpenGL graphic mode for an optimal viewing experience. Changing the Graphic Mode can be achieved by clicking on </w:t>
      </w:r>
      <w:r w:rsidRPr="002304D3">
        <w:rPr>
          <w:i/>
        </w:rPr>
        <w:t>Tools</w:t>
      </w:r>
      <w:r>
        <w:t xml:space="preserve">, </w:t>
      </w:r>
      <w:r w:rsidRPr="002304D3">
        <w:rPr>
          <w:i/>
        </w:rPr>
        <w:t>Options</w:t>
      </w:r>
      <w:r w:rsidRPr="002304D3">
        <w:t xml:space="preserve"> </w:t>
      </w:r>
      <w:r>
        <w:t xml:space="preserve">entry, </w:t>
      </w:r>
      <w:r w:rsidRPr="002304D3">
        <w:rPr>
          <w:i/>
        </w:rPr>
        <w:t>3D View</w:t>
      </w:r>
      <w:r>
        <w:t xml:space="preserve"> Tab.</w:t>
      </w:r>
    </w:p>
    <w:p w14:paraId="2F500AE8" w14:textId="77777777" w:rsidR="00AC3EB6" w:rsidRDefault="00AC3EB6" w:rsidP="00AC3EB6">
      <w:pPr>
        <w:keepNext/>
        <w:tabs>
          <w:tab w:val="left" w:pos="851"/>
        </w:tabs>
        <w:spacing w:before="120"/>
        <w:jc w:val="center"/>
      </w:pPr>
      <w:r>
        <w:rPr>
          <w:noProof/>
          <w:lang w:val="de-DE" w:eastAsia="de-DE"/>
        </w:rPr>
        <w:drawing>
          <wp:inline distT="0" distB="0" distL="0" distR="0" wp14:anchorId="7640C242" wp14:editId="2376168D">
            <wp:extent cx="4676479" cy="3474720"/>
            <wp:effectExtent l="38100" t="38100" r="86360" b="8763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Settings2.png"/>
                    <pic:cNvPicPr/>
                  </pic:nvPicPr>
                  <pic:blipFill>
                    <a:blip r:embed="rId132">
                      <a:extLst>
                        <a:ext uri="{28A0092B-C50C-407E-A947-70E740481C1C}">
                          <a14:useLocalDpi xmlns:a14="http://schemas.microsoft.com/office/drawing/2010/main" val="0"/>
                        </a:ext>
                      </a:extLst>
                    </a:blip>
                    <a:stretch>
                      <a:fillRect/>
                    </a:stretch>
                  </pic:blipFill>
                  <pic:spPr>
                    <a:xfrm>
                      <a:off x="0" y="0"/>
                      <a:ext cx="4708057" cy="3498183"/>
                    </a:xfrm>
                    <a:prstGeom prst="rect">
                      <a:avLst/>
                    </a:prstGeom>
                    <a:effectLst>
                      <a:outerShdw blurRad="50800" dist="38100" dir="2700000" algn="tl" rotWithShape="0">
                        <a:prstClr val="black">
                          <a:alpha val="40000"/>
                        </a:prstClr>
                      </a:outerShdw>
                    </a:effectLst>
                  </pic:spPr>
                </pic:pic>
              </a:graphicData>
            </a:graphic>
          </wp:inline>
        </w:drawing>
      </w:r>
    </w:p>
    <w:p w14:paraId="2CBF29A5" w14:textId="42362600"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346260">
        <w:rPr>
          <w:noProof/>
        </w:rPr>
        <w:t>74</w:t>
      </w:r>
      <w:r>
        <w:fldChar w:fldCharType="end"/>
      </w:r>
      <w:r>
        <w:t xml:space="preserve">: </w:t>
      </w:r>
      <w:r w:rsidRPr="00695F47">
        <w:rPr>
          <w:b w:val="0"/>
        </w:rPr>
        <w:t>Setting the Graphics Mode in Google Earth</w:t>
      </w:r>
    </w:p>
    <w:p w14:paraId="3CAD5DBB" w14:textId="77777777" w:rsidR="00AC3EB6" w:rsidRDefault="00AC3EB6" w:rsidP="00AC3EB6">
      <w:pPr>
        <w:keepNext/>
        <w:tabs>
          <w:tab w:val="left" w:pos="851"/>
        </w:tabs>
        <w:spacing w:before="120"/>
        <w:jc w:val="center"/>
      </w:pPr>
      <w:r>
        <w:rPr>
          <w:noProof/>
          <w:lang w:val="de-DE" w:eastAsia="de-DE"/>
        </w:rPr>
        <w:lastRenderedPageBreak/>
        <w:drawing>
          <wp:inline distT="0" distB="0" distL="0" distR="0" wp14:anchorId="3AD0E49B" wp14:editId="044BF2FF">
            <wp:extent cx="4680000" cy="3837985"/>
            <wp:effectExtent l="38100" t="38100" r="101600" b="8636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DirectX.png"/>
                    <pic:cNvPicPr/>
                  </pic:nvPicPr>
                  <pic:blipFill>
                    <a:blip r:embed="rId133">
                      <a:extLst>
                        <a:ext uri="{28A0092B-C50C-407E-A947-70E740481C1C}">
                          <a14:useLocalDpi xmlns:a14="http://schemas.microsoft.com/office/drawing/2010/main" val="0"/>
                        </a:ext>
                      </a:extLst>
                    </a:blip>
                    <a:stretch>
                      <a:fillRect/>
                    </a:stretch>
                  </pic:blipFill>
                  <pic:spPr>
                    <a:xfrm>
                      <a:off x="0" y="0"/>
                      <a:ext cx="4680000" cy="3837985"/>
                    </a:xfrm>
                    <a:prstGeom prst="rect">
                      <a:avLst/>
                    </a:prstGeom>
                    <a:effectLst>
                      <a:outerShdw blurRad="50800" dist="38100" dir="2700000" algn="tl" rotWithShape="0">
                        <a:prstClr val="black">
                          <a:alpha val="40000"/>
                        </a:prstClr>
                      </a:outerShdw>
                    </a:effectLst>
                  </pic:spPr>
                </pic:pic>
              </a:graphicData>
            </a:graphic>
          </wp:inline>
        </w:drawing>
      </w:r>
    </w:p>
    <w:p w14:paraId="61F1B103" w14:textId="25D98936" w:rsidR="00AC3EB6" w:rsidRPr="00B27509" w:rsidRDefault="00AC3EB6" w:rsidP="00AC3EB6">
      <w:pPr>
        <w:pStyle w:val="Beschriftung"/>
      </w:pPr>
      <w:r>
        <w:t xml:space="preserve">Figure </w:t>
      </w:r>
      <w:r>
        <w:fldChar w:fldCharType="begin"/>
      </w:r>
      <w:r>
        <w:instrText xml:space="preserve"> SEQ Figure \* ARABIC </w:instrText>
      </w:r>
      <w:r>
        <w:fldChar w:fldCharType="separate"/>
      </w:r>
      <w:r w:rsidR="00346260">
        <w:rPr>
          <w:noProof/>
        </w:rPr>
        <w:t>75</w:t>
      </w:r>
      <w:r>
        <w:fldChar w:fldCharType="end"/>
      </w:r>
      <w:r>
        <w:t xml:space="preserve">: </w:t>
      </w:r>
      <w:r w:rsidRPr="002304D3">
        <w:rPr>
          <w:b w:val="0"/>
        </w:rPr>
        <w:t>KML/COLLADA</w:t>
      </w:r>
      <w:r w:rsidRPr="002304D3">
        <w:rPr>
          <w:b w:val="0"/>
          <w:noProof/>
        </w:rPr>
        <w:t xml:space="preserve"> </w:t>
      </w:r>
      <w:r w:rsidR="00CA17DB">
        <w:rPr>
          <w:b w:val="0"/>
          <w:noProof/>
        </w:rPr>
        <w:t xml:space="preserve">models </w:t>
      </w:r>
      <w:r w:rsidRPr="002304D3">
        <w:rPr>
          <w:b w:val="0"/>
          <w:noProof/>
        </w:rPr>
        <w:t xml:space="preserve"> rendered with DirectX, highlighting</w:t>
      </w:r>
      <w:r>
        <w:rPr>
          <w:b w:val="0"/>
          <w:noProof/>
        </w:rPr>
        <w:t xml:space="preserve"> surface borders are noticeable everywhere</w:t>
      </w:r>
    </w:p>
    <w:p w14:paraId="1020B761" w14:textId="77777777" w:rsidR="00AC3EB6" w:rsidRDefault="00AC3EB6" w:rsidP="00AC3EB6">
      <w:pPr>
        <w:keepNext/>
        <w:tabs>
          <w:tab w:val="left" w:pos="851"/>
        </w:tabs>
        <w:spacing w:before="120"/>
        <w:jc w:val="center"/>
      </w:pPr>
      <w:r>
        <w:rPr>
          <w:noProof/>
          <w:lang w:val="de-DE" w:eastAsia="de-DE"/>
        </w:rPr>
        <w:drawing>
          <wp:inline distT="0" distB="0" distL="0" distR="0" wp14:anchorId="51049370" wp14:editId="70B5D6F5">
            <wp:extent cx="4680000" cy="3993126"/>
            <wp:effectExtent l="38100" t="38100" r="101600" b="10287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_7_OpenGL.png"/>
                    <pic:cNvPicPr/>
                  </pic:nvPicPr>
                  <pic:blipFill>
                    <a:blip r:embed="rId134">
                      <a:extLst>
                        <a:ext uri="{28A0092B-C50C-407E-A947-70E740481C1C}">
                          <a14:useLocalDpi xmlns:a14="http://schemas.microsoft.com/office/drawing/2010/main" val="0"/>
                        </a:ext>
                      </a:extLst>
                    </a:blip>
                    <a:stretch>
                      <a:fillRect/>
                    </a:stretch>
                  </pic:blipFill>
                  <pic:spPr>
                    <a:xfrm>
                      <a:off x="0" y="0"/>
                      <a:ext cx="4680000" cy="3993126"/>
                    </a:xfrm>
                    <a:prstGeom prst="rect">
                      <a:avLst/>
                    </a:prstGeom>
                    <a:effectLst>
                      <a:outerShdw blurRad="50800" dist="38100" dir="2700000" algn="tl" rotWithShape="0">
                        <a:prstClr val="black">
                          <a:alpha val="40000"/>
                        </a:prstClr>
                      </a:outerShdw>
                    </a:effectLst>
                  </pic:spPr>
                </pic:pic>
              </a:graphicData>
            </a:graphic>
          </wp:inline>
        </w:drawing>
      </w:r>
    </w:p>
    <w:p w14:paraId="5227BE4F" w14:textId="1637FAC4" w:rsidR="00AC3EB6" w:rsidRDefault="00AC3EB6" w:rsidP="00AC3EB6">
      <w:pPr>
        <w:pStyle w:val="Beschriftung"/>
        <w:sectPr w:rsidR="00AC3EB6" w:rsidSect="00E23570">
          <w:pgSz w:w="11906" w:h="16838"/>
          <w:pgMar w:top="1417" w:right="1417" w:bottom="1134" w:left="1417" w:header="708" w:footer="708" w:gutter="0"/>
          <w:cols w:space="708"/>
          <w:docGrid w:linePitch="360"/>
        </w:sectPr>
      </w:pPr>
      <w:r>
        <w:t xml:space="preserve">Figure </w:t>
      </w:r>
      <w:r>
        <w:fldChar w:fldCharType="begin"/>
      </w:r>
      <w:r>
        <w:instrText xml:space="preserve"> SEQ Figure \* ARABIC </w:instrText>
      </w:r>
      <w:r>
        <w:fldChar w:fldCharType="separate"/>
      </w:r>
      <w:r w:rsidR="00346260">
        <w:rPr>
          <w:noProof/>
        </w:rPr>
        <w:t>76</w:t>
      </w:r>
      <w:r>
        <w:fldChar w:fldCharType="end"/>
      </w:r>
      <w:r>
        <w:t xml:space="preserve">: </w:t>
      </w:r>
      <w:r w:rsidRPr="002B3994">
        <w:rPr>
          <w:b w:val="0"/>
        </w:rPr>
        <w:t>The same scene rendered in OpenGL mod</w:t>
      </w:r>
      <w:r w:rsidR="00BE5B3A">
        <w:rPr>
          <w:b w:val="0"/>
        </w:rPr>
        <w:t>e</w:t>
      </w:r>
    </w:p>
    <w:p w14:paraId="7DE47470" w14:textId="77777777" w:rsidR="000F233D" w:rsidRDefault="000F233D" w:rsidP="000F233D">
      <w:pPr>
        <w:pStyle w:val="berschrift2"/>
        <w:ind w:left="578" w:hanging="578"/>
      </w:pPr>
      <w:bookmarkStart w:id="897" w:name="_Toc409707189"/>
      <w:bookmarkStart w:id="898" w:name="_Toc414614315"/>
      <w:bookmarkStart w:id="899" w:name="_Toc414614789"/>
      <w:bookmarkStart w:id="900" w:name="_Toc414632155"/>
      <w:bookmarkStart w:id="901" w:name="_Toc457854205"/>
      <w:r>
        <w:lastRenderedPageBreak/>
        <w:t>Preferences</w:t>
      </w:r>
      <w:bookmarkEnd w:id="897"/>
      <w:bookmarkEnd w:id="898"/>
      <w:bookmarkEnd w:id="899"/>
      <w:bookmarkEnd w:id="900"/>
      <w:bookmarkEnd w:id="901"/>
    </w:p>
    <w:p w14:paraId="4053E27A" w14:textId="070F0D89" w:rsidR="000F233D" w:rsidRDefault="000F233D" w:rsidP="000F233D">
      <w:r>
        <w:t xml:space="preserve">In addition to the settings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646DC8">
        <w:rPr>
          <w:rFonts w:ascii="Courier New" w:hAnsi="Courier New" w:cs="Courier New"/>
        </w:rPr>
        <w:t>/glTF</w:t>
      </w:r>
      <w:r w:rsidRPr="00F53055">
        <w:rPr>
          <w:rFonts w:ascii="Courier New" w:hAnsi="Courier New" w:cs="Courier New"/>
        </w:rPr>
        <w:t xml:space="preserve"> </w:t>
      </w:r>
      <w:r>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 more preferences affecting the separate operations of the Importer/Exporter are available on the </w:t>
      </w:r>
      <w:r w:rsidRPr="00F53055">
        <w:rPr>
          <w:rFonts w:ascii="Courier New" w:hAnsi="Courier New" w:cs="Courier New"/>
        </w:rPr>
        <w:t>Preferences</w:t>
      </w:r>
      <w:r>
        <w:t xml:space="preserve"> tab shown below.</w:t>
      </w:r>
    </w:p>
    <w:p w14:paraId="6D242A79" w14:textId="2CD00E25" w:rsidR="000F233D" w:rsidRDefault="002453FF" w:rsidP="000F233D">
      <w:pPr>
        <w:jc w:val="center"/>
      </w:pPr>
      <w:r w:rsidRPr="00831609">
        <w:rPr>
          <w:noProof/>
          <w:lang w:val="de-DE" w:eastAsia="de-DE"/>
        </w:rPr>
        <mc:AlternateContent>
          <mc:Choice Requires="wps">
            <w:drawing>
              <wp:anchor distT="0" distB="0" distL="114300" distR="114300" simplePos="0" relativeHeight="251587072" behindDoc="0" locked="0" layoutInCell="1" allowOverlap="1" wp14:anchorId="5BC27FAF" wp14:editId="0B04694C">
                <wp:simplePos x="0" y="0"/>
                <wp:positionH relativeFrom="margin">
                  <wp:posOffset>738505</wp:posOffset>
                </wp:positionH>
                <wp:positionV relativeFrom="paragraph">
                  <wp:posOffset>541020</wp:posOffset>
                </wp:positionV>
                <wp:extent cx="1125855" cy="3251200"/>
                <wp:effectExtent l="0" t="0" r="17145" b="25400"/>
                <wp:wrapNone/>
                <wp:docPr id="590" name="Rechteck 590"/>
                <wp:cNvGraphicFramePr/>
                <a:graphic xmlns:a="http://schemas.openxmlformats.org/drawingml/2006/main">
                  <a:graphicData uri="http://schemas.microsoft.com/office/word/2010/wordprocessingShape">
                    <wps:wsp>
                      <wps:cNvSpPr/>
                      <wps:spPr>
                        <a:xfrm>
                          <a:off x="0" y="0"/>
                          <a:ext cx="1125855" cy="3251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EB14FA" id="Rechteck 590" o:spid="_x0000_s1026" style="position:absolute;margin-left:58.15pt;margin-top:42.6pt;width:88.65pt;height:256pt;z-index:2513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616768" behindDoc="0" locked="0" layoutInCell="1" allowOverlap="1" wp14:anchorId="6F779895" wp14:editId="4348387D">
                <wp:simplePos x="0" y="0"/>
                <wp:positionH relativeFrom="column">
                  <wp:posOffset>4305935</wp:posOffset>
                </wp:positionH>
                <wp:positionV relativeFrom="paragraph">
                  <wp:posOffset>3462020</wp:posOffset>
                </wp:positionV>
                <wp:extent cx="304800" cy="304800"/>
                <wp:effectExtent l="0" t="0" r="0" b="0"/>
                <wp:wrapNone/>
                <wp:docPr id="587" name="Ellipse 58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37C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87" o:spid="_x0000_s1073" style="position:absolute;left:0;text-align:left;margin-left:339.05pt;margin-top:272.6pt;width:24pt;height:24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" fillcolor="#365f91 [2404]" stroked="f" strokeweight="2pt">
                <v:textbox inset="0,0,0,0">
                  <w:txbxContent>
                    <w:p w14:paraId="0A8137C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Pr="00831609">
        <w:rPr>
          <w:noProof/>
          <w:lang w:val="de-DE" w:eastAsia="de-DE"/>
        </w:rPr>
        <mc:AlternateContent>
          <mc:Choice Requires="wps">
            <w:drawing>
              <wp:anchor distT="0" distB="0" distL="114300" distR="114300" simplePos="0" relativeHeight="251591168" behindDoc="0" locked="0" layoutInCell="1" allowOverlap="1" wp14:anchorId="28EFB9D0" wp14:editId="44ABEFDF">
                <wp:simplePos x="0" y="0"/>
                <wp:positionH relativeFrom="margin">
                  <wp:posOffset>1910715</wp:posOffset>
                </wp:positionH>
                <wp:positionV relativeFrom="paragraph">
                  <wp:posOffset>3438525</wp:posOffset>
                </wp:positionV>
                <wp:extent cx="3048000" cy="355600"/>
                <wp:effectExtent l="0" t="0" r="19050" b="25400"/>
                <wp:wrapNone/>
                <wp:docPr id="591" name="Rechteck 591"/>
                <wp:cNvGraphicFramePr/>
                <a:graphic xmlns:a="http://schemas.openxmlformats.org/drawingml/2006/main">
                  <a:graphicData uri="http://schemas.microsoft.com/office/word/2010/wordprocessingShape">
                    <wps:wsp>
                      <wps:cNvSpPr/>
                      <wps:spPr>
                        <a:xfrm>
                          <a:off x="0" y="0"/>
                          <a:ext cx="3048000" cy="355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6A37DC" id="Rechteck 591" o:spid="_x0000_s1026" style="position:absolute;margin-left:150.45pt;margin-top:270.75pt;width:240pt;height:28pt;z-index:2514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" fillcolor="white [3212]" strokecolor="red" strokeweight="2pt">
                <v:fill opacity="0"/>
                <w10:wrap anchorx="margin"/>
              </v:rect>
            </w:pict>
          </mc:Fallback>
        </mc:AlternateContent>
      </w:r>
      <w:r w:rsidR="000F233D">
        <w:rPr>
          <w:noProof/>
          <w:lang w:val="de-DE" w:eastAsia="de-DE"/>
        </w:rPr>
        <mc:AlternateContent>
          <mc:Choice Requires="wps">
            <w:drawing>
              <wp:anchor distT="0" distB="0" distL="114300" distR="114300" simplePos="0" relativeHeight="251615744" behindDoc="0" locked="0" layoutInCell="1" allowOverlap="1" wp14:anchorId="6D770B58" wp14:editId="131E1D66">
                <wp:simplePos x="0" y="0"/>
                <wp:positionH relativeFrom="column">
                  <wp:posOffset>3265593</wp:posOffset>
                </wp:positionH>
                <wp:positionV relativeFrom="paragraph">
                  <wp:posOffset>888788</wp:posOffset>
                </wp:positionV>
                <wp:extent cx="466725" cy="466725"/>
                <wp:effectExtent l="0" t="0" r="9525" b="9525"/>
                <wp:wrapNone/>
                <wp:docPr id="588" name="Ellipse 58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A81A"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88" o:spid="_x0000_s1074" style="position:absolute;left:0;text-align:left;margin-left:257.15pt;margin-top:70pt;width:36.75pt;height:36.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" fillcolor="#365f91 [2404]" stroked="f" strokeweight="2pt">
                <v:textbox inset="0,0,0,0">
                  <w:txbxContent>
                    <w:p w14:paraId="11BBA81A"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v:oval>
            </w:pict>
          </mc:Fallback>
        </mc:AlternateContent>
      </w:r>
      <w:r w:rsidR="000F233D">
        <w:rPr>
          <w:noProof/>
          <w:lang w:val="de-DE" w:eastAsia="de-DE"/>
        </w:rPr>
        <mc:AlternateContent>
          <mc:Choice Requires="wps">
            <w:drawing>
              <wp:anchor distT="0" distB="0" distL="114300" distR="114300" simplePos="0" relativeHeight="251595264" behindDoc="0" locked="0" layoutInCell="1" allowOverlap="1" wp14:anchorId="60A9A42D" wp14:editId="055A8E4D">
                <wp:simplePos x="0" y="0"/>
                <wp:positionH relativeFrom="column">
                  <wp:posOffset>1072726</wp:posOffset>
                </wp:positionH>
                <wp:positionV relativeFrom="paragraph">
                  <wp:posOffset>2353522</wp:posOffset>
                </wp:positionV>
                <wp:extent cx="466725" cy="466725"/>
                <wp:effectExtent l="0" t="0" r="9525" b="9525"/>
                <wp:wrapNone/>
                <wp:docPr id="589" name="Ellipse 589"/>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002BC"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89" o:spid="_x0000_s1075" style="position:absolute;left:0;text-align:left;margin-left:84.45pt;margin-top:185.3pt;width:36.75pt;height:36.7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" fillcolor="#365f91 [2404]" stroked="f" strokeweight="2pt">
                <v:textbox inset="0,0,0,0">
                  <w:txbxContent>
                    <w:p w14:paraId="374002BC"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1</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557376" behindDoc="0" locked="0" layoutInCell="1" allowOverlap="1" wp14:anchorId="25C59FB6" wp14:editId="7E11D4F2">
                <wp:simplePos x="0" y="0"/>
                <wp:positionH relativeFrom="margin">
                  <wp:posOffset>1910715</wp:posOffset>
                </wp:positionH>
                <wp:positionV relativeFrom="paragraph">
                  <wp:posOffset>541655</wp:posOffset>
                </wp:positionV>
                <wp:extent cx="3048000" cy="2853267"/>
                <wp:effectExtent l="0" t="0" r="19050" b="23495"/>
                <wp:wrapNone/>
                <wp:docPr id="592" name="Rechteck 592"/>
                <wp:cNvGraphicFramePr/>
                <a:graphic xmlns:a="http://schemas.openxmlformats.org/drawingml/2006/main">
                  <a:graphicData uri="http://schemas.microsoft.com/office/word/2010/wordprocessingShape">
                    <wps:wsp>
                      <wps:cNvSpPr/>
                      <wps:spPr>
                        <a:xfrm>
                          <a:off x="0" y="0"/>
                          <a:ext cx="3048000" cy="285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48C76A" id="Rechteck 592" o:spid="_x0000_s1026" style="position:absolute;margin-left:150.45pt;margin-top:42.65pt;width:240pt;height:224.65pt;z-index:2512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" fillcolor="white [3212]" strokecolor="red" strokeweight="2pt">
                <v:fill opacity="0"/>
                <w10:wrap anchorx="margin"/>
              </v:rect>
            </w:pict>
          </mc:Fallback>
        </mc:AlternateContent>
      </w:r>
      <w:r w:rsidR="000F233D">
        <w:rPr>
          <w:noProof/>
          <w:lang w:val="de-DE" w:eastAsia="de-DE"/>
        </w:rPr>
        <w:drawing>
          <wp:inline distT="0" distB="0" distL="0" distR="0" wp14:anchorId="1773C1A9" wp14:editId="0D2331DE">
            <wp:extent cx="4470902" cy="4042275"/>
            <wp:effectExtent l="0" t="0" r="6350" b="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470902" cy="4042275"/>
                    </a:xfrm>
                    <a:prstGeom prst="rect">
                      <a:avLst/>
                    </a:prstGeom>
                  </pic:spPr>
                </pic:pic>
              </a:graphicData>
            </a:graphic>
          </wp:inline>
        </w:drawing>
      </w:r>
    </w:p>
    <w:p w14:paraId="1F7E6117" w14:textId="0469EFD5"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77</w:t>
      </w:r>
      <w:r>
        <w:fldChar w:fldCharType="end"/>
      </w:r>
      <w:r>
        <w:t xml:space="preserve">: </w:t>
      </w:r>
      <w:r>
        <w:rPr>
          <w:b w:val="0"/>
        </w:rPr>
        <w:t>The preferences dialog.</w:t>
      </w:r>
    </w:p>
    <w:p w14:paraId="4E5F7005" w14:textId="77777777" w:rsidR="000F233D" w:rsidRDefault="000F233D" w:rsidP="000F233D">
      <w:r>
        <w:t>The preferences are structured in a tree view [1] on the left side of the dialog with the following main nodes:</w:t>
      </w:r>
    </w:p>
    <w:p w14:paraId="3E59404A" w14:textId="6F2283D6" w:rsidR="000F233D" w:rsidRDefault="000F233D" w:rsidP="00646DC8">
      <w:pPr>
        <w:pStyle w:val="Listenabsatz"/>
        <w:numPr>
          <w:ilvl w:val="0"/>
          <w:numId w:val="56"/>
        </w:numPr>
        <w:tabs>
          <w:tab w:val="left" w:pos="3969"/>
        </w:tabs>
      </w:pPr>
      <w:r w:rsidRPr="00A61C53">
        <w:rPr>
          <w:rFonts w:ascii="Courier New" w:hAnsi="Courier New" w:cs="Courier New"/>
          <w:sz w:val="22"/>
        </w:rPr>
        <w:t>CityGML Import</w:t>
      </w:r>
      <w:r>
        <w:tab/>
        <w:t>Settings affecting the CityGML import operation</w:t>
      </w:r>
    </w:p>
    <w:p w14:paraId="010433DF" w14:textId="1A289132" w:rsidR="000F233D" w:rsidRDefault="000F233D" w:rsidP="00646DC8">
      <w:pPr>
        <w:pStyle w:val="Listenabsatz"/>
        <w:numPr>
          <w:ilvl w:val="0"/>
          <w:numId w:val="56"/>
        </w:numPr>
        <w:tabs>
          <w:tab w:val="left" w:pos="3969"/>
        </w:tabs>
      </w:pPr>
      <w:r w:rsidRPr="00A61C53">
        <w:rPr>
          <w:rFonts w:ascii="Courier New" w:hAnsi="Courier New" w:cs="Courier New"/>
          <w:sz w:val="22"/>
        </w:rPr>
        <w:t>CityGML Export</w:t>
      </w:r>
      <w:r>
        <w:tab/>
        <w:t>Settings affecting the CityGML export operation</w:t>
      </w:r>
    </w:p>
    <w:p w14:paraId="1946B573" w14:textId="2156E6BC" w:rsidR="000F233D" w:rsidRDefault="000F233D" w:rsidP="00646DC8">
      <w:pPr>
        <w:pStyle w:val="Listenabsatz"/>
        <w:numPr>
          <w:ilvl w:val="0"/>
          <w:numId w:val="56"/>
        </w:numPr>
        <w:tabs>
          <w:tab w:val="left" w:pos="3969"/>
        </w:tabs>
      </w:pPr>
      <w:r w:rsidRPr="00A61C53">
        <w:rPr>
          <w:rFonts w:ascii="Courier New" w:hAnsi="Courier New" w:cs="Courier New"/>
          <w:sz w:val="22"/>
        </w:rPr>
        <w:t>KML/COLLADA</w:t>
      </w:r>
      <w:r w:rsidR="00646DC8" w:rsidRPr="00A61C53">
        <w:rPr>
          <w:rFonts w:ascii="Courier New" w:hAnsi="Courier New" w:cs="Courier New"/>
          <w:sz w:val="22"/>
        </w:rPr>
        <w:t>/glTF</w:t>
      </w:r>
      <w:r w:rsidRPr="00A61C53">
        <w:rPr>
          <w:rFonts w:ascii="Courier New" w:hAnsi="Courier New" w:cs="Courier New"/>
          <w:sz w:val="22"/>
        </w:rPr>
        <w:t xml:space="preserve"> Export</w:t>
      </w:r>
      <w:r w:rsidR="00646DC8">
        <w:tab/>
      </w:r>
      <w:r>
        <w:t>Settings affecting the KML/COLLADA</w:t>
      </w:r>
      <w:r w:rsidR="00646DC8">
        <w:t>/glTF</w:t>
      </w:r>
      <w:r>
        <w:t xml:space="preserve"> export </w:t>
      </w:r>
      <w:r w:rsidR="00646DC8">
        <w:tab/>
      </w:r>
      <w:r>
        <w:t>operation</w:t>
      </w:r>
    </w:p>
    <w:p w14:paraId="48ABC289" w14:textId="1DDE7D49" w:rsidR="000F233D" w:rsidRDefault="000F233D" w:rsidP="00646DC8">
      <w:pPr>
        <w:pStyle w:val="Listenabsatz"/>
        <w:numPr>
          <w:ilvl w:val="0"/>
          <w:numId w:val="56"/>
        </w:numPr>
        <w:tabs>
          <w:tab w:val="left" w:pos="3969"/>
        </w:tabs>
      </w:pPr>
      <w:r w:rsidRPr="00A61C53">
        <w:rPr>
          <w:rFonts w:ascii="Courier New" w:hAnsi="Courier New" w:cs="Courier New"/>
          <w:sz w:val="22"/>
        </w:rPr>
        <w:t>Database</w:t>
      </w:r>
      <w:r>
        <w:tab/>
        <w:t>Database-specific settings</w:t>
      </w:r>
    </w:p>
    <w:p w14:paraId="0052EB3C" w14:textId="7B791BD4" w:rsidR="000F233D" w:rsidRDefault="000F233D" w:rsidP="00646DC8">
      <w:pPr>
        <w:pStyle w:val="Listenabsatz"/>
        <w:numPr>
          <w:ilvl w:val="0"/>
          <w:numId w:val="56"/>
        </w:numPr>
        <w:tabs>
          <w:tab w:val="left" w:pos="3969"/>
        </w:tabs>
      </w:pPr>
      <w:r w:rsidRPr="00A61C53">
        <w:rPr>
          <w:rFonts w:ascii="Courier New" w:hAnsi="Courier New" w:cs="Courier New"/>
          <w:sz w:val="22"/>
        </w:rPr>
        <w:t>General</w:t>
      </w:r>
      <w:r>
        <w:tab/>
        <w:t>General settings affecting the entire application</w:t>
      </w:r>
    </w:p>
    <w:p w14:paraId="08171658" w14:textId="702D8AB3" w:rsidR="000F233D" w:rsidRDefault="000F233D" w:rsidP="000F233D">
      <w:r>
        <w:t xml:space="preserve">Below these main nodes, further subnodes organize the preferences into separate topics. When selecting a node in the tree view, the associated settings dialog is displayed on the right side [2]. Changes made to the settings of the selected node are applied through the </w:t>
      </w:r>
      <w:r w:rsidRPr="00A56EBB">
        <w:rPr>
          <w:i/>
        </w:rPr>
        <w:t>Apply</w:t>
      </w:r>
      <w:r>
        <w:t xml:space="preserve"> button [3]. The buttons </w:t>
      </w:r>
      <w:r w:rsidRPr="00F53055">
        <w:rPr>
          <w:i/>
        </w:rPr>
        <w:t>Restore</w:t>
      </w:r>
      <w:r>
        <w:t xml:space="preserve"> and </w:t>
      </w:r>
      <w:r w:rsidRPr="00F53055">
        <w:rPr>
          <w:i/>
        </w:rPr>
        <w:t>Default</w:t>
      </w:r>
      <w:r>
        <w:t xml:space="preserve"> allow for resetting the preferences to their previous state or to their default values. </w:t>
      </w:r>
    </w:p>
    <w:p w14:paraId="78C0F4A0" w14:textId="2A09590A" w:rsidR="000F233D" w:rsidRDefault="000F233D" w:rsidP="000F233D">
      <w:r>
        <w:lastRenderedPageBreak/>
        <w:t xml:space="preserve">The preferences (including the settings on the separate operation tabs) are automatically stored in the config file of the Importer/Exporter and are restored from this file upon program start. Thus, changes made to the preferences are remembered on restart. Via the </w:t>
      </w:r>
      <w:r w:rsidRPr="00F53055">
        <w:rPr>
          <w:rFonts w:ascii="Courier New" w:hAnsi="Courier New" w:cs="Courier New"/>
        </w:rPr>
        <w:t>Project</w:t>
      </w:r>
      <w:r>
        <w:t xml:space="preserve"> menu available from the menu bar of the Importer/Exporter, the preferences can optionally be stored in or loaded from user-defined config files (cf. </w:t>
      </w:r>
      <w:r w:rsidRPr="00525CAA">
        <w:t xml:space="preserve">chapter </w:t>
      </w:r>
      <w:r w:rsidR="00EA3EEB" w:rsidRPr="00525CAA">
        <w:fldChar w:fldCharType="begin"/>
      </w:r>
      <w:r w:rsidR="00EA3EEB" w:rsidRPr="00525CAA">
        <w:instrText xml:space="preserve"> REF _Ref414567561 \r \h </w:instrText>
      </w:r>
      <w:r w:rsidR="00EA3EEB">
        <w:instrText xml:space="preserve"> \* MERGEFORMAT </w:instrText>
      </w:r>
      <w:r w:rsidR="00EA3EEB" w:rsidRPr="00525CAA">
        <w:fldChar w:fldCharType="separate"/>
      </w:r>
      <w:r w:rsidR="00346260">
        <w:t>5.1</w:t>
      </w:r>
      <w:r w:rsidR="00EA3EEB" w:rsidRPr="00525CAA">
        <w:fldChar w:fldCharType="end"/>
      </w:r>
      <w:r>
        <w:t>).</w:t>
      </w:r>
    </w:p>
    <w:p w14:paraId="1D75915C" w14:textId="77777777" w:rsidR="000F233D" w:rsidRDefault="000F233D" w:rsidP="000F233D">
      <w:pPr>
        <w:pStyle w:val="berschrift3"/>
        <w:ind w:left="851" w:hanging="851"/>
      </w:pPr>
      <w:bookmarkStart w:id="902" w:name="_Toc409707190"/>
      <w:bookmarkStart w:id="903" w:name="_Ref414566705"/>
      <w:bookmarkStart w:id="904" w:name="_Toc414614316"/>
      <w:bookmarkStart w:id="905" w:name="_Toc414614790"/>
      <w:bookmarkStart w:id="906" w:name="_Toc414632156"/>
      <w:bookmarkStart w:id="907" w:name="_Toc457854206"/>
      <w:r>
        <w:t>CityGML import preferences</w:t>
      </w:r>
      <w:bookmarkEnd w:id="902"/>
      <w:bookmarkEnd w:id="903"/>
      <w:bookmarkEnd w:id="904"/>
      <w:bookmarkEnd w:id="905"/>
      <w:bookmarkEnd w:id="906"/>
      <w:bookmarkEnd w:id="907"/>
    </w:p>
    <w:p w14:paraId="425628B3" w14:textId="77777777" w:rsidR="000F233D" w:rsidRDefault="000F233D" w:rsidP="000F233D">
      <w:pPr>
        <w:pStyle w:val="berschrift4"/>
      </w:pPr>
      <w:bookmarkStart w:id="908" w:name="_Toc409707191"/>
      <w:bookmarkStart w:id="909" w:name="_Toc414614317"/>
      <w:bookmarkStart w:id="910" w:name="_Toc414614791"/>
      <w:bookmarkStart w:id="911" w:name="_Toc414632157"/>
      <w:bookmarkStart w:id="912" w:name="_Toc457854207"/>
      <w:r>
        <w:t>Continuation</w:t>
      </w:r>
      <w:bookmarkEnd w:id="908"/>
      <w:bookmarkEnd w:id="909"/>
      <w:bookmarkEnd w:id="910"/>
      <w:bookmarkEnd w:id="911"/>
      <w:bookmarkEnd w:id="912"/>
    </w:p>
    <w:p w14:paraId="7E64304B" w14:textId="77777777" w:rsidR="000F233D" w:rsidRPr="00376E85" w:rsidRDefault="000F233D" w:rsidP="000F233D">
      <w:r>
        <w:t xml:space="preserve">The </w:t>
      </w:r>
      <w:r w:rsidRPr="00F53055">
        <w:rPr>
          <w:rFonts w:ascii="Courier New" w:hAnsi="Courier New" w:cs="Courier New"/>
        </w:rPr>
        <w:t>Continuation</w:t>
      </w:r>
      <w:r>
        <w:t xml:space="preserve"> preferences allow for specifying metadata that is assigned to every city object at import time. The metadata is carried to columns of the table </w:t>
      </w:r>
      <w:r w:rsidRPr="00F53055">
        <w:rPr>
          <w:rFonts w:ascii="Courier New" w:hAnsi="Courier New" w:cs="Courier New"/>
        </w:rPr>
        <w:t>CITYOBJECT</w:t>
      </w:r>
      <w:r>
        <w:t xml:space="preserve"> and is therefore accessible in SQL queries.</w:t>
      </w:r>
    </w:p>
    <w:p w14:paraId="649DA235" w14:textId="2BC8FEAE" w:rsidR="000F233D" w:rsidRDefault="00A65C17" w:rsidP="000F233D">
      <w:pPr>
        <w:jc w:val="center"/>
      </w:pPr>
      <w:r w:rsidRPr="00831609">
        <w:rPr>
          <w:noProof/>
          <w:lang w:val="de-DE" w:eastAsia="de-DE"/>
        </w:rPr>
        <mc:AlternateContent>
          <mc:Choice Requires="wps">
            <w:drawing>
              <wp:anchor distT="0" distB="0" distL="114300" distR="114300" simplePos="0" relativeHeight="251643392" behindDoc="0" locked="0" layoutInCell="1" allowOverlap="1" wp14:anchorId="2ED69272" wp14:editId="1A3CBF22">
                <wp:simplePos x="0" y="0"/>
                <wp:positionH relativeFrom="margin">
                  <wp:posOffset>1978660</wp:posOffset>
                </wp:positionH>
                <wp:positionV relativeFrom="paragraph">
                  <wp:posOffset>2534920</wp:posOffset>
                </wp:positionV>
                <wp:extent cx="2794000" cy="567055"/>
                <wp:effectExtent l="0" t="0" r="25400" b="23495"/>
                <wp:wrapNone/>
                <wp:docPr id="598" name="Rechteck 598"/>
                <wp:cNvGraphicFramePr/>
                <a:graphic xmlns:a="http://schemas.openxmlformats.org/drawingml/2006/main">
                  <a:graphicData uri="http://schemas.microsoft.com/office/word/2010/wordprocessingShape">
                    <wps:wsp>
                      <wps:cNvSpPr/>
                      <wps:spPr>
                        <a:xfrm>
                          <a:off x="0" y="0"/>
                          <a:ext cx="2794000" cy="5670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E0FD7A" id="Rechteck 598" o:spid="_x0000_s1026" style="position:absolute;margin-left:155.8pt;margin-top:199.6pt;width:220pt;height:44.65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97664" behindDoc="0" locked="0" layoutInCell="1" allowOverlap="1" wp14:anchorId="32C1513C" wp14:editId="277D38A5">
                <wp:simplePos x="0" y="0"/>
                <wp:positionH relativeFrom="margin">
                  <wp:posOffset>1978660</wp:posOffset>
                </wp:positionH>
                <wp:positionV relativeFrom="paragraph">
                  <wp:posOffset>1900555</wp:posOffset>
                </wp:positionV>
                <wp:extent cx="2794000" cy="584200"/>
                <wp:effectExtent l="0" t="0" r="25400" b="25400"/>
                <wp:wrapNone/>
                <wp:docPr id="597" name="Rechteck 597"/>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9CB96AF" id="Rechteck 597" o:spid="_x0000_s1026" style="position:absolute;margin-left:155.8pt;margin-top:149.65pt;width:220pt;height:46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7Tu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" fillcolor="white [3212]" strokecolor="red" strokeweight="2pt">
                <v:fill opacity="0"/>
                <w10:wrap anchorx="margin"/>
              </v:rect>
            </w:pict>
          </mc:Fallback>
        </mc:AlternateContent>
      </w:r>
      <w:r>
        <w:rPr>
          <w:noProof/>
          <w:lang w:val="de-DE" w:eastAsia="de-DE"/>
        </w:rPr>
        <mc:AlternateContent>
          <mc:Choice Requires="wps">
            <w:drawing>
              <wp:anchor distT="0" distB="0" distL="114300" distR="114300" simplePos="0" relativeHeight="251700736" behindDoc="0" locked="0" layoutInCell="1" allowOverlap="1" wp14:anchorId="701BF2FB" wp14:editId="09F2DBC0">
                <wp:simplePos x="0" y="0"/>
                <wp:positionH relativeFrom="column">
                  <wp:posOffset>4332605</wp:posOffset>
                </wp:positionH>
                <wp:positionV relativeFrom="paragraph">
                  <wp:posOffset>2074545</wp:posOffset>
                </wp:positionV>
                <wp:extent cx="304800" cy="304800"/>
                <wp:effectExtent l="0" t="0" r="0" b="0"/>
                <wp:wrapNone/>
                <wp:docPr id="596" name="Ellipse 59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D4E7F"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96" o:spid="_x0000_s1076" style="position:absolute;left:0;text-align:left;margin-left:341.15pt;margin-top:163.35pt;width:24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" fillcolor="#365f91 [2404]" stroked="f" strokeweight="2pt">
                <v:textbox inset="0,0,0,0">
                  <w:txbxContent>
                    <w:p w14:paraId="6FBD4E7F"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sidRPr="00F53055">
                        <w:rPr>
                          <w:rFonts w:asciiTheme="minorHAnsi" w:hAnsiTheme="minorHAnsi" w:cstheme="minorHAnsi"/>
                          <w:b/>
                          <w:i/>
                          <w:sz w:val="28"/>
                          <w:szCs w:val="28"/>
                          <w:lang w:val="de-DE"/>
                        </w:rPr>
                        <w:t>3</w:t>
                      </w:r>
                    </w:p>
                  </w:txbxContent>
                </v:textbox>
              </v:oval>
            </w:pict>
          </mc:Fallback>
        </mc:AlternateContent>
      </w:r>
      <w:r w:rsidR="000F233D">
        <w:rPr>
          <w:noProof/>
          <w:lang w:val="de-DE" w:eastAsia="de-DE"/>
        </w:rPr>
        <mc:AlternateContent>
          <mc:Choice Requires="wps">
            <w:drawing>
              <wp:anchor distT="0" distB="0" distL="114300" distR="114300" simplePos="0" relativeHeight="251723264" behindDoc="0" locked="0" layoutInCell="1" allowOverlap="1" wp14:anchorId="7CFF7FA2" wp14:editId="44E50501">
                <wp:simplePos x="0" y="0"/>
                <wp:positionH relativeFrom="column">
                  <wp:posOffset>4332605</wp:posOffset>
                </wp:positionH>
                <wp:positionV relativeFrom="paragraph">
                  <wp:posOffset>2645714</wp:posOffset>
                </wp:positionV>
                <wp:extent cx="304800" cy="304800"/>
                <wp:effectExtent l="0" t="0" r="0" b="0"/>
                <wp:wrapNone/>
                <wp:docPr id="593" name="Ellipse 59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F7415"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93" o:spid="_x0000_s1077" style="position:absolute;left:0;text-align:left;margin-left:341.15pt;margin-top:208.3pt;width:24pt;height:2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" fillcolor="#365f91 [2404]" stroked="f" strokeweight="2pt">
                <v:textbox inset="0,0,0,0">
                  <w:txbxContent>
                    <w:p w14:paraId="2D7F7415"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000F233D">
        <w:rPr>
          <w:noProof/>
          <w:lang w:val="de-DE" w:eastAsia="de-DE"/>
        </w:rPr>
        <mc:AlternateContent>
          <mc:Choice Requires="wps">
            <w:drawing>
              <wp:anchor distT="0" distB="0" distL="114300" distR="114300" simplePos="0" relativeHeight="251714048" behindDoc="0" locked="0" layoutInCell="1" allowOverlap="1" wp14:anchorId="0872B663" wp14:editId="20FDD04E">
                <wp:simplePos x="0" y="0"/>
                <wp:positionH relativeFrom="column">
                  <wp:posOffset>4332605</wp:posOffset>
                </wp:positionH>
                <wp:positionV relativeFrom="paragraph">
                  <wp:posOffset>824865</wp:posOffset>
                </wp:positionV>
                <wp:extent cx="304800" cy="304800"/>
                <wp:effectExtent l="0" t="0" r="0" b="0"/>
                <wp:wrapNone/>
                <wp:docPr id="594" name="Ellipse 59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7DC52"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94" o:spid="_x0000_s1078" style="position:absolute;left:0;text-align:left;margin-left:341.15pt;margin-top:64.95pt;width:24pt;height:2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" fillcolor="#365f91 [2404]" stroked="f" strokeweight="2pt">
                <v:textbox inset="0,0,0,0">
                  <w:txbxContent>
                    <w:p w14:paraId="2B67DC52"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000F233D">
        <w:rPr>
          <w:noProof/>
          <w:lang w:val="de-DE" w:eastAsia="de-DE"/>
        </w:rPr>
        <mc:AlternateContent>
          <mc:Choice Requires="wps">
            <w:drawing>
              <wp:anchor distT="0" distB="0" distL="114300" distR="114300" simplePos="0" relativeHeight="251704832" behindDoc="0" locked="0" layoutInCell="1" allowOverlap="1" wp14:anchorId="293950D3" wp14:editId="442D0B1D">
                <wp:simplePos x="0" y="0"/>
                <wp:positionH relativeFrom="column">
                  <wp:posOffset>4332605</wp:posOffset>
                </wp:positionH>
                <wp:positionV relativeFrom="paragraph">
                  <wp:posOffset>1400810</wp:posOffset>
                </wp:positionV>
                <wp:extent cx="304800" cy="304800"/>
                <wp:effectExtent l="0" t="0" r="0" b="0"/>
                <wp:wrapNone/>
                <wp:docPr id="595" name="Ellipse 59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2673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95" o:spid="_x0000_s1079" style="position:absolute;left:0;text-align:left;margin-left:341.15pt;margin-top:110.3pt;width:24pt;height:2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" fillcolor="#365f91 [2404]" stroked="f" strokeweight="2pt">
                <v:textbox inset="0,0,0,0">
                  <w:txbxContent>
                    <w:p w14:paraId="1442673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000F233D" w:rsidRPr="00831609">
        <w:rPr>
          <w:noProof/>
          <w:lang w:val="de-DE" w:eastAsia="de-DE"/>
        </w:rPr>
        <mc:AlternateContent>
          <mc:Choice Requires="wps">
            <w:drawing>
              <wp:anchor distT="0" distB="0" distL="114300" distR="114300" simplePos="0" relativeHeight="251647488" behindDoc="0" locked="0" layoutInCell="1" allowOverlap="1" wp14:anchorId="00187950" wp14:editId="0F103C04">
                <wp:simplePos x="0" y="0"/>
                <wp:positionH relativeFrom="margin">
                  <wp:posOffset>1978660</wp:posOffset>
                </wp:positionH>
                <wp:positionV relativeFrom="paragraph">
                  <wp:posOffset>1273810</wp:posOffset>
                </wp:positionV>
                <wp:extent cx="2794000" cy="584200"/>
                <wp:effectExtent l="0" t="0" r="25400" b="25400"/>
                <wp:wrapNone/>
                <wp:docPr id="599" name="Rechteck 599"/>
                <wp:cNvGraphicFramePr/>
                <a:graphic xmlns:a="http://schemas.openxmlformats.org/drawingml/2006/main">
                  <a:graphicData uri="http://schemas.microsoft.com/office/word/2010/wordprocessingShape">
                    <wps:wsp>
                      <wps:cNvSpPr/>
                      <wps:spPr>
                        <a:xfrm>
                          <a:off x="0" y="0"/>
                          <a:ext cx="2794000" cy="584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79C09EB" id="Rechteck 599" o:spid="_x0000_s1026" style="position:absolute;margin-left:155.8pt;margin-top:100.3pt;width:220pt;height:46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" fillcolor="white [3212]" strokecolor="red" strokeweight="2pt">
                <v:fill opacity="0"/>
                <w10:wrap anchorx="margin"/>
              </v:rect>
            </w:pict>
          </mc:Fallback>
        </mc:AlternateContent>
      </w:r>
      <w:r w:rsidR="000F233D" w:rsidRPr="00831609">
        <w:rPr>
          <w:noProof/>
          <w:lang w:val="de-DE" w:eastAsia="de-DE"/>
        </w:rPr>
        <mc:AlternateContent>
          <mc:Choice Requires="wps">
            <w:drawing>
              <wp:anchor distT="0" distB="0" distL="114300" distR="114300" simplePos="0" relativeHeight="251635200" behindDoc="0" locked="0" layoutInCell="1" allowOverlap="1" wp14:anchorId="08F36EBE" wp14:editId="7CDB2F2E">
                <wp:simplePos x="0" y="0"/>
                <wp:positionH relativeFrom="margin">
                  <wp:posOffset>1978660</wp:posOffset>
                </wp:positionH>
                <wp:positionV relativeFrom="paragraph">
                  <wp:posOffset>731520</wp:posOffset>
                </wp:positionV>
                <wp:extent cx="2794000" cy="499534"/>
                <wp:effectExtent l="0" t="0" r="25400" b="15240"/>
                <wp:wrapNone/>
                <wp:docPr id="600" name="Rechteck 600"/>
                <wp:cNvGraphicFramePr/>
                <a:graphic xmlns:a="http://schemas.openxmlformats.org/drawingml/2006/main">
                  <a:graphicData uri="http://schemas.microsoft.com/office/word/2010/wordprocessingShape">
                    <wps:wsp>
                      <wps:cNvSpPr/>
                      <wps:spPr>
                        <a:xfrm>
                          <a:off x="0" y="0"/>
                          <a:ext cx="2794000" cy="499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CDC7B0" id="Rechteck 600" o:spid="_x0000_s1026" style="position:absolute;margin-left:155.8pt;margin-top:57.6pt;width:220pt;height:39.35pt;z-index:2515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" fillcolor="white [3212]" strokecolor="red" strokeweight="2pt">
                <v:fill opacity="0"/>
                <w10:wrap anchorx="margin"/>
              </v:rect>
            </w:pict>
          </mc:Fallback>
        </mc:AlternateContent>
      </w:r>
      <w:r w:rsidR="000F233D">
        <w:rPr>
          <w:noProof/>
          <w:lang w:val="de-DE" w:eastAsia="de-DE"/>
        </w:rPr>
        <w:drawing>
          <wp:inline distT="0" distB="0" distL="0" distR="0" wp14:anchorId="64CC7300" wp14:editId="7FADEDB8">
            <wp:extent cx="4139266" cy="3742433"/>
            <wp:effectExtent l="0" t="0" r="0" b="0"/>
            <wp:docPr id="671" name="Grafik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139266" cy="3742433"/>
                    </a:xfrm>
                    <a:prstGeom prst="rect">
                      <a:avLst/>
                    </a:prstGeom>
                  </pic:spPr>
                </pic:pic>
              </a:graphicData>
            </a:graphic>
          </wp:inline>
        </w:drawing>
      </w:r>
    </w:p>
    <w:p w14:paraId="0E64B9ED" w14:textId="08E4BCC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78</w:t>
      </w:r>
      <w:r>
        <w:fldChar w:fldCharType="end"/>
      </w:r>
      <w:r>
        <w:t xml:space="preserve">: </w:t>
      </w:r>
      <w:r w:rsidRPr="00F53055">
        <w:rPr>
          <w:b w:val="0"/>
        </w:rPr>
        <w:t>Ci</w:t>
      </w:r>
      <w:r>
        <w:rPr>
          <w:b w:val="0"/>
        </w:rPr>
        <w:t>tyGML import preferences – Continuation.</w:t>
      </w:r>
    </w:p>
    <w:p w14:paraId="493D7770" w14:textId="77777777" w:rsidR="000F233D" w:rsidRDefault="000F233D" w:rsidP="000F233D">
      <w:r>
        <w:t>The following metadata can be set:</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7"/>
        <w:gridCol w:w="6804"/>
      </w:tblGrid>
      <w:tr w:rsidR="000F233D" w:rsidRPr="00B2269C" w14:paraId="00959FE0" w14:textId="77777777" w:rsidTr="000F233D">
        <w:trPr>
          <w:trHeight w:val="185"/>
        </w:trPr>
        <w:tc>
          <w:tcPr>
            <w:tcW w:w="2127" w:type="dxa"/>
            <w:shd w:val="clear" w:color="auto" w:fill="FFFF99"/>
            <w:vAlign w:val="center"/>
          </w:tcPr>
          <w:p w14:paraId="561BE252"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Metadata</w:t>
            </w:r>
          </w:p>
        </w:tc>
        <w:tc>
          <w:tcPr>
            <w:tcW w:w="6804" w:type="dxa"/>
            <w:shd w:val="clear" w:color="auto" w:fill="FFFF99"/>
            <w:vAlign w:val="center"/>
          </w:tcPr>
          <w:p w14:paraId="06C64D71" w14:textId="77777777" w:rsidR="000F233D" w:rsidRPr="00E808AE" w:rsidRDefault="000F233D" w:rsidP="000F233D">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0F233D" w:rsidRPr="00B2269C" w14:paraId="2A95A06D" w14:textId="77777777" w:rsidTr="000F233D">
        <w:trPr>
          <w:trHeight w:val="321"/>
        </w:trPr>
        <w:tc>
          <w:tcPr>
            <w:tcW w:w="2127" w:type="dxa"/>
            <w:shd w:val="clear" w:color="auto" w:fill="F3F3F3"/>
            <w:vAlign w:val="center"/>
          </w:tcPr>
          <w:p w14:paraId="0723143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Data lineage [1]</w:t>
            </w:r>
          </w:p>
        </w:tc>
        <w:tc>
          <w:tcPr>
            <w:tcW w:w="6804" w:type="dxa"/>
            <w:shd w:val="clear" w:color="auto" w:fill="F3F3F3"/>
            <w:vAlign w:val="center"/>
          </w:tcPr>
          <w:p w14:paraId="67CB5287"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denoting the origin of the data.</w:t>
            </w:r>
          </w:p>
          <w:p w14:paraId="7E29F47F"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sidRPr="00F53055">
              <w:rPr>
                <w:rFonts w:ascii="Courier New" w:eastAsia="Times New Roman" w:hAnsi="Courier New" w:cs="Courier New"/>
                <w:bCs/>
                <w:iCs/>
                <w:sz w:val="22"/>
                <w:lang w:val="en-GB" w:eastAsia="de-DE"/>
              </w:rPr>
              <w:t>LINEAGE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D573F0E" w14:textId="77777777" w:rsidTr="000F233D">
        <w:trPr>
          <w:trHeight w:val="175"/>
        </w:trPr>
        <w:tc>
          <w:tcPr>
            <w:tcW w:w="2127" w:type="dxa"/>
            <w:shd w:val="clear" w:color="auto" w:fill="F3F3F3"/>
            <w:vAlign w:val="center"/>
          </w:tcPr>
          <w:p w14:paraId="49384BD7"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Reason for update [1]</w:t>
            </w:r>
          </w:p>
        </w:tc>
        <w:tc>
          <w:tcPr>
            <w:tcW w:w="6804" w:type="dxa"/>
            <w:shd w:val="clear" w:color="auto" w:fill="F3F3F3"/>
            <w:vAlign w:val="center"/>
          </w:tcPr>
          <w:p w14:paraId="0FC25392"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providing the reason for a data update.</w:t>
            </w:r>
          </w:p>
          <w:p w14:paraId="2D0CC110"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REASON_FOR_UPDATE</w:t>
            </w:r>
            <w:r>
              <w:rPr>
                <w:rFonts w:ascii="Arial" w:eastAsia="Times New Roman" w:hAnsi="Arial" w:cs="Arial"/>
                <w:bCs/>
                <w:iCs/>
                <w:sz w:val="20"/>
                <w:szCs w:val="20"/>
                <w:lang w:val="en-GB" w:eastAsia="de-DE"/>
              </w:rPr>
              <w:t xml:space="preserve">; default value: </w:t>
            </w:r>
            <w:r w:rsidRPr="00063A80">
              <w:rPr>
                <w:rFonts w:ascii="Courier New" w:eastAsia="Times New Roman" w:hAnsi="Courier New" w:cs="Courier New"/>
                <w:bCs/>
                <w:iCs/>
                <w:sz w:val="22"/>
                <w:lang w:val="en-GB" w:eastAsia="de-DE"/>
              </w:rPr>
              <w:t>NULL</w:t>
            </w:r>
            <w:r>
              <w:rPr>
                <w:rFonts w:ascii="Courier New" w:eastAsia="Times New Roman" w:hAnsi="Courier New" w:cs="Courier New"/>
                <w:bCs/>
                <w:iCs/>
                <w:sz w:val="22"/>
                <w:lang w:val="en-GB" w:eastAsia="de-DE"/>
              </w:rPr>
              <w:t>)</w:t>
            </w:r>
          </w:p>
        </w:tc>
      </w:tr>
      <w:tr w:rsidR="000F233D" w:rsidRPr="00B2269C" w14:paraId="51279506" w14:textId="77777777" w:rsidTr="000F233D">
        <w:trPr>
          <w:trHeight w:val="175"/>
        </w:trPr>
        <w:tc>
          <w:tcPr>
            <w:tcW w:w="2127" w:type="dxa"/>
            <w:shd w:val="clear" w:color="auto" w:fill="F3F3F3"/>
            <w:vAlign w:val="center"/>
          </w:tcPr>
          <w:p w14:paraId="771AD76C" w14:textId="77777777" w:rsidR="000F233D" w:rsidRPr="00063A80" w:rsidRDefault="000F233D" w:rsidP="000F233D">
            <w:pPr>
              <w:spacing w:before="20" w:after="20" w:line="240" w:lineRule="auto"/>
              <w:jc w:val="left"/>
              <w:rPr>
                <w:rFonts w:ascii="Arial" w:hAnsi="Arial" w:cs="Arial"/>
                <w:i/>
                <w:sz w:val="20"/>
                <w:szCs w:val="20"/>
              </w:rPr>
            </w:pPr>
            <w:r>
              <w:rPr>
                <w:rFonts w:ascii="Arial" w:hAnsi="Arial" w:cs="Arial"/>
                <w:i/>
                <w:sz w:val="20"/>
                <w:szCs w:val="20"/>
              </w:rPr>
              <w:t>Updating person [2]</w:t>
            </w:r>
          </w:p>
        </w:tc>
        <w:tc>
          <w:tcPr>
            <w:tcW w:w="6804" w:type="dxa"/>
            <w:shd w:val="clear" w:color="auto" w:fill="F3F3F3"/>
            <w:vAlign w:val="center"/>
          </w:tcPr>
          <w:p w14:paraId="5BC7342E"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string value identifying the person being responsible for importing or updating the city object.</w:t>
            </w:r>
          </w:p>
          <w:p w14:paraId="0429C2EC" w14:textId="77777777" w:rsidR="000F233D"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UPDATING_PERSON</w:t>
            </w:r>
            <w:r>
              <w:rPr>
                <w:rFonts w:ascii="Arial" w:eastAsia="Times New Roman" w:hAnsi="Arial" w:cs="Arial"/>
                <w:bCs/>
                <w:iCs/>
                <w:sz w:val="20"/>
                <w:szCs w:val="20"/>
                <w:lang w:val="en-GB" w:eastAsia="de-DE"/>
              </w:rPr>
              <w:t>; default value: name of the database user)</w:t>
            </w:r>
          </w:p>
        </w:tc>
      </w:tr>
      <w:tr w:rsidR="000F233D" w:rsidRPr="00B2269C" w14:paraId="40ADE51F" w14:textId="77777777" w:rsidTr="000F233D">
        <w:trPr>
          <w:trHeight w:val="165"/>
        </w:trPr>
        <w:tc>
          <w:tcPr>
            <w:tcW w:w="2127" w:type="dxa"/>
            <w:shd w:val="clear" w:color="auto" w:fill="F3F3F3"/>
            <w:vAlign w:val="center"/>
          </w:tcPr>
          <w:p w14:paraId="768CF758"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t xml:space="preserve">creationDate [3] </w:t>
            </w:r>
          </w:p>
        </w:tc>
        <w:tc>
          <w:tcPr>
            <w:tcW w:w="6804" w:type="dxa"/>
            <w:shd w:val="clear" w:color="auto" w:fill="F3F3F3"/>
            <w:vAlign w:val="center"/>
          </w:tcPr>
          <w:p w14:paraId="18F9E7F4" w14:textId="2359230F"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creation of the city object. If this date is not available from the CityGML feature during import, it may either be set to the import date or be inherited from the parent feature (if available). Alternatively, the user can choose to replace all creation dates </w:t>
            </w:r>
            <w:r w:rsidR="000F233D">
              <w:rPr>
                <w:rFonts w:ascii="Arial" w:eastAsia="Times New Roman" w:hAnsi="Arial" w:cs="Arial"/>
                <w:bCs/>
                <w:iCs/>
                <w:sz w:val="20"/>
                <w:szCs w:val="20"/>
                <w:lang w:val="en-GB" w:eastAsia="de-DE"/>
              </w:rPr>
              <w:lastRenderedPageBreak/>
              <w:t xml:space="preserve">from the input files with the import date. </w:t>
            </w:r>
          </w:p>
          <w:p w14:paraId="46442E38"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(column: </w:t>
            </w:r>
            <w:r>
              <w:rPr>
                <w:rFonts w:ascii="Courier New" w:eastAsia="Times New Roman" w:hAnsi="Courier New" w:cs="Courier New"/>
                <w:bCs/>
                <w:iCs/>
                <w:sz w:val="22"/>
                <w:lang w:val="en-GB" w:eastAsia="de-DE"/>
              </w:rPr>
              <w:t>CREATION_DATE</w:t>
            </w:r>
            <w:r>
              <w:rPr>
                <w:rFonts w:ascii="Arial" w:eastAsia="Times New Roman" w:hAnsi="Arial" w:cs="Arial"/>
                <w:bCs/>
                <w:iCs/>
                <w:sz w:val="20"/>
                <w:szCs w:val="20"/>
                <w:lang w:val="en-GB" w:eastAsia="de-DE"/>
              </w:rPr>
              <w:t>; default value: import date)</w:t>
            </w:r>
          </w:p>
        </w:tc>
      </w:tr>
      <w:tr w:rsidR="000F233D" w:rsidRPr="00B2269C" w14:paraId="3CAE78E7" w14:textId="77777777" w:rsidTr="000F233D">
        <w:trPr>
          <w:trHeight w:val="321"/>
        </w:trPr>
        <w:tc>
          <w:tcPr>
            <w:tcW w:w="2127" w:type="dxa"/>
            <w:shd w:val="clear" w:color="auto" w:fill="F3F3F3"/>
            <w:vAlign w:val="center"/>
          </w:tcPr>
          <w:p w14:paraId="6A3BBABD" w14:textId="77777777" w:rsidR="000F233D" w:rsidRPr="00063A80" w:rsidRDefault="000F233D" w:rsidP="000F233D">
            <w:pPr>
              <w:spacing w:before="20" w:after="20" w:line="240" w:lineRule="auto"/>
              <w:jc w:val="left"/>
              <w:rPr>
                <w:rFonts w:ascii="Arial" w:eastAsia="Times New Roman" w:hAnsi="Arial" w:cs="Arial"/>
                <w:bCs/>
                <w:i/>
                <w:iCs/>
                <w:sz w:val="20"/>
                <w:szCs w:val="20"/>
                <w:lang w:val="en-GB" w:eastAsia="de-DE"/>
              </w:rPr>
            </w:pPr>
            <w:r>
              <w:rPr>
                <w:rFonts w:ascii="Arial" w:hAnsi="Arial" w:cs="Arial"/>
                <w:i/>
                <w:sz w:val="20"/>
                <w:szCs w:val="20"/>
              </w:rPr>
              <w:lastRenderedPageBreak/>
              <w:t>terminationDate [4]</w:t>
            </w:r>
          </w:p>
        </w:tc>
        <w:tc>
          <w:tcPr>
            <w:tcW w:w="6804" w:type="dxa"/>
            <w:shd w:val="clear" w:color="auto" w:fill="F3F3F3"/>
            <w:vAlign w:val="center"/>
          </w:tcPr>
          <w:p w14:paraId="1077D4C2" w14:textId="43420981" w:rsidR="000F233D" w:rsidRDefault="002C401B"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A t</w:t>
            </w:r>
            <w:r w:rsidR="000F233D">
              <w:rPr>
                <w:rFonts w:ascii="Arial" w:eastAsia="Times New Roman" w:hAnsi="Arial" w:cs="Arial"/>
                <w:bCs/>
                <w:iCs/>
                <w:sz w:val="20"/>
                <w:szCs w:val="20"/>
                <w:lang w:val="en-GB" w:eastAsia="de-DE"/>
              </w:rPr>
              <w:t xml:space="preserve">imestamp value denoting the date of termination of the city object. If this date is not available from the CityGML feature during import, it may either be set to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or be inherited from the parent feature (if available). Alternatively, the user can choose to replace all termination dates in the input files with </w:t>
            </w:r>
            <w:r w:rsidR="000F233D" w:rsidRPr="00F53055">
              <w:rPr>
                <w:rFonts w:ascii="Courier New" w:eastAsia="Times New Roman" w:hAnsi="Courier New" w:cs="Courier New"/>
                <w:bCs/>
                <w:iCs/>
                <w:sz w:val="22"/>
                <w:lang w:val="en-GB" w:eastAsia="de-DE"/>
              </w:rPr>
              <w:t>NULL</w:t>
            </w:r>
            <w:r w:rsidR="000F233D">
              <w:rPr>
                <w:rFonts w:ascii="Arial" w:eastAsia="Times New Roman" w:hAnsi="Arial" w:cs="Arial"/>
                <w:bCs/>
                <w:iCs/>
                <w:sz w:val="20"/>
                <w:szCs w:val="20"/>
                <w:lang w:val="en-GB" w:eastAsia="de-DE"/>
              </w:rPr>
              <w:t xml:space="preserve">. </w:t>
            </w:r>
          </w:p>
          <w:p w14:paraId="6029BFC3" w14:textId="77777777" w:rsidR="000F233D" w:rsidRPr="00063A80" w:rsidRDefault="000F233D" w:rsidP="000F233D">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 (column: </w:t>
            </w:r>
            <w:r>
              <w:rPr>
                <w:rFonts w:ascii="Courier New" w:eastAsia="Times New Roman" w:hAnsi="Courier New" w:cs="Courier New"/>
                <w:bCs/>
                <w:iCs/>
                <w:sz w:val="22"/>
                <w:lang w:val="en-GB" w:eastAsia="de-DE"/>
              </w:rPr>
              <w:t>TERMINATION_DATE</w:t>
            </w:r>
            <w:r>
              <w:rPr>
                <w:rFonts w:ascii="Arial" w:eastAsia="Times New Roman" w:hAnsi="Arial" w:cs="Arial"/>
                <w:bCs/>
                <w:iCs/>
                <w:sz w:val="20"/>
                <w:szCs w:val="20"/>
                <w:lang w:val="en-GB" w:eastAsia="de-DE"/>
              </w:rPr>
              <w:t xml:space="preserve">; default value: </w:t>
            </w:r>
            <w:r w:rsidRPr="00F53055">
              <w:rPr>
                <w:rFonts w:ascii="Courier New" w:eastAsia="Times New Roman" w:hAnsi="Courier New" w:cs="Courier New"/>
                <w:bCs/>
                <w:iCs/>
                <w:sz w:val="22"/>
                <w:lang w:val="en-GB" w:eastAsia="de-DE"/>
              </w:rPr>
              <w:t>NULL</w:t>
            </w:r>
            <w:r>
              <w:rPr>
                <w:rFonts w:ascii="Arial" w:eastAsia="Times New Roman" w:hAnsi="Arial" w:cs="Arial"/>
                <w:bCs/>
                <w:iCs/>
                <w:sz w:val="20"/>
                <w:szCs w:val="20"/>
                <w:lang w:val="en-GB" w:eastAsia="de-DE"/>
              </w:rPr>
              <w:t>)</w:t>
            </w:r>
          </w:p>
        </w:tc>
      </w:tr>
    </w:tbl>
    <w:p w14:paraId="0C610053" w14:textId="1BCEFE2C" w:rsidR="000F233D" w:rsidRDefault="000F233D" w:rsidP="000F233D">
      <w:pPr>
        <w:pStyle w:val="Beschriftung"/>
        <w:rPr>
          <w:b w:val="0"/>
        </w:rPr>
      </w:pPr>
      <w:r>
        <w:t xml:space="preserve">Table </w:t>
      </w:r>
      <w:r>
        <w:fldChar w:fldCharType="begin"/>
      </w:r>
      <w:r>
        <w:instrText xml:space="preserve"> SEQ Table \* ARABIC </w:instrText>
      </w:r>
      <w:r>
        <w:fldChar w:fldCharType="separate"/>
      </w:r>
      <w:r w:rsidR="00346260">
        <w:rPr>
          <w:noProof/>
        </w:rPr>
        <w:t>25</w:t>
      </w:r>
      <w:r>
        <w:fldChar w:fldCharType="end"/>
      </w:r>
      <w:r>
        <w:t>:</w:t>
      </w:r>
      <w:r>
        <w:rPr>
          <w:b w:val="0"/>
        </w:rPr>
        <w:t xml:space="preserve"> Metadata stored with every city object in the table </w:t>
      </w:r>
      <w:r w:rsidRPr="00F53055">
        <w:rPr>
          <w:rFonts w:ascii="Courier New" w:hAnsi="Courier New" w:cs="Courier New"/>
          <w:b w:val="0"/>
        </w:rPr>
        <w:t>CITYOBJECT</w:t>
      </w:r>
      <w:r>
        <w:rPr>
          <w:b w:val="0"/>
        </w:rPr>
        <w:t>.</w:t>
      </w:r>
    </w:p>
    <w:p w14:paraId="005631CB" w14:textId="2B665E43" w:rsidR="000F233D" w:rsidRDefault="000F233D" w:rsidP="000F233D">
      <w:pPr>
        <w:tabs>
          <w:tab w:val="left" w:pos="851"/>
        </w:tabs>
        <w:ind w:left="851" w:hanging="851"/>
      </w:pPr>
      <w:r w:rsidRPr="00F53055">
        <w:rPr>
          <w:i/>
        </w:rPr>
        <w:t>Note:</w:t>
      </w:r>
      <w:r>
        <w:tab/>
        <w:t xml:space="preserve">Both </w:t>
      </w:r>
      <w:r w:rsidRPr="00F53055">
        <w:rPr>
          <w:i/>
        </w:rPr>
        <w:t>creationDate</w:t>
      </w:r>
      <w:r>
        <w:t xml:space="preserve"> and </w:t>
      </w:r>
      <w:r w:rsidRPr="00F53055">
        <w:rPr>
          <w:i/>
        </w:rPr>
        <w:t>terminationDate</w:t>
      </w:r>
      <w:r>
        <w:t xml:space="preserve"> are CityGML properties of city objects and therefore are exported to CityGML datasets. The remaining metadata information does not map to CityGML properties. It is therefore not exported to CityGML datasets but </w:t>
      </w:r>
      <w:r w:rsidR="002C401B">
        <w:t xml:space="preserve">is </w:t>
      </w:r>
      <w:r>
        <w:t>only available in the database.</w:t>
      </w:r>
    </w:p>
    <w:p w14:paraId="05C0F0B9" w14:textId="77777777" w:rsidR="000F233D" w:rsidRDefault="000F233D" w:rsidP="000F233D">
      <w:pPr>
        <w:pStyle w:val="berschrift4"/>
      </w:pPr>
      <w:bookmarkStart w:id="913" w:name="_Toc409707192"/>
      <w:bookmarkStart w:id="914" w:name="_Toc414614318"/>
      <w:bookmarkStart w:id="915" w:name="_Toc414614792"/>
      <w:bookmarkStart w:id="916" w:name="_Toc414632158"/>
      <w:bookmarkStart w:id="917" w:name="_Toc457854208"/>
      <w:r w:rsidRPr="00F53055">
        <w:rPr>
          <w:rFonts w:ascii="Courier New" w:hAnsi="Courier New" w:cs="Courier New"/>
        </w:rPr>
        <w:t>gml:id</w:t>
      </w:r>
      <w:r>
        <w:t xml:space="preserve"> handling</w:t>
      </w:r>
      <w:bookmarkEnd w:id="913"/>
      <w:bookmarkEnd w:id="914"/>
      <w:bookmarkEnd w:id="915"/>
      <w:bookmarkEnd w:id="916"/>
      <w:bookmarkEnd w:id="917"/>
    </w:p>
    <w:p w14:paraId="55DF909F" w14:textId="586E6929" w:rsidR="000F233D" w:rsidRDefault="000F233D" w:rsidP="000F233D">
      <w:r>
        <w:t>Globally unique object identifiers are crucial for ensuring data consistency and for enabling data management workflows. Especially when it comes to (subsequently) updating the city model content in the database, unique identifiers will help to quickly identify and replace objects in the database</w:t>
      </w:r>
      <w:r w:rsidR="00176B24">
        <w:t xml:space="preserve"> with candidates from external datasets</w:t>
      </w:r>
      <w:r>
        <w:t xml:space="preserve">. Unfortunately, </w:t>
      </w:r>
      <w:r w:rsidRPr="00063A80">
        <w:rPr>
          <w:rFonts w:ascii="Courier New" w:hAnsi="Courier New" w:cs="Courier New"/>
        </w:rPr>
        <w:t>gml:id</w:t>
      </w:r>
      <w:r w:rsidRPr="00063A80">
        <w:t xml:space="preserve"> </w:t>
      </w:r>
      <w:r>
        <w:t xml:space="preserve">values do not meet </w:t>
      </w:r>
      <w:r w:rsidR="00A4256A">
        <w:t>the</w:t>
      </w:r>
      <w:r>
        <w:t xml:space="preserve"> requirement </w:t>
      </w:r>
      <w:r w:rsidR="00A4256A">
        <w:t xml:space="preserve">of global uniqueness </w:t>
      </w:r>
      <w:r>
        <w:t xml:space="preserve">since they are, per definition, optional and only unique within the scope of a single dataset. </w:t>
      </w:r>
    </w:p>
    <w:p w14:paraId="7CBBFA70" w14:textId="77777777" w:rsidR="000F233D" w:rsidRDefault="000F233D" w:rsidP="000F233D">
      <w:pPr>
        <w:tabs>
          <w:tab w:val="left" w:pos="851"/>
        </w:tabs>
        <w:ind w:left="851" w:hanging="851"/>
        <w:jc w:val="center"/>
      </w:pPr>
      <w:r w:rsidRPr="00A61C53">
        <w:rPr>
          <w:noProof/>
          <w:sz w:val="20"/>
          <w:lang w:val="de-DE" w:eastAsia="de-DE"/>
        </w:rPr>
        <w:drawing>
          <wp:inline distT="0" distB="0" distL="0" distR="0" wp14:anchorId="3D0780E9" wp14:editId="4E85AF58">
            <wp:extent cx="3850378" cy="3339548"/>
            <wp:effectExtent l="0" t="0" r="0" b="0"/>
            <wp:docPr id="672" name="Grafik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866055" cy="3353145"/>
                    </a:xfrm>
                    <a:prstGeom prst="rect">
                      <a:avLst/>
                    </a:prstGeom>
                  </pic:spPr>
                </pic:pic>
              </a:graphicData>
            </a:graphic>
          </wp:inline>
        </w:drawing>
      </w:r>
    </w:p>
    <w:p w14:paraId="52838A1B" w14:textId="13A86A73" w:rsidR="000F233D" w:rsidRDefault="000F233D" w:rsidP="000F233D">
      <w:pPr>
        <w:pStyle w:val="Beschriftung"/>
      </w:pPr>
      <w:r>
        <w:t xml:space="preserve">Figure </w:t>
      </w:r>
      <w:r>
        <w:fldChar w:fldCharType="begin"/>
      </w:r>
      <w:r>
        <w:instrText xml:space="preserve"> SEQ Figure \* ARABIC </w:instrText>
      </w:r>
      <w:r>
        <w:fldChar w:fldCharType="separate"/>
      </w:r>
      <w:r w:rsidR="00346260">
        <w:rPr>
          <w:noProof/>
        </w:rPr>
        <w:t>79</w:t>
      </w:r>
      <w:r>
        <w:fldChar w:fldCharType="end"/>
      </w:r>
      <w:r>
        <w:t xml:space="preserve">: </w:t>
      </w:r>
      <w:r w:rsidRPr="00063A80">
        <w:rPr>
          <w:b w:val="0"/>
        </w:rPr>
        <w:t>Ci</w:t>
      </w:r>
      <w:r>
        <w:rPr>
          <w:b w:val="0"/>
        </w:rPr>
        <w:t xml:space="preserve">tyGML import preferences – </w:t>
      </w:r>
      <w:r w:rsidRPr="00F53055">
        <w:rPr>
          <w:rFonts w:ascii="Courier New" w:hAnsi="Courier New" w:cs="Courier New"/>
          <w:b w:val="0"/>
        </w:rPr>
        <w:t>gml:id</w:t>
      </w:r>
      <w:r>
        <w:rPr>
          <w:b w:val="0"/>
        </w:rPr>
        <w:t xml:space="preserve"> handling.</w:t>
      </w:r>
    </w:p>
    <w:p w14:paraId="1B560B8C" w14:textId="77777777" w:rsidR="000F233D" w:rsidRDefault="000F233D" w:rsidP="000F233D">
      <w:r>
        <w:t xml:space="preserve">Per default, the Importer/Exporter assumes that the </w:t>
      </w:r>
      <w:r w:rsidRPr="00F53055">
        <w:rPr>
          <w:rFonts w:ascii="Courier New" w:hAnsi="Courier New" w:cs="Courier New"/>
        </w:rPr>
        <w:t>gml:id</w:t>
      </w:r>
      <w:r>
        <w:t xml:space="preserve"> values associated with the city objects to be imported are globally unique and therefore imports them “as is” into the database. Only in case a city object (or geometry object) lacks a </w:t>
      </w:r>
      <w:r w:rsidRPr="00F53055">
        <w:rPr>
          <w:rFonts w:ascii="Courier New" w:hAnsi="Courier New" w:cs="Courier New"/>
        </w:rPr>
        <w:t>gml:id</w:t>
      </w:r>
      <w:r>
        <w:t xml:space="preserve">, a </w:t>
      </w:r>
      <w:r w:rsidRPr="00376E85">
        <w:t>UUID</w:t>
      </w:r>
      <w:r>
        <w:t xml:space="preserve"> value will be generated at import time and stored with the object. </w:t>
      </w:r>
    </w:p>
    <w:p w14:paraId="4F05B640" w14:textId="77777777" w:rsidR="000F233D" w:rsidRDefault="000F233D" w:rsidP="000F233D">
      <w:r>
        <w:lastRenderedPageBreak/>
        <w:t xml:space="preserve">This default behavior can be overridden with this preferences dialog in order to let the Importer/Exporter replace all </w:t>
      </w:r>
      <w:r w:rsidRPr="00F53055">
        <w:rPr>
          <w:rFonts w:ascii="Courier New" w:hAnsi="Courier New" w:cs="Courier New"/>
        </w:rPr>
        <w:t>gml:id</w:t>
      </w:r>
      <w:r>
        <w:t xml:space="preserve"> values in the input file(s) with generated </w:t>
      </w:r>
      <w:r w:rsidRPr="00376E85">
        <w:t>UUID</w:t>
      </w:r>
      <w:r>
        <w:t xml:space="preserve"> values. Use this option with caution. The original </w:t>
      </w:r>
      <w:r w:rsidRPr="00F53055">
        <w:rPr>
          <w:rFonts w:ascii="Courier New" w:hAnsi="Courier New" w:cs="Courier New"/>
        </w:rPr>
        <w:t>gml:id</w:t>
      </w:r>
      <w:r>
        <w:t xml:space="preserve"> value may optionally be stored as external reference to not lose this information.</w:t>
      </w:r>
    </w:p>
    <w:p w14:paraId="0AC88AAF" w14:textId="5712E83A" w:rsidR="001B276F" w:rsidRDefault="001B276F" w:rsidP="000F233D">
      <w:r>
        <w:t xml:space="preserve">In addition to the </w:t>
      </w:r>
      <w:r w:rsidRPr="00A61C53">
        <w:rPr>
          <w:rFonts w:ascii="Courier New" w:hAnsi="Courier New" w:cs="Courier New"/>
        </w:rPr>
        <w:t>gml:id</w:t>
      </w:r>
      <w:r>
        <w:t>, the 3D</w:t>
      </w:r>
      <w:r w:rsidR="00DB1576">
        <w:t xml:space="preserve">CityDB </w:t>
      </w:r>
      <w:r>
        <w:t>allows for storing a</w:t>
      </w:r>
      <w:r w:rsidR="00DB1576">
        <w:t xml:space="preserve"> second</w:t>
      </w:r>
      <w:r>
        <w:t xml:space="preserve"> </w:t>
      </w:r>
      <w:r w:rsidRPr="00A61C53">
        <w:rPr>
          <w:rFonts w:ascii="Courier New" w:hAnsi="Courier New" w:cs="Courier New"/>
        </w:rPr>
        <w:t>GMLID_CODESPACE</w:t>
      </w:r>
      <w:r>
        <w:t xml:space="preserve"> </w:t>
      </w:r>
      <w:r w:rsidR="000A2274">
        <w:t xml:space="preserve">metadata </w:t>
      </w:r>
      <w:r>
        <w:t xml:space="preserve">value. </w:t>
      </w:r>
      <w:r w:rsidR="000A2274">
        <w:t>The idea is that the compound value</w:t>
      </w:r>
      <w:r w:rsidR="00DB1576">
        <w:t xml:space="preserve"> </w:t>
      </w:r>
      <w:r w:rsidR="000A2274">
        <w:t xml:space="preserve">of </w:t>
      </w:r>
      <w:r w:rsidR="000A2274" w:rsidRPr="00A61C53">
        <w:rPr>
          <w:rFonts w:ascii="Courier New" w:hAnsi="Courier New" w:cs="Courier New"/>
        </w:rPr>
        <w:t>gml:id</w:t>
      </w:r>
      <w:r w:rsidR="000A2274">
        <w:t xml:space="preserve"> and </w:t>
      </w:r>
      <w:r w:rsidR="000A2274" w:rsidRPr="00A61C53">
        <w:rPr>
          <w:rFonts w:ascii="Courier New" w:hAnsi="Courier New" w:cs="Courier New"/>
        </w:rPr>
        <w:t>GMLID_CODESPACE</w:t>
      </w:r>
      <w:r w:rsidR="000A2274">
        <w:t xml:space="preserve"> is globally unique. The user can choose to use the file name of the CityGML import file, its complete path or a user-defined string as </w:t>
      </w:r>
      <w:r w:rsidR="000A2274" w:rsidRPr="005E5925">
        <w:rPr>
          <w:rFonts w:ascii="Courier New" w:hAnsi="Courier New" w:cs="Courier New"/>
        </w:rPr>
        <w:t>GMLID_CODESPACE</w:t>
      </w:r>
      <w:r w:rsidR="000A2274">
        <w:t xml:space="preserve">. </w:t>
      </w:r>
      <w:r w:rsidR="00DB1576">
        <w:t>Per</w:t>
      </w:r>
      <w:r w:rsidR="000A2274">
        <w:t xml:space="preserve"> default, the Importer/Exporter does not import a </w:t>
      </w:r>
      <w:r w:rsidR="000A2274" w:rsidRPr="005E5925">
        <w:rPr>
          <w:rFonts w:ascii="Courier New" w:hAnsi="Courier New" w:cs="Courier New"/>
        </w:rPr>
        <w:t>GMLID_CODESPACE</w:t>
      </w:r>
      <w:r w:rsidR="000A2274">
        <w:t xml:space="preserve"> value though.</w:t>
      </w:r>
    </w:p>
    <w:p w14:paraId="30828F5A" w14:textId="75B84B4D" w:rsidR="000A2274" w:rsidRDefault="000A2274" w:rsidP="00A61C53">
      <w:pPr>
        <w:tabs>
          <w:tab w:val="left" w:pos="851"/>
        </w:tabs>
        <w:ind w:left="851" w:hanging="851"/>
      </w:pPr>
      <w:r w:rsidRPr="00F53055">
        <w:rPr>
          <w:i/>
        </w:rPr>
        <w:t>Note:</w:t>
      </w:r>
      <w:r>
        <w:tab/>
        <w:t xml:space="preserve">The Importer/Exporter internally only relies on the </w:t>
      </w:r>
      <w:r w:rsidRPr="00A61C53">
        <w:rPr>
          <w:rFonts w:ascii="Courier New" w:hAnsi="Courier New" w:cs="Courier New"/>
        </w:rPr>
        <w:t>gml:id</w:t>
      </w:r>
      <w:r>
        <w:t xml:space="preserve"> value to identify objects, for example, when resolving XLink references.</w:t>
      </w:r>
      <w:r w:rsidR="00DB1576">
        <w:t xml:space="preserve"> T</w:t>
      </w:r>
      <w:r>
        <w:t xml:space="preserve">he </w:t>
      </w:r>
      <w:r w:rsidRPr="005E5925">
        <w:rPr>
          <w:rFonts w:ascii="Courier New" w:hAnsi="Courier New" w:cs="Courier New"/>
        </w:rPr>
        <w:t>GMLID_CODESPACE</w:t>
      </w:r>
      <w:r>
        <w:t xml:space="preserve"> value </w:t>
      </w:r>
      <w:r w:rsidR="00DB1576">
        <w:t>therefore supports</w:t>
      </w:r>
      <w:r>
        <w:t xml:space="preserve"> user-defined data management processes</w:t>
      </w:r>
      <w:r w:rsidR="00DB1576">
        <w:t xml:space="preserve"> in the first place</w:t>
      </w:r>
      <w:r>
        <w:t>.</w:t>
      </w:r>
    </w:p>
    <w:p w14:paraId="292D9E87" w14:textId="44192D57" w:rsidR="000F233D" w:rsidRDefault="000F233D" w:rsidP="000F233D">
      <w:pPr>
        <w:pStyle w:val="berschrift4"/>
      </w:pPr>
      <w:bookmarkStart w:id="918" w:name="_Toc409707193"/>
      <w:bookmarkStart w:id="919" w:name="_Toc414614319"/>
      <w:bookmarkStart w:id="920" w:name="_Toc414614793"/>
      <w:bookmarkStart w:id="921" w:name="_Toc414632159"/>
      <w:bookmarkStart w:id="922" w:name="_Toc457854209"/>
      <w:r>
        <w:t>Bounding box</w:t>
      </w:r>
      <w:bookmarkEnd w:id="918"/>
      <w:bookmarkEnd w:id="919"/>
      <w:bookmarkEnd w:id="920"/>
      <w:bookmarkEnd w:id="921"/>
      <w:bookmarkEnd w:id="922"/>
    </w:p>
    <w:p w14:paraId="56275C63" w14:textId="0223B97B" w:rsidR="000F233D" w:rsidRDefault="000F233D" w:rsidP="000F233D">
      <w:r>
        <w:t xml:space="preserve">On the </w:t>
      </w:r>
      <w:r w:rsidRPr="00063A80">
        <w:rPr>
          <w:rFonts w:ascii="Courier New" w:hAnsi="Courier New" w:cs="Courier New"/>
        </w:rPr>
        <w:t>Import</w:t>
      </w:r>
      <w:r>
        <w:t xml:space="preserve"> tab, a </w:t>
      </w:r>
      <w:r w:rsidRPr="00063A80">
        <w:rPr>
          <w:i/>
        </w:rPr>
        <w:t>bounding box filter</w:t>
      </w:r>
      <w:r>
        <w:t xml:space="preserve"> can be defined in order to only import features within a given geographic area (cf. chapter</w:t>
      </w:r>
      <w:r w:rsidR="005B72EC">
        <w:t xml:space="preserve"> </w:t>
      </w:r>
      <w:r w:rsidR="005B72EC">
        <w:fldChar w:fldCharType="begin"/>
      </w:r>
      <w:r w:rsidR="005B72EC">
        <w:instrText xml:space="preserve"> REF _Ref414890796 \r \h </w:instrText>
      </w:r>
      <w:r w:rsidR="005B72EC">
        <w:fldChar w:fldCharType="separate"/>
      </w:r>
      <w:r w:rsidR="00346260">
        <w:t>5.3</w:t>
      </w:r>
      <w:r w:rsidR="005B72EC">
        <w:fldChar w:fldCharType="end"/>
      </w:r>
      <w:r>
        <w:t xml:space="preserve">). The provided bounding box is evaluated against the </w:t>
      </w:r>
      <w:r w:rsidRPr="00063A80">
        <w:rPr>
          <w:rFonts w:ascii="Courier New" w:hAnsi="Courier New" w:cs="Courier New"/>
        </w:rPr>
        <w:t>gml:boundedBy</w:t>
      </w:r>
      <w:r>
        <w:t xml:space="preserve"> property of the input features. Per default, features whose bounding box is inside or overlaps with the filter geometry</w:t>
      </w:r>
      <w:r w:rsidRPr="00C761C8">
        <w:t xml:space="preserve"> </w:t>
      </w:r>
      <w:r>
        <w:t xml:space="preserve">are imported. </w:t>
      </w:r>
    </w:p>
    <w:p w14:paraId="3F101669" w14:textId="77777777" w:rsidR="000F233D" w:rsidRDefault="000F233D" w:rsidP="000F233D">
      <w:pPr>
        <w:jc w:val="center"/>
      </w:pPr>
      <w:r>
        <w:rPr>
          <w:noProof/>
          <w:lang w:val="de-DE" w:eastAsia="de-DE"/>
        </w:rPr>
        <w:drawing>
          <wp:inline distT="0" distB="0" distL="0" distR="0" wp14:anchorId="073457E1" wp14:editId="79A4946A">
            <wp:extent cx="3556800" cy="3242571"/>
            <wp:effectExtent l="0" t="0" r="5715" b="0"/>
            <wp:docPr id="673" name="Grafi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556800" cy="3242571"/>
                    </a:xfrm>
                    <a:prstGeom prst="rect">
                      <a:avLst/>
                    </a:prstGeom>
                  </pic:spPr>
                </pic:pic>
              </a:graphicData>
            </a:graphic>
          </wp:inline>
        </w:drawing>
      </w:r>
    </w:p>
    <w:p w14:paraId="673888D1" w14:textId="41218578"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80</w:t>
      </w:r>
      <w:r>
        <w:fldChar w:fldCharType="end"/>
      </w:r>
      <w:r>
        <w:t xml:space="preserve">: </w:t>
      </w:r>
      <w:r w:rsidRPr="00063A80">
        <w:rPr>
          <w:b w:val="0"/>
        </w:rPr>
        <w:t>Ci</w:t>
      </w:r>
      <w:r>
        <w:rPr>
          <w:b w:val="0"/>
        </w:rPr>
        <w:t>tyGML import preferences – Bounding box.</w:t>
      </w:r>
    </w:p>
    <w:p w14:paraId="7EE5AF7C" w14:textId="77777777" w:rsidR="000F233D" w:rsidRDefault="000F233D" w:rsidP="000F233D">
      <w:r>
        <w:t>This preference dialog lets the user change the behavior of the bounding box filter to be more restrictive in that only those features whose bounding box is completely inside the filter geometry are imported.</w:t>
      </w:r>
    </w:p>
    <w:p w14:paraId="4C8A2806" w14:textId="77777777" w:rsidR="000F233D" w:rsidRDefault="000F233D" w:rsidP="000F233D">
      <w:pPr>
        <w:pStyle w:val="berschrift4"/>
      </w:pPr>
      <w:bookmarkStart w:id="923" w:name="_Ref409428773"/>
      <w:bookmarkStart w:id="924" w:name="_Toc409707194"/>
      <w:bookmarkStart w:id="925" w:name="_Toc414614320"/>
      <w:bookmarkStart w:id="926" w:name="_Toc414614794"/>
      <w:bookmarkStart w:id="927" w:name="_Toc414632160"/>
      <w:bookmarkStart w:id="928" w:name="_Toc457854210"/>
      <w:r>
        <w:t>Address</w:t>
      </w:r>
      <w:bookmarkEnd w:id="923"/>
      <w:bookmarkEnd w:id="924"/>
      <w:bookmarkEnd w:id="925"/>
      <w:bookmarkEnd w:id="926"/>
      <w:bookmarkEnd w:id="927"/>
      <w:bookmarkEnd w:id="928"/>
    </w:p>
    <w:p w14:paraId="6B2E514F" w14:textId="468C3395" w:rsidR="000F233D" w:rsidRDefault="000F233D" w:rsidP="000F233D">
      <w:pPr>
        <w:rPr>
          <w:rStyle w:val="Standard1"/>
          <w:rFonts w:ascii="Arial" w:hAnsi="Arial"/>
          <w:b/>
          <w:bCs/>
          <w:i/>
          <w:sz w:val="32"/>
          <w:szCs w:val="26"/>
        </w:rPr>
      </w:pPr>
      <w:r>
        <w:rPr>
          <w:rStyle w:val="Standard1"/>
        </w:rPr>
        <w:t xml:space="preserve">CityGML relies upon the </w:t>
      </w:r>
      <w:r w:rsidRPr="00F53055">
        <w:rPr>
          <w:rStyle w:val="Standard1"/>
          <w:i/>
        </w:rPr>
        <w:t>OASIS Extensible Address Language</w:t>
      </w:r>
      <w:r>
        <w:rPr>
          <w:rStyle w:val="Standard1"/>
        </w:rPr>
        <w:t xml:space="preserve"> (xAL) standard for the representation and exchange of address information. xAL provides a flexible and generic </w:t>
      </w:r>
      <w:r>
        <w:rPr>
          <w:rStyle w:val="Standard1"/>
        </w:rPr>
        <w:lastRenderedPageBreak/>
        <w:t xml:space="preserve">framework for encoding address data according to arbitrary address schemes. The columns of the </w:t>
      </w:r>
      <w:r w:rsidRPr="00BD09AA">
        <w:rPr>
          <w:rStyle w:val="Standard1"/>
          <w:rFonts w:ascii="Courier New" w:hAnsi="Courier New" w:cs="Courier New"/>
        </w:rPr>
        <w:t>ADDRESS</w:t>
      </w:r>
      <w:r>
        <w:rPr>
          <w:rStyle w:val="Standard1"/>
        </w:rPr>
        <w:t xml:space="preserve"> table of the 3D City Database however only map the most common fields in address records (cf. chapter </w:t>
      </w:r>
      <w:r w:rsidR="00EA3EEB">
        <w:rPr>
          <w:rStyle w:val="Standard1"/>
        </w:rPr>
        <w:fldChar w:fldCharType="begin"/>
      </w:r>
      <w:r w:rsidR="00EA3EEB">
        <w:rPr>
          <w:rStyle w:val="Standard1"/>
        </w:rPr>
        <w:instrText xml:space="preserve"> REF _Ref414567766 \r \h </w:instrText>
      </w:r>
      <w:r w:rsidR="00EA3EEB">
        <w:rPr>
          <w:rStyle w:val="Standard1"/>
        </w:rPr>
      </w:r>
      <w:r w:rsidR="00EA3EEB">
        <w:rPr>
          <w:rStyle w:val="Standard1"/>
        </w:rPr>
        <w:fldChar w:fldCharType="separate"/>
      </w:r>
      <w:r w:rsidR="00346260">
        <w:rPr>
          <w:rStyle w:val="Standard1"/>
        </w:rPr>
        <w:t>2.3</w:t>
      </w:r>
      <w:r w:rsidR="00EA3EEB">
        <w:rPr>
          <w:rStyle w:val="Standard1"/>
        </w:rPr>
        <w:fldChar w:fldCharType="end"/>
      </w:r>
      <w:r>
        <w:rPr>
          <w:rStyle w:val="Standard1"/>
        </w:rPr>
        <w:t xml:space="preserve">). Moreover, the Importer/Exporter currently does not support arbitrary xAL fragments but is tailored to the parsing of following two xAL templates that are taken from the CityGML specification. </w:t>
      </w:r>
    </w:p>
    <w:p w14:paraId="6AF229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672D146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477424A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4DAF2330"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2E5C05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531032D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Bussardweg 7, 76356 Weingarten, Germany --&gt; </w:t>
      </w:r>
    </w:p>
    <w:p w14:paraId="2F7AC0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33659B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271C9C1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&lt;xAL:CountryName&gt;Germany&lt;/xAL:CountryName&gt; </w:t>
      </w:r>
    </w:p>
    <w:p w14:paraId="0F9C292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4E42D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&lt;xAL:LocalityName&gt;Weingarten&lt;/xAL:LocalityName&gt; </w:t>
      </w:r>
    </w:p>
    <w:p w14:paraId="70A5763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 Type="Street"&gt; </w:t>
      </w:r>
    </w:p>
    <w:p w14:paraId="16B5847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&lt;xAL:ThoroughfareNumber&gt;7&lt;/xAL:ThoroughfareNumber&gt; </w:t>
      </w:r>
    </w:p>
    <w:p w14:paraId="4CA854C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&lt;xAL:ThoroughfareName&gt;Bussardweg&lt;/xAL:ThoroughfareName&gt; </w:t>
      </w:r>
    </w:p>
    <w:p w14:paraId="70CA087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11B304A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BC69BF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&lt;xAL:PostalCodeNumber&gt;76356&lt;/xAL:PostalCodeNumber&gt; </w:t>
      </w:r>
    </w:p>
    <w:p w14:paraId="2D5B158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1A557C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5C9B539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4DE230D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7978FE1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31B8FC4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20B3A2CA"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2678D52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04972F97" w14:textId="77777777" w:rsidR="000F233D" w:rsidRDefault="000F233D" w:rsidP="000F233D">
      <w:pPr>
        <w:pStyle w:val="Default"/>
        <w:rPr>
          <w:rFonts w:ascii="Courier New" w:hAnsi="Courier New" w:cs="Courier New"/>
          <w:sz w:val="20"/>
          <w:szCs w:val="20"/>
          <w:lang w:val="en-US"/>
        </w:rPr>
      </w:pPr>
    </w:p>
    <w:p w14:paraId="37095A38" w14:textId="77777777" w:rsidR="000F233D" w:rsidRPr="00BD09AA" w:rsidRDefault="000F233D" w:rsidP="000F233D">
      <w:pPr>
        <w:pStyle w:val="Default"/>
        <w:rPr>
          <w:rFonts w:ascii="Courier New" w:hAnsi="Courier New" w:cs="Courier New"/>
          <w:sz w:val="20"/>
          <w:szCs w:val="20"/>
          <w:lang w:val="en-US"/>
        </w:rPr>
      </w:pPr>
    </w:p>
    <w:p w14:paraId="7CD6F02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&lt;bldg:Building&gt; </w:t>
      </w:r>
    </w:p>
    <w:p w14:paraId="5CC90CB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 </w:t>
      </w:r>
    </w:p>
    <w:p w14:paraId="27FAD4EE"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5CC7644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685E21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7E4574E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&lt;!-- 46 Brynmaer Road Battersea LONDON, SW11 4EW United Kingdom --&gt;</w:t>
      </w:r>
    </w:p>
    <w:p w14:paraId="49A35B9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1AFCE82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362DA2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&lt;xAL:CountryName&gt;United Kingdom&lt;/xAL:CountryName&gt; </w:t>
      </w:r>
    </w:p>
    <w:p w14:paraId="3258475D"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 Type="City"&gt; </w:t>
      </w:r>
    </w:p>
    <w:p w14:paraId="7FB686FC"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&lt;xAL:LocalityName&gt;LONDON&lt;/xAL:LocalityName&gt; </w:t>
      </w:r>
    </w:p>
    <w:p w14:paraId="1865675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 Type="District"&gt; </w:t>
      </w:r>
    </w:p>
    <w:p w14:paraId="053A166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&lt;xAL:DependentLocalityName&gt;Battersea</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&lt;/xAL:DependentLocalityName&gt; </w:t>
      </w:r>
    </w:p>
    <w:p w14:paraId="207A1DD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07D6E82B"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&lt;xAL:ThoroughfareNumber&gt;46&lt;/xAL:ThoroughfareNumber&gt; </w:t>
      </w:r>
    </w:p>
    <w:p w14:paraId="5A957C2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&lt;xAL:ThoroughfareName&gt;Brynmaer Road </w:t>
      </w:r>
      <w:r w:rsidRPr="00F53055">
        <w:rPr>
          <w:rFonts w:ascii="Courier New" w:hAnsi="Courier New" w:cs="Courier New"/>
          <w:sz w:val="18"/>
          <w:szCs w:val="18"/>
          <w:lang w:val="en-US"/>
        </w:rPr>
        <w:br/>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r>
      <w:r w:rsidRPr="00F53055">
        <w:rPr>
          <w:rFonts w:ascii="Courier New" w:hAnsi="Courier New" w:cs="Courier New"/>
          <w:sz w:val="18"/>
          <w:szCs w:val="18"/>
          <w:lang w:val="en-US"/>
        </w:rPr>
        <w:tab/>
        <w:t xml:space="preserve">&lt;/xAL:ThoroughfareName&gt; </w:t>
      </w:r>
    </w:p>
    <w:p w14:paraId="33C8EFC3"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&lt;/xAL:Thoroughfare&gt; </w:t>
      </w:r>
    </w:p>
    <w:p w14:paraId="3EA2CE8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&lt;/xAL:DependentLocality&gt; </w:t>
      </w:r>
    </w:p>
    <w:p w14:paraId="06D9DDD9"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6F20884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&lt;xAL:PostalCodeNumber&gt;SW11 4EW&lt;/xAL:PostalCodeNumber&gt; </w:t>
      </w:r>
    </w:p>
    <w:p w14:paraId="4E18D958"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&lt;/xAL:PostalCode&gt; </w:t>
      </w:r>
    </w:p>
    <w:p w14:paraId="2A56DEC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&lt;/xAL:Locality&gt; </w:t>
      </w:r>
    </w:p>
    <w:p w14:paraId="61AE7CDF"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&lt;/xAL:Country&gt; </w:t>
      </w:r>
    </w:p>
    <w:p w14:paraId="7DF95066"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&lt;/xAL:AddressDetails&gt; </w:t>
      </w:r>
    </w:p>
    <w:p w14:paraId="608E4D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&lt;/xalAddress&gt; </w:t>
      </w:r>
    </w:p>
    <w:p w14:paraId="4E457EB2"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&lt;/Address&gt; </w:t>
      </w:r>
    </w:p>
    <w:p w14:paraId="5B1A3EA4"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 xml:space="preserve">  &lt;/bldg:address&gt; </w:t>
      </w:r>
    </w:p>
    <w:p w14:paraId="18E1FA77" w14:textId="77777777" w:rsidR="000F233D" w:rsidRPr="00F53055" w:rsidRDefault="000F233D" w:rsidP="000F233D">
      <w:pPr>
        <w:pStyle w:val="Default"/>
        <w:shd w:val="clear" w:color="auto" w:fill="D9D9D9" w:themeFill="background1" w:themeFillShade="D9"/>
        <w:rPr>
          <w:rFonts w:ascii="Courier New" w:hAnsi="Courier New" w:cs="Courier New"/>
          <w:sz w:val="18"/>
          <w:szCs w:val="18"/>
          <w:lang w:val="en-US"/>
        </w:rPr>
      </w:pPr>
      <w:r w:rsidRPr="00F53055">
        <w:rPr>
          <w:rFonts w:ascii="Courier New" w:hAnsi="Courier New" w:cs="Courier New"/>
          <w:sz w:val="18"/>
          <w:szCs w:val="18"/>
          <w:lang w:val="en-US"/>
        </w:rPr>
        <w:t>&lt;/bldg:Building&gt;</w:t>
      </w:r>
    </w:p>
    <w:p w14:paraId="30525563" w14:textId="243AFB7A" w:rsidR="000F233D" w:rsidRPr="00F53055" w:rsidRDefault="000F233D" w:rsidP="000F233D">
      <w:pPr>
        <w:pStyle w:val="Beschriftung"/>
        <w:rPr>
          <w:b w:val="0"/>
        </w:rPr>
      </w:pPr>
      <w:bookmarkStart w:id="929" w:name="_Ref409429528"/>
      <w:r>
        <w:t xml:space="preserve">Figure </w:t>
      </w:r>
      <w:r>
        <w:fldChar w:fldCharType="begin"/>
      </w:r>
      <w:r>
        <w:instrText xml:space="preserve"> SEQ Figure \* ARABIC </w:instrText>
      </w:r>
      <w:r>
        <w:fldChar w:fldCharType="separate"/>
      </w:r>
      <w:r w:rsidR="00346260">
        <w:rPr>
          <w:noProof/>
        </w:rPr>
        <w:t>81</w:t>
      </w:r>
      <w:r>
        <w:fldChar w:fldCharType="end"/>
      </w:r>
      <w:bookmarkEnd w:id="929"/>
      <w:r>
        <w:t xml:space="preserve">: </w:t>
      </w:r>
      <w:r>
        <w:rPr>
          <w:b w:val="0"/>
        </w:rPr>
        <w:t>xAL</w:t>
      </w:r>
      <w:r w:rsidRPr="00747753">
        <w:rPr>
          <w:b w:val="0"/>
          <w:noProof/>
        </w:rPr>
        <w:t xml:space="preserve"> fragment</w:t>
      </w:r>
      <w:r>
        <w:rPr>
          <w:b w:val="0"/>
          <w:noProof/>
        </w:rPr>
        <w:t>s</w:t>
      </w:r>
      <w:r>
        <w:rPr>
          <w:b w:val="0"/>
        </w:rPr>
        <w:t xml:space="preserve"> supported </w:t>
      </w:r>
      <w:r>
        <w:rPr>
          <w:b w:val="0"/>
          <w:noProof/>
        </w:rPr>
        <w:t>by the Importer/Exporter.</w:t>
      </w:r>
    </w:p>
    <w:p w14:paraId="61A28C9B" w14:textId="77777777" w:rsidR="000F233D" w:rsidRDefault="000F233D" w:rsidP="000F233D">
      <w:pPr>
        <w:rPr>
          <w:rStyle w:val="Standard1"/>
        </w:rPr>
      </w:pPr>
      <w:r>
        <w:rPr>
          <w:rStyle w:val="Standard1"/>
        </w:rPr>
        <w:lastRenderedPageBreak/>
        <w:t xml:space="preserve">If xAL address information in a CityGML instance document does not comply with one of the templates (e.g., because of additional or completely different entries), the address information will only partially be stored in the database (if at all). In order to not lose any original address information, the entire </w:t>
      </w:r>
      <w:r w:rsidRPr="00F53055">
        <w:rPr>
          <w:rStyle w:val="Standard1"/>
          <w:rFonts w:ascii="Courier New" w:hAnsi="Courier New" w:cs="Courier New"/>
        </w:rPr>
        <w:t>&lt;xal:AddressDetail&gt;</w:t>
      </w:r>
      <w:r>
        <w:rPr>
          <w:rStyle w:val="Standard1"/>
        </w:rPr>
        <w:t xml:space="preserve"> XML fragment can be imported “as is” from the input CityGML file and stored in the </w:t>
      </w:r>
      <w:r w:rsidRPr="00BD09AA">
        <w:rPr>
          <w:rStyle w:val="Standard1"/>
          <w:rFonts w:ascii="Courier New" w:hAnsi="Courier New" w:cs="Courier New"/>
        </w:rPr>
        <w:t>XAL_SOURCE</w:t>
      </w:r>
      <w:r>
        <w:rPr>
          <w:rStyle w:val="Standard1"/>
        </w:rPr>
        <w:t xml:space="preserve"> column of the </w:t>
      </w:r>
      <w:r w:rsidRPr="00BD09AA">
        <w:rPr>
          <w:rStyle w:val="Standard1"/>
          <w:rFonts w:ascii="Courier New" w:hAnsi="Courier New" w:cs="Courier New"/>
        </w:rPr>
        <w:t>ADDRESS</w:t>
      </w:r>
      <w:r>
        <w:rPr>
          <w:rStyle w:val="Standard1"/>
        </w:rPr>
        <w:t xml:space="preserve"> table in the 3D City Database. </w:t>
      </w:r>
    </w:p>
    <w:p w14:paraId="33F907C0" w14:textId="77777777" w:rsidR="000F233D" w:rsidRDefault="000F233D" w:rsidP="000F233D">
      <w:pPr>
        <w:rPr>
          <w:rStyle w:val="Standard1"/>
        </w:rPr>
      </w:pPr>
      <w:r>
        <w:rPr>
          <w:rStyle w:val="Standard1"/>
        </w:rPr>
        <w:t xml:space="preserve">For this purpose, simply check the </w:t>
      </w:r>
      <w:r w:rsidRPr="00BD09AA">
        <w:rPr>
          <w:rStyle w:val="Standard1"/>
          <w:i/>
        </w:rPr>
        <w:t>Import original &lt;xal:AddressDetail&gt; XML</w:t>
      </w:r>
      <w:r>
        <w:rPr>
          <w:rStyle w:val="Standard1"/>
        </w:rPr>
        <w:t xml:space="preserve"> option (this is the default value). Note that the import of the XML fragment does not affect the filling of the remaining columns of the </w:t>
      </w:r>
      <w:r w:rsidRPr="00A03039">
        <w:rPr>
          <w:rStyle w:val="Standard1"/>
          <w:rFonts w:ascii="Courier New" w:hAnsi="Courier New" w:cs="Courier New"/>
        </w:rPr>
        <w:t>ADDRESS</w:t>
      </w:r>
      <w:r>
        <w:rPr>
          <w:rStyle w:val="Standard1"/>
        </w:rPr>
        <w:t xml:space="preserve"> table (</w:t>
      </w:r>
      <w:r w:rsidRPr="00A03039">
        <w:rPr>
          <w:rStyle w:val="Standard1"/>
          <w:rFonts w:ascii="Courier New" w:hAnsi="Courier New" w:cs="Courier New"/>
        </w:rPr>
        <w:t>STREET</w:t>
      </w:r>
      <w:r>
        <w:rPr>
          <w:rStyle w:val="Standard1"/>
        </w:rPr>
        <w:t xml:space="preserve">, </w:t>
      </w:r>
      <w:r w:rsidRPr="00A03039">
        <w:rPr>
          <w:rStyle w:val="Standard1"/>
          <w:rFonts w:ascii="Courier New" w:hAnsi="Courier New" w:cs="Courier New"/>
        </w:rPr>
        <w:t>HOUSE_NUMBER</w:t>
      </w:r>
      <w:r>
        <w:rPr>
          <w:rStyle w:val="Standard1"/>
        </w:rPr>
        <w:t>, etc.) from the xAL address information.</w:t>
      </w:r>
    </w:p>
    <w:p w14:paraId="73AB2ABC" w14:textId="77777777" w:rsidR="000F233D" w:rsidRDefault="000F233D" w:rsidP="000F233D">
      <w:pPr>
        <w:jc w:val="center"/>
        <w:rPr>
          <w:rStyle w:val="Standard1"/>
          <w:b/>
          <w:bCs/>
          <w:color w:val="000000"/>
          <w:sz w:val="20"/>
          <w:szCs w:val="18"/>
        </w:rPr>
      </w:pPr>
      <w:r>
        <w:rPr>
          <w:noProof/>
          <w:lang w:val="de-DE" w:eastAsia="de-DE"/>
        </w:rPr>
        <w:drawing>
          <wp:inline distT="0" distB="0" distL="0" distR="0" wp14:anchorId="11FF567C" wp14:editId="39DE915B">
            <wp:extent cx="3556800" cy="3242571"/>
            <wp:effectExtent l="0" t="0" r="5715" b="0"/>
            <wp:docPr id="674" name="Grafik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556800" cy="3242571"/>
                    </a:xfrm>
                    <a:prstGeom prst="rect">
                      <a:avLst/>
                    </a:prstGeom>
                  </pic:spPr>
                </pic:pic>
              </a:graphicData>
            </a:graphic>
          </wp:inline>
        </w:drawing>
      </w:r>
    </w:p>
    <w:p w14:paraId="08937446" w14:textId="5229FBD3" w:rsidR="000F233D" w:rsidRPr="00F53055" w:rsidRDefault="000F233D" w:rsidP="000F233D">
      <w:pPr>
        <w:pStyle w:val="Beschriftung"/>
        <w:rPr>
          <w:rStyle w:val="Standard1"/>
          <w:b w:val="0"/>
          <w:bCs w:val="0"/>
        </w:rPr>
      </w:pPr>
      <w:r>
        <w:t xml:space="preserve">Figure </w:t>
      </w:r>
      <w:r>
        <w:fldChar w:fldCharType="begin"/>
      </w:r>
      <w:r>
        <w:instrText xml:space="preserve"> SEQ Figure \* ARABIC </w:instrText>
      </w:r>
      <w:r>
        <w:fldChar w:fldCharType="separate"/>
      </w:r>
      <w:r w:rsidR="00346260">
        <w:rPr>
          <w:noProof/>
        </w:rPr>
        <w:t>82</w:t>
      </w:r>
      <w:r>
        <w:fldChar w:fldCharType="end"/>
      </w:r>
      <w:r>
        <w:t xml:space="preserve">: </w:t>
      </w:r>
      <w:r w:rsidRPr="00063A80">
        <w:rPr>
          <w:b w:val="0"/>
        </w:rPr>
        <w:t>Ci</w:t>
      </w:r>
      <w:r>
        <w:rPr>
          <w:b w:val="0"/>
        </w:rPr>
        <w:t>tyGML import preferences – Address.</w:t>
      </w:r>
    </w:p>
    <w:p w14:paraId="653873C9" w14:textId="77777777" w:rsidR="00DB1576" w:rsidRDefault="000F233D" w:rsidP="007644AD">
      <w:pPr>
        <w:rPr>
          <w:rStyle w:val="Standard1"/>
        </w:rPr>
      </w:pPr>
      <w:r>
        <w:rPr>
          <w:rStyle w:val="Standard1"/>
        </w:rPr>
        <w:t xml:space="preserve">The symmetrical setting for CityGML exports (i.e., recovering the xAL fragment from </w:t>
      </w:r>
      <w:r w:rsidRPr="00A03039">
        <w:rPr>
          <w:rStyle w:val="Standard1"/>
          <w:rFonts w:ascii="Courier New" w:hAnsi="Courier New" w:cs="Courier New"/>
        </w:rPr>
        <w:t>XAL_SOURCE</w:t>
      </w:r>
      <w:r>
        <w:rPr>
          <w:rStyle w:val="Standard1"/>
        </w:rPr>
        <w:t xml:space="preserve">) is explained in chapter </w:t>
      </w:r>
      <w:r w:rsidR="00EA3EEB">
        <w:rPr>
          <w:rStyle w:val="Standard1"/>
        </w:rPr>
        <w:fldChar w:fldCharType="begin"/>
      </w:r>
      <w:r w:rsidR="00EA3EEB">
        <w:rPr>
          <w:rStyle w:val="Standard1"/>
        </w:rPr>
        <w:instrText xml:space="preserve"> REF _Ref414567787 \r \h </w:instrText>
      </w:r>
      <w:r w:rsidR="00EA3EEB">
        <w:rPr>
          <w:rStyle w:val="Standard1"/>
        </w:rPr>
      </w:r>
      <w:r w:rsidR="00EA3EEB">
        <w:rPr>
          <w:rStyle w:val="Standard1"/>
        </w:rPr>
        <w:fldChar w:fldCharType="separate"/>
      </w:r>
      <w:r w:rsidR="00346260">
        <w:rPr>
          <w:rStyle w:val="Standard1"/>
        </w:rPr>
        <w:t>5.6.2.4</w:t>
      </w:r>
      <w:r w:rsidR="00EA3EEB">
        <w:rPr>
          <w:rStyle w:val="Standard1"/>
        </w:rPr>
        <w:fldChar w:fldCharType="end"/>
      </w:r>
      <w:r>
        <w:rPr>
          <w:rStyle w:val="Standard1"/>
        </w:rPr>
        <w:t>.</w:t>
      </w:r>
    </w:p>
    <w:p w14:paraId="005A2AC3" w14:textId="77777777" w:rsidR="00DB1576" w:rsidRDefault="00DB1576">
      <w:pPr>
        <w:rPr>
          <w:rStyle w:val="Standard1"/>
        </w:rPr>
      </w:pPr>
    </w:p>
    <w:p w14:paraId="21A4036A" w14:textId="77777777" w:rsidR="00DB1576" w:rsidRDefault="00DB1576" w:rsidP="00DB1576">
      <w:pPr>
        <w:rPr>
          <w:rStyle w:val="Standard1"/>
        </w:rPr>
        <w:sectPr w:rsidR="00DB1576" w:rsidSect="00555431">
          <w:headerReference w:type="even" r:id="rId139"/>
          <w:pgSz w:w="11906" w:h="16838"/>
          <w:pgMar w:top="1417" w:right="1417" w:bottom="1134" w:left="1417" w:header="708" w:footer="708" w:gutter="0"/>
          <w:cols w:space="708"/>
          <w:docGrid w:linePitch="360"/>
        </w:sectPr>
      </w:pPr>
    </w:p>
    <w:p w14:paraId="06D8A8F5" w14:textId="77777777" w:rsidR="000F233D" w:rsidRDefault="000F233D" w:rsidP="000F233D">
      <w:pPr>
        <w:pStyle w:val="berschrift4"/>
      </w:pPr>
      <w:bookmarkStart w:id="930" w:name="_Toc456734443"/>
      <w:bookmarkStart w:id="931" w:name="_Toc456772958"/>
      <w:bookmarkStart w:id="932" w:name="_Toc456776504"/>
      <w:bookmarkStart w:id="933" w:name="_Toc456794453"/>
      <w:bookmarkStart w:id="934" w:name="_Toc456900950"/>
      <w:bookmarkStart w:id="935" w:name="_Toc456901170"/>
      <w:bookmarkStart w:id="936" w:name="_Toc456902165"/>
      <w:bookmarkStart w:id="937" w:name="_Toc457209705"/>
      <w:bookmarkStart w:id="938" w:name="_Toc457218763"/>
      <w:bookmarkStart w:id="939" w:name="_Toc457219124"/>
      <w:bookmarkStart w:id="940" w:name="_Toc457224056"/>
      <w:bookmarkStart w:id="941" w:name="_Toc457227755"/>
      <w:bookmarkStart w:id="942" w:name="_Toc457230136"/>
      <w:bookmarkStart w:id="943" w:name="_Toc457854211"/>
      <w:bookmarkStart w:id="944" w:name="_Ref409431054"/>
      <w:bookmarkStart w:id="945" w:name="_Ref409431064"/>
      <w:bookmarkStart w:id="946" w:name="_Toc409707195"/>
      <w:bookmarkStart w:id="947" w:name="_Toc414614321"/>
      <w:bookmarkStart w:id="948" w:name="_Toc414614795"/>
      <w:bookmarkStart w:id="949" w:name="_Toc414632161"/>
      <w:bookmarkStart w:id="950" w:name="_Toc457854212"/>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r>
        <w:lastRenderedPageBreak/>
        <w:t>Appearance</w:t>
      </w:r>
      <w:bookmarkEnd w:id="944"/>
      <w:bookmarkEnd w:id="945"/>
      <w:bookmarkEnd w:id="946"/>
      <w:bookmarkEnd w:id="947"/>
      <w:bookmarkEnd w:id="948"/>
      <w:bookmarkEnd w:id="949"/>
      <w:bookmarkEnd w:id="950"/>
    </w:p>
    <w:p w14:paraId="40D683B7" w14:textId="77777777" w:rsidR="000F233D" w:rsidRDefault="000F233D" w:rsidP="000F233D">
      <w:r>
        <w:t xml:space="preserve">The </w:t>
      </w:r>
      <w:r w:rsidRPr="00F53055">
        <w:rPr>
          <w:rFonts w:ascii="Courier New" w:hAnsi="Courier New" w:cs="Courier New"/>
        </w:rPr>
        <w:t>Appearance</w:t>
      </w:r>
      <w:r>
        <w:t xml:space="preserve"> preference settings define how appearance information (i.e., materials and textures associated with the observable surfaces of a city object) is processed at import time. </w:t>
      </w:r>
    </w:p>
    <w:p w14:paraId="0087CC9D" w14:textId="77777777" w:rsidR="000F233D" w:rsidRDefault="000F233D" w:rsidP="000F233D">
      <w:pPr>
        <w:jc w:val="center"/>
      </w:pPr>
      <w:r w:rsidRPr="00F35684">
        <w:rPr>
          <w:noProof/>
          <w:lang w:val="de-DE" w:eastAsia="de-DE"/>
        </w:rPr>
        <mc:AlternateContent>
          <mc:Choice Requires="wps">
            <w:drawing>
              <wp:anchor distT="0" distB="0" distL="114300" distR="114300" simplePos="0" relativeHeight="251568640" behindDoc="0" locked="0" layoutInCell="1" allowOverlap="1" wp14:anchorId="6BB2EB7B" wp14:editId="2A7B2ACC">
                <wp:simplePos x="0" y="0"/>
                <wp:positionH relativeFrom="column">
                  <wp:posOffset>4133850</wp:posOffset>
                </wp:positionH>
                <wp:positionV relativeFrom="paragraph">
                  <wp:posOffset>1494155</wp:posOffset>
                </wp:positionV>
                <wp:extent cx="304800" cy="304800"/>
                <wp:effectExtent l="0" t="0" r="0" b="0"/>
                <wp:wrapNone/>
                <wp:docPr id="601" name="Ellipse 60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A7AA0"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01" o:spid="_x0000_s1080" style="position:absolute;left:0;text-align:left;margin-left:325.5pt;margin-top:117.65pt;width:24pt;height:24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BpkwIAALEFAAAOAAAAZHJzL2Uyb0RvYy54bWysVFFv1DAMfkfiP0R5Z+2NMa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" fillcolor="#365f91 [2404]" stroked="f" strokeweight="2pt">
                <v:textbox inset="0,0,0,0">
                  <w:txbxContent>
                    <w:p w14:paraId="67BA7AA0"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F35684">
        <w:rPr>
          <w:noProof/>
          <w:lang w:val="de-DE" w:eastAsia="de-DE"/>
        </w:rPr>
        <mc:AlternateContent>
          <mc:Choice Requires="wps">
            <w:drawing>
              <wp:anchor distT="0" distB="0" distL="114300" distR="114300" simplePos="0" relativeHeight="251567616" behindDoc="0" locked="0" layoutInCell="1" allowOverlap="1" wp14:anchorId="1C268C5E" wp14:editId="5225ACAD">
                <wp:simplePos x="0" y="0"/>
                <wp:positionH relativeFrom="margin">
                  <wp:posOffset>2334472</wp:posOffset>
                </wp:positionH>
                <wp:positionV relativeFrom="paragraph">
                  <wp:posOffset>1452457</wp:posOffset>
                </wp:positionV>
                <wp:extent cx="2150533" cy="364066"/>
                <wp:effectExtent l="0" t="0" r="21590" b="17145"/>
                <wp:wrapNone/>
                <wp:docPr id="602" name="Rechteck 602"/>
                <wp:cNvGraphicFramePr/>
                <a:graphic xmlns:a="http://schemas.openxmlformats.org/drawingml/2006/main">
                  <a:graphicData uri="http://schemas.microsoft.com/office/word/2010/wordprocessingShape">
                    <wps:wsp>
                      <wps:cNvSpPr/>
                      <wps:spPr>
                        <a:xfrm>
                          <a:off x="0" y="0"/>
                          <a:ext cx="2150533" cy="3640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2490A1" id="Rechteck 602" o:spid="_x0000_s1026" style="position:absolute;margin-left:183.8pt;margin-top:114.35pt;width:169.35pt;height:28.65pt;z-index:25130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" fillcolor="white [3212]" strokecolor="red" strokeweight="2pt">
                <v:fill opacity="0"/>
                <w10:wrap anchorx="margin"/>
              </v:rect>
            </w:pict>
          </mc:Fallback>
        </mc:AlternateContent>
      </w:r>
      <w:r w:rsidRPr="00F35684">
        <w:rPr>
          <w:noProof/>
          <w:lang w:val="de-DE" w:eastAsia="de-DE"/>
        </w:rPr>
        <mc:AlternateContent>
          <mc:Choice Requires="wps">
            <w:drawing>
              <wp:anchor distT="0" distB="0" distL="114300" distR="114300" simplePos="0" relativeHeight="251566592" behindDoc="0" locked="0" layoutInCell="1" allowOverlap="1" wp14:anchorId="75F8E762" wp14:editId="0A5E3727">
                <wp:simplePos x="0" y="0"/>
                <wp:positionH relativeFrom="column">
                  <wp:posOffset>4133850</wp:posOffset>
                </wp:positionH>
                <wp:positionV relativeFrom="paragraph">
                  <wp:posOffset>968375</wp:posOffset>
                </wp:positionV>
                <wp:extent cx="304800" cy="304800"/>
                <wp:effectExtent l="0" t="0" r="0" b="0"/>
                <wp:wrapNone/>
                <wp:docPr id="603" name="Ellipse 60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BBFB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03" o:spid="_x0000_s1081" style="position:absolute;left:0;text-align:left;margin-left:325.5pt;margin-top:76.25pt;width:24pt;height:24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" fillcolor="#365f91 [2404]" stroked="f" strokeweight="2pt">
                <v:textbox inset="0,0,0,0">
                  <w:txbxContent>
                    <w:p w14:paraId="15BBBFB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F35684">
        <w:rPr>
          <w:noProof/>
          <w:lang w:val="de-DE" w:eastAsia="de-DE"/>
        </w:rPr>
        <mc:AlternateContent>
          <mc:Choice Requires="wps">
            <w:drawing>
              <wp:anchor distT="0" distB="0" distL="114300" distR="114300" simplePos="0" relativeHeight="251565568" behindDoc="0" locked="0" layoutInCell="1" allowOverlap="1" wp14:anchorId="4A01DB9E" wp14:editId="5B767F86">
                <wp:simplePos x="0" y="0"/>
                <wp:positionH relativeFrom="margin">
                  <wp:posOffset>2334472</wp:posOffset>
                </wp:positionH>
                <wp:positionV relativeFrom="paragraph">
                  <wp:posOffset>808989</wp:posOffset>
                </wp:positionV>
                <wp:extent cx="2150533" cy="601133"/>
                <wp:effectExtent l="0" t="0" r="21590" b="27940"/>
                <wp:wrapNone/>
                <wp:docPr id="604" name="Rechteck 604"/>
                <wp:cNvGraphicFramePr/>
                <a:graphic xmlns:a="http://schemas.openxmlformats.org/drawingml/2006/main">
                  <a:graphicData uri="http://schemas.microsoft.com/office/word/2010/wordprocessingShape">
                    <wps:wsp>
                      <wps:cNvSpPr/>
                      <wps:spPr>
                        <a:xfrm>
                          <a:off x="0" y="0"/>
                          <a:ext cx="2150533" cy="601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A6CADA" id="Rechteck 604" o:spid="_x0000_s1026" style="position:absolute;margin-left:183.8pt;margin-top:63.7pt;width:169.35pt;height:47.35pt;z-index:25129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43048E45" wp14:editId="6C0725E6">
            <wp:extent cx="3556800" cy="2665974"/>
            <wp:effectExtent l="0" t="0" r="5715" b="1270"/>
            <wp:docPr id="675" name="Grafik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556800" cy="2665974"/>
                    </a:xfrm>
                    <a:prstGeom prst="rect">
                      <a:avLst/>
                    </a:prstGeom>
                  </pic:spPr>
                </pic:pic>
              </a:graphicData>
            </a:graphic>
          </wp:inline>
        </w:drawing>
      </w:r>
    </w:p>
    <w:p w14:paraId="74C1614C" w14:textId="58BB913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83</w:t>
      </w:r>
      <w:r>
        <w:fldChar w:fldCharType="end"/>
      </w:r>
      <w:r>
        <w:t xml:space="preserve">: </w:t>
      </w:r>
      <w:r w:rsidRPr="00063A80">
        <w:rPr>
          <w:b w:val="0"/>
        </w:rPr>
        <w:t>Ci</w:t>
      </w:r>
      <w:r>
        <w:rPr>
          <w:b w:val="0"/>
        </w:rPr>
        <w:t>tyGML import preferences – Appearance.</w:t>
      </w:r>
    </w:p>
    <w:p w14:paraId="39BE9EA4" w14:textId="77777777" w:rsidR="000F233D" w:rsidRDefault="000F233D" w:rsidP="000F233D">
      <w:r>
        <w:t xml:space="preserve">Per default, all appearance information as well as all related texture image files are loaded into the 3D City Database [1]. The Importer/Exporter will work on both image files located in a relative path to the CityGML dataset and image files referenced by a valid URL. The latter might require network access. Alternatively, a user may choose to only consider the appearance information but to not load the texture image files. As a third option, appearance information can be completely skipped during import [1]. </w:t>
      </w:r>
    </w:p>
    <w:p w14:paraId="60D8CC86" w14:textId="77777777" w:rsidR="000F233D" w:rsidRDefault="000F233D" w:rsidP="000F233D">
      <w:pPr>
        <w:rPr>
          <w:i/>
        </w:rPr>
      </w:pPr>
      <w:r>
        <w:t xml:space="preserve">Prior to version 1.0 of the CityGML standard, material and texture information of surface objects was modelled using the </w:t>
      </w:r>
      <w:r w:rsidRPr="00F53055">
        <w:rPr>
          <w:rFonts w:ascii="Courier New" w:hAnsi="Courier New" w:cs="Courier New"/>
        </w:rPr>
        <w:t>TexturedSurface</w:t>
      </w:r>
      <w:r>
        <w:t xml:space="preserve"> concept. This concept was however replaced by the </w:t>
      </w:r>
      <w:r w:rsidRPr="00F53055">
        <w:rPr>
          <w:rFonts w:ascii="Courier New" w:hAnsi="Courier New" w:cs="Courier New"/>
        </w:rPr>
        <w:t>Appearance</w:t>
      </w:r>
      <w:r>
        <w:t xml:space="preserve"> module in CityGML 1.0 and therefore is marked deprecated. Although the CityGML specification disadvises the use of the </w:t>
      </w:r>
      <w:r w:rsidRPr="00C4623B">
        <w:rPr>
          <w:rFonts w:ascii="Courier New" w:hAnsi="Courier New" w:cs="Courier New"/>
        </w:rPr>
        <w:t>TexturedSurface</w:t>
      </w:r>
      <w:r>
        <w:t xml:space="preserve"> concept, it is still allowed even in CityGML 2.0 datasets. The Importer/Exporter can parse and interpret </w:t>
      </w:r>
      <w:r w:rsidRPr="00C4623B">
        <w:rPr>
          <w:rFonts w:ascii="Courier New" w:hAnsi="Courier New" w:cs="Courier New"/>
        </w:rPr>
        <w:t>TexturedSurface</w:t>
      </w:r>
      <w:r>
        <w:t xml:space="preserve"> information but will automatically convert this information losslessly into the </w:t>
      </w:r>
      <w:r w:rsidRPr="00F53055">
        <w:rPr>
          <w:rFonts w:ascii="Courier New" w:hAnsi="Courier New" w:cs="Courier New"/>
        </w:rPr>
        <w:t>Appearance</w:t>
      </w:r>
      <w:r>
        <w:t xml:space="preserve"> module. Since </w:t>
      </w:r>
      <w:r w:rsidRPr="00F53055">
        <w:rPr>
          <w:rFonts w:ascii="Courier New" w:hAnsi="Courier New" w:cs="Courier New"/>
        </w:rPr>
        <w:t>TextureSurface</w:t>
      </w:r>
      <w:r>
        <w:t xml:space="preserve"> information is not organized into </w:t>
      </w:r>
      <w:r w:rsidRPr="00376E85">
        <w:t>themes</w:t>
      </w:r>
      <w:r>
        <w:t xml:space="preserve"> but a theme is mandatory in the context of the </w:t>
      </w:r>
      <w:r w:rsidRPr="00F53055">
        <w:rPr>
          <w:rFonts w:ascii="Courier New" w:hAnsi="Courier New" w:cs="Courier New"/>
        </w:rPr>
        <w:t>Appearance</w:t>
      </w:r>
      <w:r>
        <w:t xml:space="preserve"> module, the user has to define a </w:t>
      </w:r>
      <w:r w:rsidRPr="00F53055">
        <w:rPr>
          <w:i/>
        </w:rPr>
        <w:t>theme</w:t>
      </w:r>
      <w:r>
        <w:t xml:space="preserve"> that shall be used in the conversion process [2]. The default value is </w:t>
      </w:r>
      <w:r w:rsidRPr="00F53055">
        <w:rPr>
          <w:i/>
        </w:rPr>
        <w:t>rgbTexture.</w:t>
      </w:r>
    </w:p>
    <w:p w14:paraId="782B0D70" w14:textId="77777777" w:rsidR="000F233D" w:rsidRDefault="000F233D" w:rsidP="000F233D">
      <w:pPr>
        <w:pStyle w:val="berschrift4"/>
      </w:pPr>
      <w:bookmarkStart w:id="951" w:name="_Toc409707196"/>
      <w:bookmarkStart w:id="952" w:name="_Toc414614322"/>
      <w:bookmarkStart w:id="953" w:name="_Toc414614796"/>
      <w:bookmarkStart w:id="954" w:name="_Toc414632162"/>
      <w:bookmarkStart w:id="955" w:name="_Toc457854213"/>
      <w:r>
        <w:t>Geometry</w:t>
      </w:r>
      <w:bookmarkEnd w:id="951"/>
      <w:bookmarkEnd w:id="952"/>
      <w:bookmarkEnd w:id="953"/>
      <w:bookmarkEnd w:id="954"/>
      <w:bookmarkEnd w:id="955"/>
    </w:p>
    <w:p w14:paraId="26AF7CF2" w14:textId="77777777" w:rsidR="000F233D" w:rsidRDefault="000F233D" w:rsidP="000F233D">
      <w:r>
        <w:t>Before importing the city objects into the 3D City Database, the Importer/Exporter can apply an affine coordinate transformation to all geometry objects. Per default, this option is disabled though.</w:t>
      </w:r>
    </w:p>
    <w:p w14:paraId="3559221D" w14:textId="77777777" w:rsidR="000F233D" w:rsidRDefault="000F233D" w:rsidP="000F233D">
      <w:pPr>
        <w:jc w:val="center"/>
      </w:pPr>
      <w:r>
        <w:rPr>
          <w:noProof/>
          <w:lang w:val="de-DE" w:eastAsia="de-DE"/>
        </w:rPr>
        <w:lastRenderedPageBreak/>
        <w:drawing>
          <wp:inline distT="0" distB="0" distL="0" distR="0" wp14:anchorId="5344CB82" wp14:editId="6945C9CF">
            <wp:extent cx="3556800" cy="2942205"/>
            <wp:effectExtent l="0" t="0" r="5715" b="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556800" cy="2942205"/>
                    </a:xfrm>
                    <a:prstGeom prst="rect">
                      <a:avLst/>
                    </a:prstGeom>
                  </pic:spPr>
                </pic:pic>
              </a:graphicData>
            </a:graphic>
          </wp:inline>
        </w:drawing>
      </w:r>
    </w:p>
    <w:p w14:paraId="377E6FFA" w14:textId="4E1183A9" w:rsidR="000F233D" w:rsidRDefault="000F233D" w:rsidP="000F233D">
      <w:pPr>
        <w:pStyle w:val="Beschriftung"/>
        <w:rPr>
          <w:b w:val="0"/>
        </w:rPr>
      </w:pPr>
      <w:bookmarkStart w:id="956" w:name="_Ref409093891"/>
      <w:r>
        <w:t xml:space="preserve">Figure </w:t>
      </w:r>
      <w:r>
        <w:fldChar w:fldCharType="begin"/>
      </w:r>
      <w:r>
        <w:instrText xml:space="preserve"> SEQ Figure \* ARABIC </w:instrText>
      </w:r>
      <w:r>
        <w:fldChar w:fldCharType="separate"/>
      </w:r>
      <w:r w:rsidR="00346260">
        <w:rPr>
          <w:noProof/>
        </w:rPr>
        <w:t>84</w:t>
      </w:r>
      <w:r>
        <w:fldChar w:fldCharType="end"/>
      </w:r>
      <w:bookmarkEnd w:id="956"/>
      <w:r>
        <w:t xml:space="preserve">: </w:t>
      </w:r>
      <w:r w:rsidRPr="00063A80">
        <w:rPr>
          <w:b w:val="0"/>
        </w:rPr>
        <w:t>Ci</w:t>
      </w:r>
      <w:r>
        <w:rPr>
          <w:b w:val="0"/>
        </w:rPr>
        <w:t>tyGML import preferences – Geometry.</w:t>
      </w:r>
    </w:p>
    <w:p w14:paraId="089AA191" w14:textId="77777777" w:rsidR="000F233D" w:rsidRDefault="000F233D" w:rsidP="000F233D">
      <w:r w:rsidRPr="003C2124">
        <w:t xml:space="preserve">An affine transformation is any transformation that preserves collinearity  (i.e., points initially lying on a line still lie on a line after transformation) and ratios of distances (e.g., the midpoint of a line segment remains the </w:t>
      </w:r>
      <w:r>
        <w:t>midpoint after transformation)</w:t>
      </w:r>
      <w:r w:rsidRPr="003C2124">
        <w:t>. It will move lines into lines, polylines into polylines and polygons into polygons while preserving all their intersection properties. Geometric contraction, expansion, dilation, reflection, rotation, skewing, similarity transformations, spiral similarities, and translation are all affine transformations</w:t>
      </w:r>
      <w:r>
        <w:t>, as are their combinations</w:t>
      </w:r>
      <w:r w:rsidRPr="003C2124">
        <w:t>.</w:t>
      </w:r>
    </w:p>
    <w:p w14:paraId="2F34DFB0" w14:textId="77777777" w:rsidR="000F233D" w:rsidRDefault="000F233D" w:rsidP="000F233D">
      <w:pPr>
        <w:rPr>
          <w:rStyle w:val="Standard1"/>
        </w:rPr>
      </w:pPr>
      <w:r>
        <w:rPr>
          <w:rStyle w:val="Standard1"/>
        </w:rPr>
        <w:t>The affine transformation is defined as the result of the multiplication of the original coordinate vectors by a matrix plus the addition of a translation vector.</w:t>
      </w:r>
    </w:p>
    <w:p w14:paraId="1A763CA1" w14:textId="77777777" w:rsidR="000F233D" w:rsidRPr="000469BD" w:rsidRDefault="00A61C53" w:rsidP="000F233D">
      <w:pP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=A∙</m:t>
          </m:r>
          <m:acc>
            <m:accPr>
              <m:chr m:val="⃗"/>
              <m:ctrlPr>
                <w:rPr>
                  <w:rStyle w:val="Standard1"/>
                  <w:rFonts w:ascii="Cambria Math" w:hAnsi="Cambria Math"/>
                  <w:i/>
                </w:rPr>
              </m:ctrlPr>
            </m:accPr>
            <m:e>
              <m:r>
                <w:rPr>
                  <w:rStyle w:val="Standard1"/>
                  <w:rFonts w:ascii="Cambria Math" w:hAnsi="Cambria Math"/>
                </w:rPr>
                <m:t>p</m:t>
              </m:r>
            </m:e>
          </m:acc>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b</m:t>
              </m:r>
            </m:e>
          </m:acc>
        </m:oMath>
      </m:oMathPara>
    </w:p>
    <w:p w14:paraId="4500B039" w14:textId="77777777" w:rsidR="000F233D" w:rsidRDefault="000F233D" w:rsidP="000F233D">
      <w:pPr>
        <w:rPr>
          <w:rStyle w:val="Standard1"/>
        </w:rPr>
      </w:pPr>
      <w:r>
        <w:rPr>
          <w:rStyle w:val="Standard1"/>
        </w:rPr>
        <w:t>In matrix form using homogenous coordinates:</w:t>
      </w:r>
    </w:p>
    <w:p w14:paraId="46755C57" w14:textId="77777777" w:rsidR="000F233D" w:rsidRDefault="00A61C53" w:rsidP="000F233D">
      <w:pPr>
        <w:rPr>
          <w:rStyle w:val="Standard1"/>
        </w:rPr>
      </w:pPr>
      <m:oMathPara>
        <m:oMath>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sSup>
                      <m:sSupPr>
                        <m:ctrlPr>
                          <w:rPr>
                            <w:rStyle w:val="Standard1"/>
                            <w:rFonts w:ascii="Cambria Math" w:hAnsi="Cambria Math"/>
                            <w:i/>
                          </w:rPr>
                        </m:ctrlPr>
                      </m:sSupPr>
                      <m:e>
                        <m:r>
                          <w:rPr>
                            <w:rStyle w:val="Standard1"/>
                            <w:rFonts w:ascii="Cambria Math" w:hAnsi="Cambria Math"/>
                          </w:rPr>
                          <m:t>x</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y</m:t>
                        </m:r>
                      </m:e>
                      <m:sup>
                        <m:r>
                          <w:rPr>
                            <w:rStyle w:val="Standard1"/>
                            <w:rFonts w:ascii="Cambria Math" w:hAnsi="Cambria Math"/>
                          </w:rPr>
                          <m:t>'</m:t>
                        </m:r>
                      </m:sup>
                    </m:sSup>
                  </m:e>
                </m:mr>
                <m:mr>
                  <m:e>
                    <m:sSup>
                      <m:sSupPr>
                        <m:ctrlPr>
                          <w:rPr>
                            <w:rStyle w:val="Standard1"/>
                            <w:rFonts w:ascii="Cambria Math" w:hAnsi="Cambria Math"/>
                            <w:i/>
                          </w:rPr>
                        </m:ctrlPr>
                      </m:sSupPr>
                      <m:e>
                        <m:r>
                          <w:rPr>
                            <w:rStyle w:val="Standard1"/>
                            <w:rFonts w:ascii="Cambria Math" w:hAnsi="Cambria Math"/>
                          </w:rPr>
                          <m:t>z</m:t>
                        </m:r>
                      </m:e>
                      <m:sup>
                        <m:r>
                          <w:rPr>
                            <w:rStyle w:val="Standard1"/>
                            <w:rFonts w:ascii="Cambria Math" w:hAnsi="Cambria Math"/>
                          </w:rPr>
                          <m:t>'</m:t>
                        </m:r>
                      </m:sup>
                    </m:sSup>
                  </m:e>
                </m:mr>
              </m:m>
            </m:e>
          </m:d>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14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24</m:t>
                        </m:r>
                      </m:sub>
                    </m:sSub>
                  </m:e>
                </m:mr>
                <m:mr>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31</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32</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33</m:t>
                        </m:r>
                      </m:sub>
                    </m:sSub>
                  </m:e>
                  <m:e>
                    <m:sSub>
                      <m:sSubPr>
                        <m:ctrlPr>
                          <w:rPr>
                            <w:rStyle w:val="Standard1"/>
                            <w:rFonts w:ascii="Cambria Math" w:hAnsi="Cambria Math"/>
                            <w:i/>
                          </w:rPr>
                        </m:ctrlPr>
                      </m:sSubPr>
                      <m:e>
                        <m:r>
                          <w:rPr>
                            <w:rStyle w:val="Standard1"/>
                            <w:rFonts w:ascii="Cambria Math" w:hAnsi="Cambria Math"/>
                          </w:rPr>
                          <m:t>m</m:t>
                        </m:r>
                      </m:e>
                      <m:sub>
                        <m:r>
                          <w:rPr>
                            <w:rStyle w:val="Standard1"/>
                            <w:rFonts w:ascii="Cambria Math" w:hAnsi="Cambria Math"/>
                          </w:rPr>
                          <m:t>34</m:t>
                        </m:r>
                      </m:sub>
                    </m:sSub>
                  </m:e>
                </m:mr>
              </m:m>
            </m:e>
          </m:d>
          <m:r>
            <w:rPr>
              <w:rStyle w:val="Standard1"/>
              <w:rFonts w:ascii="Cambria Math" w:hAnsi="Cambria Math"/>
            </w:rPr>
            <m:t>∙</m:t>
          </m:r>
          <m:d>
            <m:dPr>
              <m:begChr m:val="["/>
              <m:endChr m:val="]"/>
              <m:ctrlPr>
                <w:rPr>
                  <w:rStyle w:val="Standard1"/>
                  <w:rFonts w:ascii="Cambria Math" w:hAnsi="Cambria Math"/>
                  <w:i/>
                </w:rPr>
              </m:ctrlPr>
            </m:dPr>
            <m:e>
              <m:m>
                <m:mPr>
                  <m:mcs>
                    <m:mc>
                      <m:mcPr>
                        <m:count m:val="1"/>
                        <m:mcJc m:val="center"/>
                      </m:mcPr>
                    </m:mc>
                  </m:mcs>
                  <m:ctrlPr>
                    <w:rPr>
                      <w:rStyle w:val="Standard1"/>
                      <w:rFonts w:ascii="Cambria Math" w:hAnsi="Cambria Math"/>
                      <w:i/>
                    </w:rPr>
                  </m:ctrlPr>
                </m:mPr>
                <m:mr>
                  <m:e>
                    <m:r>
                      <w:rPr>
                        <w:rStyle w:val="Standard1"/>
                        <w:rFonts w:ascii="Cambria Math" w:hAnsi="Cambria Math"/>
                      </w:rPr>
                      <m:t>x</m:t>
                    </m:r>
                  </m:e>
                </m:mr>
                <m:mr>
                  <m:e>
                    <m:r>
                      <w:rPr>
                        <w:rStyle w:val="Standard1"/>
                        <w:rFonts w:ascii="Cambria Math" w:hAnsi="Cambria Math"/>
                      </w:rPr>
                      <m:t>y</m:t>
                    </m:r>
                  </m:e>
                </m:mr>
                <m:mr>
                  <m:e>
                    <m:r>
                      <w:rPr>
                        <w:rStyle w:val="Standard1"/>
                        <w:rFonts w:ascii="Cambria Math" w:hAnsi="Cambria Math"/>
                      </w:rPr>
                      <m:t>z</m:t>
                    </m:r>
                  </m:e>
                </m:mr>
                <m:mr>
                  <m:e>
                    <m:r>
                      <w:rPr>
                        <w:rStyle w:val="Standard1"/>
                        <w:rFonts w:ascii="Cambria Math" w:hAnsi="Cambria Math"/>
                      </w:rPr>
                      <m:t>1</m:t>
                    </m:r>
                  </m:e>
                </m:mr>
              </m:m>
            </m:e>
          </m:d>
        </m:oMath>
      </m:oMathPara>
    </w:p>
    <w:p w14:paraId="1F644315" w14:textId="1212DAE5" w:rsidR="000F233D" w:rsidRPr="00005DF0" w:rsidRDefault="000F233D" w:rsidP="000F233D">
      <w:pPr>
        <w:rPr>
          <w:rStyle w:val="Standard1"/>
        </w:rPr>
      </w:pPr>
      <w:r>
        <w:rPr>
          <w:rStyle w:val="Standard1"/>
        </w:rPr>
        <w:t xml:space="preserve">The coefficients of this matrix and translation vector can be entered in this preferences dialog (cf. </w:t>
      </w:r>
      <w:r>
        <w:rPr>
          <w:rStyle w:val="Standard1"/>
        </w:rPr>
        <w:fldChar w:fldCharType="begin"/>
      </w:r>
      <w:r>
        <w:rPr>
          <w:rStyle w:val="Standard1"/>
        </w:rPr>
        <w:instrText xml:space="preserve"> REF _Ref409093891 \h </w:instrText>
      </w:r>
      <w:r>
        <w:rPr>
          <w:rStyle w:val="Standard1"/>
        </w:rPr>
      </w:r>
      <w:r>
        <w:rPr>
          <w:rStyle w:val="Standard1"/>
        </w:rPr>
        <w:fldChar w:fldCharType="separate"/>
      </w:r>
      <w:r w:rsidR="00346260">
        <w:t xml:space="preserve">Figure </w:t>
      </w:r>
      <w:r w:rsidR="00346260">
        <w:rPr>
          <w:noProof/>
        </w:rPr>
        <w:t>84</w:t>
      </w:r>
      <w:r>
        <w:rPr>
          <w:rStyle w:val="Standard1"/>
        </w:rPr>
        <w:fldChar w:fldCharType="end"/>
      </w:r>
      <w:r>
        <w:rPr>
          <w:rStyle w:val="Standard1"/>
        </w:rPr>
        <w:t xml:space="preserve">). The first three columns define any linear transformation; the fourth column contains the translation vector. The affine transformation does neither affect the dimensionality nor the associated reference system of the geometry object, but only changes its coordinate values. It is applied the same to all coordinates in all objects in the original CityGML file. This also includes all matrixes in CityGML like the 2x2 matrixes of </w:t>
      </w:r>
      <w:r w:rsidRPr="00F53055">
        <w:rPr>
          <w:rStyle w:val="Standard1"/>
          <w:rFonts w:ascii="Courier New" w:hAnsi="Courier New" w:cs="Courier New"/>
        </w:rPr>
        <w:t>GeoreferencedTextures</w:t>
      </w:r>
      <w:r>
        <w:rPr>
          <w:rStyle w:val="Standard1"/>
        </w:rPr>
        <w:t xml:space="preserve">, the 3x4 transformation matrixes of </w:t>
      </w:r>
      <w:r w:rsidRPr="00F53055">
        <w:rPr>
          <w:rStyle w:val="Standard1"/>
          <w:rFonts w:ascii="Courier New" w:hAnsi="Courier New" w:cs="Courier New"/>
        </w:rPr>
        <w:t>TexCoordGen</w:t>
      </w:r>
      <w:r>
        <w:rPr>
          <w:rStyle w:val="Standard1"/>
        </w:rPr>
        <w:t xml:space="preserve"> elements used for texture mapping and the 4x4 transformation matrixes for </w:t>
      </w:r>
      <w:r w:rsidRPr="00F53055">
        <w:rPr>
          <w:rStyle w:val="Standard1"/>
          <w:rFonts w:ascii="Courier New" w:hAnsi="Courier New" w:cs="Courier New"/>
        </w:rPr>
        <w:t>ImplicitGeometries</w:t>
      </w:r>
      <w:r>
        <w:rPr>
          <w:rStyle w:val="Standard1"/>
        </w:rPr>
        <w:t>.</w:t>
      </w:r>
    </w:p>
    <w:p w14:paraId="646E4F6C" w14:textId="77777777"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An affine transformation cannot be undone or reversed after the import using the Importer/Exporter. </w:t>
      </w:r>
    </w:p>
    <w:p w14:paraId="76E9D76B" w14:textId="77777777" w:rsidR="000F233D" w:rsidRDefault="000F233D" w:rsidP="000F233D">
      <w:pPr>
        <w:rPr>
          <w:rStyle w:val="Standard1"/>
        </w:rPr>
      </w:pPr>
      <w:r>
        <w:rPr>
          <w:rStyle w:val="Standard1"/>
        </w:rPr>
        <w:lastRenderedPageBreak/>
        <w:t xml:space="preserve">Two elementary affine transformations are predefined: 1) </w:t>
      </w:r>
      <w:r w:rsidRPr="00F53055">
        <w:rPr>
          <w:rStyle w:val="Standard1"/>
          <w:i/>
        </w:rPr>
        <w:t>I</w:t>
      </w:r>
      <w:r w:rsidRPr="00724170">
        <w:rPr>
          <w:rStyle w:val="Standard1"/>
          <w:i/>
        </w:rPr>
        <w:t>dentity</w:t>
      </w:r>
      <w:r>
        <w:rPr>
          <w:rStyle w:val="Standard1"/>
          <w:i/>
        </w:rPr>
        <w:t xml:space="preserve"> matrix</w:t>
      </w:r>
      <w:r>
        <w:rPr>
          <w:rStyle w:val="Standard1"/>
        </w:rPr>
        <w:t xml:space="preserve"> (leave all geometry coordinates unchanged), which serves as an explanatory example of how values in the matrix should be set, and 2) </w:t>
      </w:r>
      <w:r>
        <w:rPr>
          <w:rStyle w:val="Standard1"/>
          <w:i/>
        </w:rPr>
        <w:t>Swap X</w:t>
      </w:r>
      <w:r w:rsidRPr="00724170">
        <w:rPr>
          <w:rStyle w:val="Standard1"/>
          <w:i/>
        </w:rPr>
        <w:t>/</w:t>
      </w:r>
      <w:r>
        <w:rPr>
          <w:rStyle w:val="Standard1"/>
          <w:i/>
        </w:rPr>
        <w:t>Y</w:t>
      </w:r>
      <w:r>
        <w:rPr>
          <w:rStyle w:val="Standard1"/>
        </w:rPr>
        <w:t xml:space="preserve">, which exchanges the values of </w:t>
      </w:r>
      <w:r w:rsidRPr="00724170">
        <w:rPr>
          <w:rStyle w:val="Standard1"/>
          <w:i/>
        </w:rPr>
        <w:t>x</w:t>
      </w:r>
      <w:r>
        <w:rPr>
          <w:rStyle w:val="Standard1"/>
        </w:rPr>
        <w:t xml:space="preserve"> and </w:t>
      </w:r>
      <w:r w:rsidRPr="00724170">
        <w:rPr>
          <w:rStyle w:val="Standard1"/>
          <w:i/>
        </w:rPr>
        <w:t>y</w:t>
      </w:r>
      <w:r>
        <w:rPr>
          <w:rStyle w:val="Standard1"/>
        </w:rPr>
        <w:t xml:space="preserve"> coordinates in all geometries (and thus performs a 90 degree rotation around the z axis). The latter is very helpful in correcting CityGML datasets that have northing and easting values in wrong order.</w:t>
      </w:r>
    </w:p>
    <w:p w14:paraId="03FA2760" w14:textId="77777777" w:rsidR="000F233D" w:rsidRDefault="000F233D" w:rsidP="000F233D">
      <w:pPr>
        <w:rPr>
          <w:rStyle w:val="Standard1"/>
        </w:rPr>
      </w:pPr>
      <w:r w:rsidRPr="00724170">
        <w:rPr>
          <w:rStyle w:val="Standard1"/>
          <w:b/>
        </w:rPr>
        <w:t>Example:</w:t>
      </w:r>
      <w:r>
        <w:rPr>
          <w:rStyle w:val="Standard1"/>
        </w:rPr>
        <w:t xml:space="preserve"> For an ordinary translation of all city objects by 100 meters along the x-axis and 50 meters along the y-axis (assuming all coordinate units are given in meters), the </w:t>
      </w:r>
      <w:r w:rsidRPr="00724170">
        <w:rPr>
          <w:rStyle w:val="Standard1"/>
          <w:i/>
        </w:rPr>
        <w:t>identity matrix</w:t>
      </w:r>
      <w:r>
        <w:rPr>
          <w:rStyle w:val="Standard1"/>
        </w:rPr>
        <w:t xml:space="preserve"> must be applied together with the translation values set as coefficients in the translation vector:</w:t>
      </w:r>
    </w:p>
    <w:p w14:paraId="2EC538F6" w14:textId="77777777" w:rsidR="000F233D" w:rsidRDefault="00A61C53" w:rsidP="000F233D">
      <w:pPr>
        <w:jc w:val="center"/>
        <w:rPr>
          <w:rStyle w:val="Standard1"/>
        </w:rPr>
      </w:pPr>
      <m:oMathPara>
        <m:oMath>
          <m:sSup>
            <m:sSupPr>
              <m:ctrlPr>
                <w:rPr>
                  <w:rStyle w:val="Standard1"/>
                  <w:rFonts w:ascii="Cambria Math" w:hAnsi="Cambria Math"/>
                  <w:i/>
                </w:rPr>
              </m:ctrlPr>
            </m:sSupPr>
            <m:e>
              <m:acc>
                <m:accPr>
                  <m:chr m:val="⃗"/>
                  <m:ctrlPr>
                    <w:rPr>
                      <w:rStyle w:val="Standard1"/>
                      <w:rFonts w:ascii="Cambria Math" w:hAnsi="Cambria Math"/>
                      <w:i/>
                    </w:rPr>
                  </m:ctrlPr>
                </m:accPr>
                <m:e>
                  <m:r>
                    <w:rPr>
                      <w:rStyle w:val="Standard1"/>
                      <w:rFonts w:ascii="Cambria Math" w:hAnsi="Cambria Math"/>
                    </w:rPr>
                    <m:t>p</m:t>
                  </m:r>
                </m:e>
              </m:acc>
            </m:e>
            <m:sup>
              <m:r>
                <w:rPr>
                  <w:rStyle w:val="Standard1"/>
                  <w:rFonts w:ascii="Cambria Math" w:hAnsi="Cambria Math"/>
                </w:rPr>
                <m:t>'</m:t>
              </m:r>
            </m:sup>
          </m:sSup>
          <m:r>
            <w:rPr>
              <w:rStyle w:val="Standard1"/>
              <w:rFonts w:ascii="Cambria Math" w:hAnsi="Cambria Math"/>
            </w:rPr>
            <m:t>=</m:t>
          </m:r>
          <m:d>
            <m:dPr>
              <m:begChr m:val="["/>
              <m:endChr m:val="]"/>
              <m:ctrlPr>
                <w:rPr>
                  <w:rStyle w:val="Standard1"/>
                  <w:rFonts w:ascii="Cambria Math" w:hAnsi="Cambria Math"/>
                  <w:i/>
                </w:rPr>
              </m:ctrlPr>
            </m:dPr>
            <m:e>
              <m:m>
                <m:mPr>
                  <m:mcs>
                    <m:mc>
                      <m:mcPr>
                        <m:count m:val="4"/>
                        <m:mcJc m:val="center"/>
                      </m:mcPr>
                    </m:mc>
                  </m:mcs>
                  <m:ctrlPr>
                    <w:rPr>
                      <w:rStyle w:val="Standard1"/>
                      <w:rFonts w:ascii="Cambria Math" w:hAnsi="Cambria Math"/>
                      <w:i/>
                    </w:rPr>
                  </m:ctrlPr>
                </m:mPr>
                <m:mr>
                  <m:e>
                    <m:r>
                      <w:rPr>
                        <w:rStyle w:val="Standard1"/>
                        <w:rFonts w:ascii="Cambria Math" w:hAnsi="Cambria Math"/>
                      </w:rPr>
                      <m:t>1</m:t>
                    </m:r>
                  </m:e>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100</m:t>
                    </m:r>
                  </m:e>
                </m:mr>
                <m:mr>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e>
                    <m:r>
                      <w:rPr>
                        <w:rStyle w:val="Standard1"/>
                        <w:rFonts w:ascii="Cambria Math" w:hAnsi="Cambria Math"/>
                      </w:rPr>
                      <m:t>50</m:t>
                    </m:r>
                  </m:e>
                </m:mr>
                <m:mr>
                  <m:e>
                    <m:r>
                      <w:rPr>
                        <w:rStyle w:val="Standard1"/>
                        <w:rFonts w:ascii="Cambria Math" w:hAnsi="Cambria Math"/>
                      </w:rPr>
                      <m:t>0</m:t>
                    </m:r>
                  </m:e>
                  <m:e>
                    <m:r>
                      <w:rPr>
                        <w:rStyle w:val="Standard1"/>
                        <w:rFonts w:ascii="Cambria Math" w:hAnsi="Cambria Math"/>
                      </w:rPr>
                      <m:t>0</m:t>
                    </m:r>
                  </m:e>
                  <m:e>
                    <m:r>
                      <w:rPr>
                        <w:rStyle w:val="Standard1"/>
                        <w:rFonts w:ascii="Cambria Math" w:hAnsi="Cambria Math"/>
                      </w:rPr>
                      <m:t>1</m:t>
                    </m:r>
                  </m:e>
                  <m:e>
                    <m:r>
                      <w:rPr>
                        <w:rStyle w:val="Standard1"/>
                        <w:rFonts w:ascii="Cambria Math" w:hAnsi="Cambria Math"/>
                      </w:rPr>
                      <m:t>0</m:t>
                    </m:r>
                  </m:e>
                </m:mr>
              </m:m>
            </m:e>
          </m:d>
          <m:r>
            <w:rPr>
              <w:rStyle w:val="Standard1"/>
              <w:rFonts w:ascii="Cambria Math" w:hAnsi="Cambria Math"/>
            </w:rPr>
            <m:t>∙</m:t>
          </m:r>
          <m:acc>
            <m:accPr>
              <m:chr m:val="⃗"/>
              <m:ctrlPr>
                <w:rPr>
                  <w:rStyle w:val="Standard1"/>
                  <w:rFonts w:ascii="Cambria Math" w:hAnsi="Cambria Math"/>
                  <w:i/>
                </w:rPr>
              </m:ctrlPr>
            </m:accPr>
            <m:e>
              <m:r>
                <w:rPr>
                  <w:rStyle w:val="Standard1"/>
                  <w:rFonts w:ascii="Cambria Math" w:hAnsi="Cambria Math"/>
                </w:rPr>
                <m:t>p</m:t>
              </m:r>
            </m:e>
          </m:acc>
        </m:oMath>
      </m:oMathPara>
    </w:p>
    <w:p w14:paraId="5F26F9DA" w14:textId="77777777" w:rsidR="000F233D" w:rsidRDefault="000F233D" w:rsidP="000F233D">
      <w:pPr>
        <w:pStyle w:val="berschrift4"/>
        <w:rPr>
          <w:rStyle w:val="Standard1"/>
        </w:rPr>
      </w:pPr>
      <w:bookmarkStart w:id="957" w:name="_Toc409707197"/>
      <w:bookmarkStart w:id="958" w:name="_Toc414614323"/>
      <w:bookmarkStart w:id="959" w:name="_Toc414614797"/>
      <w:bookmarkStart w:id="960" w:name="_Toc414632163"/>
      <w:bookmarkStart w:id="961" w:name="_Toc457854214"/>
      <w:r>
        <w:rPr>
          <w:rStyle w:val="Standard1"/>
        </w:rPr>
        <w:t>Indexes</w:t>
      </w:r>
      <w:bookmarkEnd w:id="957"/>
      <w:bookmarkEnd w:id="958"/>
      <w:bookmarkEnd w:id="959"/>
      <w:bookmarkEnd w:id="960"/>
      <w:bookmarkEnd w:id="961"/>
    </w:p>
    <w:p w14:paraId="754BFAC8" w14:textId="0F92ECA4" w:rsidR="000F233D" w:rsidRDefault="000F233D" w:rsidP="000F233D">
      <w:pPr>
        <w:rPr>
          <w:rStyle w:val="Standard1"/>
        </w:rPr>
      </w:pPr>
      <w:r>
        <w:rPr>
          <w:rStyle w:val="Standard1"/>
        </w:rPr>
        <w:t xml:space="preserve">In addition to the </w:t>
      </w:r>
      <w:r w:rsidRPr="00F53055">
        <w:rPr>
          <w:rStyle w:val="Standard1"/>
          <w:rFonts w:ascii="Courier New" w:hAnsi="Courier New" w:cs="Courier New"/>
        </w:rPr>
        <w:t>Database</w:t>
      </w:r>
      <w:r>
        <w:rPr>
          <w:rStyle w:val="Standard1"/>
        </w:rPr>
        <w:t xml:space="preserve"> tab on the operations window, which lets you enable and disable spatial and normal indexes in the 3D City Database manually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346260">
        <w:rPr>
          <w:rStyle w:val="Standard1"/>
        </w:rPr>
        <w:t>5.2.2</w:t>
      </w:r>
      <w:r>
        <w:rPr>
          <w:rStyle w:val="Standard1"/>
        </w:rPr>
        <w:fldChar w:fldCharType="end"/>
      </w:r>
      <w:r>
        <w:rPr>
          <w:rStyle w:val="Standard1"/>
        </w:rPr>
        <w:t xml:space="preserve">), with this preference settings a default index strategy for database imports can be determined. </w:t>
      </w:r>
    </w:p>
    <w:p w14:paraId="7EE0BBA5" w14:textId="77777777" w:rsidR="000F233D" w:rsidRPr="00D71963" w:rsidRDefault="000F233D" w:rsidP="000F233D">
      <w:pPr>
        <w:jc w:val="center"/>
        <w:rPr>
          <w:rStyle w:val="Standard1"/>
        </w:rPr>
      </w:pPr>
      <w:r w:rsidRPr="00CF6230">
        <w:rPr>
          <w:noProof/>
          <w:lang w:val="de-DE" w:eastAsia="de-DE"/>
        </w:rPr>
        <mc:AlternateContent>
          <mc:Choice Requires="wps">
            <w:drawing>
              <wp:anchor distT="0" distB="0" distL="114300" distR="114300" simplePos="0" relativeHeight="251578880" behindDoc="0" locked="0" layoutInCell="1" allowOverlap="1" wp14:anchorId="663F9474" wp14:editId="355C01B6">
                <wp:simplePos x="0" y="0"/>
                <wp:positionH relativeFrom="column">
                  <wp:posOffset>4152900</wp:posOffset>
                </wp:positionH>
                <wp:positionV relativeFrom="paragraph">
                  <wp:posOffset>1603163</wp:posOffset>
                </wp:positionV>
                <wp:extent cx="304800" cy="304800"/>
                <wp:effectExtent l="0" t="0" r="0" b="0"/>
                <wp:wrapNone/>
                <wp:docPr id="605" name="Ellipse 60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7DEC"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05" o:spid="_x0000_s1082" style="position:absolute;left:0;text-align:left;margin-left:327pt;margin-top:126.25pt;width:24pt;height:24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3W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" fillcolor="#365f91 [2404]" stroked="f" strokeweight="2pt">
                <v:textbox inset="0,0,0,0">
                  <w:txbxContent>
                    <w:p w14:paraId="3C8B7DEC"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F6230">
        <w:rPr>
          <w:noProof/>
          <w:lang w:val="de-DE" w:eastAsia="de-DE"/>
        </w:rPr>
        <mc:AlternateContent>
          <mc:Choice Requires="wps">
            <w:drawing>
              <wp:anchor distT="0" distB="0" distL="114300" distR="114300" simplePos="0" relativeHeight="251575808" behindDoc="0" locked="0" layoutInCell="1" allowOverlap="1" wp14:anchorId="17BFDF1B" wp14:editId="25BA7218">
                <wp:simplePos x="0" y="0"/>
                <wp:positionH relativeFrom="margin">
                  <wp:posOffset>2351405</wp:posOffset>
                </wp:positionH>
                <wp:positionV relativeFrom="paragraph">
                  <wp:posOffset>1462405</wp:posOffset>
                </wp:positionV>
                <wp:extent cx="2150110" cy="592667"/>
                <wp:effectExtent l="0" t="0" r="21590" b="17145"/>
                <wp:wrapNone/>
                <wp:docPr id="606" name="Rechteck 606"/>
                <wp:cNvGraphicFramePr/>
                <a:graphic xmlns:a="http://schemas.openxmlformats.org/drawingml/2006/main">
                  <a:graphicData uri="http://schemas.microsoft.com/office/word/2010/wordprocessingShape">
                    <wps:wsp>
                      <wps:cNvSpPr/>
                      <wps:spPr>
                        <a:xfrm>
                          <a:off x="0" y="0"/>
                          <a:ext cx="2150110" cy="5926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F82B09" id="Rechteck 606" o:spid="_x0000_s1026" style="position:absolute;margin-left:185.15pt;margin-top:115.15pt;width:169.3pt;height:46.65pt;z-index:2513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571712" behindDoc="0" locked="0" layoutInCell="1" allowOverlap="1" wp14:anchorId="1D2EC0E8" wp14:editId="7CB7C76D">
                <wp:simplePos x="0" y="0"/>
                <wp:positionH relativeFrom="margin">
                  <wp:posOffset>2353310</wp:posOffset>
                </wp:positionH>
                <wp:positionV relativeFrom="paragraph">
                  <wp:posOffset>819150</wp:posOffset>
                </wp:positionV>
                <wp:extent cx="2150110" cy="600710"/>
                <wp:effectExtent l="0" t="0" r="21590" b="27940"/>
                <wp:wrapNone/>
                <wp:docPr id="607" name="Rechteck 607"/>
                <wp:cNvGraphicFramePr/>
                <a:graphic xmlns:a="http://schemas.openxmlformats.org/drawingml/2006/main">
                  <a:graphicData uri="http://schemas.microsoft.com/office/word/2010/wordprocessingShape">
                    <wps:wsp>
                      <wps:cNvSpPr/>
                      <wps:spPr>
                        <a:xfrm>
                          <a:off x="0" y="0"/>
                          <a:ext cx="2150110" cy="6007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2A57A02" id="Rechteck 607" o:spid="_x0000_s1026" style="position:absolute;margin-left:185.3pt;margin-top:64.5pt;width:169.3pt;height:47.3pt;z-index:25131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" fillcolor="white [3212]" strokecolor="red" strokeweight="2pt">
                <v:fill opacity="0"/>
                <w10:wrap anchorx="margin"/>
              </v:rect>
            </w:pict>
          </mc:Fallback>
        </mc:AlternateContent>
      </w:r>
      <w:r w:rsidRPr="00CF6230">
        <w:rPr>
          <w:noProof/>
          <w:lang w:val="de-DE" w:eastAsia="de-DE"/>
        </w:rPr>
        <mc:AlternateContent>
          <mc:Choice Requires="wps">
            <w:drawing>
              <wp:anchor distT="0" distB="0" distL="114300" distR="114300" simplePos="0" relativeHeight="251573760" behindDoc="0" locked="0" layoutInCell="1" allowOverlap="1" wp14:anchorId="366129CF" wp14:editId="316A9018">
                <wp:simplePos x="0" y="0"/>
                <wp:positionH relativeFrom="column">
                  <wp:posOffset>4152900</wp:posOffset>
                </wp:positionH>
                <wp:positionV relativeFrom="paragraph">
                  <wp:posOffset>979170</wp:posOffset>
                </wp:positionV>
                <wp:extent cx="304800" cy="304800"/>
                <wp:effectExtent l="0" t="0" r="0" b="0"/>
                <wp:wrapNone/>
                <wp:docPr id="608" name="Ellipse 608"/>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1F3E6"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08" o:spid="_x0000_s1083" style="position:absolute;left:0;text-align:left;margin-left:327pt;margin-top:77.1pt;width:24pt;height:24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Flkg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" fillcolor="#365f91 [2404]" stroked="f" strokeweight="2pt">
                <v:textbox inset="0,0,0,0">
                  <w:txbxContent>
                    <w:p w14:paraId="6C11F3E6"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032A93DA" wp14:editId="6026A6FC">
            <wp:extent cx="3556800" cy="2942205"/>
            <wp:effectExtent l="0" t="0" r="5715" b="0"/>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556800" cy="2942205"/>
                    </a:xfrm>
                    <a:prstGeom prst="rect">
                      <a:avLst/>
                    </a:prstGeom>
                  </pic:spPr>
                </pic:pic>
              </a:graphicData>
            </a:graphic>
          </wp:inline>
        </w:drawing>
      </w:r>
    </w:p>
    <w:p w14:paraId="0E8BA5DA" w14:textId="3946FC2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85</w:t>
      </w:r>
      <w:r>
        <w:fldChar w:fldCharType="end"/>
      </w:r>
      <w:r>
        <w:t xml:space="preserve">: </w:t>
      </w:r>
      <w:r w:rsidRPr="00063A80">
        <w:rPr>
          <w:b w:val="0"/>
        </w:rPr>
        <w:t>Ci</w:t>
      </w:r>
      <w:r>
        <w:rPr>
          <w:b w:val="0"/>
        </w:rPr>
        <w:t>tyGML import preferences – Indexes.</w:t>
      </w:r>
    </w:p>
    <w:p w14:paraId="1E6647E2" w14:textId="77777777" w:rsidR="000F233D" w:rsidRDefault="000F233D" w:rsidP="000F233D">
      <w:r>
        <w:t xml:space="preserve">The dialog differentiates between settings for </w:t>
      </w:r>
      <w:r w:rsidRPr="00F53055">
        <w:rPr>
          <w:i/>
        </w:rPr>
        <w:t>spatial indexes</w:t>
      </w:r>
      <w:r>
        <w:t xml:space="preserve"> [1] and </w:t>
      </w:r>
      <w:r w:rsidRPr="00F53055">
        <w:rPr>
          <w:i/>
        </w:rPr>
        <w:t>normal indexes</w:t>
      </w:r>
      <w:r>
        <w:t xml:space="preserve"> [2], but offers the same options for each index type.</w:t>
      </w:r>
    </w:p>
    <w:p w14:paraId="54E0589B" w14:textId="77777777" w:rsidR="000F233D" w:rsidRDefault="000F233D" w:rsidP="000F233D">
      <w:r>
        <w:t xml:space="preserve">The default setting is to not change the current status (i.e., either enabled or disabled) of the indexes. This default behavior can be changed so that indexes are always disabled before starting and import process. The user can choose whether the indexes shall be automatically reactivated after the import has been finished. </w:t>
      </w:r>
    </w:p>
    <w:p w14:paraId="3DB4124B" w14:textId="77777777" w:rsidR="000F233D" w:rsidRDefault="000F233D" w:rsidP="000F233D">
      <w:pPr>
        <w:tabs>
          <w:tab w:val="left" w:pos="851"/>
        </w:tabs>
      </w:pPr>
      <w:r w:rsidRPr="00F53055">
        <w:rPr>
          <w:i/>
        </w:rPr>
        <w:t>Note:</w:t>
      </w:r>
      <w:r w:rsidRPr="008A4A17">
        <w:t xml:space="preserve"> </w:t>
      </w:r>
      <w:r>
        <w:tab/>
        <w:t xml:space="preserve">All indexes are </w:t>
      </w:r>
      <w:r w:rsidRPr="00F53055">
        <w:rPr>
          <w:i/>
        </w:rPr>
        <w:t>enabled</w:t>
      </w:r>
      <w:r>
        <w:t xml:space="preserve"> after setting up a new instance of 3D City Database.</w:t>
      </w:r>
    </w:p>
    <w:p w14:paraId="402E94DF" w14:textId="77777777" w:rsidR="000F233D" w:rsidRDefault="000F233D" w:rsidP="000F233D">
      <w:pPr>
        <w:tabs>
          <w:tab w:val="left" w:pos="851"/>
        </w:tabs>
        <w:ind w:left="851" w:hanging="851"/>
      </w:pPr>
      <w:r w:rsidRPr="00E808AE">
        <w:rPr>
          <w:i/>
        </w:rPr>
        <w:lastRenderedPageBreak/>
        <w:t>Note:</w:t>
      </w:r>
      <w:r>
        <w:t xml:space="preserve"> </w:t>
      </w:r>
      <w:r>
        <w:tab/>
        <w:t xml:space="preserve">It is </w:t>
      </w:r>
      <w:r w:rsidRPr="00E808AE">
        <w:rPr>
          <w:i/>
        </w:rPr>
        <w:t>strongly recommended</w:t>
      </w:r>
      <w:r>
        <w:t xml:space="preserve"> </w:t>
      </w:r>
      <w:r w:rsidRPr="00C4623B">
        <w:t>to</w:t>
      </w:r>
      <w:r w:rsidRPr="00E808AE">
        <w:rPr>
          <w:i/>
        </w:rPr>
        <w:t xml:space="preserve"> deactivate the spatial indexes before </w:t>
      </w:r>
      <w:r>
        <w:rPr>
          <w:i/>
        </w:rPr>
        <w:t>running</w:t>
      </w:r>
      <w:r w:rsidRPr="00E808AE">
        <w:rPr>
          <w:i/>
        </w:rPr>
        <w:t xml:space="preserve"> a CityGML import</w:t>
      </w:r>
      <w:r>
        <w:t xml:space="preserve"> on a </w:t>
      </w:r>
      <w:r w:rsidRPr="00C4623B">
        <w:rPr>
          <w:i/>
        </w:rPr>
        <w:t>big amount of data</w:t>
      </w:r>
      <w:r>
        <w:t xml:space="preserve"> and to reactive the spatial indexes afterwards. This way the import will typically be a lot faster than with spatial indexes enabled. The situation may be different if only a small dataset is to be imported. Deactivating normal indexes should however never be required.  </w:t>
      </w:r>
    </w:p>
    <w:p w14:paraId="56120FBE" w14:textId="77777777" w:rsidR="000F233D" w:rsidRDefault="000F233D" w:rsidP="000F233D">
      <w:pPr>
        <w:tabs>
          <w:tab w:val="left" w:pos="851"/>
        </w:tabs>
        <w:ind w:left="851" w:hanging="851"/>
      </w:pPr>
      <w:r w:rsidRPr="00E808AE">
        <w:rPr>
          <w:i/>
        </w:rPr>
        <w:t>Note:</w:t>
      </w:r>
      <w:r>
        <w:t xml:space="preserve"> </w:t>
      </w:r>
      <w:r>
        <w:tab/>
        <w:t xml:space="preserve">Activating and deactivating indexes can take a long time, especially if the database fill level is high. Note that the operation </w:t>
      </w:r>
      <w:r w:rsidRPr="00E808AE">
        <w:rPr>
          <w:b/>
        </w:rPr>
        <w:t>cannot be aborted</w:t>
      </w:r>
      <w:r>
        <w:t xml:space="preserve"> by the user since this could result in an inconsistent database state.</w:t>
      </w:r>
    </w:p>
    <w:p w14:paraId="0DF2D8F9" w14:textId="77777777" w:rsidR="000F233D" w:rsidRDefault="000F233D" w:rsidP="000F233D">
      <w:pPr>
        <w:pStyle w:val="berschrift4"/>
      </w:pPr>
      <w:bookmarkStart w:id="962" w:name="_Toc409707198"/>
      <w:bookmarkStart w:id="963" w:name="_Toc414614324"/>
      <w:bookmarkStart w:id="964" w:name="_Toc414614798"/>
      <w:bookmarkStart w:id="965" w:name="_Toc414632164"/>
      <w:bookmarkStart w:id="966" w:name="_Toc457854215"/>
      <w:r>
        <w:t>XML validation</w:t>
      </w:r>
      <w:bookmarkEnd w:id="962"/>
      <w:bookmarkEnd w:id="963"/>
      <w:bookmarkEnd w:id="964"/>
      <w:bookmarkEnd w:id="965"/>
      <w:bookmarkEnd w:id="966"/>
    </w:p>
    <w:p w14:paraId="387A7FFB" w14:textId="77777777" w:rsidR="000F233D" w:rsidRDefault="000F233D" w:rsidP="000F233D">
      <w:r>
        <w:t xml:space="preserve">On the </w:t>
      </w:r>
      <w:r w:rsidRPr="00F53055">
        <w:rPr>
          <w:rFonts w:ascii="Courier New" w:hAnsi="Courier New" w:cs="Courier New"/>
        </w:rPr>
        <w:t>Import</w:t>
      </w:r>
      <w:r>
        <w:t xml:space="preserve"> tab of the operations window, the CityGML input files to be imported into the database can be manually validated against the official CityGML XML Schemas. This preference dialog lets a user choose to perform XML validation automatically with every database import.</w:t>
      </w:r>
    </w:p>
    <w:p w14:paraId="4E8C8A83" w14:textId="77777777" w:rsidR="000F233D" w:rsidRDefault="000F233D" w:rsidP="000F233D">
      <w:pPr>
        <w:jc w:val="center"/>
      </w:pPr>
      <w:r>
        <w:rPr>
          <w:noProof/>
          <w:lang w:val="de-DE" w:eastAsia="de-DE"/>
        </w:rPr>
        <w:drawing>
          <wp:inline distT="0" distB="0" distL="0" distR="0" wp14:anchorId="4B962B2C" wp14:editId="45E0E937">
            <wp:extent cx="3556800" cy="2942205"/>
            <wp:effectExtent l="0" t="0" r="5715" b="0"/>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556800" cy="2942205"/>
                    </a:xfrm>
                    <a:prstGeom prst="rect">
                      <a:avLst/>
                    </a:prstGeom>
                  </pic:spPr>
                </pic:pic>
              </a:graphicData>
            </a:graphic>
          </wp:inline>
        </w:drawing>
      </w:r>
    </w:p>
    <w:p w14:paraId="00AAA4A0" w14:textId="031E4382"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86</w:t>
      </w:r>
      <w:r>
        <w:fldChar w:fldCharType="end"/>
      </w:r>
      <w:r>
        <w:t xml:space="preserve">: </w:t>
      </w:r>
      <w:r w:rsidRPr="00063A80">
        <w:rPr>
          <w:b w:val="0"/>
        </w:rPr>
        <w:t>Ci</w:t>
      </w:r>
      <w:r>
        <w:rPr>
          <w:b w:val="0"/>
        </w:rPr>
        <w:t>tyGML import preferences – XML validation.</w:t>
      </w:r>
    </w:p>
    <w:p w14:paraId="2D7A4A38" w14:textId="77777777" w:rsidR="000F233D" w:rsidRDefault="000F233D" w:rsidP="000F233D">
      <w:r>
        <w:t xml:space="preserve">In general, it is </w:t>
      </w:r>
      <w:r w:rsidRPr="00F53055">
        <w:rPr>
          <w:b/>
        </w:rPr>
        <w:t>strongly recommended</w:t>
      </w:r>
      <w:r>
        <w:t xml:space="preserve"> to ensure (either manually or automatically) that the input files are valid with respect to the CityGML XML schemas. </w:t>
      </w:r>
      <w:r w:rsidRPr="00434567">
        <w:t>Invalid files might cause the import procedure to behave unexpectedly or even to abort abnormally.</w:t>
      </w:r>
      <w:r>
        <w:t xml:space="preserve"> </w:t>
      </w:r>
    </w:p>
    <w:p w14:paraId="477E13BF" w14:textId="77777777" w:rsidR="000F233D" w:rsidRDefault="000F233D" w:rsidP="000F233D">
      <w:r>
        <w:t>If XML validation is chosen to be performed automatically during imports, then every invalid top-level feature will be discarded from the import. Nevertheless, the import procedure will continue to work on the remaining features in the input file(s).</w:t>
      </w:r>
    </w:p>
    <w:p w14:paraId="4AC85DB7" w14:textId="77777777" w:rsidR="000F233D" w:rsidRDefault="000F233D" w:rsidP="000F233D">
      <w:r>
        <w:t>Validation errors are printed to the console window. Often, error messages quickly become lengthy and confusing. In order to keep the console output low, the user can choose to only report the first validation error per top-level feature and to suppress all subsequent error messages.</w:t>
      </w:r>
    </w:p>
    <w:p w14:paraId="03C0170B" w14:textId="77777777" w:rsidR="000F233D" w:rsidRDefault="000F233D" w:rsidP="000F233D">
      <w:pPr>
        <w:tabs>
          <w:tab w:val="left" w:pos="851"/>
        </w:tabs>
        <w:ind w:left="851" w:hanging="851"/>
      </w:pPr>
      <w:r w:rsidRPr="00F53055">
        <w:rPr>
          <w:i/>
        </w:rPr>
        <w:lastRenderedPageBreak/>
        <w:t>Note:</w:t>
      </w:r>
      <w:r w:rsidRPr="00F53055">
        <w:rPr>
          <w:i/>
        </w:rPr>
        <w:tab/>
      </w:r>
      <w:r>
        <w:t>The XML validation in general does not require internet access since the CityGML XML schemas are packaged with the Importer / Exporter. These internal copies of the official XML schemas will be used to check CityGML XML content in input files. The user cannot change this behavior. External XML schemas will only be considered in case of unknown XML content, which might require internet access. Precisely, the following rules apply:</w:t>
      </w:r>
    </w:p>
    <w:p w14:paraId="7B40A123" w14:textId="77777777" w:rsidR="000F233D" w:rsidRDefault="000F233D" w:rsidP="00AB0218">
      <w:pPr>
        <w:numPr>
          <w:ilvl w:val="0"/>
          <w:numId w:val="54"/>
        </w:numPr>
        <w:ind w:left="1211"/>
        <w:rPr>
          <w:rStyle w:val="Standard1"/>
        </w:rPr>
      </w:pPr>
      <w:r>
        <w:rPr>
          <w:rStyle w:val="Standard1"/>
        </w:rPr>
        <w:t>If an XML element’s namespace is part of the official CityGML 2.0 or 1.0 standard, it will be validated against the internal copies of the official CityGML 2.0 or 1.0 schemas (no internet access needed).</w:t>
      </w:r>
    </w:p>
    <w:p w14:paraId="7972B8FE" w14:textId="77777777" w:rsidR="000F233D" w:rsidRDefault="000F233D" w:rsidP="00AB0218">
      <w:pPr>
        <w:numPr>
          <w:ilvl w:val="0"/>
          <w:numId w:val="54"/>
        </w:numPr>
        <w:ind w:left="1211"/>
        <w:rPr>
          <w:rStyle w:val="Standard1"/>
        </w:rPr>
      </w:pPr>
      <w:r>
        <w:rPr>
          <w:rStyle w:val="Standard1"/>
        </w:rPr>
        <w:t xml:space="preserve">If the element’s namespace is unknown, the element will be validated against the schema pointed to by the </w:t>
      </w:r>
      <w:r w:rsidRPr="00724170">
        <w:rPr>
          <w:rStyle w:val="Standard1"/>
          <w:i/>
        </w:rPr>
        <w:t>xsi:schemaLocation</w:t>
      </w:r>
      <w:r>
        <w:rPr>
          <w:rStyle w:val="Standard1"/>
        </w:rPr>
        <w:t xml:space="preserve"> value on the root element or the element itself. This is necessary when, for instance, the input document contains XML content from a CityGML Application Domain Extension (ADE). Note that loading the schema might require internet access.</w:t>
      </w:r>
    </w:p>
    <w:p w14:paraId="412FDD16" w14:textId="77777777" w:rsidR="000F233D" w:rsidRDefault="000F233D" w:rsidP="00AB0218">
      <w:pPr>
        <w:numPr>
          <w:ilvl w:val="0"/>
          <w:numId w:val="54"/>
        </w:numPr>
        <w:ind w:left="1211"/>
        <w:rPr>
          <w:rStyle w:val="Standard1"/>
        </w:rPr>
      </w:pPr>
      <w:r>
        <w:rPr>
          <w:rStyle w:val="Standard1"/>
        </w:rPr>
        <w:t xml:space="preserve">If the element’s namespace is unknown and the </w:t>
      </w:r>
      <w:r w:rsidRPr="00D97C3E">
        <w:rPr>
          <w:rStyle w:val="Standard1"/>
          <w:i/>
        </w:rPr>
        <w:t>xsi:schemaLocation</w:t>
      </w:r>
      <w:r>
        <w:rPr>
          <w:rStyle w:val="Standard1"/>
        </w:rPr>
        <w:t xml:space="preserve"> value (provided either on the root element or the element itself) is empty, validation will fail with a hint to the element and the missing schema document.</w:t>
      </w:r>
    </w:p>
    <w:p w14:paraId="644175B9" w14:textId="77777777" w:rsidR="000F233D" w:rsidRDefault="000F233D" w:rsidP="000F233D">
      <w:pPr>
        <w:pStyle w:val="berschrift4"/>
      </w:pPr>
      <w:bookmarkStart w:id="967" w:name="_Toc409707199"/>
      <w:bookmarkStart w:id="968" w:name="_Toc414614325"/>
      <w:bookmarkStart w:id="969" w:name="_Toc414614799"/>
      <w:bookmarkStart w:id="970" w:name="_Toc414632165"/>
      <w:bookmarkStart w:id="971" w:name="_Toc457854216"/>
      <w:r>
        <w:t>Import log</w:t>
      </w:r>
      <w:bookmarkEnd w:id="967"/>
      <w:bookmarkEnd w:id="968"/>
      <w:bookmarkEnd w:id="969"/>
      <w:bookmarkEnd w:id="970"/>
      <w:bookmarkEnd w:id="971"/>
    </w:p>
    <w:p w14:paraId="3E4E2727" w14:textId="77777777" w:rsidR="000F233D" w:rsidRDefault="000F233D" w:rsidP="000F233D">
      <w:r>
        <w:t xml:space="preserve">A CityGML import process not necessarily works on all CityGML features within the provided input file(s). An obvious reason for this are spatial or thematic filters that naturally narrow down the set of imported features. Also in case the import procedure aborts early (either requested by the user or caused by severe import errors), not all input features might have been processed. In order to understand which top-level were actually loaded into the database during an import session, the user can choose to let the Importer/Exporter create an </w:t>
      </w:r>
      <w:r w:rsidRPr="00F53055">
        <w:rPr>
          <w:i/>
        </w:rPr>
        <w:t>import log</w:t>
      </w:r>
      <w:r>
        <w:t>.</w:t>
      </w:r>
    </w:p>
    <w:p w14:paraId="5740E10D" w14:textId="77777777" w:rsidR="000F233D" w:rsidRDefault="000F233D" w:rsidP="000F233D">
      <w:pPr>
        <w:tabs>
          <w:tab w:val="left" w:pos="851"/>
        </w:tabs>
        <w:ind w:left="851" w:hanging="851"/>
        <w:jc w:val="center"/>
      </w:pPr>
      <w:r>
        <w:rPr>
          <w:noProof/>
          <w:lang w:val="de-DE" w:eastAsia="de-DE"/>
        </w:rPr>
        <w:drawing>
          <wp:inline distT="0" distB="0" distL="0" distR="0" wp14:anchorId="1EBD8AEE" wp14:editId="605FAA63">
            <wp:extent cx="3985461" cy="2599214"/>
            <wp:effectExtent l="0" t="0" r="0" b="0"/>
            <wp:docPr id="679" name="Grafi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985461" cy="2599214"/>
                    </a:xfrm>
                    <a:prstGeom prst="rect">
                      <a:avLst/>
                    </a:prstGeom>
                  </pic:spPr>
                </pic:pic>
              </a:graphicData>
            </a:graphic>
          </wp:inline>
        </w:drawing>
      </w:r>
    </w:p>
    <w:p w14:paraId="6F06A06A" w14:textId="00D83F3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87</w:t>
      </w:r>
      <w:r>
        <w:fldChar w:fldCharType="end"/>
      </w:r>
      <w:r>
        <w:t xml:space="preserve">: </w:t>
      </w:r>
      <w:r w:rsidRPr="00063A80">
        <w:rPr>
          <w:b w:val="0"/>
        </w:rPr>
        <w:t>Ci</w:t>
      </w:r>
      <w:r>
        <w:rPr>
          <w:b w:val="0"/>
        </w:rPr>
        <w:t>tyGML import preferences – Import log.</w:t>
      </w:r>
    </w:p>
    <w:p w14:paraId="6C44E38A" w14:textId="77777777" w:rsidR="000F233D" w:rsidRDefault="000F233D" w:rsidP="000F233D">
      <w:r>
        <w:lastRenderedPageBreak/>
        <w:t xml:space="preserve">Simply enable the checkbox on this settings dialog to activate import logs (disabled per default). You additionally have to provide a folder where the import log files will be created in. Either type the folder name manually or use the </w:t>
      </w:r>
      <w:r w:rsidRPr="00F53055">
        <w:rPr>
          <w:i/>
        </w:rPr>
        <w:t>Browse</w:t>
      </w:r>
      <w:r>
        <w:t xml:space="preserve"> button to open a file selection dialog. The application proposes to use a folder within your user’s home directory but this proposal can be overridden.</w:t>
      </w:r>
    </w:p>
    <w:p w14:paraId="29DA07AA" w14:textId="775E3EB0" w:rsidR="000F233D" w:rsidRDefault="000F233D" w:rsidP="000F233D">
      <w:r>
        <w:t xml:space="preserve">In order to easily relate import logs to different 3D City Database instances managed on the </w:t>
      </w:r>
      <w:r w:rsidRPr="00F53055">
        <w:rPr>
          <w:rFonts w:ascii="Courier New" w:hAnsi="Courier New" w:cs="Courier New"/>
        </w:rPr>
        <w:t>Database</w:t>
      </w:r>
      <w:r>
        <w:t xml:space="preserve"> tab, the Importer/Exporter creates one subfolder for each connection entry below the folder provided in the settings dialog. The </w:t>
      </w:r>
      <w:r w:rsidRPr="00F53055">
        <w:rPr>
          <w:i/>
        </w:rPr>
        <w:t>description text</w:t>
      </w:r>
      <w:r>
        <w:t xml:space="preserve"> of the connection entry (cf. chapter </w:t>
      </w:r>
      <w:r>
        <w:fldChar w:fldCharType="begin"/>
      </w:r>
      <w:r>
        <w:instrText xml:space="preserve"> REF _Ref409100012 \r \h </w:instrText>
      </w:r>
      <w:r>
        <w:fldChar w:fldCharType="separate"/>
      </w:r>
      <w:r w:rsidR="00346260">
        <w:t>5.2.1</w:t>
      </w:r>
      <w:r>
        <w:fldChar w:fldCharType="end"/>
      </w:r>
      <w:r>
        <w:t>) is used as folder name. Within that subfolder, a separate log file is created for every input file during an import to that 3D City Database connection. The filename includes the date and time of the import session according to following pattern:</w:t>
      </w:r>
    </w:p>
    <w:p w14:paraId="2C64D934" w14:textId="77777777" w:rsidR="000F233D" w:rsidRPr="00F53055" w:rsidRDefault="000F233D" w:rsidP="000F233D">
      <w:pPr>
        <w:jc w:val="center"/>
        <w:rPr>
          <w:rFonts w:ascii="Courier New" w:hAnsi="Courier New" w:cs="Courier New"/>
        </w:rPr>
      </w:pPr>
      <w:r w:rsidRPr="00F53055">
        <w:rPr>
          <w:rFonts w:ascii="Courier New" w:hAnsi="Courier New" w:cs="Courier New"/>
        </w:rPr>
        <w:t>imported-features-yyyy_MM_dd-HH_mm_ss_SSS.log</w:t>
      </w:r>
    </w:p>
    <w:p w14:paraId="33ED6E91" w14:textId="77777777" w:rsidR="000F233D" w:rsidRDefault="000F233D" w:rsidP="000F233D">
      <w:r>
        <w:t>The import log is a simple CSV file with one record (line) per imported top-level feature. The following figure shows an example.</w:t>
      </w:r>
    </w:p>
    <w:p w14:paraId="36B77FE0" w14:textId="77777777" w:rsidR="000F233D" w:rsidRDefault="000F233D" w:rsidP="000F233D">
      <w:pPr>
        <w:jc w:val="center"/>
      </w:pPr>
      <w:r>
        <w:rPr>
          <w:noProof/>
          <w:lang w:val="de-DE" w:eastAsia="de-DE"/>
        </w:rPr>
        <w:drawing>
          <wp:inline distT="0" distB="0" distL="0" distR="0" wp14:anchorId="35D8B718" wp14:editId="511875C6">
            <wp:extent cx="3589866" cy="2489963"/>
            <wp:effectExtent l="0" t="0" r="0" b="571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139" cy="2497088"/>
                    </a:xfrm>
                    <a:prstGeom prst="rect">
                      <a:avLst/>
                    </a:prstGeom>
                  </pic:spPr>
                </pic:pic>
              </a:graphicData>
            </a:graphic>
          </wp:inline>
        </w:drawing>
      </w:r>
    </w:p>
    <w:p w14:paraId="38B18DFD" w14:textId="0BADB944"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88</w:t>
      </w:r>
      <w:r>
        <w:fldChar w:fldCharType="end"/>
      </w:r>
      <w:r>
        <w:t xml:space="preserve">: </w:t>
      </w:r>
      <w:r>
        <w:rPr>
          <w:b w:val="0"/>
        </w:rPr>
        <w:t>Example import log.</w:t>
      </w:r>
    </w:p>
    <w:p w14:paraId="0EA1060B" w14:textId="77777777" w:rsidR="000F233D" w:rsidRDefault="000F233D" w:rsidP="000F233D">
      <w:r>
        <w:t xml:space="preserve">The first four lines of the import log contain metadata about the </w:t>
      </w:r>
      <w:r w:rsidRPr="00F53055">
        <w:rPr>
          <w:i/>
        </w:rPr>
        <w:t>version of the Import/Exporter</w:t>
      </w:r>
      <w:r>
        <w:t xml:space="preserve"> that was used for the import, the </w:t>
      </w:r>
      <w:r w:rsidRPr="00F53055">
        <w:rPr>
          <w:i/>
        </w:rPr>
        <w:t>absolute path to the CityGML input file</w:t>
      </w:r>
      <w:r>
        <w:t xml:space="preserve">, the database </w:t>
      </w:r>
      <w:r w:rsidRPr="00F53055">
        <w:rPr>
          <w:i/>
        </w:rPr>
        <w:t>connection string</w:t>
      </w:r>
      <w:r>
        <w:t xml:space="preserve">, and the </w:t>
      </w:r>
      <w:r w:rsidRPr="00F53055">
        <w:rPr>
          <w:i/>
        </w:rPr>
        <w:t>timestamp of the import</w:t>
      </w:r>
      <w:r>
        <w:t xml:space="preserve">. Each line starts with </w:t>
      </w:r>
      <w:r w:rsidRPr="00F53055">
        <w:rPr>
          <w:rFonts w:ascii="Courier New" w:hAnsi="Courier New" w:cs="Courier New"/>
        </w:rPr>
        <w:t>#</w:t>
      </w:r>
      <w:r>
        <w:t xml:space="preserve"> character in order to mark its content as metadata.</w:t>
      </w:r>
    </w:p>
    <w:p w14:paraId="52719362" w14:textId="77777777" w:rsidR="000F233D" w:rsidRDefault="000F233D" w:rsidP="000F233D">
      <w:r>
        <w:t xml:space="preserve">The first line below the metadata block provides a header for the fields of each record. The field names are </w:t>
      </w:r>
      <w:r w:rsidRPr="00F53055">
        <w:rPr>
          <w:rFonts w:ascii="Courier New" w:hAnsi="Courier New" w:cs="Courier New"/>
        </w:rPr>
        <w:t>FEATURE_TYPE</w:t>
      </w:r>
      <w:r>
        <w:t xml:space="preserve">, </w:t>
      </w:r>
      <w:r w:rsidRPr="00F53055">
        <w:rPr>
          <w:rFonts w:ascii="Courier New" w:hAnsi="Courier New" w:cs="Courier New"/>
        </w:rPr>
        <w:t>CITYOBJECT_ID</w:t>
      </w:r>
      <w:r>
        <w:t xml:space="preserve">, and </w:t>
      </w:r>
      <w:r w:rsidRPr="00F53055">
        <w:rPr>
          <w:rFonts w:ascii="Courier New" w:hAnsi="Courier New" w:cs="Courier New"/>
        </w:rPr>
        <w:t>GML_ID_IN_FILE</w:t>
      </w:r>
      <w:r>
        <w:t>. A single comma separates the fields. The records follow the header line. The meaning of the fields is as follows:</w:t>
      </w:r>
    </w:p>
    <w:p w14:paraId="6A300A10" w14:textId="77777777" w:rsidR="000F233D" w:rsidRDefault="000F233D" w:rsidP="00AB0218">
      <w:pPr>
        <w:pStyle w:val="Listenabsatz"/>
        <w:numPr>
          <w:ilvl w:val="0"/>
          <w:numId w:val="58"/>
        </w:numPr>
      </w:pPr>
      <w:r w:rsidRPr="00F53055">
        <w:rPr>
          <w:rFonts w:ascii="Courier New" w:hAnsi="Courier New" w:cs="Courier New"/>
        </w:rPr>
        <w:t>FEATURE_TYPE</w:t>
      </w:r>
      <w:r>
        <w:tab/>
      </w:r>
      <w:r>
        <w:tab/>
        <w:t xml:space="preserve">An uppercase string representing the type of the imported </w:t>
      </w:r>
      <w:r>
        <w:tab/>
      </w:r>
      <w:r>
        <w:tab/>
      </w:r>
      <w:r>
        <w:tab/>
      </w:r>
      <w:r>
        <w:tab/>
        <w:t>CityGML feature.</w:t>
      </w:r>
    </w:p>
    <w:p w14:paraId="4FFF047E" w14:textId="77777777" w:rsidR="000F233D" w:rsidRDefault="000F233D" w:rsidP="00AB0218">
      <w:pPr>
        <w:pStyle w:val="Listenabsatz"/>
        <w:numPr>
          <w:ilvl w:val="0"/>
          <w:numId w:val="58"/>
        </w:numPr>
        <w:jc w:val="left"/>
      </w:pPr>
      <w:r w:rsidRPr="00F53055">
        <w:rPr>
          <w:rFonts w:ascii="Courier New" w:hAnsi="Courier New" w:cs="Courier New"/>
        </w:rPr>
        <w:t>CITYOBJECT_ID</w:t>
      </w:r>
      <w:r>
        <w:tab/>
      </w:r>
      <w:r>
        <w:tab/>
        <w:t xml:space="preserve">The value of the ID column (primary key) of the </w:t>
      </w:r>
      <w:r>
        <w:tab/>
      </w:r>
      <w:r>
        <w:tab/>
      </w:r>
      <w:r>
        <w:tab/>
      </w:r>
      <w:r>
        <w:tab/>
      </w:r>
      <w:r>
        <w:tab/>
        <w:t>CITYOBJECT table where the feature was inserted.</w:t>
      </w:r>
    </w:p>
    <w:p w14:paraId="055C3935" w14:textId="77777777" w:rsidR="000F233D" w:rsidRDefault="000F233D" w:rsidP="00AB0218">
      <w:pPr>
        <w:pStyle w:val="Listenabsatz"/>
        <w:numPr>
          <w:ilvl w:val="0"/>
          <w:numId w:val="58"/>
        </w:numPr>
        <w:jc w:val="left"/>
      </w:pPr>
      <w:r w:rsidRPr="00F53055">
        <w:rPr>
          <w:rFonts w:ascii="Courier New" w:hAnsi="Courier New" w:cs="Courier New"/>
        </w:rPr>
        <w:lastRenderedPageBreak/>
        <w:t>GML_ID_IN_FILE</w:t>
      </w:r>
      <w:r>
        <w:tab/>
      </w:r>
      <w:r>
        <w:tab/>
        <w:t xml:space="preserve">The original </w:t>
      </w:r>
      <w:r w:rsidRPr="00F53055">
        <w:rPr>
          <w:rFonts w:ascii="Courier New" w:hAnsi="Courier New" w:cs="Courier New"/>
        </w:rPr>
        <w:t>gml:id</w:t>
      </w:r>
      <w:r>
        <w:t xml:space="preserve"> value of the feature in the input </w:t>
      </w:r>
      <w:r>
        <w:tab/>
      </w:r>
      <w:r>
        <w:tab/>
      </w:r>
      <w:r>
        <w:tab/>
      </w:r>
      <w:r>
        <w:tab/>
        <w:t>file (might differ in database due to import settings).</w:t>
      </w:r>
    </w:p>
    <w:p w14:paraId="3E0B5B27" w14:textId="77777777" w:rsidR="000F233D" w:rsidRPr="00376E85" w:rsidRDefault="000F233D" w:rsidP="000F233D">
      <w:pPr>
        <w:jc w:val="left"/>
      </w:pPr>
      <w:r>
        <w:t xml:space="preserve">The last line of each import log is a footer that contains metadata about whether the import was </w:t>
      </w:r>
      <w:r w:rsidRPr="00F53055">
        <w:rPr>
          <w:i/>
        </w:rPr>
        <w:t>successfully finished</w:t>
      </w:r>
      <w:r>
        <w:t xml:space="preserve"> or </w:t>
      </w:r>
      <w:r w:rsidRPr="00F53055">
        <w:rPr>
          <w:i/>
        </w:rPr>
        <w:t>aborted</w:t>
      </w:r>
      <w:r>
        <w:t>.</w:t>
      </w:r>
    </w:p>
    <w:p w14:paraId="54B4CA26" w14:textId="77777777" w:rsidR="000F233D" w:rsidRDefault="000F233D" w:rsidP="000F233D">
      <w:pPr>
        <w:pStyle w:val="berschrift4"/>
      </w:pPr>
      <w:bookmarkStart w:id="972" w:name="_Ref409450106"/>
      <w:bookmarkStart w:id="973" w:name="_Toc409707200"/>
      <w:bookmarkStart w:id="974" w:name="_Toc414614326"/>
      <w:bookmarkStart w:id="975" w:name="_Toc414614800"/>
      <w:bookmarkStart w:id="976" w:name="_Toc414632166"/>
      <w:bookmarkStart w:id="977" w:name="_Toc457854217"/>
      <w:r>
        <w:t>Resources</w:t>
      </w:r>
      <w:bookmarkEnd w:id="972"/>
      <w:bookmarkEnd w:id="973"/>
      <w:bookmarkEnd w:id="974"/>
      <w:bookmarkEnd w:id="975"/>
      <w:bookmarkEnd w:id="976"/>
      <w:bookmarkEnd w:id="977"/>
    </w:p>
    <w:p w14:paraId="36BBEB9F" w14:textId="77777777" w:rsidR="000F233D" w:rsidRPr="00F53055" w:rsidRDefault="000F233D" w:rsidP="000F233D">
      <w:pPr>
        <w:rPr>
          <w:lang w:val="en-GB"/>
        </w:rPr>
      </w:pPr>
      <w:r w:rsidRPr="00F53055">
        <w:rPr>
          <w:b/>
          <w:lang w:val="en-GB"/>
        </w:rPr>
        <w:t>Multithre</w:t>
      </w:r>
      <w:r>
        <w:rPr>
          <w:b/>
          <w:lang w:val="en-GB"/>
        </w:rPr>
        <w:t>a</w:t>
      </w:r>
      <w:r w:rsidRPr="00F53055">
        <w:rPr>
          <w:b/>
          <w:lang w:val="en-GB"/>
        </w:rPr>
        <w:t>ding settings.</w:t>
      </w:r>
      <w:r>
        <w:rPr>
          <w:lang w:val="en-GB"/>
        </w:rPr>
        <w:t xml:space="preserve"> </w:t>
      </w:r>
      <w:r w:rsidRPr="005E6AE3">
        <w:rPr>
          <w:lang w:val="en-GB"/>
        </w:rPr>
        <w:t xml:space="preserve">The </w:t>
      </w:r>
      <w:r>
        <w:rPr>
          <w:lang w:val="en-GB"/>
        </w:rPr>
        <w:t>software</w:t>
      </w:r>
      <w:r w:rsidRPr="005E6AE3">
        <w:rPr>
          <w:lang w:val="en-GB"/>
        </w:rPr>
        <w:t xml:space="preserve"> architecture of the </w:t>
      </w:r>
      <w:r>
        <w:rPr>
          <w:lang w:val="en-GB"/>
        </w:rPr>
        <w:t>Importer/Exporter</w:t>
      </w:r>
      <w:r w:rsidRPr="005E6AE3">
        <w:rPr>
          <w:lang w:val="en-GB"/>
        </w:rPr>
        <w:t xml:space="preserve"> is based on multithreading</w:t>
      </w:r>
      <w:r>
        <w:rPr>
          <w:lang w:val="en-GB"/>
        </w:rPr>
        <w:t>. Put simply</w:t>
      </w:r>
      <w:r w:rsidRPr="005E6AE3">
        <w:rPr>
          <w:lang w:val="en-GB"/>
        </w:rPr>
        <w:t xml:space="preserve">, </w:t>
      </w:r>
      <w:r>
        <w:rPr>
          <w:lang w:val="en-GB"/>
        </w:rPr>
        <w:t xml:space="preserve">the different </w:t>
      </w:r>
      <w:r w:rsidRPr="005E6AE3">
        <w:rPr>
          <w:lang w:val="en-GB"/>
        </w:rPr>
        <w:t>task</w:t>
      </w:r>
      <w:r>
        <w:rPr>
          <w:lang w:val="en-GB"/>
        </w:rPr>
        <w:t>s</w:t>
      </w:r>
      <w:r w:rsidRPr="005E6AE3">
        <w:rPr>
          <w:lang w:val="en-GB"/>
        </w:rPr>
        <w:t xml:space="preserve"> </w:t>
      </w:r>
      <w:r>
        <w:rPr>
          <w:lang w:val="en-GB"/>
        </w:rPr>
        <w:t xml:space="preserve">of an import </w:t>
      </w:r>
      <w:r w:rsidRPr="005E6AE3">
        <w:rPr>
          <w:lang w:val="en-GB"/>
        </w:rPr>
        <w:t xml:space="preserve">process </w:t>
      </w:r>
      <w:r>
        <w:rPr>
          <w:lang w:val="en-GB"/>
        </w:rPr>
        <w:t>are</w:t>
      </w:r>
      <w:r w:rsidRPr="005E6AE3">
        <w:rPr>
          <w:lang w:val="en-GB"/>
        </w:rPr>
        <w:t xml:space="preserve"> carried out by separate threads. The decoupling of compute bound from I/O bound tasks and their parallel non-blocking processing usually leads to an increase of the overall application performance. For example, threads waiting for database response do not block </w:t>
      </w:r>
      <w:r>
        <w:rPr>
          <w:lang w:val="en-GB"/>
        </w:rPr>
        <w:t>threads</w:t>
      </w:r>
      <w:r w:rsidRPr="005E6AE3">
        <w:rPr>
          <w:lang w:val="en-GB"/>
        </w:rPr>
        <w:t xml:space="preserve"> parsing the input document </w:t>
      </w:r>
      <w:r>
        <w:rPr>
          <w:lang w:val="en-GB"/>
        </w:rPr>
        <w:t>or</w:t>
      </w:r>
      <w:r w:rsidRPr="005E6AE3">
        <w:rPr>
          <w:lang w:val="en-GB"/>
        </w:rPr>
        <w:t xml:space="preserve"> processing </w:t>
      </w:r>
      <w:r>
        <w:rPr>
          <w:lang w:val="en-GB"/>
        </w:rPr>
        <w:t>the</w:t>
      </w:r>
      <w:r w:rsidRPr="005E6AE3">
        <w:rPr>
          <w:lang w:val="en-GB"/>
        </w:rPr>
        <w:t xml:space="preserve"> CityGML </w:t>
      </w:r>
      <w:r>
        <w:rPr>
          <w:lang w:val="en-GB"/>
        </w:rPr>
        <w:t>input features</w:t>
      </w:r>
      <w:r w:rsidRPr="005E6AE3">
        <w:rPr>
          <w:lang w:val="en-GB"/>
        </w:rPr>
        <w:t xml:space="preserve">. In a multi-core environment, threads can even be executed simultaneously on multiple CPUs or cores. </w:t>
      </w:r>
    </w:p>
    <w:p w14:paraId="624B081A" w14:textId="77777777" w:rsidR="000F233D" w:rsidRDefault="000F233D" w:rsidP="000F233D">
      <w:pPr>
        <w:jc w:val="center"/>
      </w:pPr>
      <w:r w:rsidRPr="005E6AE3">
        <w:rPr>
          <w:noProof/>
          <w:lang w:val="de-DE" w:eastAsia="de-DE"/>
        </w:rPr>
        <mc:AlternateContent>
          <mc:Choice Requires="wps">
            <w:drawing>
              <wp:anchor distT="0" distB="0" distL="114300" distR="114300" simplePos="0" relativeHeight="251603456" behindDoc="0" locked="0" layoutInCell="1" allowOverlap="1" wp14:anchorId="31360E04" wp14:editId="326B16A8">
                <wp:simplePos x="0" y="0"/>
                <wp:positionH relativeFrom="column">
                  <wp:posOffset>4018915</wp:posOffset>
                </wp:positionH>
                <wp:positionV relativeFrom="paragraph">
                  <wp:posOffset>3274060</wp:posOffset>
                </wp:positionV>
                <wp:extent cx="304800" cy="304800"/>
                <wp:effectExtent l="0" t="0" r="0" b="0"/>
                <wp:wrapNone/>
                <wp:docPr id="609" name="Ellipse 60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ABEA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09" o:spid="_x0000_s1084" style="position:absolute;left:0;text-align:left;margin-left:316.45pt;margin-top:257.8pt;width:24pt;height:24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xA/lA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" fillcolor="#365f91 [2404]" stroked="f" strokeweight="2pt">
                <v:textbox inset="0,0,0,0">
                  <w:txbxContent>
                    <w:p w14:paraId="6CCABEA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4</w:t>
                      </w:r>
                    </w:p>
                  </w:txbxContent>
                </v:textbox>
              </v:oval>
            </w:pict>
          </mc:Fallback>
        </mc:AlternateContent>
      </w:r>
      <w:r w:rsidRPr="005E6AE3">
        <w:rPr>
          <w:noProof/>
          <w:lang w:val="de-DE" w:eastAsia="de-DE"/>
        </w:rPr>
        <mc:AlternateContent>
          <mc:Choice Requires="wps">
            <w:drawing>
              <wp:anchor distT="0" distB="0" distL="114300" distR="114300" simplePos="0" relativeHeight="251601408" behindDoc="0" locked="0" layoutInCell="1" allowOverlap="1" wp14:anchorId="6CDC4804" wp14:editId="5150E9D2">
                <wp:simplePos x="0" y="0"/>
                <wp:positionH relativeFrom="column">
                  <wp:posOffset>4018915</wp:posOffset>
                </wp:positionH>
                <wp:positionV relativeFrom="paragraph">
                  <wp:posOffset>2444115</wp:posOffset>
                </wp:positionV>
                <wp:extent cx="304800" cy="304800"/>
                <wp:effectExtent l="0" t="0" r="0" b="0"/>
                <wp:wrapNone/>
                <wp:docPr id="610" name="Ellipse 61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96F3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10" o:spid="_x0000_s1085" style="position:absolute;left:0;text-align:left;margin-left:316.45pt;margin-top:192.45pt;width:24pt;height:24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JV+lAIAALEFAAAOAAAAZHJzL2Uyb0RvYy54bWysVFFP3DAMfp+0/xDlfbQHg6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" fillcolor="#365f91 [2404]" stroked="f" strokeweight="2pt">
                <v:textbox inset="0,0,0,0">
                  <w:txbxContent>
                    <w:p w14:paraId="79296F3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3</w:t>
                      </w:r>
                    </w:p>
                  </w:txbxContent>
                </v:textbox>
              </v:oval>
            </w:pict>
          </mc:Fallback>
        </mc:AlternateContent>
      </w:r>
      <w:r w:rsidRPr="005E6AE3">
        <w:rPr>
          <w:noProof/>
          <w:lang w:val="de-DE" w:eastAsia="de-DE"/>
        </w:rPr>
        <mc:AlternateContent>
          <mc:Choice Requires="wps">
            <w:drawing>
              <wp:anchor distT="0" distB="0" distL="114300" distR="114300" simplePos="0" relativeHeight="251599360" behindDoc="0" locked="0" layoutInCell="1" allowOverlap="1" wp14:anchorId="46846BB9" wp14:editId="2826FF5F">
                <wp:simplePos x="0" y="0"/>
                <wp:positionH relativeFrom="margin">
                  <wp:posOffset>2334260</wp:posOffset>
                </wp:positionH>
                <wp:positionV relativeFrom="paragraph">
                  <wp:posOffset>3137535</wp:posOffset>
                </wp:positionV>
                <wp:extent cx="2159000" cy="643467"/>
                <wp:effectExtent l="0" t="0" r="12700" b="23495"/>
                <wp:wrapNone/>
                <wp:docPr id="611" name="Rechteck 611"/>
                <wp:cNvGraphicFramePr/>
                <a:graphic xmlns:a="http://schemas.openxmlformats.org/drawingml/2006/main">
                  <a:graphicData uri="http://schemas.microsoft.com/office/word/2010/wordprocessingShape">
                    <wps:wsp>
                      <wps:cNvSpPr/>
                      <wps:spPr>
                        <a:xfrm>
                          <a:off x="0" y="0"/>
                          <a:ext cx="2159000" cy="6434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B67E23" id="Rechteck 611" o:spid="_x0000_s1026" style="position:absolute;margin-left:183.8pt;margin-top:247.05pt;width:170pt;height:50.65pt;z-index:25143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nLpwIAAM8FAAAOAAAAZHJzL2Uyb0RvYy54bWysVE1v2zAMvQ/YfxB0X+1kado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89120" behindDoc="0" locked="0" layoutInCell="1" allowOverlap="1" wp14:anchorId="744D2B43" wp14:editId="7B1FB06E">
                <wp:simplePos x="0" y="0"/>
                <wp:positionH relativeFrom="margin">
                  <wp:posOffset>2334260</wp:posOffset>
                </wp:positionH>
                <wp:positionV relativeFrom="paragraph">
                  <wp:posOffset>1315085</wp:posOffset>
                </wp:positionV>
                <wp:extent cx="2159000" cy="626533"/>
                <wp:effectExtent l="0" t="0" r="12700" b="21590"/>
                <wp:wrapNone/>
                <wp:docPr id="612" name="Rechteck 612"/>
                <wp:cNvGraphicFramePr/>
                <a:graphic xmlns:a="http://schemas.openxmlformats.org/drawingml/2006/main">
                  <a:graphicData uri="http://schemas.microsoft.com/office/word/2010/wordprocessingShape">
                    <wps:wsp>
                      <wps:cNvSpPr/>
                      <wps:spPr>
                        <a:xfrm>
                          <a:off x="0" y="0"/>
                          <a:ext cx="2159000" cy="626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FEF05E" id="Rechteck 612" o:spid="_x0000_s1026" style="position:absolute;margin-left:183.8pt;margin-top:103.55pt;width:170pt;height:49.35pt;z-index:25139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97312" behindDoc="0" locked="0" layoutInCell="1" allowOverlap="1" wp14:anchorId="3A7200C4" wp14:editId="09C072C3">
                <wp:simplePos x="0" y="0"/>
                <wp:positionH relativeFrom="margin">
                  <wp:posOffset>2334260</wp:posOffset>
                </wp:positionH>
                <wp:positionV relativeFrom="paragraph">
                  <wp:posOffset>1980565</wp:posOffset>
                </wp:positionV>
                <wp:extent cx="2159000" cy="1117600"/>
                <wp:effectExtent l="0" t="0" r="12700" b="25400"/>
                <wp:wrapNone/>
                <wp:docPr id="613" name="Rechteck 613"/>
                <wp:cNvGraphicFramePr/>
                <a:graphic xmlns:a="http://schemas.openxmlformats.org/drawingml/2006/main">
                  <a:graphicData uri="http://schemas.microsoft.com/office/word/2010/wordprocessingShape">
                    <wps:wsp>
                      <wps:cNvSpPr/>
                      <wps:spPr>
                        <a:xfrm>
                          <a:off x="0" y="0"/>
                          <a:ext cx="2159000" cy="1117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B11C4E" id="Rechteck 613" o:spid="_x0000_s1026" style="position:absolute;margin-left:183.8pt;margin-top:155.95pt;width:170pt;height:88pt;z-index:25142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93216" behindDoc="0" locked="0" layoutInCell="1" allowOverlap="1" wp14:anchorId="4AF2D174" wp14:editId="36FF4DA0">
                <wp:simplePos x="0" y="0"/>
                <wp:positionH relativeFrom="column">
                  <wp:posOffset>4018915</wp:posOffset>
                </wp:positionH>
                <wp:positionV relativeFrom="paragraph">
                  <wp:posOffset>1457960</wp:posOffset>
                </wp:positionV>
                <wp:extent cx="304800" cy="304800"/>
                <wp:effectExtent l="0" t="0" r="0" b="0"/>
                <wp:wrapNone/>
                <wp:docPr id="614" name="Ellipse 614"/>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092E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14" o:spid="_x0000_s1086" style="position:absolute;left:0;text-align:left;margin-left:316.45pt;margin-top:114.8pt;width:24pt;height:24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" fillcolor="#365f91 [2404]" stroked="f" strokeweight="2pt">
                <v:textbox inset="0,0,0,0">
                  <w:txbxContent>
                    <w:p w14:paraId="45D092E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5E6AE3">
        <w:rPr>
          <w:noProof/>
          <w:lang w:val="de-DE" w:eastAsia="de-DE"/>
        </w:rPr>
        <mc:AlternateContent>
          <mc:Choice Requires="wps">
            <w:drawing>
              <wp:anchor distT="0" distB="0" distL="114300" distR="114300" simplePos="0" relativeHeight="251580928" behindDoc="0" locked="0" layoutInCell="1" allowOverlap="1" wp14:anchorId="7DAC594F" wp14:editId="7B51C219">
                <wp:simplePos x="0" y="0"/>
                <wp:positionH relativeFrom="margin">
                  <wp:posOffset>2334260</wp:posOffset>
                </wp:positionH>
                <wp:positionV relativeFrom="paragraph">
                  <wp:posOffset>776605</wp:posOffset>
                </wp:positionV>
                <wp:extent cx="2159000" cy="499533"/>
                <wp:effectExtent l="0" t="0" r="12700" b="15240"/>
                <wp:wrapNone/>
                <wp:docPr id="615" name="Rechteck 615"/>
                <wp:cNvGraphicFramePr/>
                <a:graphic xmlns:a="http://schemas.openxmlformats.org/drawingml/2006/main">
                  <a:graphicData uri="http://schemas.microsoft.com/office/word/2010/wordprocessingShape">
                    <wps:wsp>
                      <wps:cNvSpPr/>
                      <wps:spPr>
                        <a:xfrm>
                          <a:off x="0" y="0"/>
                          <a:ext cx="2159000" cy="4995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AC57E79" id="Rechteck 615" o:spid="_x0000_s1026" style="position:absolute;margin-left:183.8pt;margin-top:61.15pt;width:170pt;height:39.35pt;z-index:25135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" fillcolor="white [3212]" strokecolor="red" strokeweight="2pt">
                <v:fill opacity="0"/>
                <w10:wrap anchorx="margin"/>
              </v:rect>
            </w:pict>
          </mc:Fallback>
        </mc:AlternateContent>
      </w:r>
      <w:r w:rsidRPr="005E6AE3">
        <w:rPr>
          <w:noProof/>
          <w:lang w:val="de-DE" w:eastAsia="de-DE"/>
        </w:rPr>
        <mc:AlternateContent>
          <mc:Choice Requires="wps">
            <w:drawing>
              <wp:anchor distT="0" distB="0" distL="114300" distR="114300" simplePos="0" relativeHeight="251585024" behindDoc="0" locked="0" layoutInCell="1" allowOverlap="1" wp14:anchorId="742B2CCC" wp14:editId="0A902428">
                <wp:simplePos x="0" y="0"/>
                <wp:positionH relativeFrom="column">
                  <wp:posOffset>4018915</wp:posOffset>
                </wp:positionH>
                <wp:positionV relativeFrom="paragraph">
                  <wp:posOffset>894080</wp:posOffset>
                </wp:positionV>
                <wp:extent cx="304800" cy="304800"/>
                <wp:effectExtent l="0" t="0" r="0" b="0"/>
                <wp:wrapNone/>
                <wp:docPr id="616" name="Ellipse 61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8B6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16" o:spid="_x0000_s1087" style="position:absolute;left:0;text-align:left;margin-left:316.45pt;margin-top:70.4pt;width:24pt;height:24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CQclAIAALEFAAAOAAAAZHJzL2Uyb0RvYy54bWysVFFv1DAMfkfiP0R5Z+0NNq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" fillcolor="#365f91 [2404]" stroked="f" strokeweight="2pt">
                <v:textbox inset="0,0,0,0">
                  <w:txbxContent>
                    <w:p w14:paraId="49108B68"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Pr>
          <w:noProof/>
          <w:lang w:val="de-DE" w:eastAsia="de-DE"/>
        </w:rPr>
        <w:drawing>
          <wp:inline distT="0" distB="0" distL="0" distR="0" wp14:anchorId="597C1615" wp14:editId="56C7DBBC">
            <wp:extent cx="3549241" cy="4404863"/>
            <wp:effectExtent l="0" t="0" r="0" b="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549241" cy="4404863"/>
                    </a:xfrm>
                    <a:prstGeom prst="rect">
                      <a:avLst/>
                    </a:prstGeom>
                  </pic:spPr>
                </pic:pic>
              </a:graphicData>
            </a:graphic>
          </wp:inline>
        </w:drawing>
      </w:r>
    </w:p>
    <w:p w14:paraId="7382C960" w14:textId="4BC6297F"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89</w:t>
      </w:r>
      <w:r>
        <w:fldChar w:fldCharType="end"/>
      </w:r>
      <w:r>
        <w:t xml:space="preserve">: </w:t>
      </w:r>
      <w:r w:rsidRPr="00063A80">
        <w:rPr>
          <w:b w:val="0"/>
        </w:rPr>
        <w:t>Ci</w:t>
      </w:r>
      <w:r>
        <w:rPr>
          <w:b w:val="0"/>
        </w:rPr>
        <w:t>tyGML import preferences – Resources.</w:t>
      </w:r>
    </w:p>
    <w:p w14:paraId="7B745258" w14:textId="77777777" w:rsidR="000F233D" w:rsidRPr="00F63EFB" w:rsidRDefault="000F233D" w:rsidP="000F233D">
      <w:pPr>
        <w:rPr>
          <w:lang w:val="en-GB"/>
        </w:rPr>
      </w:pPr>
      <w:r w:rsidRPr="005E6AE3">
        <w:rPr>
          <w:lang w:val="en-GB"/>
        </w:rPr>
        <w:t xml:space="preserve">The </w:t>
      </w:r>
      <w:r w:rsidRPr="00F53055">
        <w:rPr>
          <w:rFonts w:ascii="Courier New" w:hAnsi="Courier New" w:cs="Courier New"/>
          <w:lang w:val="en-GB"/>
        </w:rPr>
        <w:t>Resource</w:t>
      </w:r>
      <w:r w:rsidRPr="005E6AE3">
        <w:rPr>
          <w:lang w:val="en-GB"/>
        </w:rPr>
        <w:t xml:space="preserve"> settings allow for controlling the </w:t>
      </w:r>
      <w:r>
        <w:rPr>
          <w:lang w:val="en-GB"/>
        </w:rPr>
        <w:t xml:space="preserve">minimum and maximum </w:t>
      </w:r>
      <w:r w:rsidRPr="005E6AE3">
        <w:rPr>
          <w:lang w:val="en-GB"/>
        </w:rPr>
        <w:t xml:space="preserve">number of concurrent threads </w:t>
      </w:r>
      <w:r>
        <w:rPr>
          <w:lang w:val="en-GB"/>
        </w:rPr>
        <w:t xml:space="preserve">during </w:t>
      </w:r>
      <w:r w:rsidRPr="005E6AE3">
        <w:rPr>
          <w:lang w:val="en-GB"/>
        </w:rPr>
        <w:t xml:space="preserve">import </w:t>
      </w:r>
      <w:r>
        <w:rPr>
          <w:lang w:val="en-GB"/>
        </w:rPr>
        <w:t>[1].</w:t>
      </w:r>
      <w:r w:rsidRPr="00F63EFB">
        <w:t xml:space="preserve"> </w:t>
      </w:r>
      <w:r>
        <w:t xml:space="preserve">Make sure to enter </w:t>
      </w:r>
      <w:r w:rsidRPr="00F63EFB">
        <w:rPr>
          <w:lang w:val="en-GB"/>
        </w:rPr>
        <w:t xml:space="preserve">reasonable values depending on your hardware configuration. By default, </w:t>
      </w:r>
      <w:r>
        <w:rPr>
          <w:lang w:val="en-GB"/>
        </w:rPr>
        <w:t>the maximum number</w:t>
      </w:r>
      <w:r w:rsidRPr="00F63EFB">
        <w:rPr>
          <w:lang w:val="en-GB"/>
        </w:rPr>
        <w:t xml:space="preserve"> is set to the number of available CPUs/cores times two. Before starting the import process</w:t>
      </w:r>
      <w:r>
        <w:rPr>
          <w:lang w:val="en-GB"/>
        </w:rPr>
        <w:t xml:space="preserve">, </w:t>
      </w:r>
      <w:r w:rsidRPr="00F63EFB">
        <w:rPr>
          <w:lang w:val="en-GB"/>
        </w:rPr>
        <w:t xml:space="preserve">the </w:t>
      </w:r>
      <w:r>
        <w:rPr>
          <w:lang w:val="en-GB"/>
        </w:rPr>
        <w:t xml:space="preserve">minimum </w:t>
      </w:r>
      <w:r w:rsidRPr="00F63EFB">
        <w:rPr>
          <w:lang w:val="en-GB"/>
        </w:rPr>
        <w:t xml:space="preserve">number of threads is created. Further threads up to the specified </w:t>
      </w:r>
      <w:r>
        <w:rPr>
          <w:lang w:val="en-GB"/>
        </w:rPr>
        <w:t xml:space="preserve">maximum </w:t>
      </w:r>
      <w:r w:rsidRPr="00F63EFB">
        <w:rPr>
          <w:lang w:val="en-GB"/>
        </w:rPr>
        <w:t>number are only created if necessary.</w:t>
      </w:r>
    </w:p>
    <w:p w14:paraId="3887FE85" w14:textId="77777777" w:rsidR="000F233D" w:rsidRDefault="000F233D" w:rsidP="000F233D">
      <w:pPr>
        <w:tabs>
          <w:tab w:val="left" w:pos="851"/>
        </w:tabs>
        <w:ind w:left="851" w:hanging="851"/>
        <w:rPr>
          <w:lang w:val="en-GB"/>
        </w:rPr>
      </w:pPr>
      <w:r w:rsidRPr="00F53055">
        <w:rPr>
          <w:i/>
          <w:lang w:val="en-GB"/>
        </w:rPr>
        <w:lastRenderedPageBreak/>
        <w:t>Note:</w:t>
      </w:r>
      <w:r>
        <w:rPr>
          <w:lang w:val="en-GB"/>
        </w:rPr>
        <w:tab/>
        <w:t>A</w:t>
      </w:r>
      <w:r w:rsidRPr="00F63EFB">
        <w:rPr>
          <w:lang w:val="en-GB"/>
        </w:rPr>
        <w:t xml:space="preserve"> higher number of threads </w:t>
      </w:r>
      <w:r w:rsidRPr="00F53055">
        <w:rPr>
          <w:i/>
          <w:lang w:val="en-GB"/>
        </w:rPr>
        <w:t>does not necessarily result in a better performance</w:t>
      </w:r>
      <w:r w:rsidRPr="00F63EFB">
        <w:rPr>
          <w:lang w:val="en-GB"/>
        </w:rPr>
        <w:t xml:space="preserve">. In contrast, a too high number of active threads faces disadvantages such as thread life-cycle overhead and resource thrashing. </w:t>
      </w:r>
      <w:r>
        <w:rPr>
          <w:lang w:val="en-GB"/>
        </w:rPr>
        <w:t xml:space="preserve">Also, note that each thread requires its </w:t>
      </w:r>
      <w:r w:rsidRPr="00F53055">
        <w:rPr>
          <w:i/>
          <w:lang w:val="en-GB"/>
        </w:rPr>
        <w:t>own physical connection to the database</w:t>
      </w:r>
      <w:r>
        <w:rPr>
          <w:lang w:val="en-GB"/>
        </w:rPr>
        <w:t>. Therefore, your database must be ready to handle a sufficient number of parallel physical connections. Ask you database administrator for assistance.</w:t>
      </w:r>
    </w:p>
    <w:p w14:paraId="543BF43B" w14:textId="77777777" w:rsidR="000F233D" w:rsidRDefault="000F233D" w:rsidP="000F233D">
      <w:pPr>
        <w:rPr>
          <w:lang w:val="en-GB"/>
        </w:rPr>
      </w:pPr>
      <w:r w:rsidRPr="00F53055">
        <w:rPr>
          <w:b/>
          <w:lang w:val="en-GB"/>
        </w:rPr>
        <w:t>Cache settings.</w:t>
      </w:r>
      <w:r>
        <w:rPr>
          <w:lang w:val="en-GB"/>
        </w:rPr>
        <w:t xml:space="preserve"> The</w:t>
      </w:r>
      <w:r w:rsidRPr="001730E0">
        <w:rPr>
          <w:lang w:val="en-GB"/>
        </w:rPr>
        <w:t xml:space="preserve"> </w:t>
      </w:r>
      <w:r>
        <w:rPr>
          <w:lang w:val="en-GB"/>
        </w:rPr>
        <w:t>Importer/Exporter employs strategies for</w:t>
      </w:r>
      <w:r w:rsidRPr="001730E0">
        <w:rPr>
          <w:lang w:val="en-GB"/>
        </w:rPr>
        <w:t xml:space="preserve"> </w:t>
      </w:r>
      <w:r>
        <w:rPr>
          <w:lang w:val="en-GB"/>
        </w:rPr>
        <w:t>parsing</w:t>
      </w:r>
      <w:r w:rsidRPr="001730E0">
        <w:rPr>
          <w:lang w:val="en-GB"/>
        </w:rPr>
        <w:t xml:space="preserve"> CityGML </w:t>
      </w:r>
      <w:r>
        <w:rPr>
          <w:lang w:val="en-GB"/>
        </w:rPr>
        <w:t xml:space="preserve">datasets </w:t>
      </w:r>
      <w:r w:rsidRPr="001730E0">
        <w:rPr>
          <w:lang w:val="en-GB"/>
        </w:rPr>
        <w:t xml:space="preserve">of arbitrary file size and </w:t>
      </w:r>
      <w:r>
        <w:rPr>
          <w:lang w:val="en-GB"/>
        </w:rPr>
        <w:t xml:space="preserve">for </w:t>
      </w:r>
      <w:r w:rsidRPr="001730E0">
        <w:rPr>
          <w:lang w:val="en-GB"/>
        </w:rPr>
        <w:t xml:space="preserve">resolving XLink references. </w:t>
      </w:r>
      <w:r>
        <w:rPr>
          <w:lang w:val="en-GB"/>
        </w:rPr>
        <w:t xml:space="preserve">A </w:t>
      </w:r>
      <w:r w:rsidRPr="00916569">
        <w:rPr>
          <w:lang w:val="en-GB"/>
        </w:rPr>
        <w:t xml:space="preserve">naive </w:t>
      </w:r>
      <w:r>
        <w:rPr>
          <w:lang w:val="en-GB"/>
        </w:rPr>
        <w:t xml:space="preserve">approach for XLink resolving would read the entire CityGML dataset into main memory. However, CityGML datasets quickly become too big to fit into main memory. </w:t>
      </w:r>
      <w:r w:rsidRPr="001730E0">
        <w:rPr>
          <w:lang w:val="en-GB"/>
        </w:rPr>
        <w:t xml:space="preserve">For this reason, the import process follows a two-phase strategy: In </w:t>
      </w:r>
      <w:r>
        <w:rPr>
          <w:lang w:val="en-GB"/>
        </w:rPr>
        <w:t>a</w:t>
      </w:r>
      <w:r w:rsidRPr="001730E0">
        <w:rPr>
          <w:lang w:val="en-GB"/>
        </w:rPr>
        <w:t xml:space="preserve"> first run</w:t>
      </w:r>
      <w:r>
        <w:rPr>
          <w:lang w:val="en-GB"/>
        </w:rPr>
        <w:t>,</w:t>
      </w:r>
      <w:r w:rsidRPr="001730E0">
        <w:rPr>
          <w:lang w:val="en-GB"/>
        </w:rPr>
        <w:t xml:space="preserve"> features are written to the database neglecting references to remote objects.</w:t>
      </w:r>
      <w:r>
        <w:rPr>
          <w:lang w:val="en-GB"/>
        </w:rPr>
        <w:t xml:space="preserve"> I</w:t>
      </w:r>
      <w:r w:rsidRPr="001730E0">
        <w:rPr>
          <w:lang w:val="en-GB"/>
        </w:rPr>
        <w:t>f a feature contains an XLink</w:t>
      </w:r>
      <w:r>
        <w:rPr>
          <w:lang w:val="en-GB"/>
        </w:rPr>
        <w:t xml:space="preserve"> though</w:t>
      </w:r>
      <w:r w:rsidRPr="001730E0">
        <w:rPr>
          <w:lang w:val="en-GB"/>
        </w:rPr>
        <w:t xml:space="preserve">, any </w:t>
      </w:r>
      <w:r>
        <w:rPr>
          <w:lang w:val="en-GB"/>
        </w:rPr>
        <w:t>context</w:t>
      </w:r>
      <w:r w:rsidRPr="001730E0">
        <w:rPr>
          <w:lang w:val="en-GB"/>
        </w:rPr>
        <w:t xml:space="preserve"> information about </w:t>
      </w:r>
      <w:r>
        <w:rPr>
          <w:lang w:val="en-GB"/>
        </w:rPr>
        <w:t>the</w:t>
      </w:r>
      <w:r w:rsidRPr="001730E0">
        <w:rPr>
          <w:lang w:val="en-GB"/>
        </w:rPr>
        <w:t xml:space="preserve"> XLink is written to temporary database tables. This information comprises, for </w:t>
      </w:r>
      <w:r>
        <w:rPr>
          <w:lang w:val="en-GB"/>
        </w:rPr>
        <w:t>instance</w:t>
      </w:r>
      <w:r w:rsidRPr="001730E0">
        <w:rPr>
          <w:lang w:val="en-GB"/>
        </w:rPr>
        <w:t xml:space="preserve">, the table name and primary key of the referencing feature/geometry instance as well as the </w:t>
      </w:r>
      <w:r w:rsidRPr="00F53055">
        <w:rPr>
          <w:rFonts w:ascii="Courier New" w:hAnsi="Courier New" w:cs="Courier New"/>
          <w:lang w:val="en-GB"/>
        </w:rPr>
        <w:t>gml:id</w:t>
      </w:r>
      <w:r w:rsidRPr="001730E0">
        <w:rPr>
          <w:lang w:val="en-GB"/>
        </w:rPr>
        <w:t xml:space="preserve"> of the target object.</w:t>
      </w:r>
    </w:p>
    <w:p w14:paraId="1B1552F4" w14:textId="77777777" w:rsidR="000F233D" w:rsidRDefault="000F233D" w:rsidP="000F233D">
      <w:pPr>
        <w:rPr>
          <w:lang w:val="en-GB"/>
        </w:rPr>
      </w:pPr>
      <w:r>
        <w:rPr>
          <w:lang w:val="en-GB"/>
        </w:rPr>
        <w:t>In addition</w:t>
      </w:r>
      <w:r w:rsidRPr="00916569">
        <w:rPr>
          <w:lang w:val="en-GB"/>
        </w:rPr>
        <w:t>, while parsing the document</w:t>
      </w:r>
      <w:r>
        <w:rPr>
          <w:lang w:val="en-GB"/>
        </w:rPr>
        <w:t>,</w:t>
      </w:r>
      <w:r w:rsidRPr="00916569">
        <w:rPr>
          <w:lang w:val="en-GB"/>
        </w:rPr>
        <w:t xml:space="preserve"> the import process keeps track of every encountered </w:t>
      </w:r>
      <w:r w:rsidRPr="00F53055">
        <w:rPr>
          <w:rFonts w:ascii="Courier New" w:hAnsi="Courier New" w:cs="Courier New"/>
          <w:lang w:val="en-GB"/>
        </w:rPr>
        <w:t>gml:id</w:t>
      </w:r>
      <w:r w:rsidRPr="00916569">
        <w:rPr>
          <w:lang w:val="en-GB"/>
        </w:rPr>
        <w:t xml:space="preserve"> as well as the table name and primary key of the corresponding object in database. It is important to record this information because a priori it cannot be predicted whether or not a </w:t>
      </w:r>
      <w:r w:rsidRPr="00F53055">
        <w:rPr>
          <w:rFonts w:ascii="Courier New" w:hAnsi="Courier New" w:cs="Courier New"/>
          <w:lang w:val="en-GB"/>
        </w:rPr>
        <w:t>gml:id</w:t>
      </w:r>
      <w:r w:rsidRPr="00916569">
        <w:rPr>
          <w:lang w:val="en-GB"/>
        </w:rPr>
        <w:t xml:space="preserve"> is referenced by an XLink from somewhere else in the document. In order to ensure fast access, the information is cached in memory. If the maximum cache size is reached</w:t>
      </w:r>
      <w:r>
        <w:rPr>
          <w:lang w:val="en-GB"/>
        </w:rPr>
        <w:t>,</w:t>
      </w:r>
      <w:r w:rsidRPr="00916569">
        <w:rPr>
          <w:lang w:val="en-GB"/>
        </w:rPr>
        <w:t xml:space="preserve"> the cache is paged to temporary database tables to prevent memory overflows.</w:t>
      </w:r>
      <w:r>
        <w:rPr>
          <w:lang w:val="en-GB"/>
        </w:rPr>
        <w:t xml:space="preserve"> I</w:t>
      </w:r>
      <w:r w:rsidRPr="00916569">
        <w:rPr>
          <w:lang w:val="en-GB"/>
        </w:rPr>
        <w:t xml:space="preserve">n a </w:t>
      </w:r>
      <w:r>
        <w:rPr>
          <w:lang w:val="en-GB"/>
        </w:rPr>
        <w:t>second</w:t>
      </w:r>
      <w:r w:rsidRPr="00916569">
        <w:rPr>
          <w:lang w:val="en-GB"/>
        </w:rPr>
        <w:t xml:space="preserve"> run, the temporary tables containing the </w:t>
      </w:r>
      <w:r>
        <w:rPr>
          <w:lang w:val="en-GB"/>
        </w:rPr>
        <w:t>context</w:t>
      </w:r>
      <w:r w:rsidRPr="00916569">
        <w:rPr>
          <w:lang w:val="en-GB"/>
        </w:rPr>
        <w:t xml:space="preserve"> information about XLinks are revisited and queried. Since the entire CityGML document has been processed at this point in time, valid references can be resolved and processed accordingly. With the help of the </w:t>
      </w:r>
      <w:r w:rsidRPr="00F53055">
        <w:rPr>
          <w:rFonts w:ascii="Courier New" w:hAnsi="Courier New" w:cs="Courier New"/>
          <w:lang w:val="en-GB"/>
        </w:rPr>
        <w:t>gml:id</w:t>
      </w:r>
      <w:r w:rsidRPr="00916569">
        <w:rPr>
          <w:lang w:val="en-GB"/>
        </w:rPr>
        <w:t xml:space="preserve"> </w:t>
      </w:r>
      <w:r>
        <w:rPr>
          <w:lang w:val="en-GB"/>
        </w:rPr>
        <w:t>cache,</w:t>
      </w:r>
      <w:r w:rsidRPr="00916569">
        <w:rPr>
          <w:lang w:val="en-GB"/>
        </w:rPr>
        <w:t xml:space="preserve"> the referenced objects can be quickly identified within the database. </w:t>
      </w:r>
    </w:p>
    <w:p w14:paraId="1C1C141D" w14:textId="77777777" w:rsidR="000F233D" w:rsidRDefault="000F233D" w:rsidP="000F233D">
      <w:pPr>
        <w:rPr>
          <w:lang w:val="en-GB"/>
        </w:rPr>
      </w:pPr>
      <w:r w:rsidRPr="00916569">
        <w:rPr>
          <w:lang w:val="en-GB"/>
        </w:rPr>
        <w:t xml:space="preserve">The caching and paging behaviour </w:t>
      </w:r>
      <w:r>
        <w:rPr>
          <w:lang w:val="en-GB"/>
        </w:rPr>
        <w:t xml:space="preserve">for </w:t>
      </w:r>
      <w:r w:rsidRPr="00F53055">
        <w:rPr>
          <w:rFonts w:ascii="Courier New" w:hAnsi="Courier New" w:cs="Courier New"/>
          <w:lang w:val="en-GB"/>
        </w:rPr>
        <w:t>gml:id</w:t>
      </w:r>
      <w:r>
        <w:rPr>
          <w:lang w:val="en-GB"/>
        </w:rPr>
        <w:t xml:space="preserve"> values </w:t>
      </w:r>
      <w:r w:rsidRPr="00916569">
        <w:rPr>
          <w:lang w:val="en-GB"/>
        </w:rPr>
        <w:t>can be influenc</w:t>
      </w:r>
      <w:r>
        <w:rPr>
          <w:lang w:val="en-GB"/>
        </w:rPr>
        <w:t xml:space="preserve">ed via the </w:t>
      </w:r>
      <w:r w:rsidRPr="00F53055">
        <w:rPr>
          <w:rFonts w:ascii="Courier New" w:hAnsi="Courier New" w:cs="Courier New"/>
          <w:lang w:val="en-GB"/>
        </w:rPr>
        <w:t>Resource</w:t>
      </w:r>
      <w:r>
        <w:rPr>
          <w:lang w:val="en-GB"/>
        </w:rPr>
        <w:t xml:space="preserve"> preferences [3]. The dialog lets a user enter the maximum number of </w:t>
      </w:r>
      <w:r w:rsidRPr="00F53055">
        <w:rPr>
          <w:rFonts w:ascii="Courier New" w:hAnsi="Courier New" w:cs="Courier New"/>
          <w:lang w:val="en-GB"/>
        </w:rPr>
        <w:t>gml:id</w:t>
      </w:r>
      <w:r>
        <w:rPr>
          <w:lang w:val="en-GB"/>
        </w:rPr>
        <w:t xml:space="preserve"> values to be held in main memory (default: 200,000 </w:t>
      </w:r>
      <w:r w:rsidRPr="00F53055">
        <w:rPr>
          <w:i/>
          <w:lang w:val="en-GB"/>
        </w:rPr>
        <w:t>entries</w:t>
      </w:r>
      <w:r>
        <w:rPr>
          <w:lang w:val="en-GB"/>
        </w:rPr>
        <w:t>), the percentage of entries that will be written to the database if the cache limit is reached (</w:t>
      </w:r>
      <w:r w:rsidRPr="00F53055">
        <w:rPr>
          <w:i/>
          <w:lang w:val="en-GB"/>
        </w:rPr>
        <w:t>page factor</w:t>
      </w:r>
      <w:r>
        <w:rPr>
          <w:lang w:val="en-GB"/>
        </w:rPr>
        <w:t>, default: 85%), as well as the number of parallel temporary tables used for paging (</w:t>
      </w:r>
      <w:r w:rsidRPr="00F53055">
        <w:rPr>
          <w:i/>
          <w:lang w:val="en-GB"/>
        </w:rPr>
        <w:t>table partitions</w:t>
      </w:r>
      <w:r>
        <w:rPr>
          <w:lang w:val="en-GB"/>
        </w:rPr>
        <w:t xml:space="preserve">, default: 10). The Importer/Exporter employs different caches for </w:t>
      </w:r>
      <w:r w:rsidRPr="00F53055">
        <w:rPr>
          <w:rFonts w:ascii="Courier New" w:hAnsi="Courier New" w:cs="Courier New"/>
          <w:lang w:val="en-GB"/>
        </w:rPr>
        <w:t>gml:id</w:t>
      </w:r>
      <w:r>
        <w:rPr>
          <w:lang w:val="en-GB"/>
        </w:rPr>
        <w:t xml:space="preserve"> values of geometries and features [3]. Moreover, a third cache is used for handling texture atlases and offers similar settings [4].</w:t>
      </w:r>
    </w:p>
    <w:p w14:paraId="7C3C5C39" w14:textId="77777777" w:rsidR="000F233D" w:rsidRDefault="000F233D" w:rsidP="000F233D">
      <w:pPr>
        <w:spacing w:before="60"/>
        <w:rPr>
          <w:lang w:val="en-GB"/>
        </w:rPr>
      </w:pPr>
      <w:r w:rsidRPr="00F53055">
        <w:rPr>
          <w:b/>
          <w:lang w:val="en-GB"/>
        </w:rPr>
        <w:t>Batch settings.</w:t>
      </w:r>
      <w:r>
        <w:rPr>
          <w:lang w:val="en-GB"/>
        </w:rPr>
        <w:t xml:space="preserve"> In </w:t>
      </w:r>
      <w:r w:rsidRPr="00A8408F">
        <w:rPr>
          <w:lang w:val="en-GB"/>
        </w:rPr>
        <w:t xml:space="preserve">order to optimize database response times, </w:t>
      </w:r>
      <w:r>
        <w:rPr>
          <w:lang w:val="en-GB"/>
        </w:rPr>
        <w:t>multiple database statements</w:t>
      </w:r>
      <w:r w:rsidRPr="00922405">
        <w:rPr>
          <w:lang w:val="en-GB"/>
        </w:rPr>
        <w:t xml:space="preserve"> are submitted to </w:t>
      </w:r>
      <w:r>
        <w:rPr>
          <w:lang w:val="en-GB"/>
        </w:rPr>
        <w:t xml:space="preserve">the database </w:t>
      </w:r>
      <w:r w:rsidRPr="00922405">
        <w:rPr>
          <w:lang w:val="en-GB"/>
        </w:rPr>
        <w:t>in a single request</w:t>
      </w:r>
      <w:r>
        <w:rPr>
          <w:lang w:val="en-GB"/>
        </w:rPr>
        <w:t xml:space="preserve"> (</w:t>
      </w:r>
      <w:r w:rsidRPr="00F53055">
        <w:rPr>
          <w:i/>
          <w:lang w:val="en-GB"/>
        </w:rPr>
        <w:t>batch processing</w:t>
      </w:r>
      <w:r>
        <w:rPr>
          <w:lang w:val="en-GB"/>
        </w:rPr>
        <w:t xml:space="preserve">). </w:t>
      </w:r>
      <w:r w:rsidRPr="00A8408F">
        <w:rPr>
          <w:lang w:val="en-GB"/>
        </w:rPr>
        <w:t xml:space="preserve">This allows for an efficient </w:t>
      </w:r>
      <w:r>
        <w:rPr>
          <w:lang w:val="en-GB"/>
        </w:rPr>
        <w:t xml:space="preserve">data </w:t>
      </w:r>
      <w:r w:rsidRPr="00A8408F">
        <w:rPr>
          <w:lang w:val="en-GB"/>
        </w:rPr>
        <w:t>processing o</w:t>
      </w:r>
      <w:r>
        <w:rPr>
          <w:lang w:val="en-GB"/>
        </w:rPr>
        <w:t xml:space="preserve">n the database side. The user can influence the number of SQL statements in one batch through the settings dialog [2]. The dialog differentiates between batch sizes for CityGML features (default: 20) and </w:t>
      </w:r>
      <w:r w:rsidRPr="00F53055">
        <w:rPr>
          <w:rFonts w:ascii="Courier New" w:hAnsi="Courier New" w:cs="Courier New"/>
          <w:lang w:val="en-GB"/>
        </w:rPr>
        <w:t>gml:id</w:t>
      </w:r>
      <w:r>
        <w:rPr>
          <w:lang w:val="en-GB"/>
        </w:rPr>
        <w:t xml:space="preserve"> caches respectively temporary XLink information (default: 1000 each).</w:t>
      </w:r>
    </w:p>
    <w:p w14:paraId="32AADFAF" w14:textId="77777777" w:rsidR="000F233D" w:rsidRDefault="000F233D" w:rsidP="000F233D">
      <w:pPr>
        <w:tabs>
          <w:tab w:val="left" w:pos="851"/>
        </w:tabs>
        <w:spacing w:before="60"/>
        <w:ind w:left="851" w:hanging="851"/>
        <w:rPr>
          <w:lang w:val="en-GB"/>
        </w:rPr>
      </w:pPr>
      <w:r w:rsidRPr="00F53055">
        <w:rPr>
          <w:i/>
          <w:lang w:val="en-GB"/>
        </w:rPr>
        <w:t>Note:</w:t>
      </w:r>
      <w:r w:rsidRPr="00F53055">
        <w:rPr>
          <w:i/>
          <w:lang w:val="en-GB"/>
        </w:rPr>
        <w:tab/>
      </w:r>
      <w:r>
        <w:rPr>
          <w:lang w:val="en-GB"/>
        </w:rPr>
        <w:t>All database operations within one batch are buffered in main memory before being submitted to the database. Thus, the Importer/Exporter might run out of memory if the batch size is too high. After a batch is submitted, the transaction is committed.</w:t>
      </w:r>
    </w:p>
    <w:p w14:paraId="6054027B" w14:textId="77777777" w:rsidR="000F233D" w:rsidRPr="00525CAA" w:rsidRDefault="000F233D" w:rsidP="00525CAA">
      <w:pPr>
        <w:pStyle w:val="berschrift3"/>
      </w:pPr>
      <w:bookmarkStart w:id="978" w:name="_Toc457854218"/>
      <w:bookmarkStart w:id="979" w:name="_Toc409707201"/>
      <w:bookmarkStart w:id="980" w:name="_Toc457854219"/>
      <w:bookmarkStart w:id="981" w:name="_Ref414568275"/>
      <w:bookmarkStart w:id="982" w:name="_Toc414568382"/>
      <w:bookmarkStart w:id="983" w:name="_Toc414568604"/>
      <w:bookmarkStart w:id="984" w:name="_Toc414569439"/>
      <w:bookmarkStart w:id="985" w:name="_Toc414614104"/>
      <w:bookmarkStart w:id="986" w:name="_Toc414614327"/>
      <w:bookmarkStart w:id="987" w:name="_Toc414614574"/>
      <w:bookmarkStart w:id="988" w:name="_Toc414614801"/>
      <w:bookmarkStart w:id="989" w:name="_Toc414615636"/>
      <w:bookmarkStart w:id="990" w:name="_Toc414618128"/>
      <w:bookmarkStart w:id="991" w:name="_Toc414631942"/>
      <w:bookmarkStart w:id="992" w:name="_Toc414632167"/>
      <w:bookmarkStart w:id="993" w:name="_Toc414634794"/>
      <w:bookmarkStart w:id="994" w:name="_Toc414875702"/>
      <w:bookmarkStart w:id="995" w:name="_Toc414880747"/>
      <w:bookmarkStart w:id="996" w:name="_Toc414889651"/>
      <w:bookmarkStart w:id="997" w:name="_Toc414906196"/>
      <w:bookmarkStart w:id="998" w:name="_Toc415147541"/>
      <w:bookmarkStart w:id="999" w:name="_Toc415323321"/>
      <w:bookmarkStart w:id="1000" w:name="_Toc415324258"/>
      <w:bookmarkStart w:id="1001" w:name="_Toc415326607"/>
      <w:bookmarkStart w:id="1002" w:name="_Toc415343885"/>
      <w:bookmarkStart w:id="1003" w:name="_Toc415345153"/>
      <w:bookmarkStart w:id="1004" w:name="_Ref414566997"/>
      <w:bookmarkStart w:id="1005" w:name="_Toc414614328"/>
      <w:bookmarkStart w:id="1006" w:name="_Toc414614802"/>
      <w:bookmarkStart w:id="1007" w:name="_Toc414632168"/>
      <w:bookmarkStart w:id="1008" w:name="_Toc457854220"/>
      <w:bookmarkEnd w:id="978"/>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r w:rsidRPr="00525CAA">
        <w:lastRenderedPageBreak/>
        <w:t>CityGML export preferences</w:t>
      </w:r>
      <w:bookmarkEnd w:id="979"/>
      <w:bookmarkEnd w:id="1004"/>
      <w:bookmarkEnd w:id="1005"/>
      <w:bookmarkEnd w:id="1006"/>
      <w:bookmarkEnd w:id="1007"/>
      <w:bookmarkEnd w:id="1008"/>
    </w:p>
    <w:p w14:paraId="11F01495" w14:textId="77777777" w:rsidR="000F233D" w:rsidRDefault="000F233D" w:rsidP="000F233D">
      <w:pPr>
        <w:pStyle w:val="berschrift4"/>
        <w:rPr>
          <w:lang w:val="en-GB"/>
        </w:rPr>
      </w:pPr>
      <w:bookmarkStart w:id="1009" w:name="_Toc409707202"/>
      <w:bookmarkStart w:id="1010" w:name="_Toc414614329"/>
      <w:bookmarkStart w:id="1011" w:name="_Toc414614803"/>
      <w:bookmarkStart w:id="1012" w:name="_Toc414632169"/>
      <w:bookmarkStart w:id="1013" w:name="_Toc457854221"/>
      <w:r>
        <w:rPr>
          <w:lang w:val="en-GB"/>
        </w:rPr>
        <w:t>CityGML version</w:t>
      </w:r>
      <w:bookmarkEnd w:id="1009"/>
      <w:bookmarkEnd w:id="1010"/>
      <w:bookmarkEnd w:id="1011"/>
      <w:bookmarkEnd w:id="1012"/>
      <w:bookmarkEnd w:id="1013"/>
    </w:p>
    <w:p w14:paraId="4252612F" w14:textId="77777777" w:rsidR="000F233D" w:rsidRDefault="000F233D" w:rsidP="000F233D">
      <w:pPr>
        <w:rPr>
          <w:lang w:val="en-GB"/>
        </w:rPr>
      </w:pPr>
      <w:r>
        <w:rPr>
          <w:lang w:val="en-GB"/>
        </w:rPr>
        <w:t xml:space="preserve">The </w:t>
      </w:r>
      <w:r w:rsidRPr="00F53055">
        <w:rPr>
          <w:rFonts w:ascii="Courier New" w:hAnsi="Courier New" w:cs="Courier New"/>
          <w:lang w:val="en-GB"/>
        </w:rPr>
        <w:t>CityGML version</w:t>
      </w:r>
      <w:r>
        <w:rPr>
          <w:lang w:val="en-GB"/>
        </w:rPr>
        <w:t xml:space="preserve"> preference settings let you choose the target CityGML version when exporting 3D city model content from the database to a CityGML dataset. </w:t>
      </w:r>
    </w:p>
    <w:p w14:paraId="6D6725BB" w14:textId="77777777" w:rsidR="000F233D" w:rsidRDefault="000F233D" w:rsidP="000F233D">
      <w:pPr>
        <w:tabs>
          <w:tab w:val="left" w:pos="851"/>
        </w:tabs>
        <w:spacing w:before="60"/>
        <w:ind w:left="851" w:hanging="851"/>
        <w:jc w:val="center"/>
        <w:rPr>
          <w:lang w:val="en-GB"/>
        </w:rPr>
      </w:pPr>
      <w:r>
        <w:rPr>
          <w:noProof/>
          <w:lang w:val="de-DE" w:eastAsia="de-DE"/>
        </w:rPr>
        <w:drawing>
          <wp:inline distT="0" distB="0" distL="0" distR="0" wp14:anchorId="1C1FABFB" wp14:editId="4C45A6E5">
            <wp:extent cx="3527770" cy="2114182"/>
            <wp:effectExtent l="0" t="0" r="0" b="635"/>
            <wp:docPr id="682" name="Grafi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527770" cy="2114182"/>
                    </a:xfrm>
                    <a:prstGeom prst="rect">
                      <a:avLst/>
                    </a:prstGeom>
                  </pic:spPr>
                </pic:pic>
              </a:graphicData>
            </a:graphic>
          </wp:inline>
        </w:drawing>
      </w:r>
    </w:p>
    <w:p w14:paraId="291F7916" w14:textId="1521BE5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90</w:t>
      </w:r>
      <w:r>
        <w:fldChar w:fldCharType="end"/>
      </w:r>
      <w:r>
        <w:t xml:space="preserve">: </w:t>
      </w:r>
      <w:r>
        <w:rPr>
          <w:b w:val="0"/>
        </w:rPr>
        <w:t>CityGML export preferences – CityGML version.</w:t>
      </w:r>
    </w:p>
    <w:p w14:paraId="3775081A" w14:textId="392111AC" w:rsidR="000F233D" w:rsidRDefault="000F233D" w:rsidP="000F233D">
      <w:r>
        <w:t xml:space="preserve">The default value is CityGML </w:t>
      </w:r>
      <w:r w:rsidRPr="00F53055">
        <w:rPr>
          <w:i/>
        </w:rPr>
        <w:t>version 2.0.0</w:t>
      </w:r>
      <w:r>
        <w:t xml:space="preserve">, which is the current version of the OGC CityGML </w:t>
      </w:r>
      <w:r w:rsidR="00EC6953">
        <w:t>Encoding S</w:t>
      </w:r>
      <w:r>
        <w:t xml:space="preserve">tandard. In addition, also the preceding </w:t>
      </w:r>
      <w:r w:rsidRPr="00F53055">
        <w:rPr>
          <w:i/>
        </w:rPr>
        <w:t>version 1.0.0</w:t>
      </w:r>
      <w:r>
        <w:t xml:space="preserve"> is still supported. </w:t>
      </w:r>
    </w:p>
    <w:p w14:paraId="1FC48F62" w14:textId="77777777" w:rsidR="000F233D" w:rsidRDefault="000F233D" w:rsidP="000F233D">
      <w:pPr>
        <w:tabs>
          <w:tab w:val="left" w:pos="851"/>
        </w:tabs>
        <w:ind w:left="851" w:hanging="851"/>
      </w:pPr>
      <w:r w:rsidRPr="00F53055">
        <w:rPr>
          <w:i/>
        </w:rPr>
        <w:t>Note:</w:t>
      </w:r>
      <w:r>
        <w:tab/>
        <w:t xml:space="preserve">CityGML 2.0.0 introduces new feature types such as bridges and tunnels that are not available in CityGML 1.0.0. If the 3D City Database instance contains features of these types, they </w:t>
      </w:r>
      <w:r w:rsidRPr="00F53055">
        <w:rPr>
          <w:i/>
        </w:rPr>
        <w:t>will be neglected</w:t>
      </w:r>
      <w:r>
        <w:t xml:space="preserve"> in an export to CityGML version 1.0.0 simply because they cannot be encoded in this version.</w:t>
      </w:r>
    </w:p>
    <w:p w14:paraId="52BD7672" w14:textId="77777777" w:rsidR="000F233D" w:rsidRDefault="000F233D" w:rsidP="000F233D">
      <w:pPr>
        <w:pStyle w:val="berschrift4"/>
      </w:pPr>
      <w:bookmarkStart w:id="1014" w:name="_Toc409707203"/>
      <w:bookmarkStart w:id="1015" w:name="_Ref414566938"/>
      <w:bookmarkStart w:id="1016" w:name="_Toc414614330"/>
      <w:bookmarkStart w:id="1017" w:name="_Toc414614804"/>
      <w:bookmarkStart w:id="1018" w:name="_Toc414632170"/>
      <w:bookmarkStart w:id="1019" w:name="_Toc457854222"/>
      <w:r>
        <w:t>Bounding box</w:t>
      </w:r>
      <w:bookmarkEnd w:id="1014"/>
      <w:bookmarkEnd w:id="1015"/>
      <w:bookmarkEnd w:id="1016"/>
      <w:bookmarkEnd w:id="1017"/>
      <w:bookmarkEnd w:id="1018"/>
      <w:bookmarkEnd w:id="1019"/>
    </w:p>
    <w:p w14:paraId="4975D712" w14:textId="77777777" w:rsidR="000F233D" w:rsidRDefault="000F233D" w:rsidP="000F233D">
      <w:r w:rsidRPr="00AB1144">
        <w:t xml:space="preserve">When exporting the entire 3D city model </w:t>
      </w:r>
      <w:r>
        <w:t>content stored</w:t>
      </w:r>
      <w:r w:rsidRPr="00AB1144">
        <w:t xml:space="preserve"> in the 3D City Database </w:t>
      </w:r>
      <w:r>
        <w:t>to</w:t>
      </w:r>
      <w:r w:rsidRPr="00AB1144">
        <w:t xml:space="preserve"> a single CityGML instance document, the resulting file easily becomes very large. Although the Importer/Exporter supports writing files of arbitrary size (only limited by the file system of the operating system), such files may be too </w:t>
      </w:r>
      <w:r>
        <w:t>big</w:t>
      </w:r>
      <w:r w:rsidRPr="00AB1144">
        <w:t xml:space="preserve"> to </w:t>
      </w:r>
      <w:r>
        <w:t>be processed</w:t>
      </w:r>
      <w:r w:rsidRPr="00AB1144">
        <w:t xml:space="preserve"> </w:t>
      </w:r>
      <w:r>
        <w:t xml:space="preserve">by </w:t>
      </w:r>
      <w:r w:rsidRPr="00AB1144">
        <w:t>other applications. Furthermore, if the 3D city model is fully textured</w:t>
      </w:r>
      <w:r>
        <w:t>,</w:t>
      </w:r>
      <w:r w:rsidRPr="00AB1144">
        <w:t xml:space="preserve"> then the number of texture files exported into the same subfolder may become very high. This, in turn, may adversely affect the file access time.</w:t>
      </w:r>
    </w:p>
    <w:p w14:paraId="48C89758" w14:textId="77777777" w:rsidR="000F233D" w:rsidRDefault="000F233D" w:rsidP="000F233D">
      <w:pPr>
        <w:tabs>
          <w:tab w:val="left" w:pos="851"/>
        </w:tabs>
        <w:ind w:left="851" w:hanging="851"/>
        <w:jc w:val="center"/>
      </w:pPr>
      <w:r w:rsidRPr="00AB1144">
        <w:rPr>
          <w:noProof/>
          <w:lang w:val="de-DE" w:eastAsia="de-DE"/>
        </w:rPr>
        <w:lastRenderedPageBreak/>
        <mc:AlternateContent>
          <mc:Choice Requires="wps">
            <w:drawing>
              <wp:anchor distT="0" distB="0" distL="114300" distR="114300" simplePos="0" relativeHeight="251708928" behindDoc="0" locked="0" layoutInCell="1" allowOverlap="1" wp14:anchorId="7E9D613F" wp14:editId="272072BD">
                <wp:simplePos x="0" y="0"/>
                <wp:positionH relativeFrom="column">
                  <wp:posOffset>4037965</wp:posOffset>
                </wp:positionH>
                <wp:positionV relativeFrom="paragraph">
                  <wp:posOffset>1564005</wp:posOffset>
                </wp:positionV>
                <wp:extent cx="304800" cy="304800"/>
                <wp:effectExtent l="0" t="0" r="0" b="0"/>
                <wp:wrapNone/>
                <wp:docPr id="617" name="Ellipse 617"/>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BEAB1"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17" o:spid="_x0000_s1088" style="position:absolute;left:0;text-align:left;margin-left:317.95pt;margin-top:123.15pt;width:24pt;height:2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" fillcolor="#365f91 [2404]" stroked="f" strokeweight="2pt">
                <v:textbox inset="0,0,0,0">
                  <w:txbxContent>
                    <w:p w14:paraId="753BEAB1"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AB1144">
        <w:rPr>
          <w:noProof/>
          <w:lang w:val="de-DE" w:eastAsia="de-DE"/>
        </w:rPr>
        <mc:AlternateContent>
          <mc:Choice Requires="wps">
            <w:drawing>
              <wp:anchor distT="0" distB="0" distL="114300" distR="114300" simplePos="0" relativeHeight="251706880" behindDoc="0" locked="0" layoutInCell="1" allowOverlap="1" wp14:anchorId="3DF533A8" wp14:editId="22DE8472">
                <wp:simplePos x="0" y="0"/>
                <wp:positionH relativeFrom="margin">
                  <wp:posOffset>2258272</wp:posOffset>
                </wp:positionH>
                <wp:positionV relativeFrom="paragraph">
                  <wp:posOffset>1161627</wp:posOffset>
                </wp:positionV>
                <wp:extent cx="2159000" cy="1811866"/>
                <wp:effectExtent l="0" t="0" r="12700" b="17145"/>
                <wp:wrapNone/>
                <wp:docPr id="618" name="Rechteck 618"/>
                <wp:cNvGraphicFramePr/>
                <a:graphic xmlns:a="http://schemas.openxmlformats.org/drawingml/2006/main">
                  <a:graphicData uri="http://schemas.microsoft.com/office/word/2010/wordprocessingShape">
                    <wps:wsp>
                      <wps:cNvSpPr/>
                      <wps:spPr>
                        <a:xfrm>
                          <a:off x="0" y="0"/>
                          <a:ext cx="2159000" cy="18118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021EE72" id="Rechteck 618" o:spid="_x0000_s1026" style="position:absolute;margin-left:177.8pt;margin-top:91.45pt;width:170pt;height:142.65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" fillcolor="white [3212]" strokecolor="red" strokeweight="2pt">
                <v:fill opacity="0"/>
                <w10:wrap anchorx="margin"/>
              </v:rect>
            </w:pict>
          </mc:Fallback>
        </mc:AlternateContent>
      </w:r>
      <w:r>
        <w:rPr>
          <w:noProof/>
          <w:lang w:val="de-DE" w:eastAsia="de-DE"/>
        </w:rPr>
        <w:drawing>
          <wp:inline distT="0" distB="0" distL="0" distR="0" wp14:anchorId="534595C1" wp14:editId="4D8BBD57">
            <wp:extent cx="3442924" cy="3471615"/>
            <wp:effectExtent l="0" t="0" r="5715" b="0"/>
            <wp:docPr id="683" name="Grafi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442924" cy="3471615"/>
                    </a:xfrm>
                    <a:prstGeom prst="rect">
                      <a:avLst/>
                    </a:prstGeom>
                  </pic:spPr>
                </pic:pic>
              </a:graphicData>
            </a:graphic>
          </wp:inline>
        </w:drawing>
      </w:r>
      <w:r w:rsidRPr="00AB1144">
        <w:rPr>
          <w:noProof/>
          <w:lang w:val="de-DE" w:eastAsia="de-DE"/>
        </w:rPr>
        <mc:AlternateContent>
          <mc:Choice Requires="wps">
            <w:drawing>
              <wp:anchor distT="0" distB="0" distL="114300" distR="114300" simplePos="0" relativeHeight="251702784" behindDoc="0" locked="0" layoutInCell="1" allowOverlap="1" wp14:anchorId="1BDC9DAD" wp14:editId="04EB87BA">
                <wp:simplePos x="0" y="0"/>
                <wp:positionH relativeFrom="column">
                  <wp:posOffset>4037965</wp:posOffset>
                </wp:positionH>
                <wp:positionV relativeFrom="paragraph">
                  <wp:posOffset>771525</wp:posOffset>
                </wp:positionV>
                <wp:extent cx="304800" cy="304800"/>
                <wp:effectExtent l="0" t="0" r="0" b="0"/>
                <wp:wrapNone/>
                <wp:docPr id="619" name="Ellipse 61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E24D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19" o:spid="_x0000_s1089" style="position:absolute;left:0;text-align:left;margin-left:317.95pt;margin-top:60.75pt;width:24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" fillcolor="#365f91 [2404]" stroked="f" strokeweight="2pt">
                <v:textbox inset="0,0,0,0">
                  <w:txbxContent>
                    <w:p w14:paraId="323E24D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AB1144">
        <w:rPr>
          <w:noProof/>
          <w:lang w:val="de-DE" w:eastAsia="de-DE"/>
        </w:rPr>
        <mc:AlternateContent>
          <mc:Choice Requires="wps">
            <w:drawing>
              <wp:anchor distT="0" distB="0" distL="114300" distR="114300" simplePos="0" relativeHeight="251664896" behindDoc="0" locked="0" layoutInCell="1" allowOverlap="1" wp14:anchorId="17F03C18" wp14:editId="5AC2AB3B">
                <wp:simplePos x="0" y="0"/>
                <wp:positionH relativeFrom="margin">
                  <wp:posOffset>2258272</wp:posOffset>
                </wp:positionH>
                <wp:positionV relativeFrom="paragraph">
                  <wp:posOffset>712893</wp:posOffset>
                </wp:positionV>
                <wp:extent cx="2159000" cy="414867"/>
                <wp:effectExtent l="0" t="0" r="12700" b="23495"/>
                <wp:wrapNone/>
                <wp:docPr id="620" name="Rechteck 620"/>
                <wp:cNvGraphicFramePr/>
                <a:graphic xmlns:a="http://schemas.openxmlformats.org/drawingml/2006/main">
                  <a:graphicData uri="http://schemas.microsoft.com/office/word/2010/wordprocessingShape">
                    <wps:wsp>
                      <wps:cNvSpPr/>
                      <wps:spPr>
                        <a:xfrm>
                          <a:off x="0" y="0"/>
                          <a:ext cx="2159000" cy="4148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14B2A88" id="Rechteck 620" o:spid="_x0000_s1026" style="position:absolute;margin-left:177.8pt;margin-top:56.15pt;width:170pt;height:32.6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" fillcolor="white [3212]" strokecolor="red" strokeweight="2pt">
                <v:fill opacity="0"/>
                <w10:wrap anchorx="margin"/>
              </v:rect>
            </w:pict>
          </mc:Fallback>
        </mc:AlternateContent>
      </w:r>
    </w:p>
    <w:p w14:paraId="5262E196" w14:textId="5F6B0466"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91</w:t>
      </w:r>
      <w:r>
        <w:fldChar w:fldCharType="end"/>
      </w:r>
      <w:r>
        <w:t>:</w:t>
      </w:r>
      <w:r>
        <w:rPr>
          <w:b w:val="0"/>
        </w:rPr>
        <w:t xml:space="preserve"> CityGML export preferences – Bounding box.</w:t>
      </w:r>
    </w:p>
    <w:p w14:paraId="3675106F" w14:textId="07FF51EA" w:rsidR="000F233D" w:rsidRDefault="000F233D" w:rsidP="000F233D">
      <w:r>
        <w:rPr>
          <w:rStyle w:val="Standard1"/>
        </w:rPr>
        <w:t xml:space="preserve">The Importer/Exporter allows for applying a spatial </w:t>
      </w:r>
      <w:r w:rsidRPr="00F53055">
        <w:rPr>
          <w:rStyle w:val="Standard1"/>
          <w:i/>
        </w:rPr>
        <w:t>bounding box filter</w:t>
      </w:r>
      <w:r>
        <w:rPr>
          <w:rStyle w:val="Standard1"/>
        </w:rPr>
        <w:t xml:space="preserve"> to CityGML exports which helps in</w:t>
      </w:r>
      <w:r w:rsidR="00EF3DF4">
        <w:rPr>
          <w:rStyle w:val="Standard1"/>
        </w:rPr>
        <w:t xml:space="preserve"> tailoring the export to a geographic area of interest or in</w:t>
      </w:r>
      <w:r>
        <w:rPr>
          <w:rStyle w:val="Standard1"/>
        </w:rPr>
        <w:t xml:space="preserve"> reducing the number of exported features and thus of the resulting file size [1]. </w:t>
      </w:r>
      <w:r>
        <w:t xml:space="preserve">The bounding box is provided on the </w:t>
      </w:r>
      <w:r w:rsidRPr="00F53055">
        <w:rPr>
          <w:rFonts w:ascii="Courier New" w:hAnsi="Courier New" w:cs="Courier New"/>
        </w:rPr>
        <w:t>Export</w:t>
      </w:r>
      <w:r>
        <w:t xml:space="preserve"> tab of the operations window (cf. chapter</w:t>
      </w:r>
      <w:r w:rsidR="005B72EC">
        <w:t xml:space="preserve"> </w:t>
      </w:r>
      <w:r w:rsidR="005B72EC">
        <w:fldChar w:fldCharType="begin"/>
      </w:r>
      <w:r w:rsidR="005B72EC">
        <w:instrText xml:space="preserve"> REF _Ref408999475 \r \h </w:instrText>
      </w:r>
      <w:r w:rsidR="005B72EC">
        <w:fldChar w:fldCharType="separate"/>
      </w:r>
      <w:r w:rsidR="00346260">
        <w:t>5.4</w:t>
      </w:r>
      <w:r w:rsidR="005B72EC">
        <w:fldChar w:fldCharType="end"/>
      </w:r>
      <w:r>
        <w:t xml:space="preserve">) and is evaluated against the </w:t>
      </w:r>
      <w:r w:rsidR="00EF3DF4">
        <w:rPr>
          <w:rFonts w:ascii="Courier New" w:hAnsi="Courier New" w:cs="Courier New"/>
        </w:rPr>
        <w:t>ENVELOPE</w:t>
      </w:r>
      <w:r>
        <w:t xml:space="preserve"> </w:t>
      </w:r>
      <w:r w:rsidR="00EF3DF4">
        <w:t xml:space="preserve">column </w:t>
      </w:r>
      <w:r>
        <w:t xml:space="preserve">of the </w:t>
      </w:r>
      <w:r w:rsidR="00EF3DF4" w:rsidRPr="00EF3DF4">
        <w:rPr>
          <w:rFonts w:ascii="Courier New" w:hAnsi="Courier New" w:cs="Courier New"/>
        </w:rPr>
        <w:t>CITYOBJECT</w:t>
      </w:r>
      <w:r w:rsidR="00EF3DF4">
        <w:t xml:space="preserve"> table</w:t>
      </w:r>
      <w:r>
        <w:t xml:space="preserve">. Per default, </w:t>
      </w:r>
      <w:r w:rsidR="00EF3DF4">
        <w:t xml:space="preserve">top-level </w:t>
      </w:r>
      <w:r>
        <w:t>features whose bounding box is inside or overlaps with the filter geometry</w:t>
      </w:r>
      <w:r w:rsidRPr="00C761C8">
        <w:t xml:space="preserve"> </w:t>
      </w:r>
      <w:r>
        <w:t>are exported [1]. Alternatively, the user can choose a more restrictive filter setting to only consider those features whose bounding box is completely inside the filter geometry.</w:t>
      </w:r>
    </w:p>
    <w:p w14:paraId="44043D1A" w14:textId="7FCBFE63" w:rsidR="000F233D" w:rsidRDefault="000F233D" w:rsidP="000F233D">
      <w:pPr>
        <w:rPr>
          <w:rStyle w:val="Standard1"/>
        </w:rPr>
      </w:pPr>
      <w:r>
        <w:rPr>
          <w:rStyle w:val="Standard1"/>
        </w:rPr>
        <w:t xml:space="preserve">If, however, the area of interest is still </w:t>
      </w:r>
      <w:r w:rsidRPr="006F5AA3">
        <w:rPr>
          <w:rStyle w:val="Standard1"/>
        </w:rPr>
        <w:t>comparatively</w:t>
      </w:r>
      <w:r>
        <w:rPr>
          <w:rStyle w:val="Standard1"/>
        </w:rPr>
        <w:t xml:space="preserve"> large, the Importer/Exporter can automatically tile the area specified by the bounding box filter [2]. </w:t>
      </w:r>
      <w:r w:rsidRPr="00165842">
        <w:rPr>
          <w:rStyle w:val="Standard1"/>
        </w:rPr>
        <w:t xml:space="preserve">Tiled exports are only </w:t>
      </w:r>
      <w:r>
        <w:rPr>
          <w:rStyle w:val="Standard1"/>
        </w:rPr>
        <w:t>available</w:t>
      </w:r>
      <w:r w:rsidRPr="00165842">
        <w:rPr>
          <w:rStyle w:val="Standard1"/>
        </w:rPr>
        <w:t xml:space="preserve"> with </w:t>
      </w:r>
      <w:r>
        <w:rPr>
          <w:rStyle w:val="Standard1"/>
        </w:rPr>
        <w:t xml:space="preserve">the </w:t>
      </w:r>
      <w:r w:rsidRPr="00165842">
        <w:rPr>
          <w:rStyle w:val="Standard1"/>
        </w:rPr>
        <w:t>bounding box filter</w:t>
      </w:r>
      <w:r>
        <w:rPr>
          <w:rStyle w:val="Standard1"/>
        </w:rPr>
        <w:t xml:space="preserve"> being enabled on the </w:t>
      </w:r>
      <w:r w:rsidRPr="00F53055">
        <w:rPr>
          <w:rStyle w:val="Standard1"/>
          <w:rFonts w:ascii="Courier New" w:hAnsi="Courier New" w:cs="Courier New"/>
        </w:rPr>
        <w:t>Export</w:t>
      </w:r>
      <w:r>
        <w:rPr>
          <w:rStyle w:val="Standard1"/>
        </w:rPr>
        <w:t xml:space="preserve"> tab</w:t>
      </w:r>
      <w:r w:rsidRPr="00165842">
        <w:rPr>
          <w:rStyle w:val="Standard1"/>
        </w:rPr>
        <w:t xml:space="preserve"> (</w:t>
      </w:r>
      <w:r>
        <w:rPr>
          <w:rStyle w:val="Standard1"/>
        </w:rPr>
        <w:t>further</w:t>
      </w:r>
      <w:r w:rsidRPr="00165842">
        <w:rPr>
          <w:rStyle w:val="Standard1"/>
        </w:rPr>
        <w:t xml:space="preserve"> filters can </w:t>
      </w:r>
      <w:r>
        <w:rPr>
          <w:rStyle w:val="Standard1"/>
        </w:rPr>
        <w:t xml:space="preserve">of course additionally </w:t>
      </w:r>
      <w:r w:rsidRPr="00165842">
        <w:rPr>
          <w:rStyle w:val="Standard1"/>
        </w:rPr>
        <w:t>be used).</w:t>
      </w:r>
      <w:r>
        <w:rPr>
          <w:rStyle w:val="Standard1"/>
        </w:rPr>
        <w:t xml:space="preserve"> To make use of the tiling feature, please check the </w:t>
      </w:r>
      <w:r w:rsidRPr="00165842">
        <w:rPr>
          <w:rStyle w:val="Standard1"/>
          <w:i/>
        </w:rPr>
        <w:t>Tile bounding box</w:t>
      </w:r>
      <w:r>
        <w:rPr>
          <w:rStyle w:val="Standard1"/>
        </w:rPr>
        <w:t xml:space="preserve"> option. Checking this option automatically disables the user dialog in [1].</w:t>
      </w:r>
    </w:p>
    <w:p w14:paraId="71A8F2EC" w14:textId="25ADFFAE" w:rsidR="000F233D" w:rsidRDefault="000F233D" w:rsidP="000F233D">
      <w:pPr>
        <w:rPr>
          <w:rStyle w:val="Standard1"/>
        </w:rPr>
      </w:pPr>
      <w:r w:rsidRPr="00D91F64">
        <w:rPr>
          <w:rStyle w:val="Standard1"/>
        </w:rPr>
        <w:t xml:space="preserve">When tiling is </w:t>
      </w:r>
      <w:r>
        <w:rPr>
          <w:rStyle w:val="Standard1"/>
        </w:rPr>
        <w:t xml:space="preserve">selected, the number of </w:t>
      </w:r>
      <w:r w:rsidRPr="005057C0">
        <w:rPr>
          <w:rStyle w:val="Standard1"/>
        </w:rPr>
        <w:t xml:space="preserve">rows and columns </w:t>
      </w:r>
      <w:r>
        <w:rPr>
          <w:rStyle w:val="Standard1"/>
        </w:rPr>
        <w:t xml:space="preserve">of </w:t>
      </w:r>
      <w:r w:rsidRPr="005057C0">
        <w:rPr>
          <w:rStyle w:val="Standard1"/>
        </w:rPr>
        <w:t xml:space="preserve">the (resulting gridded) export </w:t>
      </w:r>
      <w:r>
        <w:rPr>
          <w:rStyle w:val="Standard1"/>
        </w:rPr>
        <w:t>must be specified</w:t>
      </w:r>
      <w:r w:rsidRPr="005057C0">
        <w:rPr>
          <w:rStyle w:val="Standard1"/>
        </w:rPr>
        <w:t>. Space is distributed evenly among them so that all rows have the same height and all columns the same width.</w:t>
      </w:r>
      <w:r>
        <w:rPr>
          <w:rStyle w:val="Standard1"/>
        </w:rPr>
        <w:t xml:space="preserve"> To decide whether a feature has to be exported within a specific tile, the cente</w:t>
      </w:r>
      <w:r w:rsidR="00EF3DF4">
        <w:rPr>
          <w:rStyle w:val="Standard1"/>
        </w:rPr>
        <w:t xml:space="preserve">r of its envelope </w:t>
      </w:r>
      <w:r>
        <w:rPr>
          <w:rStyle w:val="Standard1"/>
        </w:rPr>
        <w:t xml:space="preserve">has to </w:t>
      </w:r>
      <w:r w:rsidRPr="00D97109">
        <w:rPr>
          <w:rStyle w:val="Standard1"/>
        </w:rPr>
        <w:t>be either inside or on the left or top border of</w:t>
      </w:r>
      <w:r>
        <w:rPr>
          <w:rStyle w:val="Standard1"/>
        </w:rPr>
        <w:t xml:space="preserve"> the tile.</w:t>
      </w:r>
    </w:p>
    <w:p w14:paraId="797C37D3" w14:textId="0E36B6AD" w:rsidR="000F233D" w:rsidRDefault="000F233D" w:rsidP="000F233D">
      <w:pPr>
        <w:rPr>
          <w:rStyle w:val="Standard1"/>
        </w:rPr>
      </w:pPr>
      <w:r>
        <w:rPr>
          <w:rStyle w:val="Standard1"/>
        </w:rPr>
        <w:t>During</w:t>
      </w:r>
      <w:r w:rsidRPr="005057C0">
        <w:rPr>
          <w:rStyle w:val="Standard1"/>
        </w:rPr>
        <w:t xml:space="preserve"> </w:t>
      </w:r>
      <w:r>
        <w:rPr>
          <w:rStyle w:val="Standard1"/>
        </w:rPr>
        <w:t>export</w:t>
      </w:r>
      <w:r w:rsidRPr="005057C0">
        <w:rPr>
          <w:rStyle w:val="Standard1"/>
        </w:rPr>
        <w:t>, a sub</w:t>
      </w:r>
      <w:r>
        <w:rPr>
          <w:rStyle w:val="Standard1"/>
        </w:rPr>
        <w:t xml:space="preserve">folder below the main export folder specified on the </w:t>
      </w:r>
      <w:r w:rsidRPr="00F53055">
        <w:rPr>
          <w:rStyle w:val="Standard1"/>
          <w:rFonts w:ascii="Courier New" w:hAnsi="Courier New" w:cs="Courier New"/>
        </w:rPr>
        <w:t>Export</w:t>
      </w:r>
      <w:r>
        <w:rPr>
          <w:rStyle w:val="Standard1"/>
        </w:rPr>
        <w:t xml:space="preserve"> tab (</w:t>
      </w:r>
      <w:r>
        <w:t>cf. chapter</w:t>
      </w:r>
      <w:r w:rsidR="00B10103">
        <w:t xml:space="preserve"> </w:t>
      </w:r>
      <w:r w:rsidR="00B10103">
        <w:fldChar w:fldCharType="begin"/>
      </w:r>
      <w:r w:rsidR="00B10103">
        <w:instrText xml:space="preserve"> REF _Ref408999475 \r \h </w:instrText>
      </w:r>
      <w:r w:rsidR="00B10103">
        <w:fldChar w:fldCharType="separate"/>
      </w:r>
      <w:r w:rsidR="00346260">
        <w:t>5.4</w:t>
      </w:r>
      <w:r w:rsidR="00B10103">
        <w:fldChar w:fldCharType="end"/>
      </w:r>
      <w:r>
        <w:t>)</w:t>
      </w:r>
      <w:r w:rsidRPr="005057C0">
        <w:rPr>
          <w:rStyle w:val="Standard1"/>
        </w:rPr>
        <w:t xml:space="preserve"> will be created for each tile.</w:t>
      </w:r>
      <w:r>
        <w:rPr>
          <w:rStyle w:val="Standard1"/>
        </w:rPr>
        <w:t xml:space="preserve"> Each folder name consists of a</w:t>
      </w:r>
      <w:r w:rsidRPr="005057C0">
        <w:rPr>
          <w:rStyle w:val="Standard1"/>
        </w:rPr>
        <w:t xml:space="preserve"> </w:t>
      </w:r>
      <w:r>
        <w:rPr>
          <w:rStyle w:val="Standard1"/>
        </w:rPr>
        <w:t xml:space="preserve">prefix </w:t>
      </w:r>
      <w:r w:rsidRPr="005057C0">
        <w:rPr>
          <w:rStyle w:val="Standard1"/>
        </w:rPr>
        <w:t>and a tile</w:t>
      </w:r>
      <w:r>
        <w:rPr>
          <w:rStyle w:val="Standard1"/>
        </w:rPr>
        <w:t>-</w:t>
      </w:r>
      <w:r w:rsidRPr="005057C0">
        <w:rPr>
          <w:rStyle w:val="Standard1"/>
        </w:rPr>
        <w:t>specific suffix</w:t>
      </w:r>
      <w:r>
        <w:rPr>
          <w:rStyle w:val="Standard1"/>
        </w:rPr>
        <w:t xml:space="preserve"> [2]</w:t>
      </w:r>
      <w:r w:rsidRPr="005057C0">
        <w:rPr>
          <w:rStyle w:val="Standard1"/>
        </w:rPr>
        <w:t>.</w:t>
      </w:r>
      <w:r>
        <w:rPr>
          <w:rStyle w:val="Standard1"/>
        </w:rPr>
        <w:t xml:space="preserve"> </w:t>
      </w:r>
      <w:r w:rsidRPr="005057C0">
        <w:rPr>
          <w:rStyle w:val="Standard1"/>
        </w:rPr>
        <w:t>The suffix may contain the row and column number of the tile export</w:t>
      </w:r>
      <w:r>
        <w:rPr>
          <w:rStyle w:val="Standard1"/>
        </w:rPr>
        <w:t>ed or a combination of the tile’</w:t>
      </w:r>
      <w:r w:rsidRPr="005057C0">
        <w:rPr>
          <w:rStyle w:val="Standard1"/>
        </w:rPr>
        <w:t xml:space="preserve">s minimum / maximum coordinates. If a coordinate suffix is chosen, the coordinates will be given in the </w:t>
      </w:r>
      <w:r>
        <w:rPr>
          <w:rStyle w:val="Standard1"/>
        </w:rPr>
        <w:t>reference system specified for the CityGML export (</w:t>
      </w:r>
      <w:r>
        <w:t xml:space="preserve">cf. </w:t>
      </w:r>
      <w:r>
        <w:lastRenderedPageBreak/>
        <w:t>chapter</w:t>
      </w:r>
      <w:r w:rsidR="00B10103">
        <w:t xml:space="preserve"> </w:t>
      </w:r>
      <w:r w:rsidR="00B10103">
        <w:fldChar w:fldCharType="begin"/>
      </w:r>
      <w:r w:rsidR="00B10103">
        <w:instrText xml:space="preserve"> REF _Ref408999475 \r \h </w:instrText>
      </w:r>
      <w:r w:rsidR="00B10103">
        <w:fldChar w:fldCharType="separate"/>
      </w:r>
      <w:r w:rsidR="00346260">
        <w:t>5.4</w:t>
      </w:r>
      <w:r w:rsidR="00B10103">
        <w:fldChar w:fldCharType="end"/>
      </w:r>
      <w:r>
        <w:t xml:space="preserve">; </w:t>
      </w:r>
      <w:r>
        <w:rPr>
          <w:rStyle w:val="Standard1"/>
        </w:rPr>
        <w:t>default value is the internal SRS of the 3D City Database instance)</w:t>
      </w:r>
      <w:r w:rsidRPr="005057C0">
        <w:rPr>
          <w:rStyle w:val="Standard1"/>
        </w:rPr>
        <w:t xml:space="preserve">, </w:t>
      </w:r>
      <w:r>
        <w:rPr>
          <w:rStyle w:val="Standard1"/>
        </w:rPr>
        <w:t>even if the</w:t>
      </w:r>
      <w:r w:rsidRPr="005057C0">
        <w:rPr>
          <w:rStyle w:val="Standard1"/>
        </w:rPr>
        <w:t xml:space="preserve"> coordinate</w:t>
      </w:r>
      <w:r>
        <w:rPr>
          <w:rStyle w:val="Standard1"/>
        </w:rPr>
        <w:t>s</w:t>
      </w:r>
      <w:r w:rsidRPr="005057C0">
        <w:rPr>
          <w:rStyle w:val="Standard1"/>
        </w:rPr>
        <w:t xml:space="preserve"> </w:t>
      </w:r>
      <w:r>
        <w:rPr>
          <w:rStyle w:val="Standard1"/>
        </w:rPr>
        <w:t xml:space="preserve">of the bounding box filter are given in another user-defined SRS. This makes it easy </w:t>
      </w:r>
      <w:r w:rsidRPr="005057C0">
        <w:rPr>
          <w:rStyle w:val="Standard1"/>
        </w:rPr>
        <w:t xml:space="preserve">to </w:t>
      </w:r>
      <w:r>
        <w:rPr>
          <w:rStyle w:val="Standard1"/>
        </w:rPr>
        <w:t>relate</w:t>
      </w:r>
      <w:r w:rsidRPr="005057C0">
        <w:rPr>
          <w:rStyle w:val="Standard1"/>
        </w:rPr>
        <w:t xml:space="preserve"> object</w:t>
      </w:r>
      <w:r>
        <w:rPr>
          <w:rStyle w:val="Standard1"/>
        </w:rPr>
        <w:t>s</w:t>
      </w:r>
      <w:r w:rsidRPr="005057C0">
        <w:rPr>
          <w:rStyle w:val="Standard1"/>
        </w:rPr>
        <w:t xml:space="preserve"> </w:t>
      </w:r>
      <w:r>
        <w:rPr>
          <w:rStyle w:val="Standard1"/>
        </w:rPr>
        <w:t>to tiles</w:t>
      </w:r>
      <w:r w:rsidRPr="005057C0">
        <w:rPr>
          <w:rStyle w:val="Standard1"/>
        </w:rPr>
        <w:t xml:space="preserve"> since the coordinates of the objects contained in the tile </w:t>
      </w:r>
      <w:r>
        <w:rPr>
          <w:rStyle w:val="Standard1"/>
        </w:rPr>
        <w:t>are</w:t>
      </w:r>
      <w:r w:rsidRPr="005057C0">
        <w:rPr>
          <w:rStyle w:val="Standard1"/>
        </w:rPr>
        <w:t xml:space="preserve"> exported in the </w:t>
      </w:r>
      <w:r>
        <w:rPr>
          <w:rStyle w:val="Standard1"/>
        </w:rPr>
        <w:t>same</w:t>
      </w:r>
      <w:r w:rsidRPr="005057C0">
        <w:rPr>
          <w:rStyle w:val="Standard1"/>
        </w:rPr>
        <w:t xml:space="preserve"> reference system.</w:t>
      </w:r>
      <w:r>
        <w:rPr>
          <w:rStyle w:val="Standard1"/>
        </w:rPr>
        <w:t xml:space="preserve"> The filename of the CityGML instance document created in each subfolder corresponds to the one defined on the </w:t>
      </w:r>
      <w:r w:rsidRPr="008F4589">
        <w:rPr>
          <w:rStyle w:val="Standard1"/>
          <w:rFonts w:ascii="Courier New" w:hAnsi="Courier New" w:cs="Courier New"/>
        </w:rPr>
        <w:t>Export</w:t>
      </w:r>
      <w:r>
        <w:rPr>
          <w:rStyle w:val="Standard1"/>
        </w:rPr>
        <w:t xml:space="preserve"> tab. However, a tile-specific suffix may be appended [2]. </w:t>
      </w:r>
    </w:p>
    <w:p w14:paraId="2D768FAA" w14:textId="6182AA0C" w:rsidR="000F233D" w:rsidRDefault="000F233D" w:rsidP="000F233D">
      <w:pPr>
        <w:rPr>
          <w:rStyle w:val="Standard1"/>
        </w:rPr>
      </w:pPr>
      <w:r w:rsidRPr="000C2D8C">
        <w:rPr>
          <w:rStyle w:val="Standard1"/>
        </w:rPr>
        <w:t>For further traceability</w:t>
      </w:r>
      <w:r>
        <w:rPr>
          <w:rStyle w:val="Standard1"/>
        </w:rPr>
        <w:t>,</w:t>
      </w:r>
      <w:r w:rsidRPr="000C2D8C">
        <w:rPr>
          <w:rStyle w:val="Standard1"/>
        </w:rPr>
        <w:t xml:space="preserve"> it is possible to </w:t>
      </w:r>
      <w:r>
        <w:rPr>
          <w:rStyle w:val="Standard1"/>
        </w:rPr>
        <w:t>attach</w:t>
      </w:r>
      <w:r w:rsidRPr="000C2D8C">
        <w:rPr>
          <w:rStyle w:val="Standard1"/>
        </w:rPr>
        <w:t xml:space="preserve"> a </w:t>
      </w:r>
      <w:r>
        <w:rPr>
          <w:rStyle w:val="Standard1"/>
        </w:rPr>
        <w:t xml:space="preserve">generic String attribute called </w:t>
      </w:r>
      <w:r w:rsidRPr="000C2D8C">
        <w:rPr>
          <w:rStyle w:val="Standard1"/>
          <w:i/>
        </w:rPr>
        <w:t>TILE</w:t>
      </w:r>
      <w:r>
        <w:rPr>
          <w:rStyle w:val="Standard1"/>
        </w:rPr>
        <w:t xml:space="preserve"> to</w:t>
      </w:r>
      <w:r w:rsidRPr="000C2D8C">
        <w:rPr>
          <w:rStyle w:val="Standard1"/>
        </w:rPr>
        <w:t xml:space="preserve"> </w:t>
      </w:r>
      <w:r>
        <w:rPr>
          <w:rStyle w:val="Standard1"/>
        </w:rPr>
        <w:t>each</w:t>
      </w:r>
      <w:r w:rsidRPr="000C2D8C">
        <w:rPr>
          <w:rStyle w:val="Standard1"/>
        </w:rPr>
        <w:t xml:space="preserve"> exported</w:t>
      </w:r>
      <w:r>
        <w:rPr>
          <w:rStyle w:val="Standard1"/>
        </w:rPr>
        <w:t xml:space="preserve"> </w:t>
      </w:r>
      <w:r w:rsidR="00EF3DF4" w:rsidRPr="000C2D8C">
        <w:rPr>
          <w:rStyle w:val="Standard1"/>
        </w:rPr>
        <w:t xml:space="preserve">CityGML </w:t>
      </w:r>
      <w:r>
        <w:rPr>
          <w:rStyle w:val="Standard1"/>
        </w:rPr>
        <w:t>feature</w:t>
      </w:r>
      <w:r w:rsidRPr="000C2D8C">
        <w:rPr>
          <w:rStyle w:val="Standard1"/>
        </w:rPr>
        <w:t>, indicating which tile it belongs to. The options for identifying the tile (the value of this generic attribute) are the same as for the tile directory suffix.</w:t>
      </w:r>
    </w:p>
    <w:p w14:paraId="387249E5" w14:textId="0B17891F" w:rsidR="000F233D" w:rsidRDefault="000F233D" w:rsidP="000F233D">
      <w:pPr>
        <w:tabs>
          <w:tab w:val="left" w:pos="851"/>
        </w:tabs>
        <w:ind w:left="851" w:hanging="851"/>
        <w:rPr>
          <w:rStyle w:val="Standard1"/>
        </w:rPr>
      </w:pPr>
      <w:r w:rsidRPr="00F53055">
        <w:rPr>
          <w:rStyle w:val="Standard1"/>
          <w:i/>
        </w:rPr>
        <w:t>Note:</w:t>
      </w:r>
      <w:r>
        <w:rPr>
          <w:rStyle w:val="Standard1"/>
        </w:rPr>
        <w:tab/>
        <w:t xml:space="preserve">If </w:t>
      </w:r>
      <w:r w:rsidRPr="00C05ADA">
        <w:rPr>
          <w:rStyle w:val="Standard1"/>
        </w:rPr>
        <w:t xml:space="preserve">the entire 3D city model stored in the 3D City Database instance shall be exported with the tiling feature enabled, a bounding box spanning the overall area of the model has to be provided. This bounding box can be easily calculated on the </w:t>
      </w:r>
      <w:r w:rsidRPr="00F53055">
        <w:rPr>
          <w:rStyle w:val="Standard1"/>
          <w:rFonts w:ascii="Courier New" w:hAnsi="Courier New" w:cs="Courier New"/>
        </w:rPr>
        <w:t>Database</w:t>
      </w:r>
      <w:r>
        <w:rPr>
          <w:rStyle w:val="Standard1"/>
        </w:rPr>
        <w:t xml:space="preserve"> tab (cf. chapter </w:t>
      </w:r>
      <w:r>
        <w:rPr>
          <w:rStyle w:val="Standard1"/>
        </w:rPr>
        <w:fldChar w:fldCharType="begin"/>
      </w:r>
      <w:r>
        <w:rPr>
          <w:rStyle w:val="Standard1"/>
        </w:rPr>
        <w:instrText xml:space="preserve"> REF _Ref409004194 \r \h </w:instrText>
      </w:r>
      <w:r>
        <w:rPr>
          <w:rStyle w:val="Standard1"/>
        </w:rPr>
      </w:r>
      <w:r>
        <w:rPr>
          <w:rStyle w:val="Standard1"/>
        </w:rPr>
        <w:fldChar w:fldCharType="separate"/>
      </w:r>
      <w:r w:rsidR="00346260">
        <w:rPr>
          <w:rStyle w:val="Standard1"/>
        </w:rPr>
        <w:t>5.2.2</w:t>
      </w:r>
      <w:r>
        <w:rPr>
          <w:rStyle w:val="Standard1"/>
        </w:rPr>
        <w:fldChar w:fldCharType="end"/>
      </w:r>
      <w:r>
        <w:rPr>
          <w:rStyle w:val="Standard1"/>
        </w:rPr>
        <w:t>).</w:t>
      </w:r>
    </w:p>
    <w:p w14:paraId="1389A791" w14:textId="77777777" w:rsidR="000F233D" w:rsidRDefault="000F233D" w:rsidP="000F233D">
      <w:pPr>
        <w:tabs>
          <w:tab w:val="left" w:pos="851"/>
        </w:tabs>
        <w:ind w:left="851" w:hanging="851"/>
        <w:rPr>
          <w:rStyle w:val="Standard1"/>
          <w:b/>
          <w:bCs/>
        </w:rPr>
      </w:pPr>
      <w:r>
        <w:rPr>
          <w:rStyle w:val="Standard1"/>
          <w:i/>
        </w:rPr>
        <w:t>Note:</w:t>
      </w:r>
      <w:r>
        <w:rPr>
          <w:rStyle w:val="Standard1"/>
        </w:rPr>
        <w:tab/>
        <w:t xml:space="preserve">Using </w:t>
      </w:r>
      <w:r w:rsidRPr="00C05ADA">
        <w:rPr>
          <w:rStyle w:val="Standard1"/>
        </w:rPr>
        <w:t xml:space="preserve">the center of an object’s envelope as criterion for a tiled export </w:t>
      </w:r>
      <w:r>
        <w:rPr>
          <w:rStyle w:val="Standard1"/>
        </w:rPr>
        <w:t>has</w:t>
      </w:r>
      <w:r w:rsidRPr="00C05ADA">
        <w:rPr>
          <w:rStyle w:val="Standard1"/>
        </w:rPr>
        <w:t xml:space="preserve"> a side-effect when tiling is combined with the </w:t>
      </w:r>
      <w:r w:rsidRPr="00F53055">
        <w:rPr>
          <w:rStyle w:val="Standard1"/>
          <w:i/>
        </w:rPr>
        <w:t>counter filter</w:t>
      </w:r>
      <w:r w:rsidRPr="00C05ADA">
        <w:rPr>
          <w:rStyle w:val="Standard1"/>
        </w:rPr>
        <w:t xml:space="preserve"> on the </w:t>
      </w:r>
      <w:r w:rsidRPr="00F53055">
        <w:rPr>
          <w:rStyle w:val="Standard1"/>
          <w:rFonts w:ascii="Courier New" w:hAnsi="Courier New" w:cs="Courier New"/>
        </w:rPr>
        <w:t>Export</w:t>
      </w:r>
      <w:r w:rsidRPr="00C05ADA">
        <w:rPr>
          <w:rStyle w:val="Standard1"/>
        </w:rPr>
        <w:t xml:space="preserve"> tab: the number of objects being exported can no longer be exactly determined since the calculation of the object's envelope center </w:t>
      </w:r>
      <w:r>
        <w:rPr>
          <w:rStyle w:val="Standard1"/>
        </w:rPr>
        <w:t>has to happen</w:t>
      </w:r>
      <w:r w:rsidRPr="00C05ADA">
        <w:rPr>
          <w:rStyle w:val="Standard1"/>
        </w:rPr>
        <w:t xml:space="preserve"> at a later point in time. Therefore, the </w:t>
      </w:r>
      <w:r w:rsidRPr="00F53055">
        <w:rPr>
          <w:rStyle w:val="Standard1"/>
          <w:i/>
        </w:rPr>
        <w:t>counter filter</w:t>
      </w:r>
      <w:r w:rsidRPr="00C05ADA">
        <w:rPr>
          <w:rStyle w:val="Standard1"/>
        </w:rPr>
        <w:t xml:space="preserve"> only sets a possible maximum </w:t>
      </w:r>
      <w:r>
        <w:rPr>
          <w:rStyle w:val="Standard1"/>
        </w:rPr>
        <w:t>number</w:t>
      </w:r>
      <w:r w:rsidRPr="00C05ADA">
        <w:rPr>
          <w:rStyle w:val="Standard1"/>
        </w:rPr>
        <w:t xml:space="preserve"> in this filter combination. For instance</w:t>
      </w:r>
      <w:r>
        <w:rPr>
          <w:rStyle w:val="Standard1"/>
        </w:rPr>
        <w:t xml:space="preserve">, </w:t>
      </w:r>
      <w:r w:rsidRPr="00C05ADA">
        <w:rPr>
          <w:rStyle w:val="Standard1"/>
        </w:rPr>
        <w:t>when set</w:t>
      </w:r>
      <w:r>
        <w:rPr>
          <w:rStyle w:val="Standard1"/>
        </w:rPr>
        <w:t xml:space="preserve">ting </w:t>
      </w:r>
      <w:r w:rsidRPr="00F53055">
        <w:rPr>
          <w:rStyle w:val="Standard1"/>
          <w:i/>
        </w:rPr>
        <w:t>from #1 to #500</w:t>
      </w:r>
      <w:r>
        <w:rPr>
          <w:rStyle w:val="Standard1"/>
        </w:rPr>
        <w:t xml:space="preserve"> </w:t>
      </w:r>
      <w:r w:rsidRPr="00F53055">
        <w:rPr>
          <w:rStyle w:val="Standard1"/>
        </w:rPr>
        <w:t>on the</w:t>
      </w:r>
      <w:r>
        <w:rPr>
          <w:rStyle w:val="Standard1"/>
          <w:i/>
        </w:rPr>
        <w:t xml:space="preserve"> </w:t>
      </w:r>
      <w:r w:rsidRPr="00F53055">
        <w:rPr>
          <w:rStyle w:val="Standard1"/>
          <w:i/>
        </w:rPr>
        <w:t>counter filter</w:t>
      </w:r>
      <w:r w:rsidRPr="00C05ADA">
        <w:rPr>
          <w:rStyle w:val="Standard1"/>
        </w:rPr>
        <w:t xml:space="preserve">, only 493 </w:t>
      </w:r>
      <w:r>
        <w:rPr>
          <w:rStyle w:val="Standard1"/>
        </w:rPr>
        <w:t xml:space="preserve">features </w:t>
      </w:r>
      <w:r w:rsidRPr="00C05ADA">
        <w:rPr>
          <w:rStyle w:val="Standard1"/>
        </w:rPr>
        <w:t xml:space="preserve">may be </w:t>
      </w:r>
      <w:r>
        <w:rPr>
          <w:rStyle w:val="Standard1"/>
        </w:rPr>
        <w:t>exported in case the missing seven</w:t>
      </w:r>
      <w:r w:rsidRPr="00C05ADA">
        <w:rPr>
          <w:rStyle w:val="Standard1"/>
        </w:rPr>
        <w:t xml:space="preserve"> objects </w:t>
      </w:r>
      <w:r>
        <w:rPr>
          <w:rStyle w:val="Standard1"/>
        </w:rPr>
        <w:t>are</w:t>
      </w:r>
      <w:r w:rsidRPr="00C05ADA">
        <w:rPr>
          <w:rStyle w:val="Standard1"/>
        </w:rPr>
        <w:t xml:space="preserve"> discarded after being queried due to their envelope center not being within the tile.</w:t>
      </w:r>
      <w:r>
        <w:rPr>
          <w:rStyle w:val="Standard1"/>
        </w:rPr>
        <w:t xml:space="preserve"> This is a correct behavior, so the </w:t>
      </w:r>
      <w:r w:rsidRPr="00C05ADA">
        <w:rPr>
          <w:rStyle w:val="Standard1"/>
        </w:rPr>
        <w:t xml:space="preserve">Importer/Exporter </w:t>
      </w:r>
      <w:r>
        <w:rPr>
          <w:rStyle w:val="Standard1"/>
        </w:rPr>
        <w:t xml:space="preserve">will not report </w:t>
      </w:r>
      <w:r w:rsidRPr="00C05ADA">
        <w:rPr>
          <w:rStyle w:val="Standard1"/>
        </w:rPr>
        <w:t>any errors</w:t>
      </w:r>
      <w:r>
        <w:rPr>
          <w:rStyle w:val="Standard1"/>
        </w:rPr>
        <w:t>.</w:t>
      </w:r>
    </w:p>
    <w:p w14:paraId="22EE2332" w14:textId="77777777" w:rsidR="000F233D" w:rsidRDefault="000F233D" w:rsidP="000F233D">
      <w:pPr>
        <w:pStyle w:val="berschrift4"/>
        <w:rPr>
          <w:rStyle w:val="Standard1"/>
          <w:rFonts w:ascii="Times New Roman" w:eastAsia="Calibri" w:hAnsi="Times New Roman"/>
          <w:b w:val="0"/>
          <w:bCs w:val="0"/>
        </w:rPr>
      </w:pPr>
      <w:bookmarkStart w:id="1020" w:name="_Toc409707204"/>
      <w:bookmarkStart w:id="1021" w:name="_Toc414614331"/>
      <w:bookmarkStart w:id="1022" w:name="_Toc414614805"/>
      <w:bookmarkStart w:id="1023" w:name="_Toc414632171"/>
      <w:bookmarkStart w:id="1024" w:name="_Toc457854223"/>
      <w:r>
        <w:rPr>
          <w:rStyle w:val="Standard1"/>
        </w:rPr>
        <w:t>CityObjectGroup</w:t>
      </w:r>
      <w:bookmarkEnd w:id="1020"/>
      <w:bookmarkEnd w:id="1021"/>
      <w:bookmarkEnd w:id="1022"/>
      <w:bookmarkEnd w:id="1023"/>
      <w:bookmarkEnd w:id="1024"/>
    </w:p>
    <w:p w14:paraId="24C8ED83" w14:textId="5081A931" w:rsidR="000F233D" w:rsidRDefault="000F233D" w:rsidP="000F233D">
      <w:pPr>
        <w:rPr>
          <w:rStyle w:val="Standard1"/>
        </w:rPr>
      </w:pPr>
      <w:r>
        <w:rPr>
          <w:rStyle w:val="Standard1"/>
        </w:rPr>
        <w:t xml:space="preserve">When exporting city object groups, also group members are written to the target CityGML dataset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346260">
        <w:rPr>
          <w:rStyle w:val="Standard1"/>
        </w:rPr>
        <w:t>5.4</w:t>
      </w:r>
      <w:r>
        <w:rPr>
          <w:rStyle w:val="Standard1"/>
        </w:rPr>
        <w:fldChar w:fldCharType="end"/>
      </w:r>
      <w:r>
        <w:rPr>
          <w:rStyle w:val="Standard1"/>
        </w:rPr>
        <w:t xml:space="preserve">). Per default, group members are given </w:t>
      </w:r>
      <w:r w:rsidRPr="00F53055">
        <w:rPr>
          <w:rStyle w:val="Standard1"/>
          <w:i/>
        </w:rPr>
        <w:t>by value</w:t>
      </w:r>
      <w:r>
        <w:rPr>
          <w:rStyle w:val="Standard1"/>
        </w:rPr>
        <w:t xml:space="preserve"> (i.e., inline the group feature) and only group members satisfying the export filter settings are considered.</w:t>
      </w:r>
    </w:p>
    <w:p w14:paraId="4B4C84D8" w14:textId="77777777" w:rsidR="000F233D" w:rsidRDefault="000F233D" w:rsidP="000F233D">
      <w:pPr>
        <w:tabs>
          <w:tab w:val="left" w:pos="851"/>
        </w:tabs>
        <w:ind w:left="851" w:hanging="851"/>
        <w:jc w:val="center"/>
        <w:rPr>
          <w:rStyle w:val="Standard1"/>
          <w:b/>
          <w:bCs/>
        </w:rPr>
      </w:pPr>
      <w:r>
        <w:rPr>
          <w:noProof/>
          <w:lang w:val="de-DE" w:eastAsia="de-DE"/>
        </w:rPr>
        <w:drawing>
          <wp:inline distT="0" distB="0" distL="0" distR="0" wp14:anchorId="47A042EC" wp14:editId="792FED44">
            <wp:extent cx="3480330" cy="2221347"/>
            <wp:effectExtent l="0" t="0" r="6350" b="7620"/>
            <wp:docPr id="684" name="Grafi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480330" cy="2221347"/>
                    </a:xfrm>
                    <a:prstGeom prst="rect">
                      <a:avLst/>
                    </a:prstGeom>
                  </pic:spPr>
                </pic:pic>
              </a:graphicData>
            </a:graphic>
          </wp:inline>
        </w:drawing>
      </w:r>
    </w:p>
    <w:p w14:paraId="51912C88" w14:textId="0D1CA1F5" w:rsidR="000F233D" w:rsidRPr="00F53055" w:rsidRDefault="000F233D" w:rsidP="000F233D">
      <w:pPr>
        <w:pStyle w:val="Beschriftung"/>
        <w:rPr>
          <w:rStyle w:val="Standard1"/>
          <w:b w:val="0"/>
        </w:rPr>
      </w:pPr>
      <w:r>
        <w:t xml:space="preserve">Figure </w:t>
      </w:r>
      <w:r>
        <w:fldChar w:fldCharType="begin"/>
      </w:r>
      <w:r>
        <w:instrText xml:space="preserve"> SEQ Figure \* ARABIC </w:instrText>
      </w:r>
      <w:r>
        <w:fldChar w:fldCharType="separate"/>
      </w:r>
      <w:r w:rsidR="00346260">
        <w:rPr>
          <w:noProof/>
        </w:rPr>
        <w:t>92</w:t>
      </w:r>
      <w:r>
        <w:fldChar w:fldCharType="end"/>
      </w:r>
      <w:r>
        <w:t xml:space="preserve">: </w:t>
      </w:r>
      <w:r>
        <w:rPr>
          <w:b w:val="0"/>
        </w:rPr>
        <w:t>CityGML export preferences – CityObjectGroup.</w:t>
      </w:r>
    </w:p>
    <w:p w14:paraId="496643FC" w14:textId="77777777" w:rsidR="000F233D" w:rsidRDefault="000F233D" w:rsidP="000F233D">
      <w:r>
        <w:t xml:space="preserve">The default behavior can be changed using this preference dialog. When checking the option </w:t>
      </w:r>
      <w:r w:rsidRPr="00F53055">
        <w:rPr>
          <w:i/>
        </w:rPr>
        <w:t>Export all group members as xlink:href references</w:t>
      </w:r>
      <w:r>
        <w:t xml:space="preserve">, group members are instead given </w:t>
      </w:r>
      <w:r w:rsidRPr="00F53055">
        <w:rPr>
          <w:i/>
        </w:rPr>
        <w:t xml:space="preserve">by </w:t>
      </w:r>
      <w:r w:rsidRPr="00F53055">
        <w:rPr>
          <w:i/>
        </w:rPr>
        <w:lastRenderedPageBreak/>
        <w:t>reference</w:t>
      </w:r>
      <w:r>
        <w:t xml:space="preserve"> using GML’s XLink mechanism. This may increase the performance of the CityGML export.</w:t>
      </w:r>
    </w:p>
    <w:p w14:paraId="734AE792" w14:textId="77777777" w:rsidR="000F233D" w:rsidRDefault="000F233D" w:rsidP="000F233D">
      <w:pPr>
        <w:tabs>
          <w:tab w:val="left" w:pos="851"/>
        </w:tabs>
        <w:ind w:left="851" w:hanging="851"/>
      </w:pPr>
      <w:r w:rsidRPr="00F53055">
        <w:rPr>
          <w:i/>
        </w:rPr>
        <w:t>Note:</w:t>
      </w:r>
      <w:r>
        <w:tab/>
        <w:t xml:space="preserve">When exporting group members by reference, then export filter settings </w:t>
      </w:r>
      <w:r w:rsidRPr="00F53055">
        <w:rPr>
          <w:i/>
        </w:rPr>
        <w:t>are not applied</w:t>
      </w:r>
      <w:r>
        <w:t xml:space="preserve">. Instead, an </w:t>
      </w:r>
      <w:r w:rsidRPr="00F53055">
        <w:rPr>
          <w:i/>
        </w:rPr>
        <w:t>xlink:href</w:t>
      </w:r>
      <w:r>
        <w:t xml:space="preserve"> reference is created </w:t>
      </w:r>
      <w:r w:rsidRPr="00F53055">
        <w:rPr>
          <w:i/>
        </w:rPr>
        <w:t>for each and every group member</w:t>
      </w:r>
      <w:r>
        <w:t xml:space="preserve"> even if it is not contained in the resulting CityGML dataset.</w:t>
      </w:r>
    </w:p>
    <w:p w14:paraId="1BA2C1C1" w14:textId="77777777" w:rsidR="000F233D" w:rsidRDefault="000F233D" w:rsidP="000F233D">
      <w:pPr>
        <w:pStyle w:val="berschrift4"/>
      </w:pPr>
      <w:bookmarkStart w:id="1025" w:name="_Toc409707205"/>
      <w:bookmarkStart w:id="1026" w:name="_Ref414567787"/>
      <w:bookmarkStart w:id="1027" w:name="_Toc414614332"/>
      <w:bookmarkStart w:id="1028" w:name="_Toc414614806"/>
      <w:bookmarkStart w:id="1029" w:name="_Toc414632172"/>
      <w:bookmarkStart w:id="1030" w:name="_Toc457854224"/>
      <w:r>
        <w:t>Address</w:t>
      </w:r>
      <w:bookmarkEnd w:id="1025"/>
      <w:bookmarkEnd w:id="1026"/>
      <w:bookmarkEnd w:id="1027"/>
      <w:bookmarkEnd w:id="1028"/>
      <w:bookmarkEnd w:id="1029"/>
      <w:bookmarkEnd w:id="1030"/>
    </w:p>
    <w:p w14:paraId="4DEFCA60" w14:textId="56DFF857" w:rsidR="000F233D" w:rsidRDefault="000F233D" w:rsidP="000F233D">
      <w:r>
        <w:rPr>
          <w:rStyle w:val="Standard1"/>
        </w:rPr>
        <w:t xml:space="preserve">Similar to the import of xAL address information (see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346260">
        <w:rPr>
          <w:rStyle w:val="Standard1"/>
        </w:rPr>
        <w:t>5.6.1.4</w:t>
      </w:r>
      <w:r>
        <w:rPr>
          <w:rStyle w:val="Standard1"/>
        </w:rPr>
        <w:fldChar w:fldCharType="end"/>
      </w:r>
      <w:r>
        <w:rPr>
          <w:rStyle w:val="Standard1"/>
        </w:rPr>
        <w:t xml:space="preserve">), the user can choose how address information should be exported to a target CityGML dataset. The available options of the </w:t>
      </w:r>
      <w:r w:rsidRPr="00F53055">
        <w:rPr>
          <w:rStyle w:val="Standard1"/>
          <w:rFonts w:ascii="Courier New" w:hAnsi="Courier New" w:cs="Courier New"/>
        </w:rPr>
        <w:t>Address</w:t>
      </w:r>
      <w:r>
        <w:rPr>
          <w:rStyle w:val="Standard1"/>
        </w:rPr>
        <w:t xml:space="preserve"> export preferences are shown in the figure below.</w:t>
      </w:r>
    </w:p>
    <w:p w14:paraId="0333A6BC" w14:textId="77777777" w:rsidR="000F233D" w:rsidRDefault="000F233D" w:rsidP="000F233D">
      <w:pPr>
        <w:jc w:val="center"/>
      </w:pPr>
      <w:r>
        <w:rPr>
          <w:noProof/>
          <w:lang w:val="de-DE" w:eastAsia="de-DE"/>
        </w:rPr>
        <w:drawing>
          <wp:inline distT="0" distB="0" distL="0" distR="0" wp14:anchorId="6ED4AC47" wp14:editId="3EAE4D0E">
            <wp:extent cx="3556800" cy="2132814"/>
            <wp:effectExtent l="0" t="0" r="5715" b="1270"/>
            <wp:docPr id="685" name="Grafik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556800" cy="2132814"/>
                    </a:xfrm>
                    <a:prstGeom prst="rect">
                      <a:avLst/>
                    </a:prstGeom>
                  </pic:spPr>
                </pic:pic>
              </a:graphicData>
            </a:graphic>
          </wp:inline>
        </w:drawing>
      </w:r>
    </w:p>
    <w:p w14:paraId="6F903650" w14:textId="60F4F688" w:rsidR="000F233D" w:rsidRPr="00376E85" w:rsidRDefault="000F233D" w:rsidP="000F233D">
      <w:pPr>
        <w:pStyle w:val="Beschriftung"/>
      </w:pPr>
      <w:r>
        <w:t xml:space="preserve">Figure </w:t>
      </w:r>
      <w:r>
        <w:fldChar w:fldCharType="begin"/>
      </w:r>
      <w:r>
        <w:instrText xml:space="preserve"> SEQ Figure \* ARABIC </w:instrText>
      </w:r>
      <w:r>
        <w:fldChar w:fldCharType="separate"/>
      </w:r>
      <w:r w:rsidR="00346260">
        <w:rPr>
          <w:noProof/>
        </w:rPr>
        <w:t>93</w:t>
      </w:r>
      <w:r>
        <w:fldChar w:fldCharType="end"/>
      </w:r>
      <w:r>
        <w:t xml:space="preserve">: </w:t>
      </w:r>
      <w:r>
        <w:rPr>
          <w:b w:val="0"/>
        </w:rPr>
        <w:t>CityGML export preferences – Address.</w:t>
      </w:r>
    </w:p>
    <w:p w14:paraId="0A8087DD" w14:textId="26D3A9D1" w:rsidR="000F233D" w:rsidRDefault="000F233D" w:rsidP="000F233D">
      <w:pPr>
        <w:rPr>
          <w:rStyle w:val="Standard1"/>
          <w:b/>
          <w:bCs/>
          <w:color w:val="000000"/>
          <w:sz w:val="20"/>
          <w:szCs w:val="18"/>
        </w:rPr>
      </w:pPr>
      <w:r>
        <w:rPr>
          <w:rStyle w:val="Standard1"/>
        </w:rPr>
        <w:t xml:space="preserve">Address information is exported form the data values in the </w:t>
      </w:r>
      <w:r w:rsidRPr="00BD09AA">
        <w:rPr>
          <w:rStyle w:val="Standard1"/>
          <w:rFonts w:ascii="Courier New" w:hAnsi="Courier New" w:cs="Courier New"/>
        </w:rPr>
        <w:t>ADDRESS</w:t>
      </w:r>
      <w:r>
        <w:rPr>
          <w:rStyle w:val="Standard1"/>
        </w:rPr>
        <w:t xml:space="preserve"> table of the 3D City Database instance. As discussed in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346260">
        <w:rPr>
          <w:rStyle w:val="Standard1"/>
        </w:rPr>
        <w:t>5.6.1.4</w:t>
      </w:r>
      <w:r>
        <w:rPr>
          <w:rStyle w:val="Standard1"/>
        </w:rPr>
        <w:fldChar w:fldCharType="end"/>
      </w:r>
      <w:r>
        <w:rPr>
          <w:rStyle w:val="Standard1"/>
        </w:rPr>
        <w:t xml:space="preserve">, these values may however lack data present in the original xAL fragment or they may even contain no data at all when the address information differs too much from the supported xAL templates (cf.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346260">
        <w:t xml:space="preserve">Figure </w:t>
      </w:r>
      <w:r w:rsidR="00346260">
        <w:rPr>
          <w:noProof/>
        </w:rPr>
        <w:t>81</w:t>
      </w:r>
      <w:r>
        <w:rPr>
          <w:rStyle w:val="Standard1"/>
        </w:rPr>
        <w:fldChar w:fldCharType="end"/>
      </w:r>
      <w:r>
        <w:rPr>
          <w:rStyle w:val="Standard1"/>
        </w:rPr>
        <w:t xml:space="preserve">). In such cases, using the original </w:t>
      </w:r>
      <w:r w:rsidRPr="00F53055">
        <w:rPr>
          <w:rStyle w:val="Standard1"/>
          <w:rFonts w:ascii="Courier New" w:hAnsi="Courier New" w:cs="Courier New"/>
        </w:rPr>
        <w:t>&lt;xal:AddressDetail&gt;</w:t>
      </w:r>
      <w:r>
        <w:rPr>
          <w:rStyle w:val="Standard1"/>
        </w:rPr>
        <w:t xml:space="preserve"> element stored in the </w:t>
      </w:r>
      <w:r w:rsidRPr="00BD09AA">
        <w:rPr>
          <w:rStyle w:val="Standard1"/>
          <w:rFonts w:ascii="Courier New" w:hAnsi="Courier New" w:cs="Courier New"/>
        </w:rPr>
        <w:t>XAL_SOURCE</w:t>
      </w:r>
      <w:r>
        <w:rPr>
          <w:rStyle w:val="Standard1"/>
        </w:rPr>
        <w:t xml:space="preserve"> column is the only means to achieve a lossless reconstruction of the initial address data.</w:t>
      </w:r>
    </w:p>
    <w:p w14:paraId="7FE8E9F2" w14:textId="77777777" w:rsidR="000F233D" w:rsidRDefault="000F233D" w:rsidP="000F233D">
      <w:pPr>
        <w:rPr>
          <w:rStyle w:val="Standard1"/>
        </w:rPr>
      </w:pPr>
      <w:r>
        <w:t xml:space="preserve">Since importing the original </w:t>
      </w:r>
      <w:r w:rsidRPr="008F4589">
        <w:rPr>
          <w:rStyle w:val="Standard1"/>
          <w:rFonts w:ascii="Courier New" w:hAnsi="Courier New" w:cs="Courier New"/>
        </w:rPr>
        <w:t>&lt;xal:AddressDetail&gt;</w:t>
      </w:r>
      <w:r>
        <w:rPr>
          <w:rStyle w:val="Standard1"/>
        </w:rPr>
        <w:t xml:space="preserve"> fragment into </w:t>
      </w:r>
      <w:r w:rsidRPr="00BD09AA">
        <w:rPr>
          <w:rStyle w:val="Standard1"/>
          <w:rFonts w:ascii="Courier New" w:hAnsi="Courier New" w:cs="Courier New"/>
        </w:rPr>
        <w:t>XAL_SOURCE</w:t>
      </w:r>
      <w:r>
        <w:rPr>
          <w:rStyle w:val="Standard1"/>
        </w:rPr>
        <w:t xml:space="preserve"> does not hinder the population of the remaining columns of the </w:t>
      </w:r>
      <w:r w:rsidRPr="00BD09AA">
        <w:rPr>
          <w:rStyle w:val="Standard1"/>
          <w:rFonts w:ascii="Courier New" w:hAnsi="Courier New" w:cs="Courier New"/>
        </w:rPr>
        <w:t>ADDRESS</w:t>
      </w:r>
      <w:r>
        <w:rPr>
          <w:rStyle w:val="Standard1"/>
        </w:rPr>
        <w:t xml:space="preserve"> table (</w:t>
      </w:r>
      <w:r w:rsidRPr="00BD09AA">
        <w:rPr>
          <w:rStyle w:val="Standard1"/>
          <w:rFonts w:ascii="Courier New" w:hAnsi="Courier New" w:cs="Courier New"/>
        </w:rPr>
        <w:t>STREET</w:t>
      </w:r>
      <w:r>
        <w:rPr>
          <w:rStyle w:val="Standard1"/>
        </w:rPr>
        <w:t xml:space="preserve">, </w:t>
      </w:r>
      <w:r w:rsidRPr="00BD09AA">
        <w:rPr>
          <w:rStyle w:val="Standard1"/>
          <w:rFonts w:ascii="Courier New" w:hAnsi="Courier New" w:cs="Courier New"/>
        </w:rPr>
        <w:t>HOUSE_NUMBER</w:t>
      </w:r>
      <w:r>
        <w:rPr>
          <w:rStyle w:val="Standard1"/>
        </w:rPr>
        <w:t>, etc.), there are two possible ways to reconstruct the address contents when exporting from the 3D City Database.</w:t>
      </w:r>
    </w:p>
    <w:p w14:paraId="2563DFC1" w14:textId="6653F746"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The default option is to build the xAL address from the columns of the </w:t>
      </w:r>
      <w:r w:rsidRPr="00F53055">
        <w:rPr>
          <w:rStyle w:val="Standard1"/>
          <w:rFonts w:ascii="Courier New" w:hAnsi="Courier New" w:cs="Courier New"/>
        </w:rPr>
        <w:t>ADDRESS</w:t>
      </w:r>
      <w:r>
        <w:rPr>
          <w:rStyle w:val="Standard1"/>
        </w:rPr>
        <w:t xml:space="preserve"> table </w:t>
      </w:r>
      <w:r w:rsidRPr="00F53055">
        <w:rPr>
          <w:rStyle w:val="Standard1"/>
          <w:i/>
        </w:rPr>
        <w:t>without considering</w:t>
      </w:r>
      <w:r>
        <w:rPr>
          <w:rStyle w:val="Standard1"/>
        </w:rPr>
        <w:t xml:space="preserve"> the XAL_SOURCE column. In this case, the XML encoding of the xAL address follows the first template as shown </w:t>
      </w:r>
      <w:r>
        <w:rPr>
          <w:rStyle w:val="Standard1"/>
        </w:rPr>
        <w:fldChar w:fldCharType="begin"/>
      </w:r>
      <w:r>
        <w:rPr>
          <w:rStyle w:val="Standard1"/>
        </w:rPr>
        <w:instrText xml:space="preserve"> REF _Ref409429528 \h </w:instrText>
      </w:r>
      <w:r>
        <w:rPr>
          <w:rStyle w:val="Standard1"/>
        </w:rPr>
      </w:r>
      <w:r>
        <w:rPr>
          <w:rStyle w:val="Standard1"/>
        </w:rPr>
        <w:fldChar w:fldCharType="separate"/>
      </w:r>
      <w:r w:rsidR="00346260">
        <w:t xml:space="preserve">Figure </w:t>
      </w:r>
      <w:r w:rsidR="00346260">
        <w:rPr>
          <w:noProof/>
        </w:rPr>
        <w:t>81</w:t>
      </w:r>
      <w:r>
        <w:rPr>
          <w:rStyle w:val="Standard1"/>
        </w:rPr>
        <w:fldChar w:fldCharType="end"/>
      </w:r>
      <w:r>
        <w:rPr>
          <w:rStyle w:val="Standard1"/>
        </w:rPr>
        <w:t>.</w:t>
      </w:r>
    </w:p>
    <w:p w14:paraId="038BA5E4" w14:textId="3C629B70" w:rsidR="000F233D" w:rsidRPr="00F53055" w:rsidRDefault="000F233D" w:rsidP="00AB0218">
      <w:pPr>
        <w:pStyle w:val="Listenabsatz"/>
        <w:numPr>
          <w:ilvl w:val="0"/>
          <w:numId w:val="59"/>
        </w:numPr>
        <w:rPr>
          <w:rStyle w:val="Standard1"/>
          <w:b/>
          <w:bCs/>
          <w:color w:val="000000"/>
          <w:sz w:val="20"/>
          <w:szCs w:val="18"/>
        </w:rPr>
      </w:pPr>
      <w:r>
        <w:rPr>
          <w:rStyle w:val="Standard1"/>
        </w:rPr>
        <w:t xml:space="preserve">Optionally, the xAL fragment is taken “as is” from the </w:t>
      </w:r>
      <w:r w:rsidRPr="003142DF">
        <w:rPr>
          <w:rStyle w:val="Standard1"/>
          <w:rFonts w:ascii="Courier New" w:hAnsi="Courier New" w:cs="Courier New"/>
        </w:rPr>
        <w:t>XAL_SOURCE</w:t>
      </w:r>
      <w:r>
        <w:rPr>
          <w:rStyle w:val="Standard1"/>
        </w:rPr>
        <w:t xml:space="preserve"> column and inserted literally into the target CityGML document. This way there will be no loss of information and the address encoding will be identical to the original source datasets. Obviously, this option requires that the </w:t>
      </w:r>
      <w:r w:rsidRPr="008F4589">
        <w:rPr>
          <w:rStyle w:val="Standard1"/>
          <w:rFonts w:ascii="Courier New" w:hAnsi="Courier New" w:cs="Courier New"/>
        </w:rPr>
        <w:t>XAL_SOURCE</w:t>
      </w:r>
      <w:r>
        <w:rPr>
          <w:rStyle w:val="Standard1"/>
        </w:rPr>
        <w:t xml:space="preserve"> column has been populated during import (chapter </w:t>
      </w:r>
      <w:r>
        <w:rPr>
          <w:rStyle w:val="Standard1"/>
        </w:rPr>
        <w:fldChar w:fldCharType="begin"/>
      </w:r>
      <w:r>
        <w:rPr>
          <w:rStyle w:val="Standard1"/>
        </w:rPr>
        <w:instrText xml:space="preserve"> REF _Ref409428773 \r \h </w:instrText>
      </w:r>
      <w:r>
        <w:rPr>
          <w:rStyle w:val="Standard1"/>
        </w:rPr>
      </w:r>
      <w:r>
        <w:rPr>
          <w:rStyle w:val="Standard1"/>
        </w:rPr>
        <w:fldChar w:fldCharType="separate"/>
      </w:r>
      <w:r w:rsidR="00346260">
        <w:rPr>
          <w:rStyle w:val="Standard1"/>
        </w:rPr>
        <w:t>5.6.1.4</w:t>
      </w:r>
      <w:r>
        <w:rPr>
          <w:rStyle w:val="Standard1"/>
        </w:rPr>
        <w:fldChar w:fldCharType="end"/>
      </w:r>
      <w:r>
        <w:rPr>
          <w:rStyle w:val="Standard1"/>
        </w:rPr>
        <w:t>).</w:t>
      </w:r>
    </w:p>
    <w:p w14:paraId="1F67C6D7" w14:textId="77777777" w:rsidR="000F233D" w:rsidRDefault="000F233D" w:rsidP="000F233D">
      <w:pPr>
        <w:rPr>
          <w:rStyle w:val="Standard1"/>
        </w:rPr>
      </w:pPr>
      <w:r>
        <w:rPr>
          <w:rStyle w:val="Standard1"/>
        </w:rPr>
        <w:lastRenderedPageBreak/>
        <w:t>Both options are mutually exclusive but one can be used as a fallback alternative to the other if the first chosen renders no results.</w:t>
      </w:r>
    </w:p>
    <w:p w14:paraId="6B43E39F" w14:textId="77777777" w:rsidR="000F233D" w:rsidRDefault="000F233D" w:rsidP="000F233D">
      <w:pPr>
        <w:pStyle w:val="berschrift4"/>
        <w:rPr>
          <w:rStyle w:val="Standard1"/>
        </w:rPr>
      </w:pPr>
      <w:bookmarkStart w:id="1031" w:name="_Toc409707206"/>
      <w:bookmarkStart w:id="1032" w:name="_Toc414614333"/>
      <w:bookmarkStart w:id="1033" w:name="_Toc414614807"/>
      <w:bookmarkStart w:id="1034" w:name="_Toc414632173"/>
      <w:bookmarkStart w:id="1035" w:name="_Toc457854225"/>
      <w:r>
        <w:rPr>
          <w:rStyle w:val="Standard1"/>
        </w:rPr>
        <w:t>Appearance</w:t>
      </w:r>
      <w:bookmarkEnd w:id="1031"/>
      <w:bookmarkEnd w:id="1032"/>
      <w:bookmarkEnd w:id="1033"/>
      <w:bookmarkEnd w:id="1034"/>
      <w:bookmarkEnd w:id="1035"/>
    </w:p>
    <w:p w14:paraId="26802979" w14:textId="33EE6F2F" w:rsidR="000F233D" w:rsidRPr="00F53055" w:rsidRDefault="000F233D" w:rsidP="000F233D">
      <w:r>
        <w:t xml:space="preserve">The </w:t>
      </w:r>
      <w:r w:rsidRPr="00F53055">
        <w:rPr>
          <w:rFonts w:ascii="Courier New" w:hAnsi="Courier New" w:cs="Courier New"/>
        </w:rPr>
        <w:t>Appearance</w:t>
      </w:r>
      <w:r>
        <w:t xml:space="preserve"> export preferences are similar to the settings available for importing CityGML (cf. chapter </w:t>
      </w:r>
      <w:r>
        <w:fldChar w:fldCharType="begin"/>
      </w:r>
      <w:r>
        <w:instrText xml:space="preserve"> REF _Ref409431064 \r \h </w:instrText>
      </w:r>
      <w:r>
        <w:fldChar w:fldCharType="separate"/>
      </w:r>
      <w:r w:rsidR="00346260">
        <w:t>5.6.1.5</w:t>
      </w:r>
      <w:r>
        <w:fldChar w:fldCharType="end"/>
      </w:r>
      <w:r>
        <w:t xml:space="preserve">). </w:t>
      </w:r>
    </w:p>
    <w:p w14:paraId="1DC3D137" w14:textId="77777777" w:rsidR="000F233D" w:rsidRPr="00F53055" w:rsidRDefault="000F233D" w:rsidP="000F233D">
      <w:pPr>
        <w:jc w:val="center"/>
      </w:pPr>
      <w:r w:rsidRPr="00C16F9C">
        <w:rPr>
          <w:noProof/>
          <w:lang w:val="de-DE" w:eastAsia="de-DE"/>
        </w:rPr>
        <mc:AlternateContent>
          <mc:Choice Requires="wps">
            <w:drawing>
              <wp:anchor distT="0" distB="0" distL="114300" distR="114300" simplePos="0" relativeHeight="251720192" behindDoc="0" locked="0" layoutInCell="1" allowOverlap="1" wp14:anchorId="51C701D0" wp14:editId="3FCED599">
                <wp:simplePos x="0" y="0"/>
                <wp:positionH relativeFrom="column">
                  <wp:posOffset>4244340</wp:posOffset>
                </wp:positionH>
                <wp:positionV relativeFrom="paragraph">
                  <wp:posOffset>1623695</wp:posOffset>
                </wp:positionV>
                <wp:extent cx="304800" cy="304800"/>
                <wp:effectExtent l="0" t="0" r="0" b="0"/>
                <wp:wrapNone/>
                <wp:docPr id="621" name="Ellipse 621"/>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B3522"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1" o:spid="_x0000_s1090" style="position:absolute;left:0;text-align:left;margin-left:334.2pt;margin-top:127.85pt;width:24pt;height:2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65lA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" fillcolor="#365f91 [2404]" stroked="f" strokeweight="2pt">
                <v:textbox inset="0,0,0,0">
                  <w:txbxContent>
                    <w:p w14:paraId="6F6B3522"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16F9C">
        <w:rPr>
          <w:noProof/>
          <w:lang w:val="de-DE" w:eastAsia="de-DE"/>
        </w:rPr>
        <mc:AlternateContent>
          <mc:Choice Requires="wps">
            <w:drawing>
              <wp:anchor distT="0" distB="0" distL="114300" distR="114300" simplePos="0" relativeHeight="251716096" behindDoc="0" locked="0" layoutInCell="1" allowOverlap="1" wp14:anchorId="641C8C58" wp14:editId="7CE51B4E">
                <wp:simplePos x="0" y="0"/>
                <wp:positionH relativeFrom="column">
                  <wp:posOffset>4244340</wp:posOffset>
                </wp:positionH>
                <wp:positionV relativeFrom="paragraph">
                  <wp:posOffset>831638</wp:posOffset>
                </wp:positionV>
                <wp:extent cx="304800" cy="304800"/>
                <wp:effectExtent l="0" t="0" r="0" b="0"/>
                <wp:wrapNone/>
                <wp:docPr id="622" name="Ellipse 622"/>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DF3E4"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2" o:spid="_x0000_s1091" style="position:absolute;left:0;text-align:left;margin-left:334.2pt;margin-top:65.5pt;width:24pt;height:2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" fillcolor="#365f91 [2404]" stroked="f" strokeweight="2pt">
                <v:textbox inset="0,0,0,0">
                  <w:txbxContent>
                    <w:p w14:paraId="494DF3E4"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16F9C">
        <w:rPr>
          <w:noProof/>
          <w:lang w:val="de-DE" w:eastAsia="de-DE"/>
        </w:rPr>
        <mc:AlternateContent>
          <mc:Choice Requires="wps">
            <w:drawing>
              <wp:anchor distT="0" distB="0" distL="114300" distR="114300" simplePos="0" relativeHeight="251718144" behindDoc="0" locked="0" layoutInCell="1" allowOverlap="1" wp14:anchorId="770156B9" wp14:editId="7C557F89">
                <wp:simplePos x="0" y="0"/>
                <wp:positionH relativeFrom="margin">
                  <wp:posOffset>1978872</wp:posOffset>
                </wp:positionH>
                <wp:positionV relativeFrom="paragraph">
                  <wp:posOffset>1386205</wp:posOffset>
                </wp:positionV>
                <wp:extent cx="2649855" cy="829733"/>
                <wp:effectExtent l="0" t="0" r="17145" b="27940"/>
                <wp:wrapNone/>
                <wp:docPr id="623" name="Rechteck 623"/>
                <wp:cNvGraphicFramePr/>
                <a:graphic xmlns:a="http://schemas.openxmlformats.org/drawingml/2006/main">
                  <a:graphicData uri="http://schemas.microsoft.com/office/word/2010/wordprocessingShape">
                    <wps:wsp>
                      <wps:cNvSpPr/>
                      <wps:spPr>
                        <a:xfrm>
                          <a:off x="0" y="0"/>
                          <a:ext cx="2649855" cy="829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AFFD44" id="Rechteck 623" o:spid="_x0000_s1026" style="position:absolute;margin-left:155.8pt;margin-top:109.15pt;width:208.65pt;height:65.35pt;z-index:2518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" fillcolor="white [3212]" strokecolor="red" strokeweight="2pt">
                <v:fill opacity="0"/>
                <w10:wrap anchorx="margin"/>
              </v:rect>
            </w:pict>
          </mc:Fallback>
        </mc:AlternateContent>
      </w:r>
      <w:r w:rsidRPr="00C16F9C">
        <w:rPr>
          <w:noProof/>
          <w:lang w:val="de-DE" w:eastAsia="de-DE"/>
        </w:rPr>
        <mc:AlternateContent>
          <mc:Choice Requires="wps">
            <w:drawing>
              <wp:anchor distT="0" distB="0" distL="114300" distR="114300" simplePos="0" relativeHeight="251710976" behindDoc="0" locked="0" layoutInCell="1" allowOverlap="1" wp14:anchorId="1BDF7DC6" wp14:editId="770AA2E0">
                <wp:simplePos x="0" y="0"/>
                <wp:positionH relativeFrom="margin">
                  <wp:posOffset>1978872</wp:posOffset>
                </wp:positionH>
                <wp:positionV relativeFrom="paragraph">
                  <wp:posOffset>632672</wp:posOffset>
                </wp:positionV>
                <wp:extent cx="2649855" cy="719666"/>
                <wp:effectExtent l="0" t="0" r="17145" b="23495"/>
                <wp:wrapNone/>
                <wp:docPr id="624" name="Rechteck 624"/>
                <wp:cNvGraphicFramePr/>
                <a:graphic xmlns:a="http://schemas.openxmlformats.org/drawingml/2006/main">
                  <a:graphicData uri="http://schemas.microsoft.com/office/word/2010/wordprocessingShape">
                    <wps:wsp>
                      <wps:cNvSpPr/>
                      <wps:spPr>
                        <a:xfrm>
                          <a:off x="0" y="0"/>
                          <a:ext cx="2649855" cy="719666"/>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0E2AB6" id="Rechteck 624" o:spid="_x0000_s1026" style="position:absolute;margin-left:155.8pt;margin-top:49.8pt;width:208.65pt;height:56.65pt;z-index:2518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67F873FA" wp14:editId="6E17722B">
            <wp:extent cx="3765108" cy="2814793"/>
            <wp:effectExtent l="0" t="0" r="6985" b="5080"/>
            <wp:docPr id="686" name="Grafik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765108" cy="2814793"/>
                    </a:xfrm>
                    <a:prstGeom prst="rect">
                      <a:avLst/>
                    </a:prstGeom>
                  </pic:spPr>
                </pic:pic>
              </a:graphicData>
            </a:graphic>
          </wp:inline>
        </w:drawing>
      </w:r>
    </w:p>
    <w:p w14:paraId="7C3DDEAD" w14:textId="09675FDC"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346260">
        <w:rPr>
          <w:noProof/>
        </w:rPr>
        <w:t>94</w:t>
      </w:r>
      <w:r>
        <w:fldChar w:fldCharType="end"/>
      </w:r>
      <w:r>
        <w:t xml:space="preserve">: </w:t>
      </w:r>
      <w:r>
        <w:rPr>
          <w:b w:val="0"/>
        </w:rPr>
        <w:t>CityGML export preferences – Appearance.</w:t>
      </w:r>
    </w:p>
    <w:p w14:paraId="6C949FC9" w14:textId="77777777" w:rsidR="000F233D" w:rsidRDefault="000F233D" w:rsidP="000F233D">
      <w:pPr>
        <w:rPr>
          <w:rStyle w:val="Standard1"/>
          <w:b/>
          <w:bCs/>
          <w:color w:val="000000"/>
          <w:sz w:val="20"/>
          <w:szCs w:val="18"/>
        </w:rPr>
      </w:pPr>
      <w:r>
        <w:rPr>
          <w:rStyle w:val="Standard1"/>
        </w:rPr>
        <w:t>Per default, both appearance information and texture image files associated with the city objects in the 3D City Database are exported to the target CityGML dataset [1]. Alternatively, the user can choose to only export appearance information without writing texture images or to even suppress any appearance information.</w:t>
      </w:r>
    </w:p>
    <w:p w14:paraId="1CC2D57D" w14:textId="77777777" w:rsidR="000F233D" w:rsidRDefault="000F233D" w:rsidP="000F233D">
      <w:pPr>
        <w:rPr>
          <w:rStyle w:val="Standard1"/>
        </w:rPr>
      </w:pPr>
      <w:r>
        <w:rPr>
          <w:rStyle w:val="Standard1"/>
        </w:rPr>
        <w:t xml:space="preserve">When exporting texture files, the two additional options </w:t>
      </w:r>
      <w:r w:rsidRPr="00F53055">
        <w:rPr>
          <w:rStyle w:val="Standard1"/>
          <w:i/>
        </w:rPr>
        <w:t>Overwrite existing texture files</w:t>
      </w:r>
      <w:r>
        <w:rPr>
          <w:rStyle w:val="Standard1"/>
        </w:rPr>
        <w:t xml:space="preserve"> and </w:t>
      </w:r>
      <w:r w:rsidRPr="00F53055">
        <w:rPr>
          <w:rStyle w:val="Standard1"/>
          <w:i/>
        </w:rPr>
        <w:t>Generate unique texture filenames</w:t>
      </w:r>
      <w:r>
        <w:rPr>
          <w:rStyle w:val="Standard1"/>
        </w:rPr>
        <w:t xml:space="preserve"> influence the way in which texture files are written to the file system [1].</w:t>
      </w:r>
    </w:p>
    <w:p w14:paraId="7984CC70" w14:textId="77777777" w:rsidR="000F233D" w:rsidRPr="00F53055" w:rsidRDefault="000F233D" w:rsidP="00AB0218">
      <w:pPr>
        <w:pStyle w:val="Listenabsatz"/>
        <w:numPr>
          <w:ilvl w:val="0"/>
          <w:numId w:val="60"/>
        </w:numPr>
        <w:rPr>
          <w:rStyle w:val="Standard1"/>
          <w:i/>
        </w:rPr>
      </w:pPr>
      <w:r w:rsidRPr="00F53055">
        <w:rPr>
          <w:rStyle w:val="Standard1"/>
          <w:i/>
        </w:rPr>
        <w:t>Overwrite existing texture files</w:t>
      </w:r>
      <w:r w:rsidRPr="00F53055">
        <w:rPr>
          <w:rStyle w:val="Standard1"/>
          <w:i/>
        </w:rPr>
        <w:tab/>
      </w:r>
      <w:r w:rsidRPr="00F53055">
        <w:rPr>
          <w:rStyle w:val="Standard1"/>
          <w:i/>
        </w:rPr>
        <w:br/>
      </w:r>
      <w:r>
        <w:rPr>
          <w:rStyle w:val="Standard1"/>
        </w:rPr>
        <w:t xml:space="preserve">Texture files are stored in a separate folder of the file system. Before exporting a texture image file into this folder, the Importer/Exporter can check whether a file of the same filename already exists in this folder. In this case, the existing file will be kept if this option is </w:t>
      </w:r>
      <w:r w:rsidRPr="00F53055">
        <w:rPr>
          <w:rStyle w:val="Standard1"/>
          <w:i/>
        </w:rPr>
        <w:t>not enabled</w:t>
      </w:r>
      <w:r>
        <w:rPr>
          <w:rStyle w:val="Standard1"/>
        </w:rPr>
        <w:t>. Otherwise, and per default, there is no check and a texture file of the same name will be overwritten (if it exists).</w:t>
      </w:r>
      <w:r>
        <w:rPr>
          <w:rStyle w:val="Standard1"/>
        </w:rPr>
        <w:tab/>
      </w:r>
      <w:r>
        <w:rPr>
          <w:rStyle w:val="Standard1"/>
        </w:rPr>
        <w:br/>
      </w:r>
    </w:p>
    <w:p w14:paraId="76A3CF15" w14:textId="310A07AF" w:rsidR="000F233D" w:rsidRPr="00F53055" w:rsidRDefault="000F233D" w:rsidP="00AB0218">
      <w:pPr>
        <w:pStyle w:val="Listenabsatz"/>
        <w:numPr>
          <w:ilvl w:val="0"/>
          <w:numId w:val="60"/>
        </w:numPr>
        <w:rPr>
          <w:rStyle w:val="Standard1"/>
          <w:i/>
        </w:rPr>
      </w:pPr>
      <w:r w:rsidRPr="009B6ADB">
        <w:rPr>
          <w:rStyle w:val="Standard1"/>
          <w:i/>
        </w:rPr>
        <w:t>Generate unique texture filenames</w:t>
      </w:r>
      <w:r>
        <w:rPr>
          <w:rStyle w:val="Standard1"/>
        </w:rPr>
        <w:t xml:space="preserve"> </w:t>
      </w:r>
      <w:r>
        <w:rPr>
          <w:rStyle w:val="Standard1"/>
        </w:rPr>
        <w:tab/>
      </w:r>
      <w:r>
        <w:rPr>
          <w:rStyle w:val="Standard1"/>
        </w:rPr>
        <w:br/>
        <w:t>Often filenames for texture images are automatically created from a naming scheme involving some counter (e.g., a prefix “</w:t>
      </w:r>
      <w:r w:rsidRPr="00F53055">
        <w:rPr>
          <w:rStyle w:val="Standard1"/>
          <w:i/>
        </w:rPr>
        <w:t>tex</w:t>
      </w:r>
      <w:r>
        <w:rPr>
          <w:rStyle w:val="Standard1"/>
        </w:rPr>
        <w:t xml:space="preserve">” followed by a number incremented by 1 for each new image). It thus can happen that two city objects within the same or different instance documents are assigned a texture image file of the same name but with different content (e.g., if the texture files are distributed over several folders). In the 3D City Database, texture images are stored in separate records and thus duplicate </w:t>
      </w:r>
      <w:r>
        <w:rPr>
          <w:rStyle w:val="Standard1"/>
        </w:rPr>
        <w:lastRenderedPageBreak/>
        <w:t>filenames are not a</w:t>
      </w:r>
      <w:r w:rsidR="00B14AB7">
        <w:rPr>
          <w:rStyle w:val="Standard1"/>
        </w:rPr>
        <w:t>n</w:t>
      </w:r>
      <w:r>
        <w:rPr>
          <w:rStyle w:val="Standard1"/>
        </w:rPr>
        <w:t xml:space="preserve"> </w:t>
      </w:r>
      <w:r w:rsidR="00B14AB7">
        <w:rPr>
          <w:rStyle w:val="Standard1"/>
        </w:rPr>
        <w:t>issue</w:t>
      </w:r>
      <w:r>
        <w:rPr>
          <w:rStyle w:val="Standard1"/>
        </w:rPr>
        <w:t xml:space="preserve">. When exporting to CityGML however, two texture files of the same name might be written to the same target folder, in which case one is replaced with the other. This will obviously lead to false visualizations and issues in workflows consuming the exported CityGML data. For this reason, checking this option (default) will force the export process to generate unique filenames for each texture file based on the primary key value of the </w:t>
      </w:r>
      <w:r w:rsidRPr="00F53055">
        <w:rPr>
          <w:rStyle w:val="Standard1"/>
          <w:rFonts w:ascii="Courier New" w:hAnsi="Courier New" w:cs="Courier New"/>
        </w:rPr>
        <w:t>TEX_IMAGE</w:t>
      </w:r>
      <w:r>
        <w:rPr>
          <w:rStyle w:val="Standard1"/>
        </w:rPr>
        <w:t xml:space="preserve"> table. Therefore, the filename </w:t>
      </w:r>
      <w:r w:rsidR="00E86835">
        <w:rPr>
          <w:rStyle w:val="Standard1"/>
        </w:rPr>
        <w:t xml:space="preserve">even </w:t>
      </w:r>
      <w:r>
        <w:rPr>
          <w:rStyle w:val="Standard1"/>
        </w:rPr>
        <w:t>keeps stable amongst several exports from the 3D City Database.</w:t>
      </w:r>
    </w:p>
    <w:p w14:paraId="054C5623" w14:textId="77777777" w:rsidR="000F233D" w:rsidRDefault="000F233D" w:rsidP="000F233D">
      <w:pPr>
        <w:rPr>
          <w:rStyle w:val="Standard1"/>
        </w:rPr>
      </w:pPr>
      <w:r>
        <w:rPr>
          <w:rStyle w:val="Standard1"/>
        </w:rPr>
        <w:t>The location where to store the texture files can be defined by the user [2]. The default option is to pick a folder below the export directory and thus relative to the target CityGML file. The default folder name is “</w:t>
      </w:r>
      <w:r w:rsidRPr="00F53055">
        <w:rPr>
          <w:rStyle w:val="Standard1"/>
          <w:i/>
        </w:rPr>
        <w:t>appearance</w:t>
      </w:r>
      <w:r>
        <w:rPr>
          <w:rStyle w:val="Standard1"/>
        </w:rPr>
        <w:t xml:space="preserve">”. Instead of a local path, also an absolute path can be provided. In this case, the same folder will be used in subsequent exports from the 3D City Database. </w:t>
      </w:r>
    </w:p>
    <w:p w14:paraId="5C9139C8" w14:textId="77777777" w:rsidR="000F233D" w:rsidRDefault="000F233D" w:rsidP="000F233D">
      <w:pPr>
        <w:rPr>
          <w:rStyle w:val="Standard1"/>
        </w:rPr>
      </w:pPr>
      <w:r>
        <w:rPr>
          <w:rStyle w:val="Standard1"/>
        </w:rPr>
        <w:t xml:space="preserve">Especially when using Windows, placing a large number of files into the same folder might lead to severe time lags when trying to access files in this folder or to write new files to this folder. This might negatively affect the performance for large exports. For this reason, the Importer/Exporter can automatically distribute the texture files in additional subfolders that are automatically created. Simply check the option </w:t>
      </w:r>
      <w:r w:rsidRPr="00F53055">
        <w:rPr>
          <w:rStyle w:val="Standard1"/>
          <w:i/>
        </w:rPr>
        <w:t>Automatically place texture files in additional subfolders</w:t>
      </w:r>
      <w:r>
        <w:rPr>
          <w:rStyle w:val="Standard1"/>
        </w:rPr>
        <w:t xml:space="preserve"> and provide the number of subfolder to be used.</w:t>
      </w:r>
    </w:p>
    <w:p w14:paraId="4A6288EB" w14:textId="77777777" w:rsidR="000F233D" w:rsidRDefault="000F233D" w:rsidP="000F233D">
      <w:pPr>
        <w:pStyle w:val="berschrift4"/>
        <w:rPr>
          <w:rStyle w:val="Standard1"/>
        </w:rPr>
      </w:pPr>
      <w:bookmarkStart w:id="1036" w:name="_Ref409449748"/>
      <w:bookmarkStart w:id="1037" w:name="_Toc409707207"/>
      <w:bookmarkStart w:id="1038" w:name="_Toc414614334"/>
      <w:bookmarkStart w:id="1039" w:name="_Toc414614808"/>
      <w:bookmarkStart w:id="1040" w:name="_Toc414632174"/>
      <w:bookmarkStart w:id="1041" w:name="_Toc457854226"/>
      <w:r>
        <w:rPr>
          <w:rStyle w:val="Standard1"/>
        </w:rPr>
        <w:t>XLinks</w:t>
      </w:r>
      <w:bookmarkEnd w:id="1036"/>
      <w:bookmarkEnd w:id="1037"/>
      <w:bookmarkEnd w:id="1038"/>
      <w:bookmarkEnd w:id="1039"/>
      <w:bookmarkEnd w:id="1040"/>
      <w:bookmarkEnd w:id="1041"/>
    </w:p>
    <w:p w14:paraId="412B825A" w14:textId="77777777" w:rsidR="000F233D" w:rsidRDefault="000F233D" w:rsidP="000F233D">
      <w:pPr>
        <w:rPr>
          <w:rStyle w:val="Standard1"/>
        </w:rPr>
      </w:pPr>
      <w:r>
        <w:rPr>
          <w:rStyle w:val="Standard1"/>
        </w:rPr>
        <w:t>Both the 3D City Database and the Importer/Exporter are capable of handling XLinks. If the CityGML input document that is imported into the 3D City Database contains XLink references to features and/or geometries, then this information is kept in the database in order to be able to reconstruct the XLinks upon database export. This is also the default behavior.</w:t>
      </w:r>
    </w:p>
    <w:p w14:paraId="3D348E83" w14:textId="77777777" w:rsidR="000F233D" w:rsidRDefault="000F233D" w:rsidP="000F233D">
      <w:pPr>
        <w:jc w:val="center"/>
        <w:rPr>
          <w:rStyle w:val="Standard1"/>
        </w:rPr>
      </w:pPr>
      <w:r w:rsidRPr="00C83F3D">
        <w:rPr>
          <w:rStyle w:val="Standard1"/>
          <w:noProof/>
          <w:lang w:val="de-DE" w:eastAsia="de-DE"/>
        </w:rPr>
        <mc:AlternateContent>
          <mc:Choice Requires="wps">
            <w:drawing>
              <wp:anchor distT="0" distB="0" distL="114300" distR="114300" simplePos="0" relativeHeight="251727360" behindDoc="0" locked="0" layoutInCell="1" allowOverlap="1" wp14:anchorId="54936E89" wp14:editId="1483D322">
                <wp:simplePos x="0" y="0"/>
                <wp:positionH relativeFrom="column">
                  <wp:posOffset>4098925</wp:posOffset>
                </wp:positionH>
                <wp:positionV relativeFrom="paragraph">
                  <wp:posOffset>1001395</wp:posOffset>
                </wp:positionV>
                <wp:extent cx="304800" cy="304800"/>
                <wp:effectExtent l="0" t="0" r="0" b="0"/>
                <wp:wrapNone/>
                <wp:docPr id="625" name="Ellipse 62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DA03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5" o:spid="_x0000_s1092" style="position:absolute;left:0;text-align:left;margin-left:322.75pt;margin-top:78.85pt;width:24pt;height:24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" fillcolor="#365f91 [2404]" stroked="f" strokeweight="2pt">
                <v:textbox inset="0,0,0,0">
                  <w:txbxContent>
                    <w:p w14:paraId="5EDDA03D"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1731456" behindDoc="0" locked="0" layoutInCell="1" allowOverlap="1" wp14:anchorId="3BBEB790" wp14:editId="20478E67">
                <wp:simplePos x="0" y="0"/>
                <wp:positionH relativeFrom="column">
                  <wp:posOffset>4098925</wp:posOffset>
                </wp:positionH>
                <wp:positionV relativeFrom="paragraph">
                  <wp:posOffset>1794087</wp:posOffset>
                </wp:positionV>
                <wp:extent cx="304800" cy="304800"/>
                <wp:effectExtent l="0" t="0" r="0" b="0"/>
                <wp:wrapNone/>
                <wp:docPr id="626" name="Ellipse 626"/>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F67E5"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6" o:spid="_x0000_s1093" style="position:absolute;left:0;text-align:left;margin-left:322.75pt;margin-top:141.25pt;width:24pt;height:2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" fillcolor="#365f91 [2404]" stroked="f" strokeweight="2pt">
                <v:textbox inset="0,0,0,0">
                  <w:txbxContent>
                    <w:p w14:paraId="323F67E5"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C83F3D">
        <w:rPr>
          <w:rStyle w:val="Standard1"/>
          <w:noProof/>
          <w:lang w:val="de-DE" w:eastAsia="de-DE"/>
        </w:rPr>
        <mc:AlternateContent>
          <mc:Choice Requires="wps">
            <w:drawing>
              <wp:anchor distT="0" distB="0" distL="114300" distR="114300" simplePos="0" relativeHeight="251725312" behindDoc="0" locked="0" layoutInCell="1" allowOverlap="1" wp14:anchorId="4EBC11A1" wp14:editId="742ED118">
                <wp:simplePos x="0" y="0"/>
                <wp:positionH relativeFrom="margin">
                  <wp:posOffset>2266739</wp:posOffset>
                </wp:positionH>
                <wp:positionV relativeFrom="paragraph">
                  <wp:posOffset>729403</wp:posOffset>
                </wp:positionV>
                <wp:extent cx="2209800" cy="863600"/>
                <wp:effectExtent l="0" t="0" r="19050" b="12700"/>
                <wp:wrapNone/>
                <wp:docPr id="627" name="Rechteck 627"/>
                <wp:cNvGraphicFramePr/>
                <a:graphic xmlns:a="http://schemas.openxmlformats.org/drawingml/2006/main">
                  <a:graphicData uri="http://schemas.microsoft.com/office/word/2010/wordprocessingShape">
                    <wps:wsp>
                      <wps:cNvSpPr/>
                      <wps:spPr>
                        <a:xfrm>
                          <a:off x="0" y="0"/>
                          <a:ext cx="2209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2515A6" id="Rechteck 627" o:spid="_x0000_s1026" style="position:absolute;margin-left:178.5pt;margin-top:57.45pt;width:174pt;height:68pt;z-index:2519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" fillcolor="white [3212]" strokecolor="red" strokeweight="2pt">
                <v:fill opacity="0"/>
                <w10:wrap anchorx="margin"/>
              </v:rect>
            </w:pict>
          </mc:Fallback>
        </mc:AlternateContent>
      </w:r>
      <w:r w:rsidRPr="00C83F3D">
        <w:rPr>
          <w:rStyle w:val="Standard1"/>
          <w:noProof/>
          <w:lang w:val="de-DE" w:eastAsia="de-DE"/>
        </w:rPr>
        <mc:AlternateContent>
          <mc:Choice Requires="wps">
            <w:drawing>
              <wp:anchor distT="0" distB="0" distL="114300" distR="114300" simplePos="0" relativeHeight="251729408" behindDoc="0" locked="0" layoutInCell="1" allowOverlap="1" wp14:anchorId="4D30FAD1" wp14:editId="43187117">
                <wp:simplePos x="0" y="0"/>
                <wp:positionH relativeFrom="margin">
                  <wp:posOffset>2266739</wp:posOffset>
                </wp:positionH>
                <wp:positionV relativeFrom="paragraph">
                  <wp:posOffset>1635337</wp:posOffset>
                </wp:positionV>
                <wp:extent cx="2209800" cy="702733"/>
                <wp:effectExtent l="0" t="0" r="19050" b="21590"/>
                <wp:wrapNone/>
                <wp:docPr id="628" name="Rechteck 628"/>
                <wp:cNvGraphicFramePr/>
                <a:graphic xmlns:a="http://schemas.openxmlformats.org/drawingml/2006/main">
                  <a:graphicData uri="http://schemas.microsoft.com/office/word/2010/wordprocessingShape">
                    <wps:wsp>
                      <wps:cNvSpPr/>
                      <wps:spPr>
                        <a:xfrm>
                          <a:off x="0" y="0"/>
                          <a:ext cx="2209800" cy="702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45C795C" id="Rechteck 628" o:spid="_x0000_s1026" style="position:absolute;margin-left:178.5pt;margin-top:128.75pt;width:174pt;height:55.35pt;z-index:25194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" fillcolor="white [3212]" strokecolor="red" strokeweight="2pt">
                <v:fill opacity="0"/>
                <w10:wrap anchorx="margin"/>
              </v:rect>
            </w:pict>
          </mc:Fallback>
        </mc:AlternateContent>
      </w:r>
      <w:r>
        <w:rPr>
          <w:noProof/>
          <w:lang w:val="de-DE" w:eastAsia="de-DE"/>
        </w:rPr>
        <w:drawing>
          <wp:inline distT="0" distB="0" distL="0" distR="0" wp14:anchorId="547E2447" wp14:editId="1BB76470">
            <wp:extent cx="3555648" cy="3059939"/>
            <wp:effectExtent l="0" t="0" r="6985" b="7620"/>
            <wp:docPr id="687" name="Grafik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55648" cy="3059939"/>
                    </a:xfrm>
                    <a:prstGeom prst="rect">
                      <a:avLst/>
                    </a:prstGeom>
                  </pic:spPr>
                </pic:pic>
              </a:graphicData>
            </a:graphic>
          </wp:inline>
        </w:drawing>
      </w:r>
    </w:p>
    <w:p w14:paraId="244C0CEF" w14:textId="58223C8D" w:rsidR="000F233D" w:rsidRPr="00376E85" w:rsidRDefault="000F233D" w:rsidP="000F233D">
      <w:pPr>
        <w:pStyle w:val="Beschriftung"/>
        <w:rPr>
          <w:rStyle w:val="Standard1"/>
        </w:rPr>
      </w:pPr>
      <w:r>
        <w:t xml:space="preserve">Figure </w:t>
      </w:r>
      <w:r>
        <w:fldChar w:fldCharType="begin"/>
      </w:r>
      <w:r>
        <w:instrText xml:space="preserve"> SEQ Figure \* ARABIC </w:instrText>
      </w:r>
      <w:r>
        <w:fldChar w:fldCharType="separate"/>
      </w:r>
      <w:r w:rsidR="00346260">
        <w:rPr>
          <w:noProof/>
        </w:rPr>
        <w:t>95</w:t>
      </w:r>
      <w:r>
        <w:fldChar w:fldCharType="end"/>
      </w:r>
      <w:r>
        <w:t xml:space="preserve">: </w:t>
      </w:r>
      <w:r>
        <w:rPr>
          <w:b w:val="0"/>
        </w:rPr>
        <w:t>CityGML export preferences – XLinks.</w:t>
      </w:r>
      <w:r>
        <w:rPr>
          <w:rStyle w:val="Standard1"/>
        </w:rPr>
        <w:t xml:space="preserve">  </w:t>
      </w:r>
    </w:p>
    <w:p w14:paraId="14990265" w14:textId="77777777" w:rsidR="000F233D" w:rsidRDefault="000F233D" w:rsidP="000F233D">
      <w:pPr>
        <w:rPr>
          <w:rStyle w:val="Standard1"/>
          <w:b/>
          <w:bCs/>
          <w:color w:val="000000"/>
          <w:sz w:val="20"/>
          <w:szCs w:val="18"/>
        </w:rPr>
      </w:pPr>
      <w:r>
        <w:rPr>
          <w:rStyle w:val="Standard1"/>
        </w:rPr>
        <w:t xml:space="preserve">Depending on the target application that consumes the exported CityGML dataset, this default behavior may be </w:t>
      </w:r>
      <w:r w:rsidRPr="00364A95">
        <w:rPr>
          <w:rStyle w:val="Standard1"/>
        </w:rPr>
        <w:t>disadvantageous</w:t>
      </w:r>
      <w:r>
        <w:rPr>
          <w:rStyle w:val="Standard1"/>
        </w:rPr>
        <w:t xml:space="preserve">, especially if the target application cannot follow and </w:t>
      </w:r>
      <w:r>
        <w:rPr>
          <w:rStyle w:val="Standard1"/>
        </w:rPr>
        <w:lastRenderedPageBreak/>
        <w:t xml:space="preserve">resolve XLink references. In such cases, the </w:t>
      </w:r>
      <w:r w:rsidRPr="00F53055">
        <w:rPr>
          <w:rStyle w:val="Standard1"/>
          <w:rFonts w:ascii="Courier New" w:hAnsi="Courier New" w:cs="Courier New"/>
        </w:rPr>
        <w:t>XLinks</w:t>
      </w:r>
      <w:r>
        <w:rPr>
          <w:rStyle w:val="Standard1"/>
        </w:rPr>
        <w:t xml:space="preserve"> preference settings let a user change the default behavior so that the referenced objects are exported </w:t>
      </w:r>
      <w:r w:rsidRPr="00F53055">
        <w:rPr>
          <w:rStyle w:val="Standard1"/>
          <w:i/>
        </w:rPr>
        <w:t xml:space="preserve">by </w:t>
      </w:r>
      <w:r>
        <w:rPr>
          <w:rStyle w:val="Standard1"/>
          <w:i/>
        </w:rPr>
        <w:t>value</w:t>
      </w:r>
      <w:r>
        <w:rPr>
          <w:rStyle w:val="Standard1"/>
        </w:rPr>
        <w:t xml:space="preserve"> rather than </w:t>
      </w:r>
      <w:r w:rsidRPr="00F53055">
        <w:rPr>
          <w:rStyle w:val="Standard1"/>
          <w:i/>
        </w:rPr>
        <w:t xml:space="preserve">by </w:t>
      </w:r>
      <w:r>
        <w:rPr>
          <w:rStyle w:val="Standard1"/>
          <w:i/>
        </w:rPr>
        <w:t>reference</w:t>
      </w:r>
      <w:r>
        <w:rPr>
          <w:rStyle w:val="Standard1"/>
        </w:rPr>
        <w:t xml:space="preserve">. Put differently, instead of an XLink reference, a copy of the original feature or geometry is placed into the CityGML dataset. This necessarily requires that the </w:t>
      </w:r>
      <w:r w:rsidRPr="00F53055">
        <w:rPr>
          <w:rStyle w:val="Standard1"/>
          <w:rFonts w:ascii="Courier New" w:hAnsi="Courier New" w:cs="Courier New"/>
        </w:rPr>
        <w:t>gml:id</w:t>
      </w:r>
      <w:r>
        <w:rPr>
          <w:rStyle w:val="Standard1"/>
        </w:rPr>
        <w:t xml:space="preserve"> of the copy is different from the </w:t>
      </w:r>
      <w:r w:rsidRPr="00F53055">
        <w:rPr>
          <w:rStyle w:val="Standard1"/>
          <w:rFonts w:ascii="Courier New" w:hAnsi="Courier New" w:cs="Courier New"/>
        </w:rPr>
        <w:t>gml:id</w:t>
      </w:r>
      <w:r>
        <w:rPr>
          <w:rStyle w:val="Standard1"/>
        </w:rPr>
        <w:t xml:space="preserve"> of the original object because identical </w:t>
      </w:r>
      <w:r w:rsidRPr="00F53055">
        <w:rPr>
          <w:rStyle w:val="Standard1"/>
          <w:rFonts w:ascii="Courier New" w:hAnsi="Courier New" w:cs="Courier New"/>
        </w:rPr>
        <w:t>gml:id</w:t>
      </w:r>
      <w:r>
        <w:rPr>
          <w:rStyle w:val="Standard1"/>
        </w:rPr>
        <w:t xml:space="preserve"> values are not allowed in the same dataset. The Importer/Exporter takes care of this issue and creates new </w:t>
      </w:r>
      <w:r w:rsidRPr="00F53055">
        <w:rPr>
          <w:rStyle w:val="Standard1"/>
          <w:rFonts w:ascii="Courier New" w:hAnsi="Courier New" w:cs="Courier New"/>
        </w:rPr>
        <w:t>gml:id</w:t>
      </w:r>
      <w:r>
        <w:rPr>
          <w:rStyle w:val="Standard1"/>
        </w:rPr>
        <w:t xml:space="preserve"> values for the copies based on UUID values.</w:t>
      </w:r>
    </w:p>
    <w:p w14:paraId="4CFDA0CD" w14:textId="79B95A94" w:rsidR="000F233D" w:rsidRDefault="000F233D" w:rsidP="000F233D">
      <w:pPr>
        <w:rPr>
          <w:rStyle w:val="Standard1"/>
        </w:rPr>
      </w:pPr>
      <w:r>
        <w:rPr>
          <w:rStyle w:val="Standard1"/>
        </w:rPr>
        <w:t xml:space="preserve">The user can define the behavior for exporting XLinks differently for features [1] and geometries [2]. The settings allow to provide a </w:t>
      </w:r>
      <w:r w:rsidRPr="00F53055">
        <w:rPr>
          <w:rStyle w:val="Standard1"/>
          <w:i/>
        </w:rPr>
        <w:t>prefix</w:t>
      </w:r>
      <w:r>
        <w:rPr>
          <w:rStyle w:val="Standard1"/>
        </w:rPr>
        <w:t xml:space="preserve"> string that will be used when creating new </w:t>
      </w:r>
      <w:r w:rsidRPr="00F53055">
        <w:rPr>
          <w:rStyle w:val="Standard1"/>
          <w:rFonts w:ascii="Courier New" w:hAnsi="Courier New" w:cs="Courier New"/>
        </w:rPr>
        <w:t>gml:id</w:t>
      </w:r>
      <w:r>
        <w:rPr>
          <w:rStyle w:val="Standard1"/>
        </w:rPr>
        <w:t xml:space="preserve"> values (default: “</w:t>
      </w:r>
      <w:r w:rsidRPr="00F53055">
        <w:rPr>
          <w:rStyle w:val="Standard1"/>
          <w:i/>
        </w:rPr>
        <w:t>UUID_</w:t>
      </w:r>
      <w:r>
        <w:rPr>
          <w:rStyle w:val="Standard1"/>
        </w:rPr>
        <w:t xml:space="preserve">”). In addition, the original </w:t>
      </w:r>
      <w:r w:rsidRPr="00F53055">
        <w:rPr>
          <w:rStyle w:val="Standard1"/>
          <w:rFonts w:ascii="Courier New" w:hAnsi="Courier New" w:cs="Courier New"/>
        </w:rPr>
        <w:t xml:space="preserve">gml:id </w:t>
      </w:r>
      <w:r>
        <w:rPr>
          <w:rStyle w:val="Standard1"/>
        </w:rPr>
        <w:t xml:space="preserve">may be appended to the newly created one. Whereas these settings are available for both features and geometries, the user can additionally choose to create a CityGML </w:t>
      </w:r>
      <w:r w:rsidRPr="00F53055">
        <w:rPr>
          <w:rStyle w:val="Standard1"/>
          <w:rFonts w:ascii="Courier New" w:hAnsi="Courier New" w:cs="Courier New"/>
        </w:rPr>
        <w:t>&lt;ExternalReference&gt;</w:t>
      </w:r>
      <w:r>
        <w:rPr>
          <w:rStyle w:val="Standard1"/>
        </w:rPr>
        <w:t xml:space="preserve"> element</w:t>
      </w:r>
      <w:r w:rsidR="00B32FFB">
        <w:rPr>
          <w:rStyle w:val="Standard1"/>
        </w:rPr>
        <w:t xml:space="preserve"> for features</w:t>
      </w:r>
      <w:r>
        <w:rPr>
          <w:rStyle w:val="Standard1"/>
        </w:rPr>
        <w:t xml:space="preserve"> that carries the original </w:t>
      </w:r>
      <w:r w:rsidRPr="00F53055">
        <w:rPr>
          <w:rStyle w:val="Standard1"/>
          <w:rFonts w:ascii="Courier New" w:hAnsi="Courier New" w:cs="Courier New"/>
        </w:rPr>
        <w:t>gml:id</w:t>
      </w:r>
      <w:r>
        <w:rPr>
          <w:rStyle w:val="Standard1"/>
        </w:rPr>
        <w:t xml:space="preserve"> value and to attach this external reference as attribute to the copied feature.</w:t>
      </w:r>
    </w:p>
    <w:p w14:paraId="390EB695" w14:textId="77777777" w:rsidR="000F233D" w:rsidRDefault="000F233D" w:rsidP="000F233D">
      <w:pPr>
        <w:pStyle w:val="berschrift4"/>
      </w:pPr>
      <w:bookmarkStart w:id="1042" w:name="_Toc409707208"/>
      <w:bookmarkStart w:id="1043" w:name="_Toc414614335"/>
      <w:bookmarkStart w:id="1044" w:name="_Toc414614809"/>
      <w:bookmarkStart w:id="1045" w:name="_Toc414632175"/>
      <w:bookmarkStart w:id="1046" w:name="_Toc457854227"/>
      <w:r>
        <w:t>Resources</w:t>
      </w:r>
      <w:bookmarkEnd w:id="1042"/>
      <w:bookmarkEnd w:id="1043"/>
      <w:bookmarkEnd w:id="1044"/>
      <w:bookmarkEnd w:id="1045"/>
      <w:bookmarkEnd w:id="1046"/>
    </w:p>
    <w:p w14:paraId="047F515E" w14:textId="705B005C" w:rsidR="000F233D" w:rsidRDefault="000F233D" w:rsidP="000F233D">
      <w:r>
        <w:t xml:space="preserve">Just like with CityGML imports, the export process is implemented based on multithreaded data processing in order to increase the overall application performance. Likewise, in order to reconstruct XLinks during exports (cf. chapter </w:t>
      </w:r>
      <w:r>
        <w:fldChar w:fldCharType="begin"/>
      </w:r>
      <w:r>
        <w:instrText xml:space="preserve"> REF _Ref409449748 \r \h </w:instrText>
      </w:r>
      <w:r>
        <w:fldChar w:fldCharType="separate"/>
      </w:r>
      <w:r w:rsidR="00346260">
        <w:t>5.6.2.6</w:t>
      </w:r>
      <w:r>
        <w:fldChar w:fldCharType="end"/>
      </w:r>
      <w:r>
        <w:t xml:space="preserve">), the export process also needs to </w:t>
      </w:r>
      <w:r w:rsidRPr="003E579B">
        <w:t xml:space="preserve">keep track of each and every </w:t>
      </w:r>
      <w:r w:rsidRPr="00F53055">
        <w:rPr>
          <w:rFonts w:ascii="Courier New" w:hAnsi="Courier New" w:cs="Courier New"/>
        </w:rPr>
        <w:t>gml:id</w:t>
      </w:r>
      <w:r w:rsidRPr="003E579B">
        <w:t xml:space="preserve"> of </w:t>
      </w:r>
      <w:r>
        <w:t xml:space="preserve">exported </w:t>
      </w:r>
      <w:r w:rsidRPr="003E579B">
        <w:t>features and geometry objects.</w:t>
      </w:r>
      <w:r>
        <w:t xml:space="preserve"> </w:t>
      </w:r>
      <w:r>
        <w:rPr>
          <w:lang w:val="en-GB"/>
        </w:rPr>
        <w:t xml:space="preserve">For fast access, the </w:t>
      </w:r>
      <w:r w:rsidRPr="00F53055">
        <w:rPr>
          <w:rFonts w:ascii="Courier New" w:hAnsi="Courier New" w:cs="Courier New"/>
          <w:lang w:val="en-GB"/>
        </w:rPr>
        <w:t>gml:id</w:t>
      </w:r>
      <w:r w:rsidRPr="00376E85">
        <w:rPr>
          <w:lang w:val="en-GB"/>
        </w:rPr>
        <w:t xml:space="preserve"> values </w:t>
      </w:r>
      <w:r>
        <w:rPr>
          <w:lang w:val="en-GB"/>
        </w:rPr>
        <w:t>are kept in main memory and are only paged to temporary database tables in case the predefined cache size limit is reached.</w:t>
      </w:r>
    </w:p>
    <w:p w14:paraId="23613175" w14:textId="77777777" w:rsidR="000F233D" w:rsidRDefault="000F233D" w:rsidP="000F233D">
      <w:pPr>
        <w:tabs>
          <w:tab w:val="left" w:pos="851"/>
        </w:tabs>
        <w:ind w:left="851" w:hanging="851"/>
        <w:jc w:val="center"/>
      </w:pPr>
      <w:r>
        <w:rPr>
          <w:noProof/>
          <w:lang w:val="de-DE" w:eastAsia="de-DE"/>
        </w:rPr>
        <w:drawing>
          <wp:inline distT="0" distB="0" distL="0" distR="0" wp14:anchorId="43248229" wp14:editId="6594D16F">
            <wp:extent cx="3556800" cy="3079295"/>
            <wp:effectExtent l="0" t="0" r="5715" b="6985"/>
            <wp:docPr id="688" name="Grafik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556800" cy="3079295"/>
                    </a:xfrm>
                    <a:prstGeom prst="rect">
                      <a:avLst/>
                    </a:prstGeom>
                  </pic:spPr>
                </pic:pic>
              </a:graphicData>
            </a:graphic>
          </wp:inline>
        </w:drawing>
      </w:r>
    </w:p>
    <w:p w14:paraId="62B312B8" w14:textId="4029B339" w:rsidR="000F233D" w:rsidRDefault="000F233D" w:rsidP="000F233D">
      <w:pPr>
        <w:pStyle w:val="Beschriftung"/>
        <w:rPr>
          <w:rStyle w:val="Standard1"/>
          <w:b w:val="0"/>
          <w:bCs w:val="0"/>
          <w:sz w:val="24"/>
          <w:szCs w:val="22"/>
        </w:rPr>
      </w:pPr>
      <w:r>
        <w:t xml:space="preserve">Figure </w:t>
      </w:r>
      <w:r>
        <w:fldChar w:fldCharType="begin"/>
      </w:r>
      <w:r>
        <w:instrText xml:space="preserve"> SEQ Figure \* ARABIC </w:instrText>
      </w:r>
      <w:r>
        <w:fldChar w:fldCharType="separate"/>
      </w:r>
      <w:r w:rsidR="00346260">
        <w:rPr>
          <w:noProof/>
        </w:rPr>
        <w:t>96</w:t>
      </w:r>
      <w:r>
        <w:fldChar w:fldCharType="end"/>
      </w:r>
      <w:r>
        <w:t xml:space="preserve">: </w:t>
      </w:r>
      <w:r>
        <w:rPr>
          <w:b w:val="0"/>
        </w:rPr>
        <w:t>CityGML export preferences – Resources.</w:t>
      </w:r>
      <w:r>
        <w:rPr>
          <w:rStyle w:val="Standard1"/>
        </w:rPr>
        <w:t xml:space="preserve">  </w:t>
      </w:r>
    </w:p>
    <w:p w14:paraId="0AE2060C" w14:textId="513AEEA0" w:rsidR="000F233D" w:rsidRDefault="000F233D" w:rsidP="000F233D">
      <w:r>
        <w:t xml:space="preserve">The </w:t>
      </w:r>
      <w:r w:rsidRPr="00F53055">
        <w:rPr>
          <w:rFonts w:ascii="Courier New" w:hAnsi="Courier New" w:cs="Courier New"/>
        </w:rPr>
        <w:t>Resource</w:t>
      </w:r>
      <w:r>
        <w:t xml:space="preserve"> preferences allow for setting the number of </w:t>
      </w:r>
      <w:r w:rsidRPr="00F53055">
        <w:rPr>
          <w:i/>
        </w:rPr>
        <w:t>concurrent threads</w:t>
      </w:r>
      <w:r>
        <w:t xml:space="preserve"> to be used in the export process and for defining the </w:t>
      </w:r>
      <w:r w:rsidRPr="00F53055">
        <w:rPr>
          <w:i/>
        </w:rPr>
        <w:t>sizes</w:t>
      </w:r>
      <w:r>
        <w:t xml:space="preserve"> and </w:t>
      </w:r>
      <w:r w:rsidRPr="00F53055">
        <w:rPr>
          <w:i/>
        </w:rPr>
        <w:t>page factors</w:t>
      </w:r>
      <w:r>
        <w:t xml:space="preserve"> of the </w:t>
      </w:r>
      <w:r w:rsidRPr="00F53055">
        <w:rPr>
          <w:rFonts w:ascii="Courier New" w:hAnsi="Courier New" w:cs="Courier New"/>
        </w:rPr>
        <w:t>gml:id</w:t>
      </w:r>
      <w:r>
        <w:t xml:space="preserve"> caches for features and geometries. The meaning of the values is identical to the </w:t>
      </w:r>
      <w:r w:rsidRPr="00F53055">
        <w:rPr>
          <w:rFonts w:ascii="Courier New" w:hAnsi="Courier New" w:cs="Courier New"/>
        </w:rPr>
        <w:t>Resource</w:t>
      </w:r>
      <w:r>
        <w:t xml:space="preserve"> preferences for CityGML imports. So please refer to chapter </w:t>
      </w:r>
      <w:r>
        <w:fldChar w:fldCharType="begin"/>
      </w:r>
      <w:r>
        <w:instrText xml:space="preserve"> REF _Ref409450106 \r \h </w:instrText>
      </w:r>
      <w:r>
        <w:fldChar w:fldCharType="separate"/>
      </w:r>
      <w:r w:rsidR="00346260">
        <w:t>5.6.1.10</w:t>
      </w:r>
      <w:r>
        <w:fldChar w:fldCharType="end"/>
      </w:r>
      <w:r>
        <w:t xml:space="preserve"> for more details.</w:t>
      </w:r>
    </w:p>
    <w:p w14:paraId="1C0EAEBD" w14:textId="27747DC4" w:rsidR="000F233D" w:rsidRDefault="000F233D" w:rsidP="000F233D">
      <w:pPr>
        <w:pStyle w:val="berschrift3"/>
        <w:ind w:left="851" w:hanging="851"/>
      </w:pPr>
      <w:bookmarkStart w:id="1047" w:name="_Toc409707209"/>
      <w:bookmarkStart w:id="1048" w:name="_Ref414567119"/>
      <w:bookmarkStart w:id="1049" w:name="_Toc414614336"/>
      <w:bookmarkStart w:id="1050" w:name="_Toc414614810"/>
      <w:bookmarkStart w:id="1051" w:name="_Toc414632176"/>
      <w:bookmarkStart w:id="1052" w:name="_Toc457854228"/>
      <w:r>
        <w:lastRenderedPageBreak/>
        <w:t>KML/COLLADA</w:t>
      </w:r>
      <w:r w:rsidR="00D4180F">
        <w:t>/glTF</w:t>
      </w:r>
      <w:r>
        <w:t xml:space="preserve"> export preferences</w:t>
      </w:r>
      <w:bookmarkEnd w:id="1047"/>
      <w:bookmarkEnd w:id="1048"/>
      <w:bookmarkEnd w:id="1049"/>
      <w:bookmarkEnd w:id="1050"/>
      <w:bookmarkEnd w:id="1051"/>
      <w:bookmarkEnd w:id="1052"/>
    </w:p>
    <w:p w14:paraId="42128354" w14:textId="234C7C0A" w:rsidR="00AC3EB6" w:rsidRPr="00F501EB" w:rsidRDefault="00AC3EB6" w:rsidP="00AC3EB6">
      <w:bookmarkStart w:id="1053" w:name="_Toc409707210"/>
      <w:r>
        <w:t>The preferences tab contains</w:t>
      </w:r>
      <w:r w:rsidRPr="00217E2E">
        <w:t xml:space="preserve"> four subnodes – </w:t>
      </w:r>
      <w:r w:rsidRPr="00F3357C">
        <w:rPr>
          <w:i/>
        </w:rPr>
        <w:t>General, Rendering, Balloon, and Altitude/Terrain</w:t>
      </w:r>
      <w:r w:rsidRPr="00217E2E">
        <w:t xml:space="preserve"> – make customization of these exports possible</w:t>
      </w:r>
      <w:r>
        <w:t xml:space="preserve">. </w:t>
      </w:r>
      <w:r w:rsidRPr="00217E2E">
        <w:t>These settings will be explained in the following sections</w:t>
      </w:r>
      <w:r>
        <w:t xml:space="preserve"> in details.</w:t>
      </w:r>
    </w:p>
    <w:p w14:paraId="5B44FA3E" w14:textId="77777777" w:rsidR="00AC3EB6" w:rsidRDefault="00AC3EB6" w:rsidP="00AC3EB6">
      <w:pPr>
        <w:pStyle w:val="berschrift4"/>
        <w:rPr>
          <w:rFonts w:eastAsia="Calibri"/>
        </w:rPr>
      </w:pPr>
      <w:bookmarkStart w:id="1054" w:name="_Toc393125125"/>
      <w:bookmarkStart w:id="1055" w:name="_Ref393125488"/>
      <w:bookmarkStart w:id="1056" w:name="_Ref393125500"/>
      <w:bookmarkStart w:id="1057" w:name="_Ref393125511"/>
      <w:bookmarkStart w:id="1058" w:name="_Ref414567148"/>
      <w:bookmarkStart w:id="1059" w:name="_Toc414614337"/>
      <w:bookmarkStart w:id="1060" w:name="_Toc414614811"/>
      <w:bookmarkStart w:id="1061" w:name="_Toc414632177"/>
      <w:bookmarkStart w:id="1062" w:name="_Ref454898320"/>
      <w:bookmarkStart w:id="1063" w:name="_Ref454960165"/>
      <w:bookmarkStart w:id="1064" w:name="_Ref454960177"/>
      <w:bookmarkStart w:id="1065" w:name="_Ref454960211"/>
      <w:bookmarkStart w:id="1066" w:name="_Toc457854229"/>
      <w:r w:rsidRPr="00E227CC">
        <w:rPr>
          <w:rFonts w:eastAsia="Calibri"/>
        </w:rPr>
        <w:t>General Preferences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0040F65E" w14:textId="6C5E0876" w:rsidR="00AC3EB6" w:rsidRDefault="00AC3EB6" w:rsidP="00AC3EB6">
      <w:pPr>
        <w:rPr>
          <w:noProof/>
          <w:lang w:eastAsia="de-DE"/>
        </w:rPr>
      </w:pPr>
      <w:r>
        <w:rPr>
          <w:noProof/>
          <w:lang w:eastAsia="de-DE"/>
        </w:rPr>
        <w:t xml:space="preserve">Some common features of the exported files, especially those related to tiling options, can be set under the preferences tab, node </w:t>
      </w:r>
      <w:r w:rsidRPr="00724170">
        <w:rPr>
          <w:i/>
          <w:noProof/>
          <w:lang w:eastAsia="de-DE"/>
        </w:rPr>
        <w:t>KML/COLLADA</w:t>
      </w:r>
      <w:r w:rsidR="00E00B71">
        <w:rPr>
          <w:i/>
          <w:noProof/>
          <w:lang w:eastAsia="de-DE"/>
        </w:rPr>
        <w:t>/glTF</w:t>
      </w:r>
      <w:r w:rsidRPr="00724170">
        <w:rPr>
          <w:i/>
          <w:noProof/>
          <w:lang w:eastAsia="de-DE"/>
        </w:rPr>
        <w:t xml:space="preserve"> Export</w:t>
      </w:r>
      <w:r>
        <w:rPr>
          <w:noProof/>
          <w:lang w:eastAsia="de-DE"/>
        </w:rPr>
        <w:t xml:space="preserve">, subnode </w:t>
      </w:r>
      <w:r w:rsidRPr="00724170">
        <w:rPr>
          <w:i/>
          <w:noProof/>
          <w:lang w:eastAsia="de-DE"/>
        </w:rPr>
        <w:t>General</w:t>
      </w:r>
      <w:r>
        <w:rPr>
          <w:noProof/>
          <w:lang w:eastAsia="de-DE"/>
        </w:rPr>
        <w:t>.</w:t>
      </w:r>
    </w:p>
    <w:p w14:paraId="57381F75" w14:textId="20ACC3DE" w:rsidR="00AC3EB6" w:rsidRDefault="00B54B69" w:rsidP="00AC3EB6">
      <w:pPr>
        <w:keepNext/>
        <w:jc w:val="center"/>
      </w:pPr>
      <w:r>
        <w:rPr>
          <w:noProof/>
          <w:lang w:val="de-DE" w:eastAsia="de-DE"/>
        </w:rPr>
        <w:drawing>
          <wp:inline distT="0" distB="0" distL="0" distR="0" wp14:anchorId="42849D74" wp14:editId="19338ABC">
            <wp:extent cx="4477596" cy="4160082"/>
            <wp:effectExtent l="0" t="0" r="0" b="0"/>
            <wp:docPr id="1093" name="Grafik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477596" cy="4160082"/>
                    </a:xfrm>
                    <a:prstGeom prst="rect">
                      <a:avLst/>
                    </a:prstGeom>
                  </pic:spPr>
                </pic:pic>
              </a:graphicData>
            </a:graphic>
          </wp:inline>
        </w:drawing>
      </w:r>
    </w:p>
    <w:p w14:paraId="1F1BA4E6" w14:textId="576F96D7" w:rsidR="008B760C" w:rsidRDefault="00AC3EB6" w:rsidP="00AC3EB6">
      <w:pPr>
        <w:pStyle w:val="Beschriftung"/>
        <w:rPr>
          <w:b w:val="0"/>
        </w:rPr>
      </w:pPr>
      <w:r>
        <w:t xml:space="preserve">Figure </w:t>
      </w:r>
      <w:r>
        <w:fldChar w:fldCharType="begin"/>
      </w:r>
      <w:r>
        <w:instrText xml:space="preserve"> SEQ Figure \* ARABIC </w:instrText>
      </w:r>
      <w:r>
        <w:fldChar w:fldCharType="separate"/>
      </w:r>
      <w:r w:rsidR="00346260">
        <w:rPr>
          <w:noProof/>
        </w:rPr>
        <w:t>97</w:t>
      </w:r>
      <w:r>
        <w:fldChar w:fldCharType="end"/>
      </w:r>
      <w:r>
        <w:t xml:space="preserve">: </w:t>
      </w:r>
      <w:r>
        <w:rPr>
          <w:b w:val="0"/>
        </w:rPr>
        <w:t>General</w:t>
      </w:r>
      <w:r w:rsidRPr="004A5718">
        <w:rPr>
          <w:b w:val="0"/>
        </w:rPr>
        <w:t xml:space="preserve"> settings for the KML/COLLADA</w:t>
      </w:r>
      <w:r w:rsidR="00B34EAD">
        <w:rPr>
          <w:b w:val="0"/>
        </w:rPr>
        <w:t>/glTF</w:t>
      </w:r>
      <w:r w:rsidRPr="004A5718">
        <w:rPr>
          <w:b w:val="0"/>
        </w:rPr>
        <w:t xml:space="preserve"> export.</w:t>
      </w:r>
    </w:p>
    <w:p w14:paraId="156AD4A3" w14:textId="77777777" w:rsidR="008B760C" w:rsidRDefault="008B760C" w:rsidP="008B760C">
      <w:pPr>
        <w:pStyle w:val="Zwischenberschrift"/>
        <w:keepNext/>
        <w:keepLines/>
        <w:rPr>
          <w:noProof/>
          <w:lang w:eastAsia="de-DE"/>
        </w:rPr>
      </w:pPr>
      <w:r>
        <w:rPr>
          <w:noProof/>
          <w:lang w:eastAsia="de-DE"/>
        </w:rPr>
        <w:t>Create glTF model</w:t>
      </w:r>
    </w:p>
    <w:p w14:paraId="4FEB611D" w14:textId="6E40D32C" w:rsidR="00F11338" w:rsidRDefault="002276BA" w:rsidP="001D6054">
      <w:pPr>
        <w:rPr>
          <w:noProof/>
          <w:lang w:eastAsia="de-DE"/>
        </w:rPr>
      </w:pPr>
      <w:r>
        <w:rPr>
          <w:noProof/>
          <w:lang w:eastAsia="de-DE"/>
        </w:rPr>
        <w:t>In addition to COLLADA</w:t>
      </w:r>
      <w:r w:rsidR="005F4A1E">
        <w:rPr>
          <w:noProof/>
          <w:lang w:eastAsia="de-DE"/>
        </w:rPr>
        <w:t xml:space="preserve"> model</w:t>
      </w:r>
      <w:r w:rsidR="001539FB">
        <w:rPr>
          <w:noProof/>
          <w:lang w:eastAsia="de-DE"/>
        </w:rPr>
        <w:t>s</w:t>
      </w:r>
      <w:r w:rsidR="008B0ECA">
        <w:rPr>
          <w:noProof/>
          <w:lang w:eastAsia="de-DE"/>
        </w:rPr>
        <w:t>,</w:t>
      </w:r>
      <w:r w:rsidR="00533FF6">
        <w:rPr>
          <w:noProof/>
          <w:lang w:eastAsia="de-DE"/>
        </w:rPr>
        <w:t xml:space="preserve"> the Importer/Exporter </w:t>
      </w:r>
      <w:r w:rsidR="000933EC">
        <w:rPr>
          <w:noProof/>
          <w:lang w:eastAsia="de-DE"/>
        </w:rPr>
        <w:t>can also create</w:t>
      </w:r>
      <w:r w:rsidR="005B6ECD">
        <w:rPr>
          <w:noProof/>
          <w:lang w:eastAsia="de-DE"/>
        </w:rPr>
        <w:t xml:space="preserve"> </w:t>
      </w:r>
      <w:r>
        <w:rPr>
          <w:noProof/>
          <w:lang w:eastAsia="de-DE"/>
        </w:rPr>
        <w:t xml:space="preserve">glTF </w:t>
      </w:r>
      <w:r w:rsidR="008B0ECA">
        <w:rPr>
          <w:noProof/>
          <w:lang w:eastAsia="de-DE"/>
        </w:rPr>
        <w:t>model</w:t>
      </w:r>
      <w:r w:rsidR="001539FB">
        <w:rPr>
          <w:noProof/>
          <w:lang w:eastAsia="de-DE"/>
        </w:rPr>
        <w:t>s</w:t>
      </w:r>
      <w:r w:rsidR="008B0ECA">
        <w:rPr>
          <w:noProof/>
          <w:lang w:eastAsia="de-DE"/>
        </w:rPr>
        <w:t xml:space="preserve"> for efficient loading and </w:t>
      </w:r>
      <w:r w:rsidR="006073C7">
        <w:rPr>
          <w:noProof/>
          <w:lang w:eastAsia="de-DE"/>
        </w:rPr>
        <w:t>rendering</w:t>
      </w:r>
      <w:r w:rsidR="008B0ECA">
        <w:rPr>
          <w:noProof/>
          <w:lang w:eastAsia="de-DE"/>
        </w:rPr>
        <w:t xml:space="preserve"> of 3D contents on WebGL-enabled web browsers. </w:t>
      </w:r>
      <w:r w:rsidR="00197CB8">
        <w:rPr>
          <w:noProof/>
          <w:lang w:eastAsia="de-DE"/>
        </w:rPr>
        <w:t>If</w:t>
      </w:r>
      <w:r w:rsidR="008B0ECA">
        <w:rPr>
          <w:noProof/>
          <w:lang w:eastAsia="de-DE"/>
        </w:rPr>
        <w:t xml:space="preserve"> the “</w:t>
      </w:r>
      <w:r w:rsidR="008B0ECA" w:rsidRPr="008B0ECA">
        <w:rPr>
          <w:i/>
          <w:noProof/>
          <w:lang w:eastAsia="de-DE"/>
        </w:rPr>
        <w:t>Create glTF model”</w:t>
      </w:r>
      <w:r w:rsidR="008B0ECA">
        <w:rPr>
          <w:noProof/>
          <w:lang w:eastAsia="de-DE"/>
        </w:rPr>
        <w:t xml:space="preserve"> option is activated, the Importer/Exporter requires </w:t>
      </w:r>
      <w:r w:rsidR="006073C7">
        <w:rPr>
          <w:noProof/>
          <w:lang w:eastAsia="de-DE"/>
        </w:rPr>
        <w:t>an</w:t>
      </w:r>
      <w:r w:rsidR="008B0ECA" w:rsidRPr="00B752FF">
        <w:rPr>
          <w:noProof/>
          <w:lang w:eastAsia="de-DE"/>
        </w:rPr>
        <w:t xml:space="preserve"> open source tool called COLLADA2glTF</w:t>
      </w:r>
      <w:r w:rsidR="002D1FC1">
        <w:rPr>
          <w:rStyle w:val="Funotenzeichen"/>
          <w:noProof/>
          <w:lang w:eastAsia="de-DE"/>
        </w:rPr>
        <w:footnoteReference w:id="2"/>
      </w:r>
      <w:r w:rsidR="008B0ECA" w:rsidRPr="00B752FF">
        <w:rPr>
          <w:noProof/>
          <w:lang w:eastAsia="de-DE"/>
        </w:rPr>
        <w:t xml:space="preserve"> </w:t>
      </w:r>
      <w:r w:rsidR="005F0F75">
        <w:rPr>
          <w:noProof/>
          <w:lang w:eastAsia="de-DE"/>
        </w:rPr>
        <w:t>to</w:t>
      </w:r>
      <w:r w:rsidR="00197CB8">
        <w:rPr>
          <w:noProof/>
          <w:lang w:eastAsia="de-DE"/>
        </w:rPr>
        <w:t xml:space="preserve"> </w:t>
      </w:r>
      <w:r w:rsidR="00197CB8" w:rsidRPr="00B752FF">
        <w:rPr>
          <w:noProof/>
          <w:lang w:eastAsia="de-DE"/>
        </w:rPr>
        <w:t xml:space="preserve">convert the exported COLLADA models to glTF models. </w:t>
      </w:r>
      <w:r w:rsidR="007C1CB8" w:rsidRPr="00B752FF">
        <w:rPr>
          <w:noProof/>
          <w:lang w:eastAsia="de-DE"/>
        </w:rPr>
        <w:t xml:space="preserve">The COLLADA2glTF tool </w:t>
      </w:r>
      <w:r w:rsidR="00197CB8" w:rsidRPr="00B752FF">
        <w:rPr>
          <w:noProof/>
          <w:lang w:eastAsia="de-DE"/>
        </w:rPr>
        <w:t>is available for Windows, Linux, and Mac</w:t>
      </w:r>
      <w:r w:rsidR="002D1FC1">
        <w:rPr>
          <w:noProof/>
          <w:lang w:eastAsia="de-DE"/>
        </w:rPr>
        <w:t xml:space="preserve"> </w:t>
      </w:r>
      <w:r w:rsidR="00197CB8" w:rsidRPr="00B752FF">
        <w:rPr>
          <w:noProof/>
          <w:lang w:eastAsia="de-DE"/>
        </w:rPr>
        <w:t>OS</w:t>
      </w:r>
      <w:r w:rsidR="00CA17DB">
        <w:rPr>
          <w:noProof/>
          <w:lang w:eastAsia="de-DE"/>
        </w:rPr>
        <w:t xml:space="preserve"> X</w:t>
      </w:r>
      <w:r w:rsidR="00197CB8" w:rsidRPr="00B752FF">
        <w:rPr>
          <w:noProof/>
          <w:lang w:eastAsia="de-DE"/>
        </w:rPr>
        <w:t xml:space="preserve"> and has been</w:t>
      </w:r>
      <w:r w:rsidR="00E229A7" w:rsidRPr="00B752FF">
        <w:rPr>
          <w:noProof/>
          <w:lang w:eastAsia="de-DE"/>
        </w:rPr>
        <w:t xml:space="preserve"> </w:t>
      </w:r>
      <w:r w:rsidR="00197CB8">
        <w:rPr>
          <w:noProof/>
          <w:lang w:eastAsia="de-DE"/>
        </w:rPr>
        <w:t xml:space="preserve">installed </w:t>
      </w:r>
      <w:r w:rsidR="007C1CB8">
        <w:rPr>
          <w:noProof/>
          <w:lang w:eastAsia="de-DE"/>
        </w:rPr>
        <w:t xml:space="preserve">together with the Importer/Exporter and </w:t>
      </w:r>
      <w:r w:rsidR="00197CB8">
        <w:rPr>
          <w:noProof/>
          <w:lang w:eastAsia="de-DE"/>
        </w:rPr>
        <w:t xml:space="preserve">located in the </w:t>
      </w:r>
      <w:r w:rsidR="00197CB8">
        <w:t xml:space="preserve">subfolder </w:t>
      </w:r>
      <w:r w:rsidR="00197CB8">
        <w:rPr>
          <w:i/>
        </w:rPr>
        <w:t>contribs/collada</w:t>
      </w:r>
      <w:r w:rsidR="00531C6B">
        <w:rPr>
          <w:i/>
        </w:rPr>
        <w:t>2gltf</w:t>
      </w:r>
      <w:r w:rsidR="00197CB8">
        <w:t xml:space="preserve"> of the installation directory.</w:t>
      </w:r>
      <w:r w:rsidR="00E229A7">
        <w:t xml:space="preserve"> </w:t>
      </w:r>
      <w:r w:rsidR="00156D8B">
        <w:t>Per default</w:t>
      </w:r>
      <w:r w:rsidR="00753250">
        <w:t xml:space="preserve">, </w:t>
      </w:r>
      <w:r w:rsidR="000F3BE4">
        <w:t xml:space="preserve">the </w:t>
      </w:r>
      <w:r w:rsidR="00156D8B">
        <w:t xml:space="preserve">relative </w:t>
      </w:r>
      <w:r w:rsidR="00E229A7">
        <w:t>path</w:t>
      </w:r>
      <w:r w:rsidR="00156D8B">
        <w:t xml:space="preserve"> (depending on the operating system in use)</w:t>
      </w:r>
      <w:r w:rsidR="00E229A7">
        <w:t xml:space="preserve"> of the</w:t>
      </w:r>
      <w:r w:rsidR="00380F75">
        <w:t xml:space="preserve"> COLLADA</w:t>
      </w:r>
      <w:r w:rsidR="000F3BE4">
        <w:t>2glTF tool</w:t>
      </w:r>
      <w:r w:rsidR="00380F75">
        <w:t xml:space="preserve"> </w:t>
      </w:r>
      <w:r w:rsidR="005F0F75">
        <w:t>is</w:t>
      </w:r>
      <w:r w:rsidR="008502DC">
        <w:t xml:space="preserve"> </w:t>
      </w:r>
      <w:r w:rsidR="00753250">
        <w:t xml:space="preserve">proposed </w:t>
      </w:r>
      <w:r w:rsidR="00576A66">
        <w:t xml:space="preserve">in the </w:t>
      </w:r>
      <w:r w:rsidR="00576A66" w:rsidRPr="00576A66">
        <w:rPr>
          <w:i/>
        </w:rPr>
        <w:t>Path of the COLLADA2glTF tool</w:t>
      </w:r>
      <w:r w:rsidR="00576A66">
        <w:t xml:space="preserve"> </w:t>
      </w:r>
      <w:r w:rsidR="00380F75">
        <w:t>text</w:t>
      </w:r>
      <w:r w:rsidR="00576A66">
        <w:t xml:space="preserve"> field</w:t>
      </w:r>
      <w:r w:rsidR="00380F75">
        <w:t xml:space="preserve"> whose value will be used by the Importer/Exporter to </w:t>
      </w:r>
      <w:r w:rsidR="00D6223C">
        <w:t xml:space="preserve">run the target </w:t>
      </w:r>
      <w:r w:rsidR="00D6223C" w:rsidRPr="00D6223C">
        <w:t>executable file</w:t>
      </w:r>
      <w:r w:rsidR="0005137A">
        <w:t xml:space="preserve">. </w:t>
      </w:r>
      <w:r w:rsidR="00CA17DB">
        <w:t>Thus,</w:t>
      </w:r>
      <w:r w:rsidR="005F0F75">
        <w:t xml:space="preserve"> </w:t>
      </w:r>
      <w:r w:rsidR="00FA33FC">
        <w:t xml:space="preserve">if you want to use another </w:t>
      </w:r>
      <w:r w:rsidR="0005137A">
        <w:t xml:space="preserve">version of the </w:t>
      </w:r>
      <w:r w:rsidR="00FA33FC">
        <w:t>COLLADA2glTF</w:t>
      </w:r>
      <w:r w:rsidR="0005137A">
        <w:t xml:space="preserve"> tool</w:t>
      </w:r>
      <w:r w:rsidR="00402F96">
        <w:t xml:space="preserve">, </w:t>
      </w:r>
      <w:r w:rsidR="00B752FF">
        <w:t>its</w:t>
      </w:r>
      <w:r w:rsidR="0005137A">
        <w:t xml:space="preserve"> absolute path has to be </w:t>
      </w:r>
      <w:r w:rsidR="00313CAC">
        <w:lastRenderedPageBreak/>
        <w:t>manually specified</w:t>
      </w:r>
      <w:r w:rsidR="0085512A">
        <w:t xml:space="preserve"> </w:t>
      </w:r>
      <w:r w:rsidR="00FA33FC">
        <w:rPr>
          <w:rStyle w:val="Standard1"/>
        </w:rPr>
        <w:t>using</w:t>
      </w:r>
      <w:r w:rsidR="00CA17DB">
        <w:rPr>
          <w:rStyle w:val="Standard1"/>
        </w:rPr>
        <w:t>, for example,</w:t>
      </w:r>
      <w:r w:rsidR="00FA33FC">
        <w:rPr>
          <w:rStyle w:val="Standard1"/>
        </w:rPr>
        <w:t xml:space="preserve"> </w:t>
      </w:r>
      <w:r w:rsidR="0085512A">
        <w:rPr>
          <w:rStyle w:val="Standard1"/>
        </w:rPr>
        <w:t xml:space="preserve">the </w:t>
      </w:r>
      <w:r w:rsidR="0085512A" w:rsidRPr="00A92D5F">
        <w:rPr>
          <w:rStyle w:val="Standard1"/>
          <w:i/>
        </w:rPr>
        <w:t>Browse</w:t>
      </w:r>
      <w:r w:rsidR="0085512A">
        <w:rPr>
          <w:rStyle w:val="Standard1"/>
        </w:rPr>
        <w:t xml:space="preserve"> button to open a file selection dialog</w:t>
      </w:r>
      <w:r w:rsidR="00014EC0">
        <w:t>.</w:t>
      </w:r>
      <w:r w:rsidR="00F11338">
        <w:rPr>
          <w:noProof/>
          <w:lang w:eastAsia="de-DE"/>
        </w:rPr>
        <w:t xml:space="preserve"> </w:t>
      </w:r>
      <w:r w:rsidR="001539FB">
        <w:t>It is also possible to</w:t>
      </w:r>
      <w:r w:rsidR="00DD2851">
        <w:t xml:space="preserve"> </w:t>
      </w:r>
      <w:r w:rsidR="00CA17DB">
        <w:t xml:space="preserve">just </w:t>
      </w:r>
      <w:r w:rsidR="00DD2851">
        <w:t>export glTF models without COLLADA</w:t>
      </w:r>
      <w:r w:rsidR="00F17FE5">
        <w:t xml:space="preserve"> models by</w:t>
      </w:r>
      <w:r w:rsidR="00DD2851">
        <w:t xml:space="preserve"> </w:t>
      </w:r>
      <w:r w:rsidR="00F17FE5">
        <w:t>act</w:t>
      </w:r>
      <w:r w:rsidR="00CA17DB">
        <w:t>i</w:t>
      </w:r>
      <w:r w:rsidR="00F17FE5">
        <w:t>vating the</w:t>
      </w:r>
      <w:r w:rsidR="00DD2851">
        <w:t xml:space="preserve"> </w:t>
      </w:r>
      <w:r w:rsidR="00DD2851" w:rsidRPr="001D6054">
        <w:rPr>
          <w:i/>
        </w:rPr>
        <w:t xml:space="preserve">Do not create COLLADA (.dae) files </w:t>
      </w:r>
      <w:r w:rsidR="00F17FE5">
        <w:t>checkbox</w:t>
      </w:r>
      <w:r w:rsidR="008433EA">
        <w:t xml:space="preserve">. </w:t>
      </w:r>
    </w:p>
    <w:p w14:paraId="221E67DF" w14:textId="69623801" w:rsidR="00533FF6" w:rsidRDefault="00F31DB6" w:rsidP="001D6054">
      <w:r>
        <w:t>When exporting</w:t>
      </w:r>
      <w:r w:rsidR="00DC1DE3">
        <w:t xml:space="preserve"> a</w:t>
      </w:r>
      <w:r w:rsidR="003B298C">
        <w:t xml:space="preserve"> textured</w:t>
      </w:r>
      <w:r>
        <w:t xml:space="preserve"> city ob</w:t>
      </w:r>
      <w:r w:rsidR="004A696A">
        <w:t>ject</w:t>
      </w:r>
      <w:r w:rsidR="00DC1DE3">
        <w:t xml:space="preserve"> in glTF</w:t>
      </w:r>
      <w:r>
        <w:t xml:space="preserve">, </w:t>
      </w:r>
      <w:r w:rsidR="003B298C">
        <w:t>its</w:t>
      </w:r>
      <w:r>
        <w:t xml:space="preserve"> </w:t>
      </w:r>
      <w:r w:rsidR="002139B7">
        <w:t>t</w:t>
      </w:r>
      <w:r>
        <w:t>exture image</w:t>
      </w:r>
      <w:r w:rsidR="004A696A">
        <w:t>s</w:t>
      </w:r>
      <w:r w:rsidR="002139B7">
        <w:t xml:space="preserve"> </w:t>
      </w:r>
      <w:r>
        <w:t>ca</w:t>
      </w:r>
      <w:r w:rsidR="002139B7">
        <w:t>n</w:t>
      </w:r>
      <w:r w:rsidR="00304922">
        <w:t xml:space="preserve"> either</w:t>
      </w:r>
      <w:r w:rsidR="002139B7">
        <w:t xml:space="preserve"> be</w:t>
      </w:r>
      <w:r w:rsidR="00A12C12" w:rsidRPr="00A12C12">
        <w:t xml:space="preserve"> </w:t>
      </w:r>
      <w:r w:rsidR="00A12C12">
        <w:t xml:space="preserve">encoded </w:t>
      </w:r>
      <w:r w:rsidR="00533FF6">
        <w:t xml:space="preserve">in the Base64 format and </w:t>
      </w:r>
      <w:r w:rsidR="002139B7">
        <w:t xml:space="preserve">embedded into the glTF file, or </w:t>
      </w:r>
      <w:r w:rsidR="003B298C">
        <w:t>saved as separate</w:t>
      </w:r>
      <w:r w:rsidR="002139B7">
        <w:t xml:space="preserve"> </w:t>
      </w:r>
      <w:r w:rsidR="004A696A">
        <w:t xml:space="preserve">image </w:t>
      </w:r>
      <w:r w:rsidR="002139B7">
        <w:t xml:space="preserve">files </w:t>
      </w:r>
      <w:r w:rsidR="00304922">
        <w:t>in</w:t>
      </w:r>
      <w:r w:rsidR="002139B7">
        <w:t xml:space="preserve"> the same directory as the glTF file</w:t>
      </w:r>
      <w:r w:rsidR="00533FF6">
        <w:t xml:space="preserve"> </w:t>
      </w:r>
      <w:r w:rsidR="003B298C">
        <w:t>having references</w:t>
      </w:r>
      <w:r w:rsidR="00533FF6">
        <w:t xml:space="preserve"> to them</w:t>
      </w:r>
      <w:r w:rsidR="002139B7">
        <w:t xml:space="preserve">. This can be </w:t>
      </w:r>
      <w:r w:rsidR="004A696A">
        <w:t>controlled</w:t>
      </w:r>
      <w:r w:rsidR="002139B7">
        <w:t xml:space="preserve"> by the </w:t>
      </w:r>
      <w:r w:rsidR="002C2EC8">
        <w:t>setting</w:t>
      </w:r>
      <w:r w:rsidR="002139B7">
        <w:t xml:space="preserve"> </w:t>
      </w:r>
      <w:r w:rsidR="002139B7" w:rsidRPr="001D6054">
        <w:rPr>
          <w:i/>
        </w:rPr>
        <w:t>Embed textures in glTF (.gltf) files</w:t>
      </w:r>
      <w:r w:rsidR="002139B7">
        <w:t xml:space="preserve">. </w:t>
      </w:r>
      <w:r w:rsidR="00736006">
        <w:t>In fact, b</w:t>
      </w:r>
      <w:r w:rsidR="00B07184">
        <w:t xml:space="preserve">oth </w:t>
      </w:r>
      <w:r w:rsidR="002C2EC8">
        <w:t xml:space="preserve">options </w:t>
      </w:r>
      <w:r w:rsidR="00B07184">
        <w:t>have their pros an</w:t>
      </w:r>
      <w:r w:rsidR="005124C9">
        <w:t>d cons:</w:t>
      </w:r>
      <w:r w:rsidR="00736006">
        <w:t xml:space="preserve"> the</w:t>
      </w:r>
      <w:r w:rsidR="005124C9">
        <w:t xml:space="preserve"> </w:t>
      </w:r>
      <w:r w:rsidR="00566E10">
        <w:t>glTF file without embedded texture images allows client application</w:t>
      </w:r>
      <w:r w:rsidR="002C2EC8">
        <w:t>s</w:t>
      </w:r>
      <w:r w:rsidR="00566E10">
        <w:t xml:space="preserve"> to </w:t>
      </w:r>
      <w:r w:rsidR="00736006">
        <w:t>realize</w:t>
      </w:r>
      <w:r w:rsidR="00566E10">
        <w:t xml:space="preserve"> an incremental loading effect </w:t>
      </w:r>
      <w:r w:rsidR="00304922">
        <w:t xml:space="preserve">which may give </w:t>
      </w:r>
      <w:r w:rsidR="00566E10">
        <w:t>a better user experience</w:t>
      </w:r>
      <w:r w:rsidR="00533966">
        <w:t>,</w:t>
      </w:r>
      <w:r w:rsidR="00566E10">
        <w:t xml:space="preserve"> </w:t>
      </w:r>
      <w:r w:rsidR="002C2EC8">
        <w:t>since</w:t>
      </w:r>
      <w:r w:rsidR="005C6CD8">
        <w:t xml:space="preserve"> the geometry contents and texture image</w:t>
      </w:r>
      <w:r w:rsidR="00E96822">
        <w:t>s can be loaded</w:t>
      </w:r>
      <w:r w:rsidR="00304922">
        <w:t xml:space="preserve"> and rendered</w:t>
      </w:r>
      <w:r w:rsidR="00E96822">
        <w:t xml:space="preserve"> </w:t>
      </w:r>
      <w:r w:rsidR="00E96822" w:rsidRPr="00E96822">
        <w:t>consecutively</w:t>
      </w:r>
      <w:r w:rsidR="00E96822">
        <w:t xml:space="preserve">. However, this will </w:t>
      </w:r>
      <w:r w:rsidR="008F3647">
        <w:t>result in</w:t>
      </w:r>
      <w:r w:rsidR="00E96822">
        <w:t xml:space="preserve"> </w:t>
      </w:r>
      <w:r w:rsidR="008F3647">
        <w:t xml:space="preserve">a </w:t>
      </w:r>
      <w:r w:rsidR="00E96822">
        <w:t xml:space="preserve">large </w:t>
      </w:r>
      <w:r w:rsidR="008F3647">
        <w:t>amount</w:t>
      </w:r>
      <w:r w:rsidR="00E96822">
        <w:t xml:space="preserve"> of AJAX requests </w:t>
      </w:r>
      <w:r w:rsidR="00736006">
        <w:t>which might possibly</w:t>
      </w:r>
      <w:r w:rsidR="00E96822">
        <w:t xml:space="preserve"> </w:t>
      </w:r>
      <w:r w:rsidR="00736006">
        <w:t>impair</w:t>
      </w:r>
      <w:r w:rsidR="008F3647">
        <w:t xml:space="preserve"> the overall </w:t>
      </w:r>
      <w:r w:rsidR="009C5427">
        <w:t xml:space="preserve">visualization </w:t>
      </w:r>
      <w:r w:rsidR="008F3647">
        <w:t xml:space="preserve">performance </w:t>
      </w:r>
      <w:r w:rsidR="00736006">
        <w:t xml:space="preserve">especially </w:t>
      </w:r>
      <w:r w:rsidR="008F3647">
        <w:t>when a large number of city objects are loaded</w:t>
      </w:r>
      <w:r w:rsidR="00736006">
        <w:t xml:space="preserve"> </w:t>
      </w:r>
      <w:r w:rsidR="00736006" w:rsidRPr="00736006">
        <w:t>simultaneously</w:t>
      </w:r>
      <w:r w:rsidR="008F3647">
        <w:t>.</w:t>
      </w:r>
      <w:r w:rsidR="00D023CE">
        <w:t xml:space="preserve"> This </w:t>
      </w:r>
      <w:r w:rsidR="00277F31">
        <w:t>issue</w:t>
      </w:r>
      <w:r w:rsidR="00D023CE">
        <w:t xml:space="preserve"> can be avoided by </w:t>
      </w:r>
      <w:r w:rsidR="00DB09FF">
        <w:t>choosing the way of embedding the texture images</w:t>
      </w:r>
      <w:r w:rsidR="008F3647">
        <w:t xml:space="preserve"> </w:t>
      </w:r>
      <w:r w:rsidR="00DB09FF">
        <w:t xml:space="preserve">into </w:t>
      </w:r>
      <w:r w:rsidR="00277F31">
        <w:t xml:space="preserve">the </w:t>
      </w:r>
      <w:r w:rsidR="00DB09FF">
        <w:t>glTF file</w:t>
      </w:r>
      <w:r w:rsidR="00277F31">
        <w:t>.</w:t>
      </w:r>
      <w:r w:rsidR="00533966">
        <w:t xml:space="preserve"> </w:t>
      </w:r>
      <w:r w:rsidR="00277F31">
        <w:t>However,</w:t>
      </w:r>
      <w:r w:rsidR="00533966">
        <w:t xml:space="preserve"> loading of </w:t>
      </w:r>
      <w:r w:rsidR="00210277">
        <w:t xml:space="preserve">the geometries </w:t>
      </w:r>
      <w:r w:rsidR="001E311E">
        <w:t>and texture</w:t>
      </w:r>
      <w:r w:rsidR="00210277">
        <w:t>s</w:t>
      </w:r>
      <w:r w:rsidR="001E311E">
        <w:t xml:space="preserve"> of </w:t>
      </w:r>
      <w:r w:rsidR="003D5816">
        <w:t>a</w:t>
      </w:r>
      <w:r w:rsidR="001E311E">
        <w:t xml:space="preserve"> city object </w:t>
      </w:r>
      <w:r w:rsidR="002C2EC8">
        <w:t>must</w:t>
      </w:r>
      <w:r w:rsidR="0076177C">
        <w:t xml:space="preserve"> be performed within one AJAX request that </w:t>
      </w:r>
      <w:r w:rsidR="002C2EC8">
        <w:t>may</w:t>
      </w:r>
      <w:r w:rsidR="00D6223C">
        <w:t xml:space="preserve"> </w:t>
      </w:r>
      <w:r w:rsidR="00D6223C" w:rsidRPr="00D6223C">
        <w:t>slightly</w:t>
      </w:r>
      <w:r w:rsidR="002C2EC8">
        <w:t xml:space="preserve"> slow down the speed of </w:t>
      </w:r>
      <w:r w:rsidR="003D5816">
        <w:t xml:space="preserve">the </w:t>
      </w:r>
      <w:r w:rsidR="0076177C">
        <w:t>visualization</w:t>
      </w:r>
      <w:r w:rsidR="003D5816">
        <w:t xml:space="preserve"> of individual city object</w:t>
      </w:r>
      <w:r w:rsidR="003D0428">
        <w:t xml:space="preserve">. </w:t>
      </w:r>
      <w:r w:rsidR="00533966">
        <w:t xml:space="preserve"> </w:t>
      </w:r>
      <w:r w:rsidR="00D023CE">
        <w:t xml:space="preserve"> </w:t>
      </w:r>
    </w:p>
    <w:p w14:paraId="2A6CF1D3" w14:textId="41CC8405" w:rsidR="002139B7" w:rsidRDefault="00533FF6" w:rsidP="001D6054">
      <w:pPr>
        <w:ind w:left="851" w:hanging="851"/>
      </w:pPr>
      <w:r w:rsidRPr="00D56EDD">
        <w:rPr>
          <w:i/>
        </w:rPr>
        <w:t>Note:</w:t>
      </w:r>
      <w:r w:rsidRPr="0022454B">
        <w:t xml:space="preserve"> </w:t>
      </w:r>
      <w:r>
        <w:tab/>
      </w:r>
      <w:r w:rsidR="00D5302D">
        <w:t xml:space="preserve">The exported glTF file can be further converted to the so-called </w:t>
      </w:r>
      <w:r w:rsidR="00D5302D" w:rsidRPr="001D6054">
        <w:rPr>
          <w:i/>
        </w:rPr>
        <w:t>binary glTF</w:t>
      </w:r>
      <w:r w:rsidR="00D5302D">
        <w:t xml:space="preserve"> file which is </w:t>
      </w:r>
      <w:r w:rsidR="000F6232">
        <w:t xml:space="preserve">a </w:t>
      </w:r>
      <w:r w:rsidR="00F56A2F">
        <w:t>binary container for glTF</w:t>
      </w:r>
      <w:r w:rsidR="00210277">
        <w:t xml:space="preserve"> models</w:t>
      </w:r>
      <w:r w:rsidR="00F56A2F">
        <w:t xml:space="preserve"> </w:t>
      </w:r>
      <w:r w:rsidR="00883C94">
        <w:t xml:space="preserve">and allows </w:t>
      </w:r>
      <w:r w:rsidR="00F56A2F">
        <w:t>for faster</w:t>
      </w:r>
      <w:r w:rsidR="00D5302D">
        <w:t xml:space="preserve"> </w:t>
      </w:r>
      <w:r w:rsidR="00F56A2F">
        <w:t>load</w:t>
      </w:r>
      <w:r w:rsidR="002B5E2D">
        <w:t xml:space="preserve">ing and processing 3D </w:t>
      </w:r>
      <w:r w:rsidR="00210277">
        <w:t>objects</w:t>
      </w:r>
      <w:r w:rsidR="00F56A2F">
        <w:t xml:space="preserve">. </w:t>
      </w:r>
      <w:r w:rsidR="002B5E2D">
        <w:t>However, t</w:t>
      </w:r>
      <w:r w:rsidR="00883C94">
        <w:t xml:space="preserve">his conversion </w:t>
      </w:r>
      <w:r w:rsidR="002B5E2D">
        <w:t xml:space="preserve">process is </w:t>
      </w:r>
      <w:r w:rsidR="00994B35">
        <w:t xml:space="preserve">currently </w:t>
      </w:r>
      <w:r w:rsidR="002B5E2D">
        <w:t xml:space="preserve">not </w:t>
      </w:r>
      <w:r w:rsidR="00210277">
        <w:t xml:space="preserve">yet </w:t>
      </w:r>
      <w:r w:rsidR="002B5E2D">
        <w:t xml:space="preserve">supported by the KML/COLLADA/glTF Exporter and therefore </w:t>
      </w:r>
      <w:r w:rsidR="005F3720">
        <w:t xml:space="preserve">needs to be carried out later using </w:t>
      </w:r>
      <w:r w:rsidR="000F6232">
        <w:t>third party</w:t>
      </w:r>
      <w:r w:rsidR="00883C94">
        <w:t xml:space="preserve"> tools</w:t>
      </w:r>
      <w:r w:rsidR="002B5E2D">
        <w:t xml:space="preserve"> which </w:t>
      </w:r>
      <w:r w:rsidR="00210277">
        <w:t>can be found</w:t>
      </w:r>
      <w:r w:rsidR="000F6232">
        <w:t xml:space="preserve"> on the </w:t>
      </w:r>
      <w:hyperlink r:id="rId155" w:history="1">
        <w:r w:rsidR="000F6232" w:rsidRPr="001A4B3C">
          <w:rPr>
            <w:rStyle w:val="Hyperlink"/>
          </w:rPr>
          <w:t>https://github.com/KhronosGroup/glTF</w:t>
        </w:r>
      </w:hyperlink>
      <w:r w:rsidR="000F6232">
        <w:t xml:space="preserve"> website</w:t>
      </w:r>
      <w:r w:rsidR="00883C94">
        <w:t xml:space="preserve">. </w:t>
      </w:r>
    </w:p>
    <w:p w14:paraId="0291C1CF" w14:textId="77777777" w:rsidR="00AC3EB6" w:rsidRPr="004A5718" w:rsidRDefault="00AC3EB6" w:rsidP="00AC3EB6">
      <w:pPr>
        <w:pStyle w:val="Zwischenberschrift"/>
        <w:keepNext/>
        <w:keepLines/>
        <w:rPr>
          <w:noProof/>
          <w:lang w:eastAsia="de-DE"/>
        </w:rPr>
      </w:pPr>
      <w:r w:rsidRPr="004A5718">
        <w:rPr>
          <w:noProof/>
          <w:lang w:eastAsia="de-DE"/>
        </w:rPr>
        <w:t>Export in kmz format</w:t>
      </w:r>
    </w:p>
    <w:p w14:paraId="2CC4C2CB" w14:textId="77777777" w:rsidR="00AC3EB6" w:rsidRDefault="00AC3EB6" w:rsidP="00AC3EB6">
      <w:pPr>
        <w:keepNext/>
        <w:keepLines/>
        <w:rPr>
          <w:noProof/>
          <w:lang w:eastAsia="de-DE"/>
        </w:rPr>
      </w:pPr>
      <w:r w:rsidRPr="004A5718">
        <w:rPr>
          <w:noProof/>
          <w:lang w:eastAsia="de-DE"/>
        </w:rPr>
        <w:t>Determines in which format single files and tiled exports should be written: kmz when selected, kml when not. Whatever format is chosen, the main file (</w:t>
      </w:r>
      <w:r>
        <w:rPr>
          <w:noProof/>
          <w:lang w:eastAsia="de-DE"/>
        </w:rPr>
        <w:t xml:space="preserve">so called master file, </w:t>
      </w:r>
      <w:r w:rsidRPr="004A5718">
        <w:rPr>
          <w:noProof/>
          <w:lang w:eastAsia="de-DE"/>
        </w:rPr>
        <w:t xml:space="preserve">pointing to </w:t>
      </w:r>
      <w:r>
        <w:rPr>
          <w:noProof/>
          <w:lang w:eastAsia="de-DE"/>
        </w:rPr>
        <w:t>all others</w:t>
      </w:r>
      <w:r w:rsidRPr="004A5718">
        <w:rPr>
          <w:noProof/>
          <w:lang w:eastAsia="de-DE"/>
        </w:rPr>
        <w:t>) will always be a kml file, all other files will comply with this setting.</w:t>
      </w:r>
    </w:p>
    <w:p w14:paraId="1371C01D" w14:textId="77777777" w:rsidR="00AC3EB6" w:rsidRDefault="00AC3EB6" w:rsidP="00AC3EB6">
      <w:pPr>
        <w:rPr>
          <w:noProof/>
          <w:lang w:eastAsia="de-DE"/>
        </w:rPr>
      </w:pPr>
      <w:r w:rsidRPr="004A5718">
        <w:rPr>
          <w:noProof/>
          <w:lang w:eastAsia="de-DE"/>
        </w:rPr>
        <w:t xml:space="preserve">Tests have shown </w:t>
      </w:r>
      <w:r>
        <w:rPr>
          <w:noProof/>
          <w:lang w:eastAsia="de-DE"/>
        </w:rPr>
        <w:t>shorter</w:t>
      </w:r>
      <w:r w:rsidRPr="004A5718">
        <w:rPr>
          <w:noProof/>
          <w:lang w:eastAsia="de-DE"/>
        </w:rPr>
        <w:t xml:space="preserve"> loading times (in Google Earth) </w:t>
      </w:r>
      <w:r>
        <w:rPr>
          <w:noProof/>
          <w:lang w:eastAsia="de-DE"/>
        </w:rPr>
        <w:t>for the</w:t>
      </w:r>
      <w:r w:rsidRPr="004A5718">
        <w:rPr>
          <w:noProof/>
          <w:lang w:eastAsia="de-DE"/>
        </w:rPr>
        <w:t xml:space="preserve"> kml </w:t>
      </w:r>
      <w:r>
        <w:rPr>
          <w:noProof/>
          <w:lang w:eastAsia="de-DE"/>
        </w:rPr>
        <w:t xml:space="preserve">format (as opposed to </w:t>
      </w:r>
      <w:r w:rsidRPr="004A5718">
        <w:rPr>
          <w:noProof/>
          <w:lang w:eastAsia="de-DE"/>
        </w:rPr>
        <w:t>kmz</w:t>
      </w:r>
      <w:r>
        <w:rPr>
          <w:noProof/>
          <w:lang w:eastAsia="de-DE"/>
        </w:rPr>
        <w:t>)</w:t>
      </w:r>
      <w:r w:rsidRPr="004A5718">
        <w:rPr>
          <w:noProof/>
          <w:lang w:eastAsia="de-DE"/>
        </w:rPr>
        <w:t xml:space="preserve"> when loading from the local hard disk.</w:t>
      </w:r>
      <w:r>
        <w:rPr>
          <w:noProof/>
          <w:lang w:eastAsia="de-DE"/>
        </w:rPr>
        <w:t xml:space="preserve"> The Earth Browser's stability also seems to improve when using the uncompressed format. On the other hand, w</w:t>
      </w:r>
      <w:r w:rsidRPr="004A5718">
        <w:rPr>
          <w:noProof/>
          <w:lang w:eastAsia="de-DE"/>
        </w:rPr>
        <w:t>hen loading files from a server kmz reduces the amount of requests considerably, thus increasing performance. Kmz is also recommended for a better overview since kml exports may lead to a large number of directories and files.</w:t>
      </w:r>
    </w:p>
    <w:p w14:paraId="50E72866" w14:textId="40B8E4A7" w:rsidR="000A27DC" w:rsidRDefault="000A27DC" w:rsidP="00AC3EB6">
      <w:r w:rsidRPr="0063355D">
        <w:t xml:space="preserve">The </w:t>
      </w:r>
      <w:r w:rsidR="006073C7">
        <w:rPr>
          <w:i/>
        </w:rPr>
        <w:t>Export in kmz forma</w:t>
      </w:r>
      <w:r w:rsidRPr="001D6054">
        <w:rPr>
          <w:i/>
        </w:rPr>
        <w:t>t</w:t>
      </w:r>
      <w:r w:rsidRPr="0063355D">
        <w:t xml:space="preserve"> and </w:t>
      </w:r>
      <w:r w:rsidRPr="001D6054">
        <w:rPr>
          <w:i/>
        </w:rPr>
        <w:t>Create glTF model</w:t>
      </w:r>
      <w:r w:rsidRPr="0063355D">
        <w:t xml:space="preserve"> options are mutually exclusive</w:t>
      </w:r>
      <w:r w:rsidR="006C213D">
        <w:t>.</w:t>
      </w:r>
      <w:r w:rsidR="00DE280A">
        <w:t xml:space="preserve"> A warning message will be displayed when the user trys to choose the both. </w:t>
      </w:r>
    </w:p>
    <w:p w14:paraId="5F0F00F5" w14:textId="77777777" w:rsidR="008433EA" w:rsidRPr="008433EA" w:rsidRDefault="008433EA" w:rsidP="008433EA">
      <w:pPr>
        <w:spacing w:after="0"/>
        <w:rPr>
          <w:b/>
        </w:rPr>
      </w:pPr>
      <w:r w:rsidRPr="008433EA">
        <w:rPr>
          <w:b/>
        </w:rPr>
        <w:t>Show bounding box borders</w:t>
      </w:r>
    </w:p>
    <w:p w14:paraId="1DF8CB36" w14:textId="10635CF8" w:rsidR="008433EA" w:rsidRDefault="008433EA" w:rsidP="00AC3EB6">
      <w:r>
        <w:t>When exporting a region of interest via the bounding box option in the KML/COLLADA/glTF Export tab, this checkbox specifies whether the borders of the whole bounding box will be shown or not. The frame of the bounding box is four times thicker than the borders of any single tile in a tiled export.</w:t>
      </w:r>
    </w:p>
    <w:p w14:paraId="5B3C5762" w14:textId="77777777" w:rsidR="00AC3EB6" w:rsidRPr="004A5718" w:rsidRDefault="00AC3EB6" w:rsidP="00AC3EB6">
      <w:pPr>
        <w:pStyle w:val="Zwischenberschrift"/>
      </w:pPr>
      <w:r w:rsidRPr="004A5718">
        <w:t>Show tile borders</w:t>
      </w:r>
    </w:p>
    <w:p w14:paraId="34F12424" w14:textId="77777777" w:rsidR="00AC3EB6" w:rsidRDefault="00AC3EB6" w:rsidP="00AC3EB6">
      <w:r w:rsidRPr="004A5718">
        <w:t>Specifies whether the borders of the single tiles in a tiled export will be shown or not.</w:t>
      </w:r>
    </w:p>
    <w:p w14:paraId="2204553E" w14:textId="77777777" w:rsidR="00AC3EB6" w:rsidRPr="004A5718" w:rsidRDefault="00AC3EB6" w:rsidP="00AC3EB6">
      <w:pPr>
        <w:pStyle w:val="Zwischenberschrift"/>
      </w:pPr>
      <w:r w:rsidRPr="004A5718">
        <w:lastRenderedPageBreak/>
        <w:t>Tile side length for automatic tiling</w:t>
      </w:r>
    </w:p>
    <w:p w14:paraId="1B46EF09" w14:textId="48D38618" w:rsidR="00AC3EB6" w:rsidRDefault="00AC3EB6" w:rsidP="00AC3EB6">
      <w:r w:rsidRPr="004A5718">
        <w:t xml:space="preserve">Applies only to automatically tiled exports and sets the approximate square size of the tiles. Since the Bounding Box settings in the </w:t>
      </w:r>
      <w:r w:rsidRPr="00425D73">
        <w:rPr>
          <w:i/>
        </w:rPr>
        <w:t>KML/COLLADA</w:t>
      </w:r>
      <w:r w:rsidR="006E6BCD">
        <w:rPr>
          <w:i/>
        </w:rPr>
        <w:t>/glTF</w:t>
      </w:r>
      <w:r w:rsidRPr="00425D73">
        <w:rPr>
          <w:i/>
        </w:rPr>
        <w:t xml:space="preserve"> Export</w:t>
      </w:r>
      <w:r w:rsidRPr="004A5718">
        <w:t xml:space="preserve"> tab are the determining factor for the area to be exported and have priority over this setting, the resulting tiles may not be perfectly square or have exactly the side length fed into this field.</w:t>
      </w:r>
    </w:p>
    <w:p w14:paraId="0B4CF900" w14:textId="77777777" w:rsidR="00AC3EB6" w:rsidRPr="004A5718" w:rsidRDefault="00AC3EB6" w:rsidP="00AC3EB6">
      <w:pPr>
        <w:pStyle w:val="Zwischenberschrift"/>
      </w:pPr>
      <w:r>
        <w:t>Each CityObject in an own region</w:t>
      </w:r>
    </w:p>
    <w:p w14:paraId="22F9287A" w14:textId="33601BBE" w:rsidR="00AC3EB6" w:rsidRDefault="00AC3EB6" w:rsidP="00AC3EB6">
      <w:r>
        <w:t xml:space="preserve">The visibility of the objects exported can be further fine-tuned by this option. While the visibility settings on the main </w:t>
      </w:r>
      <w:r w:rsidRPr="00724170">
        <w:rPr>
          <w:i/>
        </w:rPr>
        <w:t>KML/COLLADA</w:t>
      </w:r>
      <w:r w:rsidR="006E6BCD">
        <w:rPr>
          <w:i/>
        </w:rPr>
        <w:t>/glTF</w:t>
      </w:r>
      <w:r w:rsidRPr="00724170">
        <w:rPr>
          <w:i/>
        </w:rPr>
        <w:t xml:space="preserve"> Export</w:t>
      </w:r>
      <w:r>
        <w:t xml:space="preserve"> tab apply to the whole area (</w:t>
      </w:r>
      <w:r w:rsidRPr="00BD09AA">
        <w:rPr>
          <w:i/>
        </w:rPr>
        <w:t>no tiling</w:t>
      </w:r>
      <w:r>
        <w:t>) or to each tile (</w:t>
      </w:r>
      <w:r w:rsidRPr="00BD09AA">
        <w:rPr>
          <w:i/>
        </w:rPr>
        <w:t>automatic</w:t>
      </w:r>
      <w:r>
        <w:t xml:space="preserve">, </w:t>
      </w:r>
      <w:r w:rsidRPr="00BD09AA">
        <w:rPr>
          <w:i/>
        </w:rPr>
        <w:t>manual</w:t>
      </w:r>
      <w:r>
        <w:t xml:space="preserve">) being exported, this checkbox allows to individually define a KML </w:t>
      </w:r>
      <w:r w:rsidRPr="00091E80">
        <w:rPr>
          <w:rFonts w:ascii="Courier New" w:hAnsi="Courier New" w:cs="Courier New"/>
        </w:rPr>
        <w:t xml:space="preserve">&lt;Region&gt; </w:t>
      </w:r>
      <w:r w:rsidRPr="00091E80">
        <w:t>for</w:t>
      </w:r>
      <w:r>
        <w:t xml:space="preserve"> every single city object. The limits of the object’s region are those of the object’s CityGML Envelope.</w:t>
      </w:r>
    </w:p>
    <w:p w14:paraId="1121900C" w14:textId="3FE0E35F" w:rsidR="00315BD9" w:rsidRDefault="00315BD9" w:rsidP="001D6054">
      <w:pPr>
        <w:ind w:left="851" w:hanging="851"/>
      </w:pPr>
      <w:r w:rsidRPr="00D56EDD">
        <w:rPr>
          <w:i/>
        </w:rPr>
        <w:t>Note:</w:t>
      </w:r>
      <w:r w:rsidRPr="0022454B">
        <w:t xml:space="preserve"> </w:t>
      </w:r>
      <w:r>
        <w:tab/>
        <w:t xml:space="preserve">This setting only </w:t>
      </w:r>
      <w:r w:rsidR="00091B67">
        <w:t>takes effect</w:t>
      </w:r>
      <w:r>
        <w:t xml:space="preserve"> </w:t>
      </w:r>
      <w:r w:rsidR="00091B67">
        <w:t>when</w:t>
      </w:r>
      <w:r>
        <w:t xml:space="preserve"> </w:t>
      </w:r>
      <w:r w:rsidR="00091B67">
        <w:t>if</w:t>
      </w:r>
      <w:r>
        <w:t xml:space="preserve"> the export KML/KMZ files </w:t>
      </w:r>
      <w:r w:rsidR="00091B67">
        <w:t xml:space="preserve">are opened </w:t>
      </w:r>
      <w:r>
        <w:t>with Google Earth (Pro)</w:t>
      </w:r>
      <w:r w:rsidR="0052171D">
        <w:t xml:space="preserve">. The Cesium-based 3D web client will silently ignore this setting. </w:t>
      </w:r>
      <w:r>
        <w:t xml:space="preserve"> </w:t>
      </w:r>
    </w:p>
    <w:p w14:paraId="4B92A1FE" w14:textId="28689411" w:rsidR="00AC3EB6" w:rsidRDefault="00AC3EB6" w:rsidP="00AC3EB6">
      <w:r>
        <w:t xml:space="preserve">Following the KML Specification </w:t>
      </w:r>
      <w:r w:rsidRPr="009B4DB5">
        <w:t>[</w:t>
      </w:r>
      <w:r w:rsidR="009C6B4B">
        <w:t>Wilson</w:t>
      </w:r>
      <w:r w:rsidR="00065119">
        <w:t xml:space="preserve"> 2008</w:t>
      </w:r>
      <w:r w:rsidRPr="009B4DB5">
        <w:t>]</w:t>
      </w:r>
      <w:r>
        <w:t>, each KML &lt;</w:t>
      </w:r>
      <w:r w:rsidRPr="00091E80">
        <w:rPr>
          <w:rFonts w:ascii="Courier New" w:hAnsi="Courier New" w:cs="Courier New"/>
        </w:rPr>
        <w:t>Region</w:t>
      </w:r>
      <w:r>
        <w:t>&gt; is defined inside a KML &lt;</w:t>
      </w:r>
      <w:r w:rsidRPr="00091E80">
        <w:rPr>
          <w:rFonts w:ascii="Courier New" w:hAnsi="Courier New" w:cs="Courier New"/>
        </w:rPr>
        <w:t>NetworkLink</w:t>
      </w:r>
      <w:r>
        <w:t>&gt; and has an associated KML&lt;</w:t>
      </w:r>
      <w:r w:rsidRPr="00091E80">
        <w:rPr>
          <w:rFonts w:ascii="Courier New" w:hAnsi="Courier New" w:cs="Courier New"/>
        </w:rPr>
        <w:t>Link</w:t>
      </w:r>
      <w:r>
        <w:t>&gt; pointing to a file. This implies when this option is chosen a subfolder is created for each object exported, identified by the object’s gmlId. The object’s subfolder will contain any KML/COLLADA</w:t>
      </w:r>
      <w:r w:rsidR="00315BD9">
        <w:t>/glTF</w:t>
      </w:r>
      <w:r>
        <w:t xml:space="preserve"> files needed for the visualization of the object in the Earth browser. This folder structure (which can contain a large number of subfolders) is required for the KML &lt;</w:t>
      </w:r>
      <w:r w:rsidRPr="00091E80">
        <w:rPr>
          <w:rFonts w:ascii="Courier New" w:hAnsi="Courier New" w:cs="Courier New"/>
        </w:rPr>
        <w:t>Region</w:t>
      </w:r>
      <w:r>
        <w:t>&gt; visibility mechanism to work.</w:t>
      </w:r>
    </w:p>
    <w:p w14:paraId="535D66A9" w14:textId="77777777" w:rsidR="00AC3EB6" w:rsidRDefault="00AC3EB6" w:rsidP="00AC3EB6">
      <w:r>
        <w:t>When active, the parameters affecting the visibility of the object’s KML &lt;</w:t>
      </w:r>
      <w:r w:rsidRPr="00091E80">
        <w:rPr>
          <w:rFonts w:ascii="Courier New" w:hAnsi="Courier New" w:cs="Courier New"/>
        </w:rPr>
        <w:t>Region</w:t>
      </w:r>
      <w:r>
        <w:t>&gt; can be set through the following related fields.</w:t>
      </w:r>
    </w:p>
    <w:p w14:paraId="413855FC" w14:textId="77777777" w:rsidR="00AC3EB6" w:rsidRDefault="00AC3EB6" w:rsidP="00AC3EB6">
      <w:r>
        <w:t xml:space="preserve">The field </w:t>
      </w:r>
      <w:r w:rsidRPr="00724170">
        <w:rPr>
          <w:i/>
        </w:rPr>
        <w:t>visible from</w:t>
      </w:r>
      <w:r>
        <w:t xml:space="preserve"> determines from which size on screen the object’s KML &lt;</w:t>
      </w:r>
      <w:r w:rsidRPr="00091E80">
        <w:rPr>
          <w:rFonts w:ascii="Courier New" w:hAnsi="Courier New" w:cs="Courier New"/>
        </w:rPr>
        <w:t>Region</w:t>
      </w:r>
      <w:r>
        <w:t>&gt; becomes visible, regardless of the visibility value of the containing tile, if any. Since this value is the same for every single object and they have all different envelope sizes a good average value should be chosen.</w:t>
      </w:r>
    </w:p>
    <w:p w14:paraId="2947704D" w14:textId="77777777" w:rsidR="00AC3EB6" w:rsidRDefault="00AC3EB6" w:rsidP="00AC3EB6">
      <w:r>
        <w:t xml:space="preserve">The field </w:t>
      </w:r>
      <w:r w:rsidRPr="00724170">
        <w:rPr>
          <w:i/>
        </w:rPr>
        <w:t>view refresh mode</w:t>
      </w:r>
      <w:r>
        <w:t xml:space="preserve"> specifies how the KML &lt;</w:t>
      </w:r>
      <w:r w:rsidRPr="00091E80">
        <w:rPr>
          <w:rFonts w:ascii="Courier New" w:hAnsi="Courier New" w:cs="Courier New"/>
        </w:rPr>
        <w:t>Link</w:t>
      </w:r>
      <w:r>
        <w:t>&gt; corresponding to the KML &lt;</w:t>
      </w:r>
      <w:r w:rsidRPr="00091E80">
        <w:rPr>
          <w:rFonts w:ascii="Courier New" w:hAnsi="Courier New" w:cs="Courier New"/>
        </w:rPr>
        <w:t>Region</w:t>
      </w:r>
      <w:r>
        <w:t>&gt; is refreshed when the geographic view changes. May be one of the following:</w:t>
      </w:r>
    </w:p>
    <w:p w14:paraId="34AC05F3" w14:textId="77777777" w:rsidR="00AC3EB6" w:rsidRDefault="00AC3EB6" w:rsidP="00AB0218">
      <w:pPr>
        <w:numPr>
          <w:ilvl w:val="0"/>
          <w:numId w:val="43"/>
        </w:numPr>
        <w:rPr>
          <w:sz w:val="23"/>
          <w:szCs w:val="23"/>
        </w:rPr>
      </w:pPr>
      <w:r w:rsidRPr="00F3357C">
        <w:rPr>
          <w:b/>
          <w:i/>
        </w:rPr>
        <w:t>never</w:t>
      </w:r>
      <w:r>
        <w:t xml:space="preserve"> -</w:t>
      </w:r>
      <w:r w:rsidRPr="00724170">
        <w:rPr>
          <w:sz w:val="23"/>
          <w:szCs w:val="23"/>
        </w:rPr>
        <w:t xml:space="preserve"> </w:t>
      </w:r>
      <w:r>
        <w:rPr>
          <w:sz w:val="23"/>
          <w:szCs w:val="23"/>
        </w:rPr>
        <w:t>i</w:t>
      </w:r>
      <w:r w:rsidRPr="00724170">
        <w:rPr>
          <w:sz w:val="23"/>
          <w:szCs w:val="23"/>
        </w:rPr>
        <w:t>gnore changes in the geographic view.</w:t>
      </w:r>
    </w:p>
    <w:p w14:paraId="466D1C29" w14:textId="77777777" w:rsidR="00AC3EB6" w:rsidRDefault="00AC3EB6" w:rsidP="00AB0218">
      <w:pPr>
        <w:numPr>
          <w:ilvl w:val="0"/>
          <w:numId w:val="42"/>
        </w:numPr>
        <w:spacing w:after="184"/>
        <w:ind w:left="780" w:hanging="360"/>
        <w:rPr>
          <w:sz w:val="23"/>
          <w:szCs w:val="23"/>
        </w:rPr>
      </w:pPr>
      <w:r w:rsidRPr="00F3357C">
        <w:rPr>
          <w:b/>
          <w:i/>
          <w:sz w:val="23"/>
          <w:szCs w:val="23"/>
        </w:rPr>
        <w:t>onRequest</w:t>
      </w:r>
      <w:r>
        <w:rPr>
          <w:sz w:val="23"/>
          <w:szCs w:val="23"/>
        </w:rPr>
        <w:t xml:space="preserve"> -</w:t>
      </w:r>
      <w:r w:rsidRPr="00724170">
        <w:rPr>
          <w:sz w:val="23"/>
          <w:szCs w:val="23"/>
        </w:rPr>
        <w:t xml:space="preserve"> </w:t>
      </w:r>
      <w:r>
        <w:rPr>
          <w:sz w:val="23"/>
          <w:szCs w:val="23"/>
        </w:rPr>
        <w:t>r</w:t>
      </w:r>
      <w:r w:rsidRPr="00654CF3">
        <w:rPr>
          <w:sz w:val="23"/>
          <w:szCs w:val="23"/>
        </w:rPr>
        <w:t xml:space="preserve">efresh the </w:t>
      </w:r>
      <w:r>
        <w:rPr>
          <w:sz w:val="23"/>
          <w:szCs w:val="23"/>
        </w:rPr>
        <w:t>content of the</w:t>
      </w:r>
      <w:r w:rsidRPr="00724170">
        <w:rPr>
          <w:sz w:val="23"/>
          <w:szCs w:val="23"/>
        </w:rPr>
        <w:t xml:space="preserve"> </w:t>
      </w:r>
      <w:r>
        <w:t>KML &lt;</w:t>
      </w:r>
      <w:r w:rsidRPr="004D7821">
        <w:rPr>
          <w:rFonts w:ascii="Courier New" w:hAnsi="Courier New" w:cs="Courier New"/>
        </w:rPr>
        <w:t>Region</w:t>
      </w:r>
      <w:r>
        <w:t>&gt;</w:t>
      </w:r>
      <w:r w:rsidRPr="009569D9">
        <w:rPr>
          <w:sz w:val="23"/>
          <w:szCs w:val="23"/>
        </w:rPr>
        <w:t xml:space="preserve"> </w:t>
      </w:r>
      <w:r w:rsidRPr="00724170">
        <w:rPr>
          <w:sz w:val="23"/>
          <w:szCs w:val="23"/>
        </w:rPr>
        <w:t>only when t</w:t>
      </w:r>
      <w:r w:rsidRPr="00654CF3">
        <w:rPr>
          <w:sz w:val="23"/>
          <w:szCs w:val="23"/>
        </w:rPr>
        <w:t>he user explicitly requests it.</w:t>
      </w:r>
    </w:p>
    <w:p w14:paraId="62DE2569" w14:textId="77777777" w:rsidR="00AC3EB6" w:rsidRDefault="00AC3EB6" w:rsidP="00AB0218">
      <w:pPr>
        <w:numPr>
          <w:ilvl w:val="0"/>
          <w:numId w:val="42"/>
        </w:numPr>
        <w:spacing w:after="184"/>
        <w:ind w:left="780" w:hanging="360"/>
        <w:rPr>
          <w:sz w:val="23"/>
          <w:szCs w:val="23"/>
        </w:rPr>
      </w:pPr>
      <w:r w:rsidRPr="00F3357C">
        <w:rPr>
          <w:b/>
          <w:i/>
        </w:rPr>
        <w:t>onStop</w:t>
      </w:r>
      <w:r w:rsidRPr="009569D9">
        <w:rPr>
          <w:b/>
          <w:bCs/>
          <w:sz w:val="23"/>
          <w:szCs w:val="23"/>
        </w:rPr>
        <w:t xml:space="preserve"> - </w:t>
      </w:r>
      <w:r>
        <w:rPr>
          <w:sz w:val="23"/>
          <w:szCs w:val="23"/>
        </w:rPr>
        <w:t>r</w:t>
      </w:r>
      <w:r w:rsidRPr="009569D9">
        <w:rPr>
          <w:sz w:val="23"/>
          <w:szCs w:val="23"/>
        </w:rPr>
        <w:t xml:space="preserve">efresh the </w:t>
      </w:r>
      <w:r>
        <w:rPr>
          <w:sz w:val="23"/>
          <w:szCs w:val="23"/>
        </w:rPr>
        <w:t>content of the</w:t>
      </w:r>
      <w:r w:rsidRPr="009569D9">
        <w:rPr>
          <w:sz w:val="23"/>
          <w:szCs w:val="23"/>
        </w:rPr>
        <w:t xml:space="preserve"> </w:t>
      </w:r>
      <w:r>
        <w:t xml:space="preserve">KML </w:t>
      </w:r>
      <w:r w:rsidRPr="00091E80">
        <w:rPr>
          <w:rFonts w:ascii="Courier New" w:hAnsi="Courier New" w:cs="Courier New"/>
        </w:rPr>
        <w:t>&lt;Region&gt;</w:t>
      </w:r>
      <w:r>
        <w:t xml:space="preserve"> </w:t>
      </w:r>
      <w:r w:rsidRPr="009569D9">
        <w:rPr>
          <w:i/>
          <w:iCs/>
          <w:sz w:val="23"/>
          <w:szCs w:val="23"/>
        </w:rPr>
        <w:t xml:space="preserve">n </w:t>
      </w:r>
      <w:r w:rsidRPr="009569D9">
        <w:rPr>
          <w:sz w:val="23"/>
          <w:szCs w:val="23"/>
        </w:rPr>
        <w:t xml:space="preserve">seconds after movement stops, where </w:t>
      </w:r>
      <w:r w:rsidRPr="009569D9">
        <w:rPr>
          <w:i/>
          <w:iCs/>
          <w:sz w:val="23"/>
          <w:szCs w:val="23"/>
        </w:rPr>
        <w:t xml:space="preserve">n </w:t>
      </w:r>
      <w:r w:rsidRPr="009569D9">
        <w:rPr>
          <w:sz w:val="23"/>
          <w:szCs w:val="23"/>
        </w:rPr>
        <w:t xml:space="preserve">is specified in the field </w:t>
      </w:r>
      <w:r w:rsidRPr="00724170">
        <w:rPr>
          <w:i/>
          <w:sz w:val="23"/>
          <w:szCs w:val="23"/>
        </w:rPr>
        <w:t>view refresh time</w:t>
      </w:r>
      <w:r w:rsidRPr="009569D9">
        <w:rPr>
          <w:sz w:val="23"/>
          <w:szCs w:val="23"/>
        </w:rPr>
        <w:t>.</w:t>
      </w:r>
    </w:p>
    <w:p w14:paraId="7F4E2926" w14:textId="77777777" w:rsidR="00AC3EB6" w:rsidRPr="00724170" w:rsidRDefault="00AC3EB6" w:rsidP="00AB0218">
      <w:pPr>
        <w:numPr>
          <w:ilvl w:val="0"/>
          <w:numId w:val="42"/>
        </w:numPr>
        <w:spacing w:after="184"/>
        <w:ind w:left="780" w:hanging="360"/>
        <w:rPr>
          <w:sz w:val="23"/>
          <w:szCs w:val="23"/>
        </w:rPr>
      </w:pPr>
      <w:r w:rsidRPr="00F3357C">
        <w:rPr>
          <w:b/>
          <w:i/>
          <w:sz w:val="23"/>
          <w:szCs w:val="23"/>
        </w:rPr>
        <w:t>onRegion</w:t>
      </w:r>
      <w:r>
        <w:rPr>
          <w:sz w:val="23"/>
          <w:szCs w:val="23"/>
        </w:rPr>
        <w:t xml:space="preserve"> -</w:t>
      </w:r>
      <w:r w:rsidRPr="00724170">
        <w:rPr>
          <w:sz w:val="23"/>
          <w:szCs w:val="23"/>
        </w:rPr>
        <w:t xml:space="preserve"> </w:t>
      </w:r>
      <w:r>
        <w:rPr>
          <w:sz w:val="23"/>
          <w:szCs w:val="23"/>
        </w:rPr>
        <w:t>r</w:t>
      </w:r>
      <w:r w:rsidRPr="00724170">
        <w:rPr>
          <w:sz w:val="23"/>
          <w:szCs w:val="23"/>
        </w:rPr>
        <w:t xml:space="preserve">efresh </w:t>
      </w:r>
      <w:r w:rsidRPr="009569D9">
        <w:rPr>
          <w:sz w:val="23"/>
          <w:szCs w:val="23"/>
        </w:rPr>
        <w:t xml:space="preserve">the </w:t>
      </w:r>
      <w:r>
        <w:rPr>
          <w:sz w:val="23"/>
          <w:szCs w:val="23"/>
        </w:rPr>
        <w:t>content of the</w:t>
      </w:r>
      <w:r w:rsidRPr="009569D9">
        <w:rPr>
          <w:sz w:val="23"/>
          <w:szCs w:val="23"/>
        </w:rPr>
        <w:t xml:space="preserve"> </w:t>
      </w:r>
      <w:r>
        <w:t>KML &lt;</w:t>
      </w:r>
      <w:r w:rsidRPr="00091E80">
        <w:rPr>
          <w:rFonts w:ascii="Courier New" w:hAnsi="Courier New" w:cs="Courier New"/>
        </w:rPr>
        <w:t>Region</w:t>
      </w:r>
      <w:r>
        <w:t xml:space="preserve">&gt; when it </w:t>
      </w:r>
      <w:r w:rsidRPr="00724170">
        <w:rPr>
          <w:sz w:val="23"/>
          <w:szCs w:val="23"/>
        </w:rPr>
        <w:t xml:space="preserve">becomes active. </w:t>
      </w:r>
    </w:p>
    <w:p w14:paraId="748D883E" w14:textId="77777777" w:rsidR="00AC3EB6" w:rsidRDefault="00AC3EB6" w:rsidP="00AC3EB6">
      <w:r>
        <w:t xml:space="preserve">As stated above, the field </w:t>
      </w:r>
      <w:r w:rsidRPr="00724170">
        <w:rPr>
          <w:i/>
        </w:rPr>
        <w:t>view refresh time</w:t>
      </w:r>
      <w:r>
        <w:t xml:space="preserve"> specifies how many seconds after movement stops the content </w:t>
      </w:r>
      <w:r>
        <w:rPr>
          <w:sz w:val="23"/>
          <w:szCs w:val="23"/>
        </w:rPr>
        <w:t>of the</w:t>
      </w:r>
      <w:r w:rsidRPr="009569D9">
        <w:rPr>
          <w:sz w:val="23"/>
          <w:szCs w:val="23"/>
        </w:rPr>
        <w:t xml:space="preserve"> </w:t>
      </w:r>
      <w:r>
        <w:t>KML &lt;</w:t>
      </w:r>
      <w:r w:rsidRPr="00E00D36">
        <w:rPr>
          <w:rFonts w:ascii="Courier New" w:hAnsi="Courier New" w:cs="Courier New"/>
        </w:rPr>
        <w:t>Region</w:t>
      </w:r>
      <w:r>
        <w:t xml:space="preserve">&gt; must be refreshed. This field is only active and its value is only applied when </w:t>
      </w:r>
      <w:r w:rsidRPr="00724170">
        <w:rPr>
          <w:i/>
        </w:rPr>
        <w:t>view refresh mode</w:t>
      </w:r>
      <w:r>
        <w:t xml:space="preserve"> is onStop.</w:t>
      </w:r>
    </w:p>
    <w:p w14:paraId="74B0B306" w14:textId="77777777" w:rsidR="00AC3EB6" w:rsidRPr="004A5718" w:rsidRDefault="00AC3EB6" w:rsidP="00AC3EB6">
      <w:pPr>
        <w:pStyle w:val="Zwischenberschrift"/>
      </w:pPr>
      <w:r>
        <w:lastRenderedPageBreak/>
        <w:t>Write JSON file</w:t>
      </w:r>
    </w:p>
    <w:p w14:paraId="39D0DACD" w14:textId="42411F1D" w:rsidR="00AC3EB6" w:rsidRDefault="00AC3EB6" w:rsidP="00AC3EB6">
      <w:r>
        <w:t>After exporting some cityobjects in KML/COLLADA</w:t>
      </w:r>
      <w:r w:rsidR="00752F27">
        <w:t>/glTF</w:t>
      </w:r>
      <w:r>
        <w:t xml:space="preserve"> you may need to include them into websites or somehow embed them into HTML. When working with tiled exports referring to a specific object inside the KML/COLLADA</w:t>
      </w:r>
      <w:r w:rsidR="00752F27">
        <w:t>/glTF</w:t>
      </w:r>
      <w:r>
        <w:t xml:space="preserve"> files can become a hard task if the contents are loaded dynamically into the page. It is impossible to tell beforehand which tile contains which object. This problem can be solved by using a JSON file that is automatically generated when this checkbox is selected.</w:t>
      </w:r>
    </w:p>
    <w:p w14:paraId="1C66BA6C" w14:textId="77777777" w:rsidR="00AC3EB6" w:rsidRDefault="00AC3EB6" w:rsidP="00AC3EB6">
      <w:r>
        <w:t>In the resulting JSON file each exported object is listed, identified by its gmlId acting as a key and some additional information is provided: the envelope coordinates in CRS WGS84 and the tile, identified by row and column, the object belongs to. For untiled exports the tile’s row and column values are constantly 0.</w:t>
      </w:r>
    </w:p>
    <w:p w14:paraId="2C0A93CF" w14:textId="4447D1E5" w:rsidR="00AC3EB6" w:rsidRDefault="00AC3EB6" w:rsidP="00AC3EB6">
      <w:r>
        <w:t>This JSON file has the same name as the so-called master file and is located in the same folder. Its contents can be used for indexed search of any object in the whole KML/COLLADA</w:t>
      </w:r>
      <w:r w:rsidR="006346B9">
        <w:t>/glTF</w:t>
      </w:r>
      <w:r>
        <w:t xml:space="preserve"> export.</w:t>
      </w:r>
    </w:p>
    <w:p w14:paraId="2CD5261F" w14:textId="77777777" w:rsidR="00AC3EB6" w:rsidRPr="006B19B8" w:rsidRDefault="00AC3EB6" w:rsidP="00AC3EB6">
      <w:pPr>
        <w:pStyle w:val="Zwischenberschrift"/>
        <w:ind w:left="708"/>
      </w:pPr>
      <w:r>
        <w:t>JSON file e</w:t>
      </w:r>
      <w:r w:rsidRPr="006B19B8">
        <w:t>xample:</w:t>
      </w:r>
    </w:p>
    <w:p w14:paraId="08243667"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7047B74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"BLDG_0003000b0013fe1f": {</w:t>
      </w:r>
    </w:p>
    <w:p w14:paraId="0A4FF36C"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[13.411962, 52.51966, 13.41277, 52.520091],</w:t>
      </w:r>
    </w:p>
    <w:p w14:paraId="383A1FD2"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[1, 1]},</w:t>
      </w:r>
    </w:p>
    <w:p w14:paraId="28E38DDD"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w:t>
      </w:r>
    </w:p>
    <w:p w14:paraId="3CC61135"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"BLDG_00030009007f8007": {</w:t>
      </w:r>
    </w:p>
    <w:p w14:paraId="158EE16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"envelope": [13.406815, 52.51559, 13.40714, 52.51578],</w:t>
      </w:r>
    </w:p>
    <w:p w14:paraId="25698994" w14:textId="77777777" w:rsidR="00AC3EB6" w:rsidRPr="00724170" w:rsidRDefault="00AC3EB6" w:rsidP="00525CAA">
      <w:pPr>
        <w:spacing w:after="0"/>
        <w:ind w:left="709"/>
        <w:rPr>
          <w:rFonts w:ascii="Courier" w:hAnsi="Courier"/>
          <w:sz w:val="20"/>
          <w:szCs w:val="20"/>
        </w:rPr>
      </w:pPr>
      <w:r w:rsidRPr="00724170">
        <w:rPr>
          <w:rFonts w:ascii="Courier" w:hAnsi="Courier"/>
          <w:sz w:val="20"/>
          <w:szCs w:val="20"/>
        </w:rPr>
        <w:tab/>
        <w:t>"tile": [0, 0]}</w:t>
      </w:r>
    </w:p>
    <w:p w14:paraId="5CCFBAD8" w14:textId="77777777" w:rsidR="00AC3EB6" w:rsidRDefault="00AC3EB6" w:rsidP="00525CAA">
      <w:pPr>
        <w:spacing w:after="0"/>
        <w:ind w:left="709"/>
        <w:rPr>
          <w:rFonts w:ascii="Courier" w:hAnsi="Courier"/>
          <w:sz w:val="20"/>
          <w:szCs w:val="20"/>
        </w:rPr>
      </w:pPr>
      <w:r w:rsidRPr="00724170">
        <w:rPr>
          <w:rFonts w:ascii="Courier" w:hAnsi="Courier"/>
          <w:sz w:val="20"/>
          <w:szCs w:val="20"/>
        </w:rPr>
        <w:t>}</w:t>
      </w:r>
    </w:p>
    <w:p w14:paraId="283FE6A2" w14:textId="00027B5A" w:rsidR="00AC3EB6" w:rsidRDefault="00AC3EB6" w:rsidP="001D6054">
      <w:pPr>
        <w:spacing w:before="120"/>
      </w:pPr>
      <w:r>
        <w:t>The</w:t>
      </w:r>
      <w:r w:rsidRPr="00E227CC">
        <w:t xml:space="preserve"> JSON file can automatically be turned into JSONP (JSON with padding) by means of adding a function call around the JSON contents. JSONP provides a method to request data from a server in a different domain, something typically forbidden by web browsers since it is considered a cross-site-scripting attack (XSS). Thanks to this minimal </w:t>
      </w:r>
      <w:r w:rsidR="003B7918" w:rsidRPr="00E227CC">
        <w:t>addition,</w:t>
      </w:r>
      <w:r w:rsidRPr="00E227CC">
        <w:t xml:space="preserve"> the JSON file contents can be more easily embedded into webpages or interpreted by web kits without breaking any rules. The function call name to be added to the original JSON contents is arbitrary and must only be entered in the callback method name field.</w:t>
      </w:r>
    </w:p>
    <w:p w14:paraId="75957827" w14:textId="24550B09" w:rsidR="009A4B3D" w:rsidRDefault="009A4B3D" w:rsidP="00785646">
      <w:pPr>
        <w:ind w:left="851" w:hanging="851"/>
      </w:pPr>
      <w:r w:rsidRPr="00D56EDD">
        <w:rPr>
          <w:i/>
        </w:rPr>
        <w:t>Note:</w:t>
      </w:r>
      <w:r w:rsidRPr="0022454B">
        <w:t xml:space="preserve"> </w:t>
      </w:r>
      <w:r>
        <w:tab/>
        <w:t xml:space="preserve">Another </w:t>
      </w:r>
      <w:r w:rsidR="00F41386">
        <w:t>solution</w:t>
      </w:r>
      <w:r>
        <w:t xml:space="preserve"> </w:t>
      </w:r>
      <w:r w:rsidR="000F2294">
        <w:t xml:space="preserve">for overcoming the </w:t>
      </w:r>
      <w:r w:rsidR="0086378A">
        <w:t>restriction</w:t>
      </w:r>
      <w:r w:rsidR="000F2294">
        <w:t xml:space="preserve"> on</w:t>
      </w:r>
      <w:r w:rsidR="003B7918">
        <w:t xml:space="preserve"> making</w:t>
      </w:r>
      <w:r>
        <w:t xml:space="preserve"> cross-domain requests is to make use of the </w:t>
      </w:r>
      <w:r w:rsidRPr="00605E20">
        <w:rPr>
          <w:i/>
        </w:rPr>
        <w:t>Cr</w:t>
      </w:r>
      <w:r w:rsidR="0086378A">
        <w:rPr>
          <w:i/>
        </w:rPr>
        <w:t>o</w:t>
      </w:r>
      <w:r w:rsidRPr="00605E20">
        <w:rPr>
          <w:i/>
        </w:rPr>
        <w:t>ss-Origin R</w:t>
      </w:r>
      <w:r w:rsidR="002D1FC1">
        <w:rPr>
          <w:i/>
        </w:rPr>
        <w:t>esource S</w:t>
      </w:r>
      <w:r w:rsidRPr="00605E20">
        <w:rPr>
          <w:i/>
        </w:rPr>
        <w:t>haring</w:t>
      </w:r>
      <w:r>
        <w:t xml:space="preserve"> (CORS) mechanism </w:t>
      </w:r>
      <w:r w:rsidR="003B7918">
        <w:t xml:space="preserve">by </w:t>
      </w:r>
      <w:r>
        <w:t xml:space="preserve">enabling the web server to include additional HTTP headers in the response that allows web browsers to access the requested data. When working with the </w:t>
      </w:r>
      <w:r w:rsidR="00785646">
        <w:t>3DCityDB-Web-Map-Client</w:t>
      </w:r>
      <w:r>
        <w:t>,</w:t>
      </w:r>
      <w:r w:rsidR="00785646">
        <w:t xml:space="preserve"> it is required that the web server storing the KML/COLLADA/glTF datasets must be CORS-enabled. </w:t>
      </w:r>
      <w:r>
        <w:t xml:space="preserve">In this case, </w:t>
      </w:r>
      <w:r w:rsidR="000F2294">
        <w:t>there is no need anymore to use this</w:t>
      </w:r>
      <w:r>
        <w:t xml:space="preserve"> JSONP </w:t>
      </w:r>
      <w:r w:rsidR="000F2294">
        <w:t xml:space="preserve">solution and </w:t>
      </w:r>
      <w:r>
        <w:t xml:space="preserve">the option </w:t>
      </w:r>
      <w:r w:rsidRPr="00605E20">
        <w:rPr>
          <w:i/>
        </w:rPr>
        <w:t xml:space="preserve">of type JSONP </w:t>
      </w:r>
      <w:r>
        <w:t xml:space="preserve">should be deactivated.    </w:t>
      </w:r>
    </w:p>
    <w:p w14:paraId="367F997D" w14:textId="77777777" w:rsidR="00AC3EB6" w:rsidRDefault="00AC3EB6" w:rsidP="00AC3EB6">
      <w:pPr>
        <w:pStyle w:val="berschrift4"/>
        <w:rPr>
          <w:noProof/>
          <w:lang w:eastAsia="de-DE"/>
        </w:rPr>
      </w:pPr>
      <w:bookmarkStart w:id="1067" w:name="_Toc454468598"/>
      <w:bookmarkStart w:id="1068" w:name="_Toc454470489"/>
      <w:bookmarkStart w:id="1069" w:name="_Toc454527035"/>
      <w:bookmarkStart w:id="1070" w:name="_Toc455069742"/>
      <w:bookmarkStart w:id="1071" w:name="_Toc455407205"/>
      <w:bookmarkStart w:id="1072" w:name="_Toc366743751"/>
      <w:bookmarkStart w:id="1073" w:name="_Ref393125080"/>
      <w:bookmarkStart w:id="1074" w:name="_Toc393125126"/>
      <w:bookmarkStart w:id="1075" w:name="_Toc414614338"/>
      <w:bookmarkStart w:id="1076" w:name="_Toc414614812"/>
      <w:bookmarkStart w:id="1077" w:name="_Toc414632178"/>
      <w:bookmarkStart w:id="1078" w:name="_Toc457854230"/>
      <w:bookmarkEnd w:id="1067"/>
      <w:bookmarkEnd w:id="1068"/>
      <w:bookmarkEnd w:id="1069"/>
      <w:bookmarkEnd w:id="1070"/>
      <w:bookmarkEnd w:id="1071"/>
      <w:r>
        <w:rPr>
          <w:noProof/>
          <w:lang w:eastAsia="de-DE"/>
        </w:rPr>
        <w:lastRenderedPageBreak/>
        <w:t>Rendering Preferences</w:t>
      </w:r>
      <w:bookmarkEnd w:id="1072"/>
      <w:bookmarkEnd w:id="1073"/>
      <w:bookmarkEnd w:id="1074"/>
      <w:bookmarkEnd w:id="1075"/>
      <w:bookmarkEnd w:id="1076"/>
      <w:bookmarkEnd w:id="1077"/>
      <w:bookmarkEnd w:id="1078"/>
    </w:p>
    <w:p w14:paraId="58301292" w14:textId="7ED4C28F" w:rsidR="00AC3EB6" w:rsidRPr="00141BAB" w:rsidRDefault="00AC3EB6" w:rsidP="00AC3EB6">
      <w:pPr>
        <w:keepNext/>
        <w:keepLines/>
      </w:pPr>
      <w:r w:rsidRPr="007A6929">
        <w:rPr>
          <w:noProof/>
          <w:lang w:eastAsia="de-DE"/>
        </w:rPr>
        <w:t>Most aspects regarding the look of the KML/COLLADA</w:t>
      </w:r>
      <w:r w:rsidR="002B2D6B">
        <w:rPr>
          <w:noProof/>
          <w:lang w:eastAsia="de-DE"/>
        </w:rPr>
        <w:t>/glTF</w:t>
      </w:r>
      <w:r w:rsidRPr="007A6929">
        <w:rPr>
          <w:noProof/>
          <w:lang w:eastAsia="de-DE"/>
        </w:rPr>
        <w:t xml:space="preserve"> exports when visualized in</w:t>
      </w:r>
      <w:r w:rsidR="00AE3B35">
        <w:rPr>
          <w:noProof/>
          <w:lang w:eastAsia="de-DE"/>
        </w:rPr>
        <w:t xml:space="preserve"> </w:t>
      </w:r>
      <w:r w:rsidR="00EC415A" w:rsidRPr="00EC415A">
        <w:rPr>
          <w:noProof/>
          <w:lang w:eastAsia="de-DE"/>
        </w:rPr>
        <w:t>virtual globe</w:t>
      </w:r>
      <w:r w:rsidR="002B2D6B">
        <w:rPr>
          <w:noProof/>
          <w:lang w:eastAsia="de-DE"/>
        </w:rPr>
        <w:t>s</w:t>
      </w:r>
      <w:r w:rsidR="00EC415A" w:rsidRPr="00EC415A">
        <w:rPr>
          <w:noProof/>
          <w:lang w:eastAsia="de-DE"/>
        </w:rPr>
        <w:t xml:space="preserve"> </w:t>
      </w:r>
      <w:r w:rsidR="00AE3B35">
        <w:rPr>
          <w:noProof/>
          <w:lang w:eastAsia="de-DE"/>
        </w:rPr>
        <w:t xml:space="preserve">like </w:t>
      </w:r>
      <w:r w:rsidRPr="00612523">
        <w:rPr>
          <w:noProof/>
          <w:lang w:eastAsia="de-DE"/>
        </w:rPr>
        <w:t>Google Earth</w:t>
      </w:r>
      <w:r w:rsidRPr="007A6929">
        <w:rPr>
          <w:noProof/>
          <w:lang w:eastAsia="de-DE"/>
        </w:rPr>
        <w:t xml:space="preserve"> </w:t>
      </w:r>
      <w:r w:rsidR="002B2D6B">
        <w:rPr>
          <w:noProof/>
          <w:lang w:eastAsia="de-DE"/>
        </w:rPr>
        <w:t xml:space="preserve">and Cesium </w:t>
      </w:r>
      <w:r w:rsidRPr="007A6929">
        <w:rPr>
          <w:noProof/>
          <w:lang w:eastAsia="de-DE"/>
        </w:rPr>
        <w:t xml:space="preserve">can be customized under the preferences tab, node </w:t>
      </w:r>
      <w:r w:rsidRPr="00381701">
        <w:rPr>
          <w:i/>
          <w:noProof/>
          <w:lang w:eastAsia="de-DE"/>
        </w:rPr>
        <w:t>KML/COLLADA</w:t>
      </w:r>
      <w:r w:rsidR="002B2D6B">
        <w:rPr>
          <w:i/>
          <w:noProof/>
          <w:lang w:eastAsia="de-DE"/>
        </w:rPr>
        <w:t>/glTF</w:t>
      </w:r>
      <w:r w:rsidRPr="00381701">
        <w:rPr>
          <w:i/>
          <w:noProof/>
          <w:lang w:eastAsia="de-DE"/>
        </w:rPr>
        <w:t xml:space="preserve"> Export</w:t>
      </w:r>
      <w:r w:rsidRPr="007A6929">
        <w:rPr>
          <w:noProof/>
          <w:lang w:eastAsia="de-DE"/>
        </w:rPr>
        <w:t xml:space="preserve">, subnode </w:t>
      </w:r>
      <w:r w:rsidRPr="00381701">
        <w:rPr>
          <w:i/>
          <w:noProof/>
          <w:lang w:eastAsia="de-DE"/>
        </w:rPr>
        <w:t>Rendering</w:t>
      </w:r>
      <w:r w:rsidRPr="007A6929">
        <w:rPr>
          <w:noProof/>
          <w:lang w:eastAsia="de-DE"/>
        </w:rPr>
        <w:t>.</w:t>
      </w:r>
      <w:r>
        <w:rPr>
          <w:noProof/>
          <w:lang w:eastAsia="de-DE"/>
        </w:rPr>
        <w:t xml:space="preserve"> </w:t>
      </w:r>
      <w:r>
        <w:t xml:space="preserve">Each of the top-level feature categories has its own </w:t>
      </w:r>
      <w:r w:rsidRPr="00BD09AA">
        <w:rPr>
          <w:i/>
        </w:rPr>
        <w:t>Rendering</w:t>
      </w:r>
      <w:r>
        <w:t xml:space="preserve"> settings. </w:t>
      </w:r>
      <w:r w:rsidRPr="00141BAB">
        <w:rPr>
          <w:noProof/>
          <w:lang w:eastAsia="de-DE"/>
        </w:rPr>
        <w:t xml:space="preserve">For the sake of clarity </w:t>
      </w:r>
      <w:r w:rsidRPr="00141BAB">
        <w:t xml:space="preserve">the most complex </w:t>
      </w:r>
      <w:r w:rsidRPr="00141BAB">
        <w:rPr>
          <w:i/>
        </w:rPr>
        <w:t>Rendering</w:t>
      </w:r>
      <w:r w:rsidRPr="00141BAB">
        <w:t xml:space="preserve"> settings for </w:t>
      </w:r>
      <w:r w:rsidRPr="00141BAB">
        <w:rPr>
          <w:i/>
        </w:rPr>
        <w:t xml:space="preserve">Buildings </w:t>
      </w:r>
      <w:r w:rsidRPr="00141BAB">
        <w:t xml:space="preserve">will be here explained as an example. Settings for all other top-level features are either identical or simpler. </w:t>
      </w:r>
      <w:r>
        <w:t xml:space="preserve">An </w:t>
      </w:r>
      <w:r w:rsidRPr="00141BAB">
        <w:t>exception</w:t>
      </w:r>
      <w:r>
        <w:t>al</w:t>
      </w:r>
      <w:r w:rsidRPr="00141BAB">
        <w:t xml:space="preserve"> </w:t>
      </w:r>
      <w:r>
        <w:t>case is</w:t>
      </w:r>
      <w:r w:rsidRPr="00141BAB">
        <w:t xml:space="preserve"> </w:t>
      </w:r>
      <w:r w:rsidRPr="00141BAB">
        <w:rPr>
          <w:i/>
        </w:rPr>
        <w:t xml:space="preserve">GenricCityObject </w:t>
      </w:r>
      <w:r w:rsidRPr="00141BAB">
        <w:t>which</w:t>
      </w:r>
      <w:r>
        <w:t xml:space="preserve"> can be </w:t>
      </w:r>
      <w:r w:rsidRPr="00141BAB">
        <w:t>export</w:t>
      </w:r>
      <w:r>
        <w:t>ed</w:t>
      </w:r>
      <w:r w:rsidRPr="00141BAB">
        <w:t xml:space="preserve"> </w:t>
      </w:r>
      <w:r>
        <w:t>into point or line geometries</w:t>
      </w:r>
      <w:r w:rsidRPr="00141BAB">
        <w:t xml:space="preserve">, and </w:t>
      </w:r>
      <w:r>
        <w:t>the</w:t>
      </w:r>
      <w:r w:rsidRPr="00141BAB">
        <w:t xml:space="preserve"> corresponding settings will be explained at the end of this section.</w:t>
      </w:r>
    </w:p>
    <w:p w14:paraId="474553CA" w14:textId="7A42CF48" w:rsidR="00AC3EB6" w:rsidRDefault="003B7918" w:rsidP="00AC3EB6">
      <w:pPr>
        <w:keepNext/>
        <w:jc w:val="center"/>
      </w:pPr>
      <w:r>
        <w:rPr>
          <w:noProof/>
          <w:lang w:val="de-DE" w:eastAsia="de-DE"/>
        </w:rPr>
        <w:drawing>
          <wp:inline distT="0" distB="0" distL="0" distR="0" wp14:anchorId="5C639417" wp14:editId="695E07FD">
            <wp:extent cx="5165123" cy="66770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165123" cy="6677025"/>
                    </a:xfrm>
                    <a:prstGeom prst="rect">
                      <a:avLst/>
                    </a:prstGeom>
                  </pic:spPr>
                </pic:pic>
              </a:graphicData>
            </a:graphic>
          </wp:inline>
        </w:drawing>
      </w:r>
    </w:p>
    <w:p w14:paraId="49AC43AD" w14:textId="0DF861A2" w:rsidR="00AC3EB6" w:rsidRPr="004A5718" w:rsidRDefault="00AC3EB6" w:rsidP="00AC3EB6">
      <w:pPr>
        <w:pStyle w:val="Beschriftung"/>
        <w:keepNext/>
        <w:keepLines/>
        <w:spacing w:after="240"/>
        <w:rPr>
          <w:rFonts w:ascii="Verdana" w:hAnsi="Verdana"/>
          <w:noProof/>
          <w:szCs w:val="20"/>
          <w:lang w:eastAsia="de-DE"/>
        </w:rPr>
      </w:pPr>
      <w:r>
        <w:t xml:space="preserve">Figure </w:t>
      </w:r>
      <w:r>
        <w:fldChar w:fldCharType="begin"/>
      </w:r>
      <w:r>
        <w:instrText xml:space="preserve"> SEQ Figure \* ARABIC </w:instrText>
      </w:r>
      <w:r>
        <w:fldChar w:fldCharType="separate"/>
      </w:r>
      <w:r w:rsidR="00346260">
        <w:rPr>
          <w:noProof/>
        </w:rPr>
        <w:t>98</w:t>
      </w:r>
      <w:r>
        <w:fldChar w:fldCharType="end"/>
      </w:r>
      <w:r>
        <w:t xml:space="preserve">: </w:t>
      </w:r>
      <w:r w:rsidRPr="004A5718">
        <w:rPr>
          <w:b w:val="0"/>
        </w:rPr>
        <w:t>Rendering settings for the KML/COLLADA</w:t>
      </w:r>
      <w:r w:rsidR="005C00AA">
        <w:rPr>
          <w:b w:val="0"/>
        </w:rPr>
        <w:t>/glTF</w:t>
      </w:r>
      <w:r>
        <w:rPr>
          <w:b w:val="0"/>
        </w:rPr>
        <w:t xml:space="preserve"> </w:t>
      </w:r>
      <w:r w:rsidRPr="00BD09AA">
        <w:rPr>
          <w:b w:val="0"/>
          <w:i/>
        </w:rPr>
        <w:t>Building</w:t>
      </w:r>
      <w:r w:rsidRPr="004A5718">
        <w:rPr>
          <w:b w:val="0"/>
        </w:rPr>
        <w:t xml:space="preserve"> export.</w:t>
      </w:r>
    </w:p>
    <w:p w14:paraId="70AD0EC6" w14:textId="77777777" w:rsidR="00AC3EB6" w:rsidRPr="004A5718" w:rsidRDefault="00AC3EB6" w:rsidP="00AC3EB6">
      <w:r w:rsidRPr="004A5718">
        <w:lastRenderedPageBreak/>
        <w:t xml:space="preserve">All settings </w:t>
      </w:r>
      <w:r>
        <w:t xml:space="preserve">in this menu </w:t>
      </w:r>
      <w:r w:rsidRPr="004A5718">
        <w:t>are grouped according to the display form they relate to.</w:t>
      </w:r>
    </w:p>
    <w:p w14:paraId="3A1CB459" w14:textId="77777777" w:rsidR="00AC3EB6" w:rsidRPr="004A5718" w:rsidRDefault="00AC3EB6" w:rsidP="00AC3EB6">
      <w:pPr>
        <w:pStyle w:val="Zwischenberschrift"/>
      </w:pPr>
      <w:r w:rsidRPr="004A5718">
        <w:t>Footprint and extruded display options</w:t>
      </w:r>
    </w:p>
    <w:p w14:paraId="7A3F7BE4" w14:textId="77777777" w:rsidR="00AC3EB6" w:rsidRDefault="00AC3EB6" w:rsidP="00AC3EB6">
      <w:r w:rsidRPr="004A5718">
        <w:t>In this section the fill and line colors can be selected</w:t>
      </w:r>
      <w:r>
        <w:t xml:space="preserve">. Additionally, it can be chosen </w:t>
      </w:r>
      <w:r w:rsidRPr="004A5718">
        <w:t xml:space="preserve">whether the displayed objects should be highlighted when being run over with the mouse or not. Highlighting colors can only be set when the highlighting option is enabled. The alpha value affects the transparency of all colors equally: 0 results in transparent (invisible) colors, 255 in completely opaque ones. A click on any color </w:t>
      </w:r>
      <w:r>
        <w:t>box opens a color choice dialog.</w:t>
      </w:r>
    </w:p>
    <w:p w14:paraId="7080D78E" w14:textId="57875D68" w:rsidR="00AC3EB6" w:rsidRDefault="00AC3EB6" w:rsidP="00AC3EB6">
      <w:pPr>
        <w:keepNext/>
        <w:keepLines/>
      </w:pPr>
      <w:r>
        <w:t>As</w:t>
      </w:r>
      <w:r w:rsidRPr="00567799">
        <w:t xml:space="preserve"> defined i</w:t>
      </w:r>
      <w:r>
        <w:t>n the CityGML specification [</w:t>
      </w:r>
      <w:r w:rsidR="00065119">
        <w:rPr>
          <w:bCs/>
          <w:lang w:val="en-GB"/>
        </w:rPr>
        <w:t>Gröger et al. 2012</w:t>
      </w:r>
      <w:r>
        <w:t>]</w:t>
      </w:r>
      <w:r w:rsidRPr="00567799">
        <w:t xml:space="preserve"> </w:t>
      </w:r>
      <w:r>
        <w:t xml:space="preserve">CityGML version 2.0.0 allows LoD0 representation (footprint and roofprint representations) for buildings and building parts. If LoD0 in the Level of Export setting on the main </w:t>
      </w:r>
      <w:r w:rsidRPr="00724170">
        <w:rPr>
          <w:i/>
        </w:rPr>
        <w:t>KML/COLLADA</w:t>
      </w:r>
      <w:r w:rsidR="002A2570" w:rsidRPr="002A2570">
        <w:rPr>
          <w:i/>
        </w:rPr>
        <w:t>/glTF</w:t>
      </w:r>
      <w:r w:rsidRPr="00724170">
        <w:rPr>
          <w:i/>
        </w:rPr>
        <w:t xml:space="preserve"> Export</w:t>
      </w:r>
      <w:r>
        <w:t xml:space="preserve"> tab is selected, t</w:t>
      </w:r>
      <w:r w:rsidRPr="00E05E09">
        <w:t xml:space="preserve">here are three </w:t>
      </w:r>
      <w:r>
        <w:t xml:space="preserve">options available for LoD0 geometry </w:t>
      </w:r>
      <w:r w:rsidRPr="00E05E09">
        <w:t>export</w:t>
      </w:r>
      <w:r>
        <w:t>:</w:t>
      </w:r>
    </w:p>
    <w:p w14:paraId="19DA5B00" w14:textId="77777777" w:rsidR="00AC3EB6" w:rsidRDefault="00AC3EB6" w:rsidP="00AB0218">
      <w:pPr>
        <w:numPr>
          <w:ilvl w:val="0"/>
          <w:numId w:val="43"/>
        </w:numPr>
      </w:pPr>
      <w:r w:rsidRPr="003F4D92">
        <w:rPr>
          <w:b/>
          <w:i/>
        </w:rPr>
        <w:t>footprint</w:t>
      </w:r>
      <w:r w:rsidRPr="003F4D92">
        <w:t>:</w:t>
      </w:r>
      <w:r w:rsidRPr="00E05E09">
        <w:t xml:space="preserve"> </w:t>
      </w:r>
      <w:r>
        <w:t>t</w:t>
      </w:r>
      <w:r w:rsidRPr="003F4D92">
        <w:t>he footprint geometries of the buildings</w:t>
      </w:r>
      <w:r>
        <w:t xml:space="preserve"> or building parts will be exported</w:t>
      </w:r>
    </w:p>
    <w:p w14:paraId="68E1BE94" w14:textId="77777777" w:rsidR="00AC3EB6" w:rsidRDefault="00AC3EB6" w:rsidP="00AB0218">
      <w:pPr>
        <w:numPr>
          <w:ilvl w:val="0"/>
          <w:numId w:val="43"/>
        </w:numPr>
      </w:pPr>
      <w:r w:rsidRPr="003F4D92">
        <w:rPr>
          <w:b/>
          <w:i/>
        </w:rPr>
        <w:t>roofprint</w:t>
      </w:r>
      <w:r w:rsidRPr="003F4D92">
        <w:t>:</w:t>
      </w:r>
      <w:r w:rsidRPr="00E05E09">
        <w:t xml:space="preserve"> </w:t>
      </w:r>
      <w:r>
        <w:t>t</w:t>
      </w:r>
      <w:r w:rsidRPr="003F4D92">
        <w:t xml:space="preserve">he </w:t>
      </w:r>
      <w:r>
        <w:t>roofprint</w:t>
      </w:r>
      <w:r w:rsidRPr="003F4D92">
        <w:t xml:space="preserve"> geometries of the buildings</w:t>
      </w:r>
      <w:r>
        <w:t xml:space="preserve"> or building parts will be exported</w:t>
      </w:r>
    </w:p>
    <w:p w14:paraId="37591AB8" w14:textId="77777777" w:rsidR="00AC3EB6" w:rsidRDefault="00AC3EB6" w:rsidP="00AB0218">
      <w:pPr>
        <w:numPr>
          <w:ilvl w:val="0"/>
          <w:numId w:val="43"/>
        </w:numPr>
      </w:pPr>
      <w:r w:rsidRPr="003F4D92">
        <w:rPr>
          <w:b/>
          <w:i/>
        </w:rPr>
        <w:t>roofprint, if none then footprint</w:t>
      </w:r>
      <w:r w:rsidRPr="003F4D92">
        <w:t>:</w:t>
      </w:r>
      <w:r w:rsidRPr="00E05E09">
        <w:t xml:space="preserve"> </w:t>
      </w:r>
      <w:r>
        <w:t>footprint geometries will be exported if none of the roofprint geometries are found.</w:t>
      </w:r>
    </w:p>
    <w:p w14:paraId="7062CE59" w14:textId="77777777" w:rsidR="00AC3EB6" w:rsidRPr="004A5718" w:rsidRDefault="00AC3EB6" w:rsidP="00AC3EB6">
      <w:pPr>
        <w:pStyle w:val="Zwischenberschrift"/>
      </w:pPr>
      <w:r w:rsidRPr="004A5718">
        <w:t>Geometry display options</w:t>
      </w:r>
    </w:p>
    <w:p w14:paraId="19930D71" w14:textId="77777777" w:rsidR="00AC3EB6" w:rsidRDefault="00AC3EB6" w:rsidP="00AC3EB6">
      <w:r w:rsidRPr="004A5718">
        <w:t>This parameter section distinguishes between roof and wall surfaces and allows the user to color them independently. The alpha value affects the transparency of all roof and wall surface colors in the same manner as in the footprint and extruded cases: 0 results in transparent (invisible) colors, 255 in completely opaque ones. A click on any color box opens a color choice dialog.</w:t>
      </w:r>
    </w:p>
    <w:p w14:paraId="39776B1D" w14:textId="77777777" w:rsidR="00AC3EB6" w:rsidRPr="004A5718" w:rsidRDefault="00AC3EB6" w:rsidP="00AC3EB6">
      <w:r>
        <w:t>As previously stated: when not explicitly modeled, thematic surfaces will be inferred for LoD1 or LoD2 based exports following a trivial logic (surfaces touching the ground –that is, having a lowest z-coordinate- will be considered wall surfaces, all other will be considered roof surfaces), in LoD3 or LoD4 based exports surfaces not thematically modeled</w:t>
      </w:r>
      <w:r w:rsidRPr="001B2721">
        <w:t xml:space="preserve"> </w:t>
      </w:r>
      <w:r>
        <w:t>will be colored as wall surfaces.</w:t>
      </w:r>
    </w:p>
    <w:p w14:paraId="355500D1" w14:textId="77777777" w:rsidR="00AC3EB6" w:rsidRDefault="00AC3EB6" w:rsidP="00AC3EB6">
      <w:r w:rsidRPr="004A5718">
        <w:t xml:space="preserve">The highlighting effect when running with the mouse over the exported objects can also be switched on and off. Since the highlighting mechanism relies internally on a switch of the alpha values on the highlighting surfaces, the alpha value set in this section does not apply to the highlighted style of geometry exports, only to their normal style. For a detailed explanation of the highlighting mechanism see </w:t>
      </w:r>
      <w:r>
        <w:t xml:space="preserve">the </w:t>
      </w:r>
      <w:r w:rsidRPr="004A5718">
        <w:t>following section.</w:t>
      </w:r>
    </w:p>
    <w:p w14:paraId="190D1E21" w14:textId="753B7A1D" w:rsidR="00AC3EB6" w:rsidRPr="00567799" w:rsidRDefault="00AC3EB6" w:rsidP="00AC3EB6">
      <w:pPr>
        <w:pStyle w:val="Zwischenberschrift"/>
      </w:pPr>
      <w:r w:rsidRPr="00567799">
        <w:t>COLLADA</w:t>
      </w:r>
      <w:r w:rsidR="003B7918">
        <w:t>/glTF</w:t>
      </w:r>
      <w:r w:rsidRPr="00567799">
        <w:t xml:space="preserve"> display options</w:t>
      </w:r>
    </w:p>
    <w:p w14:paraId="2749A76A" w14:textId="70170812" w:rsidR="00AC3EB6" w:rsidRDefault="00AC3EB6" w:rsidP="00AC3EB6">
      <w:r w:rsidRPr="00567799">
        <w:t xml:space="preserve">These parameters control the export of </w:t>
      </w:r>
      <w:r w:rsidR="005767D3">
        <w:t xml:space="preserve">COLLADA and glTF </w:t>
      </w:r>
      <w:r w:rsidRPr="00567799">
        <w:t xml:space="preserve">models. The first </w:t>
      </w:r>
      <w:r>
        <w:t>option addresses the fact that s</w:t>
      </w:r>
      <w:r w:rsidRPr="00567799">
        <w:t xml:space="preserve">ometimes objects may contain wrongly oriented surfaces (points ordered clockwise instead of counter-clockwise) as a result of errors in some previous data gathering or conversion process. When rendered, wrongly oriented surfaces will only be textured on the inside and become transparent when viewed from the outside. Ignore surface orientation informs the viewer to disable back-face culling and render all polygons even if some are technically pointing away from the camera. </w:t>
      </w:r>
    </w:p>
    <w:p w14:paraId="4FA855AA" w14:textId="77777777" w:rsidR="00AC3EB6" w:rsidRDefault="00AC3EB6" w:rsidP="00AC3EB6">
      <w:pPr>
        <w:ind w:left="851" w:hanging="851"/>
        <w:rPr>
          <w:szCs w:val="24"/>
        </w:rPr>
      </w:pPr>
      <w:r w:rsidRPr="001A7DA1">
        <w:rPr>
          <w:i/>
        </w:rPr>
        <w:lastRenderedPageBreak/>
        <w:t>Note:</w:t>
      </w:r>
      <w:r w:rsidRPr="00567799">
        <w:t xml:space="preserve"> </w:t>
      </w:r>
      <w:r>
        <w:tab/>
      </w:r>
      <w:r w:rsidRPr="001A7DA1">
        <w:rPr>
          <w:szCs w:val="24"/>
        </w:rPr>
        <w:t>This will result in lowered rendering performance. Correcting the surface orientation data is the recommended solution. This option only provides a quick fix for visualization purposes.</w:t>
      </w:r>
    </w:p>
    <w:p w14:paraId="4C0B0B91" w14:textId="4A7E3C72" w:rsidR="00733CE8" w:rsidRDefault="00733CE8" w:rsidP="005B029E">
      <w:r>
        <w:t>The activation of the</w:t>
      </w:r>
      <w:r w:rsidRPr="00312114">
        <w:t xml:space="preserve"> option </w:t>
      </w:r>
      <w:r w:rsidRPr="001D6054">
        <w:rPr>
          <w:i/>
        </w:rPr>
        <w:t>Generate surface normal</w:t>
      </w:r>
      <w:r w:rsidRPr="00312114">
        <w:t xml:space="preserve"> </w:t>
      </w:r>
      <w:r>
        <w:t>allows calculating the surface normals for the exported object surfaces that can be illuminated with a shading effect in 3D scenes</w:t>
      </w:r>
      <w:r w:rsidR="00EC3DC6">
        <w:t xml:space="preserve"> and therefore provides a better visual </w:t>
      </w:r>
      <w:r w:rsidR="005B029E">
        <w:t>representation of the</w:t>
      </w:r>
      <w:r>
        <w:t xml:space="preserve"> 3D object </w:t>
      </w:r>
      <w:r w:rsidR="00E87637">
        <w:t>which</w:t>
      </w:r>
      <w:r>
        <w:t xml:space="preserve"> has a constant color throughout its </w:t>
      </w:r>
      <w:r w:rsidR="00EC3DC6">
        <w:t xml:space="preserve">surfaces. If this option is not activated, </w:t>
      </w:r>
      <w:r w:rsidR="005B029E">
        <w:t xml:space="preserve">this 3D object </w:t>
      </w:r>
      <w:r w:rsidR="00EC3DC6">
        <w:t xml:space="preserve">will be rendered as a solid geometry without </w:t>
      </w:r>
      <w:r w:rsidR="005B029E">
        <w:t xml:space="preserve">any </w:t>
      </w:r>
      <w:r w:rsidR="00EC3DC6">
        <w:t xml:space="preserve">visual distinction of its </w:t>
      </w:r>
      <w:r w:rsidR="00EC3DC6" w:rsidRPr="00E50F02">
        <w:t>boundary surfaces</w:t>
      </w:r>
      <w:r w:rsidR="00EC3DC6">
        <w:t xml:space="preserve"> (cf. </w:t>
      </w:r>
      <w:r w:rsidR="00EC3DC6">
        <w:fldChar w:fldCharType="begin"/>
      </w:r>
      <w:r w:rsidR="00EC3DC6">
        <w:instrText xml:space="preserve"> REF _Ref454468690 \h </w:instrText>
      </w:r>
      <w:r w:rsidR="00EC3DC6">
        <w:fldChar w:fldCharType="separate"/>
      </w:r>
      <w:r w:rsidR="00346260">
        <w:t xml:space="preserve">Figure </w:t>
      </w:r>
      <w:r w:rsidR="00346260">
        <w:rPr>
          <w:noProof/>
        </w:rPr>
        <w:t>99</w:t>
      </w:r>
      <w:r w:rsidR="00EC3DC6">
        <w:fldChar w:fldCharType="end"/>
      </w:r>
      <w:r w:rsidR="00EC3DC6">
        <w:t>)</w:t>
      </w:r>
      <w:r w:rsidR="005B029E">
        <w:t>.</w:t>
      </w:r>
      <w:r>
        <w:t xml:space="preserve"> However, when exporting textured 3D models, the shading effect is not </w:t>
      </w:r>
      <w:r w:rsidR="005B029E">
        <w:t xml:space="preserve">relevant, since </w:t>
      </w:r>
      <w:r>
        <w:t xml:space="preserve">the texture information can already provide a sophisticated visual effect. </w:t>
      </w:r>
    </w:p>
    <w:p w14:paraId="4C344F97" w14:textId="77777777" w:rsidR="005E5E99" w:rsidRDefault="00A85827" w:rsidP="001D6054">
      <w:pPr>
        <w:keepNext/>
        <w:jc w:val="center"/>
      </w:pPr>
      <w:r>
        <w:rPr>
          <w:noProof/>
          <w:lang w:val="de-DE" w:eastAsia="de-DE"/>
        </w:rPr>
        <w:drawing>
          <wp:inline distT="0" distB="0" distL="0" distR="0" wp14:anchorId="42D0B1ED" wp14:editId="57656FDE">
            <wp:extent cx="5123935" cy="3167361"/>
            <wp:effectExtent l="0" t="0" r="63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2251" b="1"/>
                    <a:stretch/>
                  </pic:blipFill>
                  <pic:spPr bwMode="auto">
                    <a:xfrm>
                      <a:off x="0" y="0"/>
                      <a:ext cx="5129757" cy="3170960"/>
                    </a:xfrm>
                    <a:prstGeom prst="rect">
                      <a:avLst/>
                    </a:prstGeom>
                    <a:ln>
                      <a:noFill/>
                    </a:ln>
                    <a:extLst>
                      <a:ext uri="{53640926-AAD7-44D8-BBD7-CCE9431645EC}">
                        <a14:shadowObscured xmlns:a14="http://schemas.microsoft.com/office/drawing/2010/main"/>
                      </a:ext>
                    </a:extLst>
                  </pic:spPr>
                </pic:pic>
              </a:graphicData>
            </a:graphic>
          </wp:inline>
        </w:drawing>
      </w:r>
    </w:p>
    <w:p w14:paraId="1BC631EF" w14:textId="57ABD760" w:rsidR="00A85827" w:rsidRPr="00523746" w:rsidRDefault="005E5E99" w:rsidP="001D6054">
      <w:pPr>
        <w:pStyle w:val="Beschriftung"/>
      </w:pPr>
      <w:bookmarkStart w:id="1079" w:name="_Ref454468690"/>
      <w:r>
        <w:t xml:space="preserve">Figure </w:t>
      </w:r>
      <w:r>
        <w:fldChar w:fldCharType="begin"/>
      </w:r>
      <w:r>
        <w:instrText xml:space="preserve"> SEQ Figure \* ARABIC </w:instrText>
      </w:r>
      <w:r>
        <w:fldChar w:fldCharType="separate"/>
      </w:r>
      <w:r w:rsidR="00346260">
        <w:rPr>
          <w:noProof/>
        </w:rPr>
        <w:t>99</w:t>
      </w:r>
      <w:r>
        <w:fldChar w:fldCharType="end"/>
      </w:r>
      <w:bookmarkEnd w:id="1079"/>
      <w:r>
        <w:t xml:space="preserve">: </w:t>
      </w:r>
      <w:r>
        <w:rPr>
          <w:b w:val="0"/>
        </w:rPr>
        <w:t>C</w:t>
      </w:r>
      <w:r w:rsidRPr="005E5E99">
        <w:rPr>
          <w:b w:val="0"/>
        </w:rPr>
        <w:t xml:space="preserve">omparison </w:t>
      </w:r>
      <w:r>
        <w:rPr>
          <w:b w:val="0"/>
        </w:rPr>
        <w:t xml:space="preserve">of the </w:t>
      </w:r>
      <w:r w:rsidR="00EE2600">
        <w:rPr>
          <w:b w:val="0"/>
        </w:rPr>
        <w:t xml:space="preserve">different </w:t>
      </w:r>
      <w:r>
        <w:rPr>
          <w:b w:val="0"/>
        </w:rPr>
        <w:t>visual effect</w:t>
      </w:r>
      <w:r w:rsidR="001F2EDF">
        <w:rPr>
          <w:b w:val="0"/>
        </w:rPr>
        <w:t>s</w:t>
      </w:r>
      <w:r>
        <w:rPr>
          <w:b w:val="0"/>
        </w:rPr>
        <w:t xml:space="preserve"> of </w:t>
      </w:r>
      <w:r w:rsidR="001F2EDF">
        <w:rPr>
          <w:b w:val="0"/>
        </w:rPr>
        <w:t xml:space="preserve">the same </w:t>
      </w:r>
      <w:r>
        <w:rPr>
          <w:b w:val="0"/>
        </w:rPr>
        <w:t>3D model with (</w:t>
      </w:r>
      <w:r w:rsidR="001F2EDF">
        <w:rPr>
          <w:b w:val="0"/>
        </w:rPr>
        <w:t xml:space="preserve">the </w:t>
      </w:r>
      <w:r>
        <w:rPr>
          <w:b w:val="0"/>
        </w:rPr>
        <w:t>left</w:t>
      </w:r>
      <w:r w:rsidR="001F2EDF">
        <w:rPr>
          <w:b w:val="0"/>
        </w:rPr>
        <w:t xml:space="preserve"> figure</w:t>
      </w:r>
      <w:r>
        <w:rPr>
          <w:b w:val="0"/>
        </w:rPr>
        <w:t>) and without (</w:t>
      </w:r>
      <w:r w:rsidR="001F2EDF">
        <w:rPr>
          <w:b w:val="0"/>
        </w:rPr>
        <w:t xml:space="preserve">the </w:t>
      </w:r>
      <w:r>
        <w:rPr>
          <w:b w:val="0"/>
        </w:rPr>
        <w:t>right</w:t>
      </w:r>
      <w:r w:rsidR="001F2EDF">
        <w:rPr>
          <w:b w:val="0"/>
        </w:rPr>
        <w:t xml:space="preserve"> figure</w:t>
      </w:r>
      <w:r>
        <w:rPr>
          <w:b w:val="0"/>
        </w:rPr>
        <w:t>) surface normals</w:t>
      </w:r>
    </w:p>
    <w:p w14:paraId="0B3D643D" w14:textId="6FDC901E" w:rsidR="00C25001" w:rsidRDefault="001A3A48" w:rsidP="00AC3EB6">
      <w:pPr>
        <w:rPr>
          <w:sz w:val="22"/>
        </w:rPr>
      </w:pPr>
      <w:r w:rsidRPr="00567799">
        <w:t>Surface textures can b</w:t>
      </w:r>
      <w:r w:rsidR="00797CFD">
        <w:t>e stored in an image file</w:t>
      </w:r>
      <w:r w:rsidRPr="00567799">
        <w:t>, or grouped into large canvases containin</w:t>
      </w:r>
      <w:r w:rsidR="007852F0">
        <w:t>g all images clustered together so-</w:t>
      </w:r>
      <w:r w:rsidRPr="00567799">
        <w:t xml:space="preserve">called texture atlases, </w:t>
      </w:r>
      <w:r w:rsidR="005B029E">
        <w:t>which can</w:t>
      </w:r>
      <w:r w:rsidRPr="00567799">
        <w:t xml:space="preserve"> significantly increase</w:t>
      </w:r>
      <w:r w:rsidR="001C23F9">
        <w:t xml:space="preserve"> the storage efficiency and</w:t>
      </w:r>
      <w:r w:rsidRPr="00567799">
        <w:t xml:space="preserve"> loading speed</w:t>
      </w:r>
      <w:r w:rsidR="001C23F9">
        <w:t xml:space="preserve"> of 3D models</w:t>
      </w:r>
      <w:r w:rsidRPr="00567799">
        <w:t xml:space="preserve">. </w:t>
      </w:r>
      <w:r w:rsidR="004D0610">
        <w:t>However, i</w:t>
      </w:r>
      <w:r w:rsidR="00813E80">
        <w:t xml:space="preserve">n </w:t>
      </w:r>
      <w:r w:rsidR="00FA3F74">
        <w:t xml:space="preserve">some </w:t>
      </w:r>
      <w:r w:rsidR="00813E80">
        <w:t>CityGML</w:t>
      </w:r>
      <w:r w:rsidR="00FA3F74">
        <w:t xml:space="preserve"> datasets</w:t>
      </w:r>
      <w:r w:rsidR="00813E80">
        <w:t>,</w:t>
      </w:r>
      <w:r w:rsidR="004D0610">
        <w:t xml:space="preserve"> it might occur that</w:t>
      </w:r>
      <w:r w:rsidR="00813E80">
        <w:t xml:space="preserve"> </w:t>
      </w:r>
      <w:r w:rsidR="004D0610">
        <w:t>a</w:t>
      </w:r>
      <w:r w:rsidR="00813E80">
        <w:t xml:space="preserve"> </w:t>
      </w:r>
      <w:r w:rsidR="004D0610">
        <w:t xml:space="preserve">very large </w:t>
      </w:r>
      <w:r w:rsidR="00813E80">
        <w:t xml:space="preserve">texture atlas image </w:t>
      </w:r>
      <w:r w:rsidR="004D0610">
        <w:t>is</w:t>
      </w:r>
      <w:r w:rsidR="00813E80">
        <w:t xml:space="preserve"> shar</w:t>
      </w:r>
      <w:r w:rsidR="007852F0">
        <w:t xml:space="preserve">ed by multiple surface geometries </w:t>
      </w:r>
      <w:r w:rsidR="00813E80">
        <w:t xml:space="preserve">belonging to </w:t>
      </w:r>
      <w:r w:rsidR="004D0610">
        <w:t xml:space="preserve">many </w:t>
      </w:r>
      <w:r w:rsidR="007852F0">
        <w:t>different</w:t>
      </w:r>
      <w:r w:rsidR="00813E80">
        <w:t xml:space="preserve"> city objects. </w:t>
      </w:r>
      <w:r w:rsidR="00E10884">
        <w:t>In</w:t>
      </w:r>
      <w:r w:rsidR="00813E80">
        <w:t xml:space="preserve"> this case, </w:t>
      </w:r>
      <w:r w:rsidR="00BC52C6">
        <w:t>every</w:t>
      </w:r>
      <w:r w:rsidR="007864DA">
        <w:t xml:space="preserve"> exported</w:t>
      </w:r>
      <w:r w:rsidR="00813E80">
        <w:t xml:space="preserve"> COLLADA/glTF model representing </w:t>
      </w:r>
      <w:r w:rsidR="005B029E">
        <w:t>a</w:t>
      </w:r>
      <w:r w:rsidR="00813E80">
        <w:t xml:space="preserve"> city object will receive a complete copy of </w:t>
      </w:r>
      <w:r w:rsidR="0055418D">
        <w:t xml:space="preserve">the texture </w:t>
      </w:r>
      <w:r w:rsidR="004D0610">
        <w:t>atlas image</w:t>
      </w:r>
      <w:r w:rsidR="0055418D">
        <w:t xml:space="preserve"> in which only a </w:t>
      </w:r>
      <w:r w:rsidR="005B029E">
        <w:t xml:space="preserve">small portion of it </w:t>
      </w:r>
      <w:r w:rsidR="0055418D">
        <w:t xml:space="preserve">is </w:t>
      </w:r>
      <w:r w:rsidR="00BC3584" w:rsidRPr="00BC3584">
        <w:t xml:space="preserve">actually </w:t>
      </w:r>
      <w:r w:rsidR="0055418D">
        <w:t xml:space="preserve">used. This </w:t>
      </w:r>
      <w:r w:rsidR="007864DA">
        <w:t xml:space="preserve">will </w:t>
      </w:r>
      <w:r w:rsidR="00C955E1">
        <w:t>result in</w:t>
      </w:r>
      <w:r w:rsidR="007864DA">
        <w:t xml:space="preserve"> </w:t>
      </w:r>
      <w:r w:rsidR="00C955E1">
        <w:t xml:space="preserve">extreme performance issues when loading and rendering </w:t>
      </w:r>
      <w:r w:rsidR="00A948DF">
        <w:t xml:space="preserve">such </w:t>
      </w:r>
      <w:r w:rsidR="005B029E">
        <w:t>COLLADA/glTF models in E</w:t>
      </w:r>
      <w:r w:rsidR="00C955E1">
        <w:t xml:space="preserve">arth browsers. </w:t>
      </w:r>
      <w:r w:rsidR="00941227">
        <w:t xml:space="preserve">In order to avoid this, the option </w:t>
      </w:r>
      <w:r w:rsidR="00941227" w:rsidRPr="001D6054">
        <w:rPr>
          <w:i/>
        </w:rPr>
        <w:t>Crop texture images</w:t>
      </w:r>
      <w:r w:rsidR="00941227">
        <w:rPr>
          <w:i/>
        </w:rPr>
        <w:t xml:space="preserve"> </w:t>
      </w:r>
      <w:r w:rsidR="00941227">
        <w:t>shall be activated which allows crop</w:t>
      </w:r>
      <w:r w:rsidR="005B029E">
        <w:t>ping</w:t>
      </w:r>
      <w:r w:rsidR="00941227">
        <w:t xml:space="preserve"> the large texture atlas image into a number of small texture images, each of which </w:t>
      </w:r>
      <w:r w:rsidR="005B029E">
        <w:t>could</w:t>
      </w:r>
      <w:r w:rsidR="00941227">
        <w:t xml:space="preserve"> be very small in size and</w:t>
      </w:r>
      <w:r w:rsidR="005B029E">
        <w:t xml:space="preserve"> should correspond</w:t>
      </w:r>
      <w:r w:rsidR="00941227">
        <w:t xml:space="preserve"> to </w:t>
      </w:r>
      <w:r w:rsidR="005B029E">
        <w:t>only</w:t>
      </w:r>
      <w:r w:rsidR="00941227">
        <w:t xml:space="preserve"> one surface </w:t>
      </w:r>
      <w:r w:rsidR="000829DE">
        <w:t>geometry of the city object</w:t>
      </w:r>
      <w:r w:rsidR="00941227">
        <w:t>.</w:t>
      </w:r>
      <w:r w:rsidR="004D376B">
        <w:t xml:space="preserve"> </w:t>
      </w:r>
    </w:p>
    <w:p w14:paraId="07EB3187" w14:textId="6609A39F" w:rsidR="00AC3EB6" w:rsidRPr="00C25001" w:rsidRDefault="0078342B" w:rsidP="00AC3EB6">
      <w:pPr>
        <w:rPr>
          <w:sz w:val="22"/>
        </w:rPr>
      </w:pPr>
      <w:r>
        <w:t xml:space="preserve">With </w:t>
      </w:r>
      <w:r w:rsidR="00CD5854">
        <w:t>the</w:t>
      </w:r>
      <w:r>
        <w:t xml:space="preserve"> option</w:t>
      </w:r>
      <w:r w:rsidR="00CD5854">
        <w:t xml:space="preserve"> </w:t>
      </w:r>
      <w:r w:rsidR="00CD5854" w:rsidRPr="00605E20">
        <w:rPr>
          <w:i/>
        </w:rPr>
        <w:t>Generate texture atlases with algorithm</w:t>
      </w:r>
      <w:r>
        <w:t xml:space="preserve">, </w:t>
      </w:r>
      <w:r w:rsidR="00C25001">
        <w:t>g</w:t>
      </w:r>
      <w:r w:rsidR="00AC3EB6" w:rsidRPr="00567799">
        <w:t>roup</w:t>
      </w:r>
      <w:r w:rsidR="00AC3EB6">
        <w:t>ing</w:t>
      </w:r>
      <w:r w:rsidR="00AC3EB6" w:rsidRPr="00567799">
        <w:t xml:space="preserve"> images in an atlas or not and the algorithm selected for the texture atlas construction (differing in generation speed and canvas efficiency) can be set here. Depending on the algorithm and size of the original </w:t>
      </w:r>
      <w:r w:rsidR="006B2758" w:rsidRPr="00567799">
        <w:lastRenderedPageBreak/>
        <w:t>textures,</w:t>
      </w:r>
      <w:r w:rsidR="00AC3EB6" w:rsidRPr="00567799">
        <w:t xml:space="preserve"> an object can have one or more atlases, but atlases are not shared between separate objects.</w:t>
      </w:r>
    </w:p>
    <w:p w14:paraId="64D7C88E" w14:textId="641A282D" w:rsidR="00AC3EB6" w:rsidRDefault="00AC3EB6" w:rsidP="00AC3EB6">
      <w:r w:rsidRPr="00567799">
        <w:t xml:space="preserve">The texture atlas algorithms address the problem of </w:t>
      </w:r>
      <w:r w:rsidR="00CD5854" w:rsidRPr="00567799">
        <w:t>two-dimensional</w:t>
      </w:r>
      <w:r w:rsidRPr="00567799">
        <w:t xml:space="preserve"> image packing, also known as 'knapsack </w:t>
      </w:r>
      <w:r w:rsidR="00CD5854" w:rsidRPr="00567799">
        <w:t>problem’</w:t>
      </w:r>
      <w:r w:rsidRPr="00567799">
        <w:t xml:space="preserve"> in different ways (see [</w:t>
      </w:r>
      <w:r w:rsidR="008611F2">
        <w:rPr>
          <w:noProof/>
        </w:rPr>
        <w:t>Coffman et al. 1980</w:t>
      </w:r>
      <w:r w:rsidRPr="00567799">
        <w:t>]):</w:t>
      </w:r>
    </w:p>
    <w:p w14:paraId="3AC9127C" w14:textId="72BE7E2E" w:rsidR="00E12D04" w:rsidRDefault="00AC3EB6" w:rsidP="005B1A53">
      <w:pPr>
        <w:pStyle w:val="FarbigeListe-Akzent11"/>
        <w:numPr>
          <w:ilvl w:val="0"/>
          <w:numId w:val="38"/>
        </w:numPr>
      </w:pPr>
      <w:r w:rsidRPr="00E12D04">
        <w:rPr>
          <w:b/>
          <w:i/>
        </w:rPr>
        <w:t>BASIC</w:t>
      </w:r>
      <w:r w:rsidRPr="00E12D04">
        <w:rPr>
          <w:i/>
        </w:rPr>
        <w:t>:</w:t>
      </w:r>
      <w:r w:rsidRPr="00567799">
        <w:t xml:space="preserve"> </w:t>
      </w:r>
      <w:r w:rsidR="00E12D04">
        <w:t>recursively divides the texture atlas into empty and filled regions</w:t>
      </w:r>
      <w:r w:rsidR="005B1A53">
        <w:t xml:space="preserve"> (see </w:t>
      </w:r>
      <w:r w:rsidR="005B1A53" w:rsidRPr="005B1A53">
        <w:t>http://www.blackpawn.com/texts/lightmaps/default.html</w:t>
      </w:r>
      <w:r w:rsidR="005B1A53">
        <w:t>)</w:t>
      </w:r>
      <w:r w:rsidR="00E12D04">
        <w:t xml:space="preserve">. The first item is placed in the top left corner. The remaining empty region is split into two rectangles along the sides of the item. </w:t>
      </w:r>
      <w:r w:rsidR="005B1A53">
        <w:t>The next item is inserted into one of the free rectangles and the remaining empty space is split again. Doing this in a recursive way builds a binary tree representing the texture atlas. W</w:t>
      </w:r>
      <w:r w:rsidR="00E12D04">
        <w:t>hen adding a</w:t>
      </w:r>
      <w:r w:rsidR="005B1A53">
        <w:t>n</w:t>
      </w:r>
      <w:r w:rsidR="00E12D04">
        <w:t xml:space="preserve"> </w:t>
      </w:r>
      <w:r w:rsidR="005B1A53">
        <w:t>item</w:t>
      </w:r>
      <w:r w:rsidR="00E12D04">
        <w:t xml:space="preserve">, </w:t>
      </w:r>
      <w:r w:rsidR="005B1A53">
        <w:t xml:space="preserve">there is </w:t>
      </w:r>
      <w:r w:rsidR="00E12D04">
        <w:t xml:space="preserve">no information of the sizes of the </w:t>
      </w:r>
      <w:r w:rsidR="005B1A53">
        <w:t xml:space="preserve">items </w:t>
      </w:r>
      <w:r w:rsidR="00E12D04">
        <w:t>that are going to be packed after this one.</w:t>
      </w:r>
      <w:r w:rsidR="005B1A53">
        <w:t xml:space="preserve"> This keeps the algorithm simple and fast. The items may be rotated when being inserted into the texture atlas.  </w:t>
      </w:r>
    </w:p>
    <w:p w14:paraId="6161507A" w14:textId="7779D9A4" w:rsidR="00AC3EB6" w:rsidRDefault="00AC3EB6" w:rsidP="00AB0218">
      <w:pPr>
        <w:pStyle w:val="FarbigeListe-Akzent11"/>
        <w:numPr>
          <w:ilvl w:val="0"/>
          <w:numId w:val="38"/>
        </w:numPr>
      </w:pPr>
      <w:r w:rsidRPr="009F1B06">
        <w:rPr>
          <w:b/>
          <w:i/>
        </w:rPr>
        <w:t>TPIM</w:t>
      </w:r>
      <w:r w:rsidRPr="00567799">
        <w:rPr>
          <w:i/>
        </w:rPr>
        <w:t>:</w:t>
      </w:r>
      <w:r w:rsidRPr="00567799">
        <w:t xml:space="preserve"> touching perimeter</w:t>
      </w:r>
      <w:r>
        <w:t xml:space="preserve"> (see [</w:t>
      </w:r>
      <w:r w:rsidR="008611F2">
        <w:rPr>
          <w:noProof/>
        </w:rPr>
        <w:t>Lodi et al. 1999</w:t>
      </w:r>
      <w:r>
        <w:t>] and [</w:t>
      </w:r>
      <w:r w:rsidR="008611F2">
        <w:rPr>
          <w:noProof/>
        </w:rPr>
        <w:t>Lodi et al. 2002</w:t>
      </w:r>
      <w:r>
        <w:t>])</w:t>
      </w:r>
      <w:r w:rsidRPr="00567799">
        <w:t xml:space="preserve">. Sorts images according to non-increasing area and orients them horizontally. One item is packed at a time. The first item packed is always placed in the bottom-left corner. Each following item is packed with its lower edge touching either the bottom of the atlas or the top edge of another item, and with its left edge touching either the left edge of the atlas or </w:t>
      </w:r>
      <w:r>
        <w:t xml:space="preserve">the right edge of another item. The </w:t>
      </w:r>
      <w:r w:rsidRPr="00567799">
        <w:t>choice</w:t>
      </w:r>
      <w:r>
        <w:t xml:space="preserve"> </w:t>
      </w:r>
      <w:r w:rsidRPr="00567799">
        <w:t>of the packing position is done by evaluating a score, defined as the percentage of the item perimeter which touches the atlas borders and other items already packed. For each new item, the score is evaluated twice, for the two item orientations, and the highest value is selected.</w:t>
      </w:r>
    </w:p>
    <w:p w14:paraId="6D594B7C" w14:textId="28AE2787" w:rsidR="00AC3EB6" w:rsidRDefault="00AC3EB6" w:rsidP="00AB0218">
      <w:pPr>
        <w:pStyle w:val="FarbigeListe-Akzent11"/>
        <w:numPr>
          <w:ilvl w:val="0"/>
          <w:numId w:val="38"/>
        </w:numPr>
      </w:pPr>
      <w:r w:rsidRPr="009F1B06">
        <w:rPr>
          <w:b/>
          <w:i/>
        </w:rPr>
        <w:t>TPIM</w:t>
      </w:r>
      <w:r w:rsidR="00A97D66">
        <w:rPr>
          <w:b/>
          <w:i/>
        </w:rPr>
        <w:t xml:space="preserve"> w/o image rotation</w:t>
      </w:r>
      <w:r w:rsidRPr="00567799">
        <w:rPr>
          <w:i/>
        </w:rPr>
        <w:t>:</w:t>
      </w:r>
      <w:r w:rsidRPr="00567799">
        <w:t xml:space="preserve"> touching perimeter without rotation. Same as TPIM, but not allowing for rotation of the original images when packing. Score is evaluated only once since only one orientation is possible.</w:t>
      </w:r>
    </w:p>
    <w:p w14:paraId="15B1B4DB" w14:textId="0D022250" w:rsidR="00AC3EB6" w:rsidRDefault="00AC3EB6" w:rsidP="00AC3EB6">
      <w:r w:rsidRPr="0063355D">
        <w:t xml:space="preserve">From </w:t>
      </w:r>
      <w:r w:rsidR="00016541">
        <w:t>the</w:t>
      </w:r>
      <w:r w:rsidRPr="0063355D">
        <w:t xml:space="preserve"> algorithms</w:t>
      </w:r>
      <w:r w:rsidR="00016541">
        <w:t>,</w:t>
      </w:r>
      <w:r w:rsidRPr="0063355D">
        <w:t xml:space="preserve"> </w:t>
      </w:r>
      <w:r w:rsidRPr="00B61F29">
        <w:rPr>
          <w:i/>
        </w:rPr>
        <w:t>BASIC</w:t>
      </w:r>
      <w:r w:rsidRPr="0063355D">
        <w:t xml:space="preserve"> is the fastest (shortest generation time)</w:t>
      </w:r>
      <w:r w:rsidR="00016541">
        <w:t xml:space="preserve"> and produces good results</w:t>
      </w:r>
      <w:r w:rsidRPr="0063355D">
        <w:t>,</w:t>
      </w:r>
      <w:r w:rsidR="00016541">
        <w:t xml:space="preserve"> whereas</w:t>
      </w:r>
      <w:r w:rsidRPr="0063355D">
        <w:t xml:space="preserve"> </w:t>
      </w:r>
      <w:r w:rsidRPr="00B61F29">
        <w:rPr>
          <w:i/>
        </w:rPr>
        <w:t>TPIM</w:t>
      </w:r>
      <w:r w:rsidRPr="0063355D">
        <w:t xml:space="preserve"> </w:t>
      </w:r>
      <w:r w:rsidR="00EB1019">
        <w:t xml:space="preserve">is </w:t>
      </w:r>
      <w:r w:rsidRPr="0063355D">
        <w:t>the most efficient (highest used area/total atlas size ratio).</w:t>
      </w:r>
    </w:p>
    <w:p w14:paraId="5D74031C" w14:textId="5A843DA2" w:rsidR="00AC3EB6" w:rsidRDefault="00AC3EB6" w:rsidP="00AC3EB6">
      <w:r w:rsidRPr="0063355D">
        <w:t>Scaling texture images is another means of reducing file size and increasing loading speed. A scale factor of</w:t>
      </w:r>
      <w:r>
        <w:t xml:space="preserve"> 0.2 to</w:t>
      </w:r>
      <w:r w:rsidRPr="0063355D">
        <w:t xml:space="preserve"> 0.5 often still offers a fairly good image quality while it has a major positive effect on these both issues. Default value is 1.0 (no scaling). This setting is independent from the atlas setting and both can be combined together. It is possible to generate atlases and then scale them to a smaller size for yet shorter loading times in Earth</w:t>
      </w:r>
      <w:r w:rsidR="00F27C95">
        <w:t xml:space="preserve"> browsers</w:t>
      </w:r>
      <w:r w:rsidRPr="0063355D">
        <w:t>.</w:t>
      </w:r>
    </w:p>
    <w:p w14:paraId="7BFB2A84" w14:textId="4EAE3365" w:rsidR="00456204" w:rsidRDefault="00F17062">
      <w:r>
        <w:t xml:space="preserve">In the next parameter section, the fill color of the roof and wall surfaces can be set by clicking on the </w:t>
      </w:r>
      <w:r w:rsidR="00551CD1">
        <w:t>corresponding color box to open the color selection dialog</w:t>
      </w:r>
      <w:r>
        <w:t xml:space="preserve">. The alpha value that affect the transparency of all surface colors can also be </w:t>
      </w:r>
      <w:r w:rsidR="00551CD1">
        <w:t xml:space="preserve">selected from a range of 0 (completely transparent) to 255 (completely opaque).  </w:t>
      </w:r>
      <w:r>
        <w:t xml:space="preserve"> </w:t>
      </w:r>
    </w:p>
    <w:p w14:paraId="42855432" w14:textId="2F70F166" w:rsidR="00551CD1" w:rsidRPr="00523746" w:rsidRDefault="00551CD1" w:rsidP="001D6054">
      <w:pPr>
        <w:ind w:left="851" w:hanging="851"/>
        <w:rPr>
          <w:szCs w:val="24"/>
        </w:rPr>
      </w:pPr>
      <w:r w:rsidRPr="001A7DA1">
        <w:rPr>
          <w:i/>
        </w:rPr>
        <w:t>Note:</w:t>
      </w:r>
      <w:r w:rsidRPr="00567799">
        <w:t xml:space="preserve"> </w:t>
      </w:r>
      <w:r>
        <w:tab/>
      </w:r>
      <w:r>
        <w:rPr>
          <w:szCs w:val="24"/>
        </w:rPr>
        <w:t xml:space="preserve">This setting only takes effect if </w:t>
      </w:r>
      <w:r w:rsidR="00097E24">
        <w:rPr>
          <w:szCs w:val="24"/>
        </w:rPr>
        <w:t xml:space="preserve">none of the </w:t>
      </w:r>
      <w:r w:rsidR="00097E24" w:rsidRPr="00612523">
        <w:t>appearance themes</w:t>
      </w:r>
      <w:r w:rsidR="00097E24" w:rsidRPr="00567799">
        <w:t xml:space="preserve"> (as defined in the CityGML specification [</w:t>
      </w:r>
      <w:r w:rsidR="00097E24">
        <w:rPr>
          <w:bCs/>
          <w:lang w:val="en-GB"/>
        </w:rPr>
        <w:t>Gröger et al. 2012</w:t>
      </w:r>
      <w:r w:rsidR="00097E24" w:rsidRPr="00567799">
        <w:t xml:space="preserve">]) </w:t>
      </w:r>
      <w:r w:rsidR="00097E24">
        <w:t xml:space="preserve">is selected or </w:t>
      </w:r>
      <w:r w:rsidR="00097E24" w:rsidRPr="00567799">
        <w:t xml:space="preserve">available in the </w:t>
      </w:r>
      <w:r w:rsidR="00097E24">
        <w:t>currently connected</w:t>
      </w:r>
      <w:r w:rsidR="00097E24" w:rsidRPr="00567799">
        <w:t xml:space="preserve"> 3DCityDB</w:t>
      </w:r>
      <w:r w:rsidR="00097E24">
        <w:t xml:space="preserve"> instance</w:t>
      </w:r>
      <w:r w:rsidR="00097E24" w:rsidRPr="00567799">
        <w:t>.</w:t>
      </w:r>
    </w:p>
    <w:p w14:paraId="46A822F0" w14:textId="77777777" w:rsidR="00AC3EB6" w:rsidRDefault="00AC3EB6" w:rsidP="00AC3EB6">
      <w:r w:rsidRPr="0063355D">
        <w:lastRenderedPageBreak/>
        <w:t xml:space="preserve">Buildings can be put together in groups into a single model/placemark. This can also speed up loading, however it can lead to conflicts with the digital terrain model (DTM) of the Earth browser, since buildings grouped together have coordinates relative to the first building on the group (taken as the origin), not to the Earth browser's DTM. Only the first building of the group is guaranteed to be correctly placed and grounded in the Earth browser. If the objects being grouped are too far apart this can result in buildings hovering over or sinking into the ground or cracks </w:t>
      </w:r>
      <w:r>
        <w:t xml:space="preserve">appearing </w:t>
      </w:r>
      <w:r w:rsidRPr="0063355D">
        <w:t>between buildings that should go smoothly together.</w:t>
      </w:r>
    </w:p>
    <w:p w14:paraId="31A7D757" w14:textId="313DD198" w:rsidR="00AC3EB6" w:rsidRDefault="00AC3EB6" w:rsidP="00AC3EB6">
      <w:r w:rsidRPr="0063355D">
        <w:t xml:space="preserve">Up to Google Earth </w:t>
      </w:r>
      <w:r>
        <w:t>7</w:t>
      </w:r>
      <w:r w:rsidRPr="0063355D">
        <w:t xml:space="preserve">, no highlighting of model placemarks loaded from a location other than Google Earth's own servers is supported natively (glowing blue on mouse over). </w:t>
      </w:r>
      <w:r w:rsidR="00097E24" w:rsidRPr="0063355D">
        <w:t>Therefore,</w:t>
      </w:r>
      <w:r w:rsidRPr="0063355D">
        <w:t xml:space="preserve"> a highlighting mechanism of its own was implemented in the KML/COLLADA</w:t>
      </w:r>
      <w:r w:rsidR="00097E24">
        <w:t>/glTF</w:t>
      </w:r>
      <w:r w:rsidRPr="0063355D">
        <w:t xml:space="preserve"> exporter: highlighting is achieved by displaying a somewhat "exploded" version of the city object being highlighted around the original object itself. "Exploded" means all surfaces belonging to the object are moved outwards, displaced by a certain distance orthogonally to the original surface. This "exploded" highlighting surface is always present, but not always visible: when the mouse is not placed on any building (or rather, on the highlighting surface surrounding it closely) this "exploded" highlighting surface has a normal style with an alpha value of 1, invisible to the human eye. When the mouse is place on it, the style changes to highlighted, with an alpha value of 140 (hard-coded), becoming instantly visible, creat</w:t>
      </w:r>
      <w:r>
        <w:t>ing</w:t>
      </w:r>
      <w:r w:rsidRPr="0063355D">
        <w:t xml:space="preserve"> this model placemark highlighted feel.</w:t>
      </w:r>
      <w:r w:rsidR="00097E24">
        <w:t xml:space="preserve"> </w:t>
      </w:r>
      <w:r w:rsidRPr="0063355D">
        <w:t>The displacement distance for the exploded highlighting surfaces can be set here. Default value is 0.75m.</w:t>
      </w:r>
    </w:p>
    <w:p w14:paraId="7020111D" w14:textId="77777777" w:rsidR="00B62248" w:rsidRDefault="00B62248">
      <w:pPr>
        <w:keepNext/>
        <w:jc w:val="center"/>
      </w:pPr>
      <w:r w:rsidRPr="001D6054">
        <w:rPr>
          <w:rFonts w:ascii="Verdana" w:hAnsi="Verdana"/>
          <w:noProof/>
          <w:sz w:val="20"/>
          <w:szCs w:val="20"/>
          <w:lang w:val="de-DE" w:eastAsia="de-DE"/>
        </w:rPr>
        <w:drawing>
          <wp:inline distT="0" distB="0" distL="0" distR="0" wp14:anchorId="28807324" wp14:editId="69817442">
            <wp:extent cx="4827373" cy="3344562"/>
            <wp:effectExtent l="38100" t="38100" r="87630" b="103505"/>
            <wp:docPr id="54" name="Grafik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Grafik 17"/>
                    <pic:cNvPicPr>
                      <a:picLocks noChangeAspect="1" noChangeArrowheads="1"/>
                    </pic:cNvPicPr>
                  </pic:nvPicPr>
                  <pic:blipFill rotWithShape="1">
                    <a:blip r:embed="rId158">
                      <a:extLst/>
                    </a:blip>
                    <a:srcRect l="11862" t="25655" r="8847" b="11103"/>
                    <a:stretch/>
                  </pic:blipFill>
                  <pic:spPr bwMode="auto">
                    <a:xfrm>
                      <a:off x="0" y="0"/>
                      <a:ext cx="4830511" cy="3346736"/>
                    </a:xfrm>
                    <a:prstGeom prst="rect">
                      <a:avLst/>
                    </a:prstGeom>
                    <a:solidFill>
                      <a:srgbClr val="FFFFFF"/>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C436B7" w14:textId="1A9EE489" w:rsidR="00B62248" w:rsidRDefault="00B62248" w:rsidP="001D6054">
      <w:pPr>
        <w:pStyle w:val="Beschriftung"/>
      </w:pPr>
      <w:bookmarkStart w:id="1080" w:name="_Ref454468691"/>
      <w:r>
        <w:t xml:space="preserve">Figure </w:t>
      </w:r>
      <w:r>
        <w:fldChar w:fldCharType="begin"/>
      </w:r>
      <w:r>
        <w:instrText xml:space="preserve"> SEQ Figure \* ARABIC </w:instrText>
      </w:r>
      <w:r>
        <w:fldChar w:fldCharType="separate"/>
      </w:r>
      <w:r w:rsidR="00346260">
        <w:rPr>
          <w:noProof/>
        </w:rPr>
        <w:t>100</w:t>
      </w:r>
      <w:r>
        <w:fldChar w:fldCharType="end"/>
      </w:r>
      <w:bookmarkEnd w:id="1080"/>
      <w:r>
        <w:t xml:space="preserve">: </w:t>
      </w:r>
      <w:r w:rsidRPr="0063355D">
        <w:rPr>
          <w:b w:val="0"/>
        </w:rPr>
        <w:t>Object exported in the COLLADA display form being highlighted on mouse</w:t>
      </w:r>
      <w:r>
        <w:rPr>
          <w:b w:val="0"/>
        </w:rPr>
        <w:t>O</w:t>
      </w:r>
      <w:r w:rsidRPr="0063355D">
        <w:rPr>
          <w:b w:val="0"/>
        </w:rPr>
        <w:t>ver</w:t>
      </w:r>
    </w:p>
    <w:p w14:paraId="39F94CBB" w14:textId="3E25EB66" w:rsidR="00AC3EB6" w:rsidRDefault="00AC3EB6" w:rsidP="001D6054">
      <w:r w:rsidRPr="0063355D">
        <w:t xml:space="preserve">This highlighting mechanism </w:t>
      </w:r>
      <w:r w:rsidR="00B62248">
        <w:t>only works in Google</w:t>
      </w:r>
      <w:r w:rsidR="004D4203">
        <w:t xml:space="preserve"> Earth </w:t>
      </w:r>
      <w:r w:rsidR="00B62248">
        <w:t xml:space="preserve">and </w:t>
      </w:r>
      <w:r w:rsidRPr="0063355D">
        <w:t>has an important side effect: the model's polygons will be loaded and displayed twice (once for the representation itself, once for the highlighting), having a negative impact in the viewing performance of the Earth browser. The more complex the models are, the higher the impact</w:t>
      </w:r>
      <w:r>
        <w:t xml:space="preserve"> is</w:t>
      </w:r>
      <w:r w:rsidRPr="0063355D">
        <w:t xml:space="preserve">. This becomes </w:t>
      </w:r>
      <w:r w:rsidRPr="0063355D">
        <w:lastRenderedPageBreak/>
        <w:t>particularly noticeable for models exported from a LoD3 basis upwards.</w:t>
      </w:r>
      <w:r>
        <w:t xml:space="preserve"> </w:t>
      </w:r>
      <w:r w:rsidRPr="0063355D">
        <w:t>The highlighting and grouping options are mutually exclusive.</w:t>
      </w:r>
    </w:p>
    <w:p w14:paraId="2C016B84" w14:textId="77777777" w:rsidR="00AC3EB6" w:rsidRDefault="00AC3EB6" w:rsidP="00AC3EB6">
      <w:pPr>
        <w:pStyle w:val="Zwischenberschrift"/>
      </w:pPr>
      <w:r>
        <w:t>GenericCityObject</w:t>
      </w:r>
      <w:r w:rsidRPr="00567799">
        <w:t xml:space="preserve"> </w:t>
      </w:r>
    </w:p>
    <w:p w14:paraId="4D8668AA" w14:textId="69918785" w:rsidR="00AC3EB6" w:rsidRPr="009C498A" w:rsidRDefault="00CA148B" w:rsidP="001D6054">
      <w:r w:rsidRPr="00C1249A">
        <w:t>As previously stated:</w:t>
      </w:r>
      <w:r>
        <w:t xml:space="preserve"> i</w:t>
      </w:r>
      <w:r w:rsidRPr="00CA148B">
        <w:t xml:space="preserve">n addition to </w:t>
      </w:r>
      <w:r>
        <w:t>the standard support for surface and solid geometry exports</w:t>
      </w:r>
      <w:r w:rsidRPr="00CA148B">
        <w:t xml:space="preserve">, </w:t>
      </w:r>
      <w:r>
        <w:t>other geometry types</w:t>
      </w:r>
      <w:r w:rsidRPr="00CA148B">
        <w:t xml:space="preserve"> like </w:t>
      </w:r>
      <w:r>
        <w:t xml:space="preserve">point and line </w:t>
      </w:r>
      <w:r w:rsidR="00F24F6C">
        <w:t xml:space="preserve">for the feature class </w:t>
      </w:r>
      <w:r w:rsidR="00F24F6C" w:rsidRPr="00514F34">
        <w:rPr>
          <w:i/>
        </w:rPr>
        <w:t>GenricCityObject</w:t>
      </w:r>
      <w:r w:rsidR="00F24F6C" w:rsidRPr="00CA148B">
        <w:t xml:space="preserve"> </w:t>
      </w:r>
      <w:r w:rsidRPr="00CA148B">
        <w:t xml:space="preserve">can </w:t>
      </w:r>
      <w:r>
        <w:t xml:space="preserve">also </w:t>
      </w:r>
      <w:r w:rsidRPr="00CA148B">
        <w:t xml:space="preserve">be </w:t>
      </w:r>
      <w:r>
        <w:t>exported in KML format</w:t>
      </w:r>
      <w:r w:rsidRPr="00CA148B">
        <w:t>.</w:t>
      </w:r>
      <w:r w:rsidR="00AC3EB6">
        <w:t xml:space="preserve"> </w:t>
      </w:r>
      <w:r w:rsidR="00F24F6C">
        <w:t>The related</w:t>
      </w:r>
      <w:r w:rsidR="00F24F6C" w:rsidRPr="00123642">
        <w:t xml:space="preserve"> </w:t>
      </w:r>
      <w:r w:rsidR="00AC3EB6" w:rsidRPr="00AF2BC4">
        <w:rPr>
          <w:i/>
        </w:rPr>
        <w:t>rendering</w:t>
      </w:r>
      <w:r w:rsidR="00AC3EB6">
        <w:t xml:space="preserve"> </w:t>
      </w:r>
      <w:r w:rsidR="00073C55">
        <w:t xml:space="preserve">node </w:t>
      </w:r>
      <w:r w:rsidR="00AC3EB6">
        <w:t>contains</w:t>
      </w:r>
      <w:r w:rsidR="00AC3EB6" w:rsidRPr="00123642">
        <w:t xml:space="preserve"> </w:t>
      </w:r>
      <w:r w:rsidR="00AC3EB6">
        <w:t>two</w:t>
      </w:r>
      <w:r w:rsidR="00AC3EB6" w:rsidRPr="00123642">
        <w:t xml:space="preserve"> </w:t>
      </w:r>
      <w:r w:rsidR="00C52900">
        <w:t xml:space="preserve">further </w:t>
      </w:r>
      <w:r w:rsidR="0033060C">
        <w:t xml:space="preserve">independent </w:t>
      </w:r>
      <w:r w:rsidR="00AC3EB6" w:rsidRPr="00123642">
        <w:t xml:space="preserve">subnodes </w:t>
      </w:r>
      <w:r w:rsidR="00C52900">
        <w:t>(</w:t>
      </w:r>
      <w:r w:rsidR="00AC3EB6">
        <w:t>“</w:t>
      </w:r>
      <w:r w:rsidR="00AC3EB6" w:rsidRPr="00123642">
        <w:rPr>
          <w:i/>
        </w:rPr>
        <w:t>Surface and Solid</w:t>
      </w:r>
      <w:r w:rsidR="00AC3EB6">
        <w:t>” and “</w:t>
      </w:r>
      <w:r w:rsidR="00AC3EB6" w:rsidRPr="00123642">
        <w:rPr>
          <w:i/>
        </w:rPr>
        <w:t>Point and Curve</w:t>
      </w:r>
      <w:r w:rsidR="00AC3EB6">
        <w:t>”</w:t>
      </w:r>
      <w:r w:rsidR="00C52900">
        <w:t>)</w:t>
      </w:r>
      <w:r w:rsidR="00AC3EB6" w:rsidRPr="00123642">
        <w:t xml:space="preserve"> </w:t>
      </w:r>
      <w:r w:rsidR="00C52900">
        <w:t>that allows for</w:t>
      </w:r>
      <w:r w:rsidR="00AC3EB6" w:rsidRPr="00123642">
        <w:t xml:space="preserve"> customiz</w:t>
      </w:r>
      <w:r w:rsidR="00C52900">
        <w:t>ing the export of different geometry types</w:t>
      </w:r>
      <w:r w:rsidR="0033060C">
        <w:t xml:space="preserve"> individually</w:t>
      </w:r>
      <w:r w:rsidR="00AC3EB6" w:rsidRPr="00123642">
        <w:t>.</w:t>
      </w:r>
      <w:r w:rsidR="00AC3EB6" w:rsidRPr="002A1028">
        <w:t xml:space="preserve"> </w:t>
      </w:r>
      <w:r w:rsidR="00073C55">
        <w:t>As</w:t>
      </w:r>
      <w:r w:rsidR="00403BDA">
        <w:t xml:space="preserve"> the </w:t>
      </w:r>
      <w:r w:rsidR="00F24F6C">
        <w:t>subnode “</w:t>
      </w:r>
      <w:r w:rsidR="00F24F6C" w:rsidRPr="00123642">
        <w:rPr>
          <w:i/>
        </w:rPr>
        <w:t>Surface and Solid</w:t>
      </w:r>
      <w:r w:rsidR="00F24F6C">
        <w:t>”</w:t>
      </w:r>
      <w:r w:rsidR="00AC3EB6">
        <w:t xml:space="preserve"> </w:t>
      </w:r>
      <w:r w:rsidR="00F24F6C">
        <w:t xml:space="preserve">has </w:t>
      </w:r>
      <w:r w:rsidR="003575BD">
        <w:t xml:space="preserve">similar </w:t>
      </w:r>
      <w:r w:rsidR="00F24F6C">
        <w:t>settings illustrated in the previous section,</w:t>
      </w:r>
      <w:r w:rsidR="00AC3EB6">
        <w:t xml:space="preserve"> </w:t>
      </w:r>
      <w:r w:rsidR="00F24F6C">
        <w:t xml:space="preserve">only the settings within the subnode </w:t>
      </w:r>
      <w:r w:rsidR="00AC3EB6">
        <w:t>“</w:t>
      </w:r>
      <w:r w:rsidR="00AC3EB6" w:rsidRPr="00123642">
        <w:rPr>
          <w:i/>
        </w:rPr>
        <w:t>Point and Curve</w:t>
      </w:r>
      <w:r w:rsidR="00AC3EB6">
        <w:t>” will be explained in the following</w:t>
      </w:r>
      <w:r w:rsidR="00F24F6C">
        <w:t xml:space="preserve"> paragraphs</w:t>
      </w:r>
      <w:r w:rsidR="00AC3EB6">
        <w:t>.</w:t>
      </w:r>
    </w:p>
    <w:p w14:paraId="5463F8BF" w14:textId="0F08E8F6" w:rsidR="009A3F40" w:rsidRDefault="00073C55">
      <w:pPr>
        <w:pStyle w:val="Zwischenberschrift"/>
        <w:keepNext/>
        <w:jc w:val="center"/>
      </w:pPr>
      <w:r w:rsidRPr="00073C55">
        <w:rPr>
          <w:noProof/>
          <w:lang w:eastAsia="zh-CN"/>
        </w:rPr>
        <w:t xml:space="preserve"> </w:t>
      </w:r>
      <w:r>
        <w:rPr>
          <w:noProof/>
          <w:lang w:val="de-DE" w:eastAsia="de-DE"/>
        </w:rPr>
        <w:drawing>
          <wp:inline distT="0" distB="0" distL="0" distR="0" wp14:anchorId="055215B3" wp14:editId="2655F54D">
            <wp:extent cx="4249936" cy="6227630"/>
            <wp:effectExtent l="0" t="0" r="0" b="19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249936" cy="6227630"/>
                    </a:xfrm>
                    <a:prstGeom prst="rect">
                      <a:avLst/>
                    </a:prstGeom>
                  </pic:spPr>
                </pic:pic>
              </a:graphicData>
            </a:graphic>
          </wp:inline>
        </w:drawing>
      </w:r>
    </w:p>
    <w:p w14:paraId="386A2710" w14:textId="388F1813" w:rsidR="00AC3EB6" w:rsidRDefault="009A3F40" w:rsidP="001D6054">
      <w:pPr>
        <w:pStyle w:val="Beschriftung"/>
      </w:pPr>
      <w:bookmarkStart w:id="1081" w:name="_Ref454468721"/>
      <w:r>
        <w:t xml:space="preserve">Figure </w:t>
      </w:r>
      <w:r>
        <w:fldChar w:fldCharType="begin"/>
      </w:r>
      <w:r>
        <w:instrText xml:space="preserve"> SEQ Figure \* ARABIC </w:instrText>
      </w:r>
      <w:r>
        <w:fldChar w:fldCharType="separate"/>
      </w:r>
      <w:r w:rsidR="00346260">
        <w:rPr>
          <w:noProof/>
        </w:rPr>
        <w:t>101</w:t>
      </w:r>
      <w:r>
        <w:fldChar w:fldCharType="end"/>
      </w:r>
      <w:bookmarkEnd w:id="1081"/>
      <w:r>
        <w:t xml:space="preserve">: </w:t>
      </w:r>
      <w:r w:rsidRPr="004A5718">
        <w:rPr>
          <w:b w:val="0"/>
        </w:rPr>
        <w:t xml:space="preserve">Rendering settings for </w:t>
      </w:r>
      <w:r>
        <w:rPr>
          <w:b w:val="0"/>
        </w:rPr>
        <w:t xml:space="preserve">point and curve geometry </w:t>
      </w:r>
      <w:r w:rsidRPr="004A5718">
        <w:rPr>
          <w:b w:val="0"/>
        </w:rPr>
        <w:t>export</w:t>
      </w:r>
      <w:r>
        <w:rPr>
          <w:b w:val="0"/>
        </w:rPr>
        <w:t xml:space="preserve">s for </w:t>
      </w:r>
      <w:r w:rsidRPr="00605E20">
        <w:rPr>
          <w:b w:val="0"/>
          <w:i/>
        </w:rPr>
        <w:t>GenericCityObject</w:t>
      </w:r>
      <w:r w:rsidRPr="004A5718">
        <w:rPr>
          <w:b w:val="0"/>
        </w:rPr>
        <w:t>.</w:t>
      </w:r>
    </w:p>
    <w:p w14:paraId="73C07645" w14:textId="6ECF0B07" w:rsidR="00AC3EB6" w:rsidRDefault="00AC3EB6" w:rsidP="00AC3EB6">
      <w:r>
        <w:lastRenderedPageBreak/>
        <w:t xml:space="preserve">The field </w:t>
      </w:r>
      <w:r>
        <w:rPr>
          <w:i/>
        </w:rPr>
        <w:t>Altitude</w:t>
      </w:r>
      <w:r w:rsidRPr="00724170">
        <w:rPr>
          <w:i/>
        </w:rPr>
        <w:t xml:space="preserve"> mode</w:t>
      </w:r>
      <w:r>
        <w:t xml:space="preserve"> specifies how the </w:t>
      </w:r>
      <w:r w:rsidR="008A1302">
        <w:t>Z-</w:t>
      </w:r>
      <w:r>
        <w:t>coordinates</w:t>
      </w:r>
      <w:r w:rsidR="00AF74E5">
        <w:t xml:space="preserve"> (altitude)</w:t>
      </w:r>
      <w:r>
        <w:t xml:space="preserve"> of the </w:t>
      </w:r>
      <w:r w:rsidR="008A1302">
        <w:t xml:space="preserve">exported </w:t>
      </w:r>
      <w:r>
        <w:t>point geometries are interpreted</w:t>
      </w:r>
      <w:r w:rsidR="008A1302">
        <w:t xml:space="preserve"> by the earth browser</w:t>
      </w:r>
      <w:r>
        <w:t>. Possible value may be one of the following</w:t>
      </w:r>
      <w:r w:rsidR="004D4203">
        <w:t xml:space="preserve"> options</w:t>
      </w:r>
      <w:r>
        <w:t>:</w:t>
      </w:r>
    </w:p>
    <w:p w14:paraId="39863C9D" w14:textId="17E6FF76" w:rsidR="00AC3EB6" w:rsidRDefault="000332CB" w:rsidP="00AB0218">
      <w:pPr>
        <w:numPr>
          <w:ilvl w:val="0"/>
          <w:numId w:val="43"/>
        </w:numPr>
        <w:rPr>
          <w:sz w:val="23"/>
          <w:szCs w:val="23"/>
        </w:rPr>
      </w:pPr>
      <w:r>
        <w:rPr>
          <w:b/>
          <w:i/>
        </w:rPr>
        <w:t>absolute</w:t>
      </w:r>
      <w:r w:rsidR="00AC3EB6">
        <w:t>:</w:t>
      </w:r>
      <w:r w:rsidR="00AC3EB6" w:rsidRPr="00724170">
        <w:rPr>
          <w:sz w:val="23"/>
          <w:szCs w:val="23"/>
        </w:rPr>
        <w:t xml:space="preserve"> </w:t>
      </w:r>
      <w:r w:rsidR="00AC3EB6" w:rsidRPr="00053309">
        <w:t xml:space="preserve">the altitude </w:t>
      </w:r>
      <w:r w:rsidR="00AC3EB6">
        <w:t>is interpreted</w:t>
      </w:r>
      <w:r w:rsidR="00AC3EB6" w:rsidRPr="00053309">
        <w:t xml:space="preserve"> as a</w:t>
      </w:r>
      <w:r w:rsidR="00AC3EB6">
        <w:t>n absolute height</w:t>
      </w:r>
      <w:r w:rsidR="00AC3EB6" w:rsidRPr="00053309">
        <w:t xml:space="preserve"> value in meters </w:t>
      </w:r>
      <w:r w:rsidR="00AC3EB6">
        <w:t xml:space="preserve">according to the </w:t>
      </w:r>
      <w:r w:rsidR="00AC3EB6" w:rsidRPr="00053309">
        <w:t xml:space="preserve">vertical </w:t>
      </w:r>
      <w:r w:rsidR="00AC3EB6">
        <w:t>reference system (EGM96 geoid in KML)</w:t>
      </w:r>
      <w:r w:rsidR="00AC3EB6" w:rsidRPr="00053309">
        <w:t>.</w:t>
      </w:r>
    </w:p>
    <w:p w14:paraId="6DD01D23" w14:textId="13E30559" w:rsidR="00AC3EB6" w:rsidRPr="00B908D3" w:rsidRDefault="000332CB" w:rsidP="00AB0218">
      <w:pPr>
        <w:numPr>
          <w:ilvl w:val="0"/>
          <w:numId w:val="42"/>
        </w:numPr>
        <w:spacing w:after="184"/>
        <w:ind w:left="780" w:hanging="360"/>
        <w:rPr>
          <w:sz w:val="23"/>
          <w:szCs w:val="23"/>
        </w:rPr>
      </w:pPr>
      <w:r>
        <w:rPr>
          <w:b/>
          <w:i/>
        </w:rPr>
        <w:t>relative</w:t>
      </w:r>
      <w:r w:rsidR="00AC3EB6">
        <w:rPr>
          <w:sz w:val="23"/>
          <w:szCs w:val="23"/>
        </w:rPr>
        <w:t>:</w:t>
      </w:r>
      <w:r w:rsidR="00AC3EB6" w:rsidRPr="00724170">
        <w:rPr>
          <w:sz w:val="23"/>
          <w:szCs w:val="23"/>
        </w:rPr>
        <w:t xml:space="preserve"> </w:t>
      </w:r>
      <w:r w:rsidR="00AC3EB6" w:rsidRPr="00053309">
        <w:t xml:space="preserve">the altitude </w:t>
      </w:r>
      <w:r w:rsidR="00AC3EB6">
        <w:t>is interpreted</w:t>
      </w:r>
      <w:r w:rsidR="00AC3EB6" w:rsidRPr="00053309">
        <w:t xml:space="preserve"> as a value in meters above the terrain</w:t>
      </w:r>
      <w:r w:rsidR="00AC3EB6">
        <w:t>.</w:t>
      </w:r>
      <w:r w:rsidR="00FD2C7F">
        <w:t xml:space="preserve"> The absolute height value </w:t>
      </w:r>
      <w:r w:rsidR="008E6966">
        <w:t>can</w:t>
      </w:r>
      <w:r w:rsidR="00FD2C7F">
        <w:t xml:space="preserve"> be determined by adding the attitude to the elevation of the point.</w:t>
      </w:r>
    </w:p>
    <w:p w14:paraId="63FABA34" w14:textId="72357A67" w:rsidR="00AC3EB6" w:rsidRPr="003A0B5B" w:rsidRDefault="00AC3EB6" w:rsidP="00AB0218">
      <w:pPr>
        <w:numPr>
          <w:ilvl w:val="0"/>
          <w:numId w:val="42"/>
        </w:numPr>
        <w:spacing w:after="184"/>
        <w:ind w:left="780" w:hanging="360"/>
        <w:rPr>
          <w:sz w:val="23"/>
          <w:szCs w:val="23"/>
        </w:rPr>
      </w:pPr>
      <w:r>
        <w:rPr>
          <w:b/>
          <w:i/>
        </w:rPr>
        <w:t>clamp to ground</w:t>
      </w:r>
      <w:r w:rsidRPr="00B908D3">
        <w:rPr>
          <w:i/>
        </w:rPr>
        <w:t>:</w:t>
      </w:r>
      <w:r>
        <w:rPr>
          <w:sz w:val="23"/>
          <w:szCs w:val="23"/>
        </w:rPr>
        <w:t xml:space="preserve"> </w:t>
      </w:r>
      <w:r w:rsidRPr="00053309">
        <w:t>the altitude</w:t>
      </w:r>
      <w:r>
        <w:t xml:space="preserve"> </w:t>
      </w:r>
      <w:r w:rsidR="008E6966">
        <w:t xml:space="preserve">will be </w:t>
      </w:r>
      <w:r>
        <w:t xml:space="preserve">ignored and the point geometry will be always clamp to the ground </w:t>
      </w:r>
      <w:r w:rsidR="008E6966">
        <w:t>regardless of whether the terrain layer is activated or not.</w:t>
      </w:r>
    </w:p>
    <w:p w14:paraId="24C64BB6" w14:textId="77777777" w:rsidR="00AC3EB6" w:rsidRDefault="00AC3EB6" w:rsidP="00AC3EB6">
      <w:pPr>
        <w:rPr>
          <w:i/>
        </w:rPr>
      </w:pPr>
      <w:r>
        <w:t xml:space="preserve">Three setting </w:t>
      </w:r>
      <w:r w:rsidRPr="00A638B3">
        <w:t xml:space="preserve">options </w:t>
      </w:r>
      <w:r>
        <w:t xml:space="preserve">are available which </w:t>
      </w:r>
      <w:r w:rsidRPr="00A638B3">
        <w:t>allow</w:t>
      </w:r>
      <w:r>
        <w:t xml:space="preserve"> user to choose a more appropriate display form for point geometry on the 3D map</w:t>
      </w:r>
      <w:r w:rsidRPr="00A638B3">
        <w:t>:</w:t>
      </w:r>
      <w:r>
        <w:t xml:space="preserve"> </w:t>
      </w:r>
    </w:p>
    <w:p w14:paraId="1577EE94" w14:textId="64ED744B" w:rsidR="00363247" w:rsidRPr="001D6054" w:rsidRDefault="00AC3EB6" w:rsidP="00AB0218">
      <w:pPr>
        <w:numPr>
          <w:ilvl w:val="0"/>
          <w:numId w:val="43"/>
        </w:numPr>
        <w:rPr>
          <w:sz w:val="23"/>
          <w:szCs w:val="23"/>
        </w:rPr>
      </w:pPr>
      <w:r>
        <w:rPr>
          <w:b/>
          <w:i/>
        </w:rPr>
        <w:t>Cross</w:t>
      </w:r>
      <w:r>
        <w:t>:</w:t>
      </w:r>
      <w:r w:rsidRPr="00724170">
        <w:rPr>
          <w:sz w:val="23"/>
          <w:szCs w:val="23"/>
        </w:rPr>
        <w:t xml:space="preserve"> </w:t>
      </w:r>
      <w:r w:rsidRPr="001D6054">
        <w:rPr>
          <w:szCs w:val="24"/>
        </w:rPr>
        <w:t>The point geometry can be sp</w:t>
      </w:r>
      <w:r w:rsidRPr="001D6054">
        <w:t>atially represented by</w:t>
      </w:r>
      <w:r w:rsidR="000A0D87">
        <w:t xml:space="preserve"> using </w:t>
      </w:r>
      <w:r w:rsidRPr="001D6054">
        <w:t>a cross-line in the form like “X”</w:t>
      </w:r>
      <w:r w:rsidR="00F35180">
        <w:t xml:space="preserve"> with the length </w:t>
      </w:r>
      <w:r w:rsidR="00184C15">
        <w:t xml:space="preserve">size </w:t>
      </w:r>
      <w:r w:rsidR="00F35180">
        <w:t>of</w:t>
      </w:r>
      <w:r w:rsidR="00184C15">
        <w:t xml:space="preserve"> around 2 meters (hard-encoded)</w:t>
      </w:r>
      <w:r w:rsidRPr="001D6054">
        <w:t xml:space="preserve">. </w:t>
      </w:r>
      <w:r w:rsidR="003D735A" w:rsidRPr="00363247">
        <w:t>C</w:t>
      </w:r>
      <w:r w:rsidRPr="00363247">
        <w:t>hang</w:t>
      </w:r>
      <w:r w:rsidR="003D735A" w:rsidRPr="00363247">
        <w:t>ing</w:t>
      </w:r>
      <w:r w:rsidRPr="00363247">
        <w:t xml:space="preserve"> the thickness </w:t>
      </w:r>
      <w:r w:rsidR="003D735A" w:rsidRPr="00363247">
        <w:t>and color settings</w:t>
      </w:r>
      <w:r w:rsidR="00073C55" w:rsidRPr="00363247">
        <w:t xml:space="preserve"> </w:t>
      </w:r>
      <w:r w:rsidR="003D735A" w:rsidRPr="00363247">
        <w:t>will</w:t>
      </w:r>
      <w:r w:rsidR="00073C55" w:rsidRPr="00363247">
        <w:t xml:space="preserve"> affect</w:t>
      </w:r>
      <w:r w:rsidRPr="00363247">
        <w:t xml:space="preserve"> the width of the cross-line geometry in pixels</w:t>
      </w:r>
      <w:r w:rsidR="003D735A" w:rsidRPr="00363247">
        <w:t xml:space="preserve"> and</w:t>
      </w:r>
      <w:r w:rsidRPr="00363247">
        <w:t xml:space="preserve"> the display color </w:t>
      </w:r>
      <w:r w:rsidR="003D735A" w:rsidRPr="00363247">
        <w:t>respectively</w:t>
      </w:r>
      <w:r w:rsidRPr="00363247">
        <w:t xml:space="preserve">. </w:t>
      </w:r>
      <w:r w:rsidR="002614B1">
        <w:t>T</w:t>
      </w:r>
      <w:r w:rsidR="00363247" w:rsidRPr="00363247">
        <w:t xml:space="preserve">he </w:t>
      </w:r>
      <w:r w:rsidR="00363247" w:rsidRPr="001D6054">
        <w:t>mouseOver highlighting effect</w:t>
      </w:r>
      <w:r w:rsidR="00571352">
        <w:t xml:space="preserve"> is also supported and</w:t>
      </w:r>
      <w:r w:rsidR="00363247" w:rsidRPr="001D6054">
        <w:t xml:space="preserve"> can be switched on and off</w:t>
      </w:r>
      <w:r w:rsidR="002614B1">
        <w:t xml:space="preserve"> by the user</w:t>
      </w:r>
      <w:r w:rsidR="00363247">
        <w:t>. When highlighting</w:t>
      </w:r>
      <w:r w:rsidR="00571352">
        <w:t xml:space="preserve"> is enabled, </w:t>
      </w:r>
      <w:r w:rsidR="005F3531">
        <w:t>further settings can be made for the</w:t>
      </w:r>
      <w:r w:rsidR="00571352">
        <w:t xml:space="preserve"> thickness and color </w:t>
      </w:r>
      <w:r w:rsidR="005F3531">
        <w:t>properties of the highlighting geometry</w:t>
      </w:r>
      <w:r w:rsidR="00F35180">
        <w:t>.</w:t>
      </w:r>
    </w:p>
    <w:p w14:paraId="25666616" w14:textId="77777777" w:rsidR="00AC3EB6" w:rsidRDefault="00AC3EB6" w:rsidP="00AC3EB6">
      <w:pPr>
        <w:keepNext/>
        <w:jc w:val="center"/>
      </w:pPr>
      <w:r>
        <w:rPr>
          <w:noProof/>
          <w:lang w:val="de-DE" w:eastAsia="de-DE"/>
        </w:rPr>
        <w:drawing>
          <wp:inline distT="0" distB="0" distL="0" distR="0" wp14:anchorId="3251477C" wp14:editId="4AB03EF9">
            <wp:extent cx="4320000" cy="2768572"/>
            <wp:effectExtent l="38100" t="38100" r="99695" b="895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20000" cy="2768572"/>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4671E06" w14:textId="36752E10" w:rsidR="00AC3EB6" w:rsidRDefault="00AC3EB6" w:rsidP="00AC3EB6">
      <w:pPr>
        <w:pStyle w:val="Beschriftung"/>
        <w:rPr>
          <w:sz w:val="23"/>
          <w:szCs w:val="23"/>
        </w:rPr>
      </w:pPr>
      <w:bookmarkStart w:id="1082" w:name="_Ref454468689"/>
      <w:r>
        <w:t xml:space="preserve">Figure </w:t>
      </w:r>
      <w:r>
        <w:fldChar w:fldCharType="begin"/>
      </w:r>
      <w:r>
        <w:instrText xml:space="preserve"> SEQ Figure \* ARABIC </w:instrText>
      </w:r>
      <w:r>
        <w:fldChar w:fldCharType="separate"/>
      </w:r>
      <w:r w:rsidR="00346260">
        <w:rPr>
          <w:noProof/>
        </w:rPr>
        <w:t>102</w:t>
      </w:r>
      <w:r>
        <w:fldChar w:fldCharType="end"/>
      </w:r>
      <w:bookmarkEnd w:id="1082"/>
      <w:r>
        <w:t xml:space="preserve">: </w:t>
      </w:r>
      <w:r w:rsidR="00C5070D">
        <w:rPr>
          <w:b w:val="0"/>
        </w:rPr>
        <w:t>A</w:t>
      </w:r>
      <w:r w:rsidR="00857628">
        <w:rPr>
          <w:b w:val="0"/>
        </w:rPr>
        <w:t>n</w:t>
      </w:r>
      <w:r w:rsidR="00C5070D">
        <w:rPr>
          <w:b w:val="0"/>
        </w:rPr>
        <w:t xml:space="preserve"> </w:t>
      </w:r>
      <w:r w:rsidR="00857628">
        <w:rPr>
          <w:b w:val="0"/>
        </w:rPr>
        <w:t xml:space="preserve">exported </w:t>
      </w:r>
      <w:r w:rsidR="00C5070D">
        <w:rPr>
          <w:b w:val="0"/>
        </w:rPr>
        <w:t>p</w:t>
      </w:r>
      <w:r>
        <w:rPr>
          <w:b w:val="0"/>
        </w:rPr>
        <w:t>oint geometry</w:t>
      </w:r>
      <w:r w:rsidRPr="00F30410">
        <w:rPr>
          <w:b w:val="0"/>
        </w:rPr>
        <w:t xml:space="preserve"> </w:t>
      </w:r>
      <w:r w:rsidR="00C5070D">
        <w:rPr>
          <w:b w:val="0"/>
        </w:rPr>
        <w:t xml:space="preserve">object </w:t>
      </w:r>
      <w:r w:rsidRPr="00F30410">
        <w:rPr>
          <w:b w:val="0"/>
        </w:rPr>
        <w:t>displayed as</w:t>
      </w:r>
      <w:r w:rsidR="00C5070D">
        <w:rPr>
          <w:b w:val="0"/>
        </w:rPr>
        <w:t xml:space="preserve"> a</w:t>
      </w:r>
      <w:r w:rsidRPr="00F30410">
        <w:rPr>
          <w:b w:val="0"/>
        </w:rPr>
        <w:t xml:space="preserve"> </w:t>
      </w:r>
      <w:r>
        <w:rPr>
          <w:b w:val="0"/>
        </w:rPr>
        <w:t>cross-line.</w:t>
      </w:r>
    </w:p>
    <w:p w14:paraId="6A80083A" w14:textId="50A18D9D" w:rsidR="00F35180" w:rsidRPr="001D6054" w:rsidRDefault="00AC3EB6">
      <w:pPr>
        <w:numPr>
          <w:ilvl w:val="0"/>
          <w:numId w:val="42"/>
        </w:numPr>
        <w:spacing w:after="184"/>
        <w:ind w:left="780" w:hanging="360"/>
        <w:rPr>
          <w:sz w:val="23"/>
          <w:szCs w:val="23"/>
        </w:rPr>
      </w:pPr>
      <w:r>
        <w:rPr>
          <w:b/>
          <w:i/>
        </w:rPr>
        <w:t>Icon</w:t>
      </w:r>
      <w:r>
        <w:rPr>
          <w:sz w:val="23"/>
          <w:szCs w:val="23"/>
        </w:rPr>
        <w:t>:</w:t>
      </w:r>
      <w:r w:rsidRPr="00724170">
        <w:rPr>
          <w:sz w:val="23"/>
          <w:szCs w:val="23"/>
        </w:rPr>
        <w:t xml:space="preserve"> </w:t>
      </w:r>
      <w:r w:rsidR="002614B1">
        <w:t>An</w:t>
      </w:r>
      <w:r w:rsidR="002614B1" w:rsidRPr="001D6054">
        <w:t xml:space="preserve"> </w:t>
      </w:r>
      <w:r w:rsidRPr="001D6054">
        <w:t xml:space="preserve">alternative way </w:t>
      </w:r>
      <w:r w:rsidR="002614B1">
        <w:t>for</w:t>
      </w:r>
      <w:r w:rsidR="002614B1" w:rsidRPr="001D6054">
        <w:t xml:space="preserve"> </w:t>
      </w:r>
      <w:r w:rsidRPr="001D6054">
        <w:t>display</w:t>
      </w:r>
      <w:r w:rsidR="002614B1">
        <w:t>ing</w:t>
      </w:r>
      <w:r w:rsidRPr="001D6054">
        <w:t xml:space="preserve"> point geometry </w:t>
      </w:r>
      <w:r w:rsidR="002614B1">
        <w:t xml:space="preserve">in the earth browser </w:t>
      </w:r>
      <w:r w:rsidRPr="001D6054">
        <w:t xml:space="preserve">is </w:t>
      </w:r>
      <w:r w:rsidR="002614B1">
        <w:t>to use</w:t>
      </w:r>
      <w:r w:rsidR="002614B1" w:rsidRPr="001D6054">
        <w:t xml:space="preserve"> </w:t>
      </w:r>
      <w:r w:rsidRPr="001D6054">
        <w:t xml:space="preserve">the </w:t>
      </w:r>
      <w:r w:rsidR="00E12E62">
        <w:t xml:space="preserve">KML’s </w:t>
      </w:r>
      <w:r w:rsidR="002614B1">
        <w:t xml:space="preserve">native point </w:t>
      </w:r>
      <w:r w:rsidR="00F35180">
        <w:t>placemark that can be</w:t>
      </w:r>
      <w:r w:rsidR="002614B1">
        <w:t xml:space="preserve"> </w:t>
      </w:r>
      <w:r w:rsidR="00EC3A14">
        <w:t>represented</w:t>
      </w:r>
      <w:r w:rsidR="00E12E62">
        <w:t xml:space="preserve"> with a</w:t>
      </w:r>
      <w:r w:rsidR="00004616">
        <w:t>n</w:t>
      </w:r>
      <w:r w:rsidR="00E12E62">
        <w:t xml:space="preserve"> </w:t>
      </w:r>
      <w:r w:rsidR="00004616">
        <w:t>icon</w:t>
      </w:r>
      <w:r w:rsidR="00F35180">
        <w:t xml:space="preserve"> in </w:t>
      </w:r>
      <w:r w:rsidR="00EC3A14">
        <w:t>a</w:t>
      </w:r>
      <w:r w:rsidR="00F35180">
        <w:t xml:space="preserve"> user-defined color. The size </w:t>
      </w:r>
      <w:r w:rsidR="00EC3A14">
        <w:t>of the icon</w:t>
      </w:r>
      <w:r w:rsidR="00F35180">
        <w:t xml:space="preserve"> can be determined </w:t>
      </w:r>
      <w:r w:rsidR="00EC3A14">
        <w:t xml:space="preserve">with the help of the </w:t>
      </w:r>
      <w:r w:rsidR="00EC3A14" w:rsidRPr="001D6054">
        <w:rPr>
          <w:i/>
        </w:rPr>
        <w:t>Scale</w:t>
      </w:r>
      <w:r w:rsidR="00EC3A14">
        <w:t xml:space="preserve"> option, where the default value is 1.0 (no scaling) which can give a fairly good perception.</w:t>
      </w:r>
    </w:p>
    <w:p w14:paraId="570121EE" w14:textId="77777777" w:rsidR="00AC3EB6" w:rsidRDefault="00AC3EB6" w:rsidP="00AC3EB6">
      <w:pPr>
        <w:keepNext/>
        <w:spacing w:after="184"/>
        <w:jc w:val="center"/>
      </w:pPr>
      <w:r>
        <w:rPr>
          <w:noProof/>
          <w:lang w:val="de-DE" w:eastAsia="de-DE"/>
        </w:rPr>
        <w:lastRenderedPageBreak/>
        <w:drawing>
          <wp:inline distT="0" distB="0" distL="0" distR="0" wp14:anchorId="1B775328" wp14:editId="666CB28B">
            <wp:extent cx="4320000" cy="2766667"/>
            <wp:effectExtent l="38100" t="38100" r="99695" b="914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20000" cy="2766667"/>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617F7BC1" w14:textId="484BECFF" w:rsidR="00AC3EB6" w:rsidRPr="00B908D3"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346260">
        <w:rPr>
          <w:noProof/>
        </w:rPr>
        <w:t>103</w:t>
      </w:r>
      <w:r>
        <w:fldChar w:fldCharType="end"/>
      </w:r>
      <w:r>
        <w:t xml:space="preserve">: </w:t>
      </w:r>
      <w:r w:rsidR="00C5070D">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an</w:t>
      </w:r>
      <w:r w:rsidRPr="00F30410">
        <w:rPr>
          <w:b w:val="0"/>
        </w:rPr>
        <w:t xml:space="preserve"> </w:t>
      </w:r>
      <w:r>
        <w:rPr>
          <w:b w:val="0"/>
        </w:rPr>
        <w:t>icon.</w:t>
      </w:r>
    </w:p>
    <w:p w14:paraId="72BB8236" w14:textId="627AD10B" w:rsidR="00AC3EB6" w:rsidRPr="00DC79B8" w:rsidRDefault="00AC3EB6" w:rsidP="001D6054">
      <w:pPr>
        <w:pStyle w:val="Listenabsatz"/>
        <w:numPr>
          <w:ilvl w:val="0"/>
          <w:numId w:val="136"/>
        </w:numPr>
        <w:rPr>
          <w:sz w:val="23"/>
          <w:szCs w:val="23"/>
        </w:rPr>
      </w:pPr>
      <w:r w:rsidRPr="00DC79B8">
        <w:rPr>
          <w:b/>
          <w:i/>
        </w:rPr>
        <w:t>Cube</w:t>
      </w:r>
      <w:r w:rsidRPr="00DC79B8">
        <w:rPr>
          <w:i/>
        </w:rPr>
        <w:t>:</w:t>
      </w:r>
      <w:r w:rsidRPr="00DC79B8">
        <w:rPr>
          <w:sz w:val="23"/>
          <w:szCs w:val="23"/>
        </w:rPr>
        <w:t xml:space="preserve"> </w:t>
      </w:r>
      <w:r w:rsidR="00D469B9">
        <w:t>Another possibility</w:t>
      </w:r>
      <w:r w:rsidRPr="001D6054">
        <w:t xml:space="preserve"> </w:t>
      </w:r>
      <w:r w:rsidR="00C5070D">
        <w:t>of</w:t>
      </w:r>
      <w:r w:rsidRPr="001D6054">
        <w:t xml:space="preserve"> represent</w:t>
      </w:r>
      <w:r w:rsidR="00D469B9">
        <w:t>ing</w:t>
      </w:r>
      <w:r w:rsidRPr="001D6054">
        <w:t xml:space="preserve"> the </w:t>
      </w:r>
      <w:r w:rsidRPr="00DC79B8">
        <w:t xml:space="preserve">point geometry </w:t>
      </w:r>
      <w:r w:rsidR="00D469B9">
        <w:t xml:space="preserve">is to use </w:t>
      </w:r>
      <w:r w:rsidRPr="00DC79B8">
        <w:t xml:space="preserve">a </w:t>
      </w:r>
      <w:r w:rsidR="000C0DC6">
        <w:t>small</w:t>
      </w:r>
      <w:r w:rsidR="000C0DC6" w:rsidRPr="00DC79B8">
        <w:t xml:space="preserve"> </w:t>
      </w:r>
      <w:r w:rsidRPr="00DC79B8">
        <w:t xml:space="preserve">solid particle whose central point </w:t>
      </w:r>
      <w:r w:rsidR="00D469B9">
        <w:t>should be</w:t>
      </w:r>
      <w:r w:rsidR="00D469B9" w:rsidRPr="00DC79B8">
        <w:t xml:space="preserve"> </w:t>
      </w:r>
      <w:r w:rsidRPr="00DC79B8">
        <w:t xml:space="preserve">identical to the </w:t>
      </w:r>
      <w:r w:rsidR="00DC79B8">
        <w:t>target</w:t>
      </w:r>
      <w:r w:rsidR="00DC79B8" w:rsidRPr="00DC79B8">
        <w:t xml:space="preserve"> </w:t>
      </w:r>
      <w:r w:rsidRPr="00DC79B8">
        <w:t xml:space="preserve">point. </w:t>
      </w:r>
      <w:r w:rsidR="00F34D39">
        <w:t xml:space="preserve">Similar to </w:t>
      </w:r>
      <w:r w:rsidR="00566D24">
        <w:t>the options (</w:t>
      </w:r>
      <w:r w:rsidR="00566D24" w:rsidRPr="001D6054">
        <w:rPr>
          <w:i/>
        </w:rPr>
        <w:t>Cross and Icon</w:t>
      </w:r>
      <w:r w:rsidR="00566D24">
        <w:t>) described above, settings</w:t>
      </w:r>
      <w:r w:rsidR="007B626B">
        <w:t xml:space="preserve"> </w:t>
      </w:r>
      <w:r w:rsidR="000C0DC6">
        <w:t xml:space="preserve">options </w:t>
      </w:r>
      <w:r w:rsidR="007B626B">
        <w:t>for</w:t>
      </w:r>
      <w:r w:rsidR="007B626B" w:rsidRPr="00DC79B8">
        <w:t xml:space="preserve"> </w:t>
      </w:r>
      <w:r w:rsidR="000C0DC6">
        <w:t xml:space="preserve">the </w:t>
      </w:r>
      <w:r w:rsidRPr="00DC79B8">
        <w:t>size, color, and highlighting</w:t>
      </w:r>
      <w:r w:rsidR="000C0DC6">
        <w:t xml:space="preserve"> effect</w:t>
      </w:r>
      <w:r w:rsidRPr="00DC79B8">
        <w:t xml:space="preserve"> </w:t>
      </w:r>
      <w:r w:rsidR="000C0DC6">
        <w:t>can also be adjusted</w:t>
      </w:r>
      <w:r w:rsidRPr="00DC79B8">
        <w:t xml:space="preserve"> to achieve </w:t>
      </w:r>
      <w:r w:rsidR="000C0DC6">
        <w:t xml:space="preserve">an </w:t>
      </w:r>
      <w:r w:rsidR="00F34D39">
        <w:t>optimal</w:t>
      </w:r>
      <w:r w:rsidR="000C0DC6">
        <w:t xml:space="preserve"> visual effect</w:t>
      </w:r>
      <w:r w:rsidRPr="00DC79B8">
        <w:t>.</w:t>
      </w:r>
    </w:p>
    <w:p w14:paraId="1E7F4F6D" w14:textId="77777777" w:rsidR="00AC3EB6" w:rsidRDefault="00AC3EB6" w:rsidP="00AC3EB6">
      <w:pPr>
        <w:keepNext/>
        <w:spacing w:after="184"/>
        <w:jc w:val="center"/>
      </w:pPr>
      <w:r>
        <w:rPr>
          <w:noProof/>
          <w:lang w:val="de-DE" w:eastAsia="de-DE"/>
        </w:rPr>
        <w:drawing>
          <wp:inline distT="0" distB="0" distL="0" distR="0" wp14:anchorId="50F54876" wp14:editId="730A6166">
            <wp:extent cx="4320000" cy="2709048"/>
            <wp:effectExtent l="38100" t="38100" r="99695" b="9144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20000" cy="2709048"/>
                    </a:xfrm>
                    <a:prstGeom prst="rect">
                      <a:avLst/>
                    </a:prstGeom>
                    <a:solidFill>
                      <a:srgbClr val="FFFFFF"/>
                    </a:solidFill>
                    <a:ln>
                      <a:noFill/>
                    </a:ln>
                    <a:effectLst>
                      <a:outerShdw blurRad="50800" dist="38100" dir="2700000" algn="tl" rotWithShape="0">
                        <a:prstClr val="black">
                          <a:alpha val="40000"/>
                        </a:prstClr>
                      </a:outerShdw>
                    </a:effectLst>
                  </pic:spPr>
                </pic:pic>
              </a:graphicData>
            </a:graphic>
          </wp:inline>
        </w:drawing>
      </w:r>
    </w:p>
    <w:p w14:paraId="1516BB2D" w14:textId="77B5E10A" w:rsidR="00AC3EB6" w:rsidRPr="009F1A0E" w:rsidRDefault="00AC3EB6" w:rsidP="00AC3EB6">
      <w:pPr>
        <w:pStyle w:val="Beschriftung"/>
        <w:rPr>
          <w:sz w:val="23"/>
          <w:szCs w:val="23"/>
        </w:rPr>
      </w:pPr>
      <w:r>
        <w:t xml:space="preserve">Figure </w:t>
      </w:r>
      <w:r>
        <w:fldChar w:fldCharType="begin"/>
      </w:r>
      <w:r>
        <w:instrText xml:space="preserve"> SEQ Figure \* ARABIC </w:instrText>
      </w:r>
      <w:r>
        <w:fldChar w:fldCharType="separate"/>
      </w:r>
      <w:r w:rsidR="00346260">
        <w:rPr>
          <w:noProof/>
        </w:rPr>
        <w:t>104</w:t>
      </w:r>
      <w:r>
        <w:fldChar w:fldCharType="end"/>
      </w:r>
      <w:r>
        <w:t xml:space="preserve">: </w:t>
      </w:r>
      <w:r w:rsidR="00C5070D" w:rsidRPr="001D6054">
        <w:rPr>
          <w:b w:val="0"/>
        </w:rPr>
        <w:t>A</w:t>
      </w:r>
      <w:r w:rsidR="00857628">
        <w:rPr>
          <w:b w:val="0"/>
        </w:rPr>
        <w:t>n</w:t>
      </w:r>
      <w:r w:rsidR="00C5070D">
        <w:rPr>
          <w:b w:val="0"/>
        </w:rPr>
        <w:t xml:space="preserve"> </w:t>
      </w:r>
      <w:r w:rsidR="00857628">
        <w:rPr>
          <w:b w:val="0"/>
        </w:rPr>
        <w:t xml:space="preserve">exported </w:t>
      </w:r>
      <w:r>
        <w:rPr>
          <w:b w:val="0"/>
        </w:rPr>
        <w:t>point geometry</w:t>
      </w:r>
      <w:r w:rsidRPr="00F30410">
        <w:rPr>
          <w:b w:val="0"/>
        </w:rPr>
        <w:t xml:space="preserve"> </w:t>
      </w:r>
      <w:r w:rsidR="00857628">
        <w:rPr>
          <w:b w:val="0"/>
        </w:rPr>
        <w:t xml:space="preserve">object </w:t>
      </w:r>
      <w:r w:rsidRPr="00F30410">
        <w:rPr>
          <w:b w:val="0"/>
        </w:rPr>
        <w:t>displayed as</w:t>
      </w:r>
      <w:r w:rsidR="00C5070D">
        <w:rPr>
          <w:b w:val="0"/>
        </w:rPr>
        <w:t xml:space="preserve"> a</w:t>
      </w:r>
      <w:r w:rsidRPr="00F30410">
        <w:rPr>
          <w:b w:val="0"/>
        </w:rPr>
        <w:t xml:space="preserve"> </w:t>
      </w:r>
      <w:r w:rsidR="00C5070D">
        <w:rPr>
          <w:b w:val="0"/>
        </w:rPr>
        <w:t xml:space="preserve">small </w:t>
      </w:r>
      <w:r>
        <w:rPr>
          <w:b w:val="0"/>
        </w:rPr>
        <w:t>cube.</w:t>
      </w:r>
    </w:p>
    <w:p w14:paraId="5A070453" w14:textId="372D0674" w:rsidR="008A1302" w:rsidRDefault="000E5730" w:rsidP="001D6054">
      <w:r>
        <w:t xml:space="preserve">The rendering settings for the </w:t>
      </w:r>
      <w:r w:rsidR="002F272F">
        <w:t xml:space="preserve">export of </w:t>
      </w:r>
      <w:r>
        <w:t xml:space="preserve">curve geometry </w:t>
      </w:r>
      <w:r w:rsidR="002F272F">
        <w:t xml:space="preserve">objects </w:t>
      </w:r>
      <w:r>
        <w:t>can be configure</w:t>
      </w:r>
      <w:r w:rsidR="002F272F">
        <w:t xml:space="preserve">d in a similar </w:t>
      </w:r>
      <w:r>
        <w:t xml:space="preserve">manner </w:t>
      </w:r>
      <w:r w:rsidR="002F272F">
        <w:t xml:space="preserve">as those </w:t>
      </w:r>
      <w:r w:rsidR="009F7355">
        <w:t>of</w:t>
      </w:r>
      <w:r w:rsidR="002F272F">
        <w:t xml:space="preserve"> point geometry</w:t>
      </w:r>
      <w:r>
        <w:t xml:space="preserve"> </w:t>
      </w:r>
      <w:r w:rsidR="002F272F">
        <w:t>with the display form “</w:t>
      </w:r>
      <w:r w:rsidR="002F272F" w:rsidRPr="001D6054">
        <w:rPr>
          <w:i/>
        </w:rPr>
        <w:t>Cross</w:t>
      </w:r>
      <w:r w:rsidR="002F272F">
        <w:t>”.</w:t>
      </w:r>
    </w:p>
    <w:p w14:paraId="15313DB4" w14:textId="0CCE7415" w:rsidR="002D78E0" w:rsidRPr="003F53D2" w:rsidRDefault="002D78E0" w:rsidP="001D6054">
      <w:pPr>
        <w:rPr>
          <w:szCs w:val="24"/>
        </w:rPr>
      </w:pPr>
      <w:r w:rsidRPr="001A7DA1">
        <w:rPr>
          <w:i/>
        </w:rPr>
        <w:t>Note:</w:t>
      </w:r>
      <w:r w:rsidRPr="00567799">
        <w:t xml:space="preserve"> </w:t>
      </w:r>
      <w:r>
        <w:tab/>
        <w:t xml:space="preserve">When displaying </w:t>
      </w:r>
      <w:r>
        <w:rPr>
          <w:szCs w:val="24"/>
        </w:rPr>
        <w:t xml:space="preserve">curve geometry objects in Google Earth, the altitude modes like </w:t>
      </w:r>
      <w:r w:rsidRPr="001D6054">
        <w:rPr>
          <w:i/>
          <w:szCs w:val="24"/>
        </w:rPr>
        <w:t>absolute</w:t>
      </w:r>
      <w:r>
        <w:rPr>
          <w:szCs w:val="24"/>
        </w:rPr>
        <w:t xml:space="preserve"> and </w:t>
      </w:r>
      <w:r w:rsidRPr="001D6054">
        <w:rPr>
          <w:i/>
          <w:szCs w:val="24"/>
        </w:rPr>
        <w:t>relative</w:t>
      </w:r>
      <w:r>
        <w:rPr>
          <w:szCs w:val="24"/>
        </w:rPr>
        <w:t xml:space="preserve"> </w:t>
      </w:r>
      <w:r w:rsidR="00806EE9" w:rsidRPr="009B4DB5">
        <w:t>may result in</w:t>
      </w:r>
      <w:r w:rsidR="00C44D55">
        <w:t xml:space="preserve"> the curves </w:t>
      </w:r>
      <w:r w:rsidR="00806EE9">
        <w:t xml:space="preserve">intersecting with or hovering over the </w:t>
      </w:r>
      <w:r w:rsidR="004B1113">
        <w:t>earth ground</w:t>
      </w:r>
      <w:r w:rsidR="003F53D2">
        <w:t>. If the user want</w:t>
      </w:r>
      <w:r w:rsidR="00A116F5">
        <w:t>s</w:t>
      </w:r>
      <w:r w:rsidR="003F53D2">
        <w:t xml:space="preserve"> to keep the curve geometry objects </w:t>
      </w:r>
      <w:r w:rsidR="009716F2">
        <w:t xml:space="preserve">always </w:t>
      </w:r>
      <w:r w:rsidR="003F53D2">
        <w:t xml:space="preserve">being draped on the earth ground, the </w:t>
      </w:r>
      <w:r w:rsidR="009716F2">
        <w:t>altitude</w:t>
      </w:r>
      <w:r w:rsidR="003F53D2">
        <w:t xml:space="preserve"> mode </w:t>
      </w:r>
      <w:r w:rsidR="003F53D2" w:rsidRPr="001D6054">
        <w:rPr>
          <w:i/>
        </w:rPr>
        <w:t>clamp to ground</w:t>
      </w:r>
      <w:r w:rsidR="003F53D2">
        <w:rPr>
          <w:b/>
          <w:i/>
        </w:rPr>
        <w:t xml:space="preserve"> </w:t>
      </w:r>
      <w:r w:rsidR="003F53D2">
        <w:t>shall be chosen.</w:t>
      </w:r>
    </w:p>
    <w:p w14:paraId="3368481B" w14:textId="77777777" w:rsidR="00AC3EB6" w:rsidRDefault="00AC3EB6" w:rsidP="00AC3EB6">
      <w:pPr>
        <w:pStyle w:val="berschrift4"/>
      </w:pPr>
      <w:bookmarkStart w:id="1083" w:name="_Toc454468600"/>
      <w:bookmarkStart w:id="1084" w:name="_Toc454470491"/>
      <w:bookmarkStart w:id="1085" w:name="_Toc454527037"/>
      <w:bookmarkStart w:id="1086" w:name="_Toc455069744"/>
      <w:bookmarkStart w:id="1087" w:name="_Toc455407207"/>
      <w:bookmarkStart w:id="1088" w:name="_Toc293935246"/>
      <w:bookmarkStart w:id="1089" w:name="_Ref342292783"/>
      <w:bookmarkStart w:id="1090" w:name="_Ref342483620"/>
      <w:bookmarkStart w:id="1091" w:name="_Toc366743752"/>
      <w:bookmarkStart w:id="1092" w:name="_Toc393125127"/>
      <w:bookmarkStart w:id="1093" w:name="_Toc414614339"/>
      <w:bookmarkStart w:id="1094" w:name="_Toc414614813"/>
      <w:bookmarkStart w:id="1095" w:name="_Toc414632179"/>
      <w:bookmarkStart w:id="1096" w:name="_Toc457854231"/>
      <w:bookmarkEnd w:id="1083"/>
      <w:bookmarkEnd w:id="1084"/>
      <w:bookmarkEnd w:id="1085"/>
      <w:bookmarkEnd w:id="1086"/>
      <w:bookmarkEnd w:id="1087"/>
      <w:r w:rsidRPr="00DF41FF">
        <w:lastRenderedPageBreak/>
        <w:t>Information Balloon Preferences</w:t>
      </w:r>
      <w:bookmarkEnd w:id="1088"/>
      <w:bookmarkEnd w:id="1089"/>
      <w:bookmarkEnd w:id="1090"/>
      <w:bookmarkEnd w:id="1091"/>
      <w:bookmarkEnd w:id="1092"/>
      <w:bookmarkEnd w:id="1093"/>
      <w:bookmarkEnd w:id="1094"/>
      <w:bookmarkEnd w:id="1095"/>
      <w:bookmarkEnd w:id="1096"/>
    </w:p>
    <w:p w14:paraId="42A2FD8A" w14:textId="02922B03" w:rsidR="00AC3EB6" w:rsidRDefault="00AC3EB6" w:rsidP="00AC3EB6">
      <w:r w:rsidRPr="0022454B">
        <w:t>KML offers the possibility of enriching its placemark elements with information bubbles, so-called balloons</w:t>
      </w:r>
      <w:r>
        <w:t>,</w:t>
      </w:r>
      <w:r w:rsidRPr="0022454B">
        <w:t xml:space="preserve"> </w:t>
      </w:r>
      <w:r>
        <w:t xml:space="preserve">which </w:t>
      </w:r>
      <w:r w:rsidRPr="0022454B">
        <w:t xml:space="preserve">pop up when the placemark is clicked on. </w:t>
      </w:r>
      <w:r w:rsidR="004860F5">
        <w:t>This is supported by the Importer/Exporter regardless of the display form in which the objects is exported.</w:t>
      </w:r>
    </w:p>
    <w:p w14:paraId="01E566C9" w14:textId="77777777" w:rsidR="00AC3EB6" w:rsidRDefault="00AC3EB6" w:rsidP="00AC3EB6">
      <w:pPr>
        <w:ind w:left="851" w:hanging="851"/>
      </w:pPr>
      <w:r w:rsidRPr="00D56EDD">
        <w:rPr>
          <w:i/>
        </w:rPr>
        <w:t>Note:</w:t>
      </w:r>
      <w:r w:rsidRPr="0022454B">
        <w:t xml:space="preserve"> </w:t>
      </w:r>
      <w:r>
        <w:tab/>
        <w:t>W</w:t>
      </w:r>
      <w:r w:rsidRPr="0022454B">
        <w:t>hen exporting in the COLLADA display form it is recommended to enable the "</w:t>
      </w:r>
      <w:r w:rsidRPr="001D6054">
        <w:rPr>
          <w:i/>
        </w:rPr>
        <w:t>highlighting on mouseOver</w:t>
      </w:r>
      <w:r w:rsidRPr="0022454B">
        <w:t>" option, since model placemarks not coming from Google Earth servers are not directly clickable, but only through the sidebar. Highlighting geometries are, on the contrary, directly clickable wherever they are loaded from.</w:t>
      </w:r>
    </w:p>
    <w:p w14:paraId="41627BFF" w14:textId="52CE9AAF" w:rsidR="007739CC" w:rsidRDefault="007739CC" w:rsidP="00AC3EB6">
      <w:pPr>
        <w:ind w:left="851" w:hanging="851"/>
      </w:pPr>
      <w:r w:rsidRPr="00D56EDD">
        <w:rPr>
          <w:i/>
        </w:rPr>
        <w:t>Note:</w:t>
      </w:r>
      <w:r w:rsidRPr="0022454B">
        <w:t xml:space="preserve"> </w:t>
      </w:r>
      <w:r>
        <w:tab/>
        <w:t>If you want to use the 3DCityDB-Web-Map-Client</w:t>
      </w:r>
      <w:r w:rsidR="00126B66">
        <w:t xml:space="preserve"> (</w:t>
      </w:r>
      <w:r w:rsidR="00780D03">
        <w:t>see</w:t>
      </w:r>
      <w:r w:rsidR="00126B66">
        <w:t xml:space="preserve"> </w:t>
      </w:r>
      <w:r w:rsidR="00780D03">
        <w:t>chapter</w:t>
      </w:r>
      <w:r w:rsidR="00126B66">
        <w:t xml:space="preserve"> </w:t>
      </w:r>
      <w:r w:rsidR="00126B66">
        <w:fldChar w:fldCharType="begin"/>
      </w:r>
      <w:r w:rsidR="00126B66">
        <w:instrText xml:space="preserve"> REF _Ref456081569 \r \h </w:instrText>
      </w:r>
      <w:r w:rsidR="00126B66">
        <w:fldChar w:fldCharType="separate"/>
      </w:r>
      <w:r w:rsidR="00346260">
        <w:t>8</w:t>
      </w:r>
      <w:r w:rsidR="00126B66">
        <w:fldChar w:fldCharType="end"/>
      </w:r>
      <w:r w:rsidR="00780D03">
        <w:t xml:space="preserve"> for more details</w:t>
      </w:r>
      <w:r w:rsidR="00126B66">
        <w:t>)</w:t>
      </w:r>
      <w:r>
        <w:t xml:space="preserve"> to visualize the exported</w:t>
      </w:r>
      <w:r w:rsidR="00126B66">
        <w:t xml:space="preserve"> </w:t>
      </w:r>
      <w:r w:rsidR="009C0C53">
        <w:t>datasets (KML/glTF models)</w:t>
      </w:r>
      <w:r w:rsidR="00126B66">
        <w:t>, the options</w:t>
      </w:r>
      <w:r w:rsidR="00780D03">
        <w:t xml:space="preserve"> (the both checkboxes shown in </w:t>
      </w:r>
      <w:r w:rsidR="00780D03">
        <w:fldChar w:fldCharType="begin"/>
      </w:r>
      <w:r w:rsidR="00780D03">
        <w:instrText xml:space="preserve"> REF _Ref454468688 \h </w:instrText>
      </w:r>
      <w:r w:rsidR="00780D03">
        <w:fldChar w:fldCharType="separate"/>
      </w:r>
      <w:r w:rsidR="00346260">
        <w:t xml:space="preserve">Figure </w:t>
      </w:r>
      <w:r w:rsidR="00346260">
        <w:rPr>
          <w:noProof/>
        </w:rPr>
        <w:t>105</w:t>
      </w:r>
      <w:r w:rsidR="00780D03">
        <w:fldChar w:fldCharType="end"/>
      </w:r>
      <w:r w:rsidR="00780D03">
        <w:t>)</w:t>
      </w:r>
      <w:r w:rsidR="00126B66">
        <w:t xml:space="preserve"> for creating information balloons shall be deactivated, since the 3DCityDB-Web-Map-Client does not provide support for showing information balloons</w:t>
      </w:r>
      <w:r w:rsidR="005979E2">
        <w:t xml:space="preserve">. In stead, </w:t>
      </w:r>
      <w:r w:rsidR="003450D4">
        <w:t>it utilizes</w:t>
      </w:r>
      <w:r w:rsidR="00780D03">
        <w:t xml:space="preserve"> the</w:t>
      </w:r>
      <w:r w:rsidR="005979E2">
        <w:t xml:space="preserve"> </w:t>
      </w:r>
      <w:r w:rsidR="003450D4">
        <w:t>online spreadsheet</w:t>
      </w:r>
      <w:r w:rsidR="005979E2">
        <w:t xml:space="preserve"> (Google Fusion Table)</w:t>
      </w:r>
      <w:r w:rsidR="003450D4">
        <w:t xml:space="preserve"> to </w:t>
      </w:r>
      <w:r w:rsidR="006A2AAB">
        <w:t>query</w:t>
      </w:r>
      <w:r w:rsidR="005979E2">
        <w:t xml:space="preserve"> and display</w:t>
      </w:r>
      <w:r w:rsidR="003450D4">
        <w:t xml:space="preserve"> attribute information</w:t>
      </w:r>
      <w:r w:rsidR="005979E2">
        <w:t xml:space="preserve"> of the</w:t>
      </w:r>
      <w:r w:rsidR="00871064">
        <w:t xml:space="preserve"> respective</w:t>
      </w:r>
      <w:r w:rsidR="005979E2">
        <w:t xml:space="preserve"> objects</w:t>
      </w:r>
      <w:r w:rsidR="003450D4">
        <w:t xml:space="preserve">. </w:t>
      </w:r>
      <w:r>
        <w:t xml:space="preserve"> </w:t>
      </w:r>
    </w:p>
    <w:p w14:paraId="6027472F" w14:textId="689A92C7" w:rsidR="00780D03" w:rsidRDefault="00780D03" w:rsidP="00780D03">
      <w:r>
        <w:t xml:space="preserve">Balloon preferences can be set independently for each CityGML top-level feature type. That means every object can have its own individual template file (so that for instance, </w:t>
      </w:r>
      <w:r w:rsidRPr="00BD09AA">
        <w:rPr>
          <w:i/>
        </w:rPr>
        <w:t>WaterBody</w:t>
      </w:r>
      <w:r>
        <w:t xml:space="preserve"> balloons display a different background image as </w:t>
      </w:r>
      <w:r w:rsidRPr="00BD09AA">
        <w:rPr>
          <w:i/>
        </w:rPr>
        <w:t>Vegetation</w:t>
      </w:r>
      <w:r>
        <w:t xml:space="preserve"> balloons), and it is perfectly possible to have information bubbles for some object types while some others have none. For GenericCityObject, the point and line geometry object can also has its own individual balloon settings. The following example is set around </w:t>
      </w:r>
      <w:r w:rsidRPr="00BD09AA">
        <w:rPr>
          <w:i/>
        </w:rPr>
        <w:t>Building</w:t>
      </w:r>
      <w:r>
        <w:t xml:space="preserve"> balloons but it applies exactly the same for all feature classes.</w:t>
      </w:r>
    </w:p>
    <w:p w14:paraId="0A280FE9" w14:textId="77777777" w:rsidR="00780D03" w:rsidRDefault="00780D03" w:rsidP="00780D03">
      <w:pPr>
        <w:keepNext/>
        <w:jc w:val="center"/>
      </w:pPr>
      <w:r>
        <w:rPr>
          <w:noProof/>
          <w:lang w:val="de-DE" w:eastAsia="de-DE"/>
        </w:rPr>
        <w:drawing>
          <wp:inline distT="0" distB="0" distL="0" distR="0" wp14:anchorId="4C35CE77" wp14:editId="70477D43">
            <wp:extent cx="4950876" cy="3727981"/>
            <wp:effectExtent l="0" t="0" r="254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950876" cy="3727981"/>
                    </a:xfrm>
                    <a:prstGeom prst="rect">
                      <a:avLst/>
                    </a:prstGeom>
                  </pic:spPr>
                </pic:pic>
              </a:graphicData>
            </a:graphic>
          </wp:inline>
        </w:drawing>
      </w:r>
    </w:p>
    <w:p w14:paraId="7D8C4B0C" w14:textId="37A1DE54" w:rsidR="00780D03" w:rsidRDefault="00780D03" w:rsidP="00780D03">
      <w:pPr>
        <w:pStyle w:val="Beschriftung"/>
      </w:pPr>
      <w:bookmarkStart w:id="1097" w:name="_Ref454468688"/>
      <w:r>
        <w:t xml:space="preserve">Figure </w:t>
      </w:r>
      <w:r>
        <w:fldChar w:fldCharType="begin"/>
      </w:r>
      <w:r>
        <w:instrText xml:space="preserve"> SEQ Figure \* ARABIC </w:instrText>
      </w:r>
      <w:r>
        <w:fldChar w:fldCharType="separate"/>
      </w:r>
      <w:r w:rsidR="00346260">
        <w:rPr>
          <w:noProof/>
        </w:rPr>
        <w:t>105</w:t>
      </w:r>
      <w:r>
        <w:fldChar w:fldCharType="end"/>
      </w:r>
      <w:bookmarkEnd w:id="1097"/>
      <w:r>
        <w:t xml:space="preserve">: </w:t>
      </w:r>
      <w:r w:rsidRPr="00BD09AA">
        <w:rPr>
          <w:b w:val="0"/>
          <w:i/>
        </w:rPr>
        <w:t>Building</w:t>
      </w:r>
      <w:r w:rsidRPr="00BD09AA">
        <w:rPr>
          <w:b w:val="0"/>
        </w:rPr>
        <w:t xml:space="preserve"> </w:t>
      </w:r>
      <w:r w:rsidRPr="002043D9">
        <w:rPr>
          <w:b w:val="0"/>
        </w:rPr>
        <w:t>Balloon settings.</w:t>
      </w:r>
    </w:p>
    <w:p w14:paraId="58A4E3B7" w14:textId="77777777" w:rsidR="00AC3EB6" w:rsidRDefault="00AC3EB6" w:rsidP="00AC3EB6">
      <w:r w:rsidRPr="0022454B">
        <w:lastRenderedPageBreak/>
        <w:t xml:space="preserve">The contents of the balloon can be taken from a generic attribute called </w:t>
      </w:r>
      <w:r w:rsidRPr="00E23C33">
        <w:rPr>
          <w:i/>
        </w:rPr>
        <w:t>Balloon_Content</w:t>
      </w:r>
      <w:r w:rsidRPr="0022454B">
        <w:t xml:space="preserve"> associated individually to each city object in the 3DCityDB. They can also be uniform for all objects in an export by using an external HTML file as a template, or a combination of both: individually and uniformly set, the </w:t>
      </w:r>
      <w:r w:rsidRPr="00E23C33">
        <w:rPr>
          <w:i/>
        </w:rPr>
        <w:t>Balloon_Content</w:t>
      </w:r>
      <w:r w:rsidRPr="0022454B">
        <w:t xml:space="preserve"> attribute (individually) having priority over the external HTML template file (uniform).</w:t>
      </w:r>
      <w:r>
        <w:t xml:space="preserve"> A few Balloon HTML template files can be found after software installation in the subfolder </w:t>
      </w:r>
      <w:r w:rsidRPr="00324B00">
        <w:rPr>
          <w:rFonts w:ascii="Courier" w:hAnsi="Courier"/>
        </w:rPr>
        <w:t>templates/balloons</w:t>
      </w:r>
      <w:r>
        <w:t xml:space="preserve"> of the installation directory.</w:t>
      </w:r>
    </w:p>
    <w:p w14:paraId="48C0D440" w14:textId="77777777" w:rsidR="00AC3EB6" w:rsidRDefault="00AC3EB6" w:rsidP="00AC3EB6">
      <w:r w:rsidRPr="0022454B">
        <w:t xml:space="preserve">The balloons can be included in the doc.kml file generated at export, or they can be put into individual files (one for each object) written together into a "balloon" directory. This makes later adaption work easier if some post-processing (manual or not) is required. When balloon contents are put into a separate file for each exported object, access to local files and personal data must be granted in Google Earth (Tools </w:t>
      </w:r>
      <w:r w:rsidRPr="00A33904">
        <w:rPr>
          <w:szCs w:val="24"/>
        </w:rPr>
        <w:sym w:font="Wingdings" w:char="F0E0"/>
      </w:r>
      <w:r w:rsidRPr="0022454B">
        <w:t xml:space="preserve">Options </w:t>
      </w:r>
      <w:r w:rsidRPr="00A33904">
        <w:rPr>
          <w:szCs w:val="24"/>
        </w:rPr>
        <w:sym w:font="Wingdings" w:char="F0E0"/>
      </w:r>
      <w:r w:rsidRPr="0022454B">
        <w:t xml:space="preserve"> General) for the balloons to show.</w:t>
      </w:r>
    </w:p>
    <w:p w14:paraId="75E079E1" w14:textId="586D8A17" w:rsidR="00AC3EB6" w:rsidRDefault="00AC3EB6" w:rsidP="00AC3EB6">
      <w:r w:rsidRPr="0027283F">
        <w:t xml:space="preserve">The balloon contents </w:t>
      </w:r>
      <w:r>
        <w:t xml:space="preserve">do not need to be static. They can contain references to the data belonging to the city object they relate to. These references will </w:t>
      </w:r>
      <w:r w:rsidRPr="0027283F">
        <w:t xml:space="preserve">be dynamically </w:t>
      </w:r>
      <w:r>
        <w:t xml:space="preserve">resolved (i.e.: the actual value for the current object will be put in their place) </w:t>
      </w:r>
      <w:r w:rsidRPr="0027283F">
        <w:t>at export time in a way similar to how Active Server Pages (ASP) [</w:t>
      </w:r>
      <w:r w:rsidR="008611F2" w:rsidRPr="001C1C7D">
        <w:t>Microsoft</w:t>
      </w:r>
      <w:r w:rsidR="008611F2">
        <w:t>, 2015</w:t>
      </w:r>
      <w:r w:rsidRPr="0027283F">
        <w:t xml:space="preserve">] work. Placeholders embedded in the HTML template, beginning with </w:t>
      </w:r>
      <w:r w:rsidRPr="00A33904">
        <w:rPr>
          <w:rFonts w:ascii="Courier New" w:hAnsi="Courier New" w:cs="Courier New"/>
        </w:rPr>
        <w:t>&lt;3DCityDB&gt;</w:t>
      </w:r>
      <w:r w:rsidRPr="0027283F">
        <w:t xml:space="preserve"> and ending with </w:t>
      </w:r>
      <w:r w:rsidRPr="00A33904">
        <w:rPr>
          <w:rFonts w:ascii="Courier New" w:hAnsi="Courier New" w:cs="Courier New"/>
        </w:rPr>
        <w:t>&lt;/3DCityDB&gt;</w:t>
      </w:r>
      <w:r w:rsidRPr="0027283F">
        <w:t xml:space="preserve"> tags, will be replaced in the resulting balloon with the dynamically determined value(s). The HTML balloon templates can also include JavaScript code.</w:t>
      </w:r>
    </w:p>
    <w:p w14:paraId="3FB09171" w14:textId="77777777" w:rsidR="00AC3EB6" w:rsidRDefault="00AC3EB6" w:rsidP="00AC3EB6">
      <w:r w:rsidRPr="006410E7">
        <w:t xml:space="preserve">For all concerns, including dynamic content generation, it makes no difference whether the template is taken from the </w:t>
      </w:r>
      <w:r w:rsidRPr="006410E7">
        <w:rPr>
          <w:i/>
        </w:rPr>
        <w:t>Balloon_Content</w:t>
      </w:r>
      <w:r w:rsidRPr="006410E7">
        <w:t xml:space="preserve"> generic attribute or from </w:t>
      </w:r>
      <w:r>
        <w:t>an external file.</w:t>
      </w:r>
    </w:p>
    <w:p w14:paraId="5B59D354" w14:textId="58F728E9" w:rsidR="00EA3EEB" w:rsidRDefault="00AC3EB6" w:rsidP="00AC3EB6">
      <w:r w:rsidRPr="006410E7">
        <w:rPr>
          <w:b/>
        </w:rPr>
        <w:t>Balloon template format</w:t>
      </w:r>
      <w:r>
        <w:rPr>
          <w:b/>
        </w:rPr>
        <w:t>.</w:t>
      </w:r>
      <w:r w:rsidR="00EA3EEB">
        <w:t xml:space="preserve"> </w:t>
      </w:r>
      <w:r w:rsidRPr="006410E7">
        <w:t xml:space="preserve">As previously stated, a balloon template consists of ordinary HTML, which may or may not contain JavaScript code and </w:t>
      </w:r>
      <w:r w:rsidRPr="006410E7">
        <w:rPr>
          <w:rFonts w:ascii="Courier New" w:hAnsi="Courier New" w:cs="Courier New"/>
        </w:rPr>
        <w:t>&lt;3DCityDB&gt;</w:t>
      </w:r>
      <w:r w:rsidRPr="006410E7">
        <w:t xml:space="preserve"> placeholders for object-specific content. These placeholders follow several elementary rules</w:t>
      </w:r>
      <w:r w:rsidR="00EA3EEB">
        <w:t>.</w:t>
      </w:r>
    </w:p>
    <w:p w14:paraId="37F8EA0B" w14:textId="77777777" w:rsidR="00AC3EB6" w:rsidRDefault="00AC3EB6" w:rsidP="00AC3EB6">
      <w:pPr>
        <w:pStyle w:val="Zwischenberschrift"/>
      </w:pPr>
      <w:r w:rsidRPr="0027283F">
        <w:t>Rules for simple expressions</w:t>
      </w:r>
    </w:p>
    <w:p w14:paraId="633775D8" w14:textId="77777777" w:rsidR="00AC3EB6" w:rsidRDefault="00AC3EB6" w:rsidP="00AB0218">
      <w:pPr>
        <w:pStyle w:val="FarbigeListe-Akzent11"/>
        <w:numPr>
          <w:ilvl w:val="0"/>
          <w:numId w:val="39"/>
        </w:numPr>
      </w:pPr>
      <w:r>
        <w:t>E</w:t>
      </w:r>
      <w:r w:rsidRPr="0027283F">
        <w:t xml:space="preserve">xpressions begin with </w:t>
      </w:r>
      <w:r w:rsidRPr="00A33904">
        <w:rPr>
          <w:rFonts w:ascii="Courier New" w:hAnsi="Courier New" w:cs="Courier New"/>
        </w:rPr>
        <w:t>&lt;3DCityDB&gt;</w:t>
      </w:r>
      <w:r w:rsidRPr="0027283F">
        <w:t xml:space="preserve"> and end with </w:t>
      </w:r>
      <w:r w:rsidRPr="00A33904">
        <w:rPr>
          <w:rFonts w:ascii="Courier New" w:hAnsi="Courier New" w:cs="Courier New"/>
        </w:rPr>
        <w:t>&lt;/3DCityDB&gt;</w:t>
      </w:r>
      <w:r w:rsidRPr="0027283F">
        <w:t>. Expressions are not case-sensitive.</w:t>
      </w:r>
      <w:r>
        <w:tab/>
      </w:r>
      <w:r>
        <w:br/>
      </w:r>
    </w:p>
    <w:p w14:paraId="61B0D51B" w14:textId="0550FC86" w:rsidR="00AC3EB6" w:rsidRDefault="00AC3EB6" w:rsidP="00AB0218">
      <w:pPr>
        <w:pStyle w:val="FarbigeListe-Akzent11"/>
        <w:numPr>
          <w:ilvl w:val="0"/>
          <w:numId w:val="39"/>
        </w:numPr>
      </w:pPr>
      <w:r>
        <w:t>E</w:t>
      </w:r>
      <w:r w:rsidRPr="0027283F">
        <w:t xml:space="preserve">xpressions are </w:t>
      </w:r>
      <w:r>
        <w:t>coded</w:t>
      </w:r>
      <w:r w:rsidRPr="0027283F">
        <w:t xml:space="preserve"> in the form "</w:t>
      </w:r>
      <w:r w:rsidRPr="00A33904">
        <w:rPr>
          <w:rFonts w:ascii="Courier New" w:hAnsi="Courier New" w:cs="Courier New"/>
        </w:rPr>
        <w:t>TABLE/[AGGREGATION</w:t>
      </w:r>
      <w:r>
        <w:rPr>
          <w:rFonts w:ascii="Courier New" w:hAnsi="Courier New" w:cs="Courier New"/>
        </w:rPr>
        <w:t xml:space="preserve"> </w:t>
      </w:r>
      <w:r w:rsidRPr="00A33904">
        <w:rPr>
          <w:rFonts w:ascii="Courier New" w:hAnsi="Courier New" w:cs="Courier New"/>
        </w:rPr>
        <w:t>FUNCTION]</w:t>
      </w:r>
      <w:r>
        <w:rPr>
          <w:rFonts w:ascii="Courier New" w:hAnsi="Courier New" w:cs="Courier New"/>
        </w:rPr>
        <w:t xml:space="preserve"> </w:t>
      </w:r>
      <w:r w:rsidRPr="00A33904">
        <w:rPr>
          <w:rFonts w:ascii="Courier New" w:hAnsi="Courier New" w:cs="Courier New"/>
        </w:rPr>
        <w:t>COLUMN</w:t>
      </w:r>
      <w:r>
        <w:rPr>
          <w:rFonts w:ascii="Courier New" w:hAnsi="Courier New" w:cs="Courier New"/>
        </w:rPr>
        <w:t xml:space="preserve"> </w:t>
      </w:r>
      <w:r w:rsidRPr="00A33904">
        <w:rPr>
          <w:rFonts w:ascii="Courier New" w:hAnsi="Courier New" w:cs="Courier New"/>
        </w:rPr>
        <w:t>[CONDITION]</w:t>
      </w:r>
      <w:r w:rsidRPr="0027283F">
        <w:t xml:space="preserve">". Aggregation function and condition are optional. When present they must be written in square brackets (they belong to the syntax). These expressions represent an alternative coding of a SQL select statement: </w:t>
      </w:r>
      <w:r w:rsidRPr="00A33904">
        <w:rPr>
          <w:rFonts w:ascii="Courier New" w:hAnsi="Courier New" w:cs="Courier New"/>
        </w:rPr>
        <w:t>SELECT [AGGREGATION FUNCTION] COLUMN FROM TABLE [WHERE condition]</w:t>
      </w:r>
      <w:r w:rsidRPr="0027283F">
        <w:t xml:space="preserve">. Tables refer to the underlying 3DCityDB table structure </w:t>
      </w:r>
      <w:r w:rsidRPr="00257543">
        <w:t xml:space="preserve">(see </w:t>
      </w:r>
      <w:r w:rsidR="00AB3818">
        <w:t xml:space="preserve">chapter </w:t>
      </w:r>
      <w:r w:rsidR="00AB3818">
        <w:fldChar w:fldCharType="begin"/>
      </w:r>
      <w:r w:rsidR="00AB3818">
        <w:instrText xml:space="preserve"> REF _Ref414898812 \r \h </w:instrText>
      </w:r>
      <w:r w:rsidR="00AB3818">
        <w:fldChar w:fldCharType="separate"/>
      </w:r>
      <w:r w:rsidR="00346260">
        <w:t>2.3.2</w:t>
      </w:r>
      <w:r w:rsidR="00AB3818">
        <w:fldChar w:fldCharType="end"/>
      </w:r>
      <w:r w:rsidRPr="00257543">
        <w:t xml:space="preserve"> for details).</w:t>
      </w:r>
      <w:r>
        <w:br/>
      </w:r>
    </w:p>
    <w:p w14:paraId="57EC4D64" w14:textId="77777777" w:rsidR="00AC3EB6" w:rsidRDefault="00AC3EB6" w:rsidP="00AB0218">
      <w:pPr>
        <w:pStyle w:val="FarbigeListe-Akzent11"/>
        <w:numPr>
          <w:ilvl w:val="0"/>
          <w:numId w:val="39"/>
        </w:numPr>
      </w:pPr>
      <w:r w:rsidRPr="0027283F">
        <w:t>Each expression will only return those entries relevant to the city object being currently exported. That means an implicit condition clause somewhat like "</w:t>
      </w:r>
      <w:r w:rsidRPr="00A33904">
        <w:rPr>
          <w:rFonts w:ascii="Courier New" w:hAnsi="Courier New" w:cs="Courier New"/>
        </w:rPr>
        <w:t>TABLE.CITYOBJECT_ID = CITYOBJECT.ID</w:t>
      </w:r>
      <w:r w:rsidRPr="0027283F">
        <w:t>" is always considered and does not need to be explicitly written.</w:t>
      </w:r>
      <w:r>
        <w:tab/>
      </w:r>
      <w:r>
        <w:br/>
      </w:r>
    </w:p>
    <w:p w14:paraId="1F61D457" w14:textId="77777777" w:rsidR="00AC3EB6" w:rsidRDefault="00AC3EB6" w:rsidP="00AB0218">
      <w:pPr>
        <w:pStyle w:val="FarbigeListe-Akzent11"/>
        <w:numPr>
          <w:ilvl w:val="0"/>
          <w:numId w:val="39"/>
        </w:numPr>
      </w:pPr>
      <w:r w:rsidRPr="0027283F">
        <w:lastRenderedPageBreak/>
        <w:t xml:space="preserve">Results will be interpreted and printed in HTML as lists separated by commas. Lists with only one element are the most likely, but not exclusively possible, outcome. When only interested in the first result of a list the aggregation function </w:t>
      </w:r>
      <w:r w:rsidRPr="00213924">
        <w:rPr>
          <w:rFonts w:ascii="Courier New" w:hAnsi="Courier New" w:cs="Courier New"/>
        </w:rPr>
        <w:t>FIRST</w:t>
      </w:r>
      <w:r w:rsidRPr="0027283F">
        <w:t xml:space="preserve"> should be used. Other po</w:t>
      </w:r>
      <w:r>
        <w:t xml:space="preserve">ssible aggregation functions are </w:t>
      </w:r>
      <w:r w:rsidRPr="00A33904">
        <w:rPr>
          <w:rFonts w:ascii="Courier New" w:hAnsi="Courier New" w:cs="Courier New"/>
        </w:rPr>
        <w:t>LAST</w:t>
      </w:r>
      <w:r w:rsidRPr="0027283F">
        <w:t xml:space="preserve">, </w:t>
      </w:r>
      <w:r w:rsidRPr="00A33904">
        <w:rPr>
          <w:rFonts w:ascii="Courier New" w:hAnsi="Courier New" w:cs="Courier New"/>
        </w:rPr>
        <w:t>MAX</w:t>
      </w:r>
      <w:r w:rsidRPr="0027283F">
        <w:t xml:space="preserve">, </w:t>
      </w:r>
      <w:r w:rsidRPr="00A33904">
        <w:rPr>
          <w:rFonts w:ascii="Courier New" w:hAnsi="Courier New" w:cs="Courier New"/>
        </w:rPr>
        <w:t>MIN</w:t>
      </w:r>
      <w:r w:rsidRPr="0027283F">
        <w:t xml:space="preserve">, </w:t>
      </w:r>
      <w:r w:rsidRPr="00A33904">
        <w:rPr>
          <w:rFonts w:ascii="Courier New" w:hAnsi="Courier New" w:cs="Courier New"/>
        </w:rPr>
        <w:t>AVG</w:t>
      </w:r>
      <w:r w:rsidRPr="0027283F">
        <w:t xml:space="preserve">, </w:t>
      </w:r>
      <w:r w:rsidRPr="00A33904">
        <w:rPr>
          <w:rFonts w:ascii="Courier New" w:hAnsi="Courier New" w:cs="Courier New"/>
        </w:rPr>
        <w:t>SUM</w:t>
      </w:r>
      <w:r w:rsidRPr="0027283F">
        <w:t xml:space="preserve"> and </w:t>
      </w:r>
      <w:r w:rsidRPr="00A33904">
        <w:rPr>
          <w:rFonts w:ascii="Courier New" w:hAnsi="Courier New" w:cs="Courier New"/>
        </w:rPr>
        <w:t>COUNT</w:t>
      </w:r>
      <w:r w:rsidRPr="0027283F">
        <w:t>.</w:t>
      </w:r>
      <w:r>
        <w:tab/>
      </w:r>
      <w:r>
        <w:br/>
      </w:r>
    </w:p>
    <w:p w14:paraId="071BCD60" w14:textId="77777777" w:rsidR="00AC3EB6" w:rsidRDefault="00AC3EB6" w:rsidP="00AB0218">
      <w:pPr>
        <w:pStyle w:val="FarbigeListe-Akzent11"/>
        <w:numPr>
          <w:ilvl w:val="0"/>
          <w:numId w:val="39"/>
        </w:numPr>
      </w:pPr>
      <w:r w:rsidRPr="0027283F">
        <w:t xml:space="preserve">Conditions can be defined by a simple number (meaning which element from the result list must be taken) or a column name (that must exist in underlying 3DCityDB table structure) a comparison operator and a value. For instance: </w:t>
      </w:r>
      <w:r w:rsidRPr="00A33904">
        <w:rPr>
          <w:rFonts w:ascii="Courier New" w:hAnsi="Courier New" w:cs="Courier New"/>
        </w:rPr>
        <w:t xml:space="preserve">[2] </w:t>
      </w:r>
      <w:r w:rsidRPr="0027283F">
        <w:t xml:space="preserve">or </w:t>
      </w:r>
      <w:r w:rsidRPr="00A33904">
        <w:rPr>
          <w:rFonts w:ascii="Courier New" w:hAnsi="Courier New" w:cs="Courier New"/>
        </w:rPr>
        <w:t>[NAME = 'abc']</w:t>
      </w:r>
      <w:r w:rsidRPr="0027283F">
        <w:t>.</w:t>
      </w:r>
      <w:r>
        <w:br/>
      </w:r>
    </w:p>
    <w:p w14:paraId="50A27F17" w14:textId="77777777" w:rsidR="00AC3EB6" w:rsidRDefault="00AC3EB6" w:rsidP="00AB0218">
      <w:pPr>
        <w:pStyle w:val="FarbigeListe-Akzent11"/>
        <w:numPr>
          <w:ilvl w:val="0"/>
          <w:numId w:val="39"/>
        </w:numPr>
      </w:pPr>
      <w:r w:rsidRPr="0027283F">
        <w:t xml:space="preserve">Invalid results will be silently discarded. Valid results will be delivered exactly as stored in the 3DCityDB tables. Later changes on the returned results - like </w:t>
      </w:r>
      <w:r w:rsidRPr="00A33904">
        <w:rPr>
          <w:i/>
        </w:rPr>
        <w:t>substring()</w:t>
      </w:r>
      <w:r w:rsidRPr="0027283F">
        <w:t xml:space="preserve"> functions - can be achieved by using JavaScript.</w:t>
      </w:r>
      <w:r>
        <w:tab/>
      </w:r>
      <w:r>
        <w:br/>
      </w:r>
    </w:p>
    <w:p w14:paraId="04F27D6F" w14:textId="77777777" w:rsidR="00AC3EB6" w:rsidRDefault="00AC3EB6" w:rsidP="00AB0218">
      <w:pPr>
        <w:pStyle w:val="FarbigeListe-Akzent11"/>
        <w:numPr>
          <w:ilvl w:val="0"/>
          <w:numId w:val="39"/>
        </w:numPr>
      </w:pPr>
      <w:r w:rsidRPr="0027283F">
        <w:t>All elements in the result list are always of the same type (the type of the corresponding table column in the underlying 3DCityDB). If different result types must be placed next to each other</w:t>
      </w:r>
      <w:r>
        <w:t>,</w:t>
      </w:r>
      <w:r w:rsidRPr="0027283F">
        <w:t xml:space="preserve"> then different </w:t>
      </w:r>
      <w:r w:rsidRPr="00E23C33">
        <w:rPr>
          <w:rFonts w:ascii="Courier New" w:hAnsi="Courier New" w:cs="Courier New"/>
        </w:rPr>
        <w:t>&lt;3DCityDB&gt;</w:t>
      </w:r>
      <w:r w:rsidRPr="0027283F">
        <w:t xml:space="preserve"> expressions must be placed next to each other.</w:t>
      </w:r>
    </w:p>
    <w:p w14:paraId="65C2CA43" w14:textId="77777777" w:rsidR="00AC3EB6" w:rsidRDefault="00AC3EB6" w:rsidP="00AC3EB6">
      <w:pPr>
        <w:pStyle w:val="Zwischenberschrift"/>
      </w:pPr>
      <w:r>
        <w:t>Special keywords in</w:t>
      </w:r>
      <w:r w:rsidRPr="0027283F">
        <w:t xml:space="preserve"> simple expressions</w:t>
      </w:r>
    </w:p>
    <w:p w14:paraId="7CD65C5B" w14:textId="77777777" w:rsidR="00AC3EB6" w:rsidRDefault="00AC3EB6" w:rsidP="00AB0218">
      <w:pPr>
        <w:pStyle w:val="FarbigeListe-Akzent11"/>
        <w:numPr>
          <w:ilvl w:val="0"/>
          <w:numId w:val="39"/>
        </w:numPr>
        <w:rPr>
          <w:rStyle w:val="Standard1"/>
          <w:b/>
        </w:rPr>
      </w:pPr>
      <w:r>
        <w:t>The</w:t>
      </w:r>
      <w:r w:rsidRPr="00335EA9">
        <w:t xml:space="preserve"> balloon template files have </w:t>
      </w:r>
      <w:r>
        <w:t xml:space="preserve">several </w:t>
      </w:r>
      <w:r w:rsidRPr="00335EA9">
        <w:rPr>
          <w:rStyle w:val="Standard1"/>
        </w:rPr>
        <w:t xml:space="preserve">additional </w:t>
      </w:r>
      <w:r w:rsidRPr="00335EA9">
        <w:t>placeholders for object-specific content</w:t>
      </w:r>
      <w:r w:rsidRPr="00335EA9">
        <w:rPr>
          <w:rStyle w:val="Standard1"/>
        </w:rPr>
        <w:t xml:space="preserve">, called </w:t>
      </w:r>
      <w:r w:rsidRPr="00BD09AA">
        <w:rPr>
          <w:rStyle w:val="Standard1"/>
          <w:rFonts w:ascii="Courier New" w:hAnsi="Courier New" w:cs="Courier New"/>
        </w:rPr>
        <w:t>SPECIAL_KEYWORDS</w:t>
      </w:r>
      <w:r w:rsidRPr="00335EA9">
        <w:rPr>
          <w:rStyle w:val="Standard1"/>
        </w:rPr>
        <w:t>. They refer to data that is not retrieved “as is” in a single step from a table in the 3DCityDB but has to undergo some processing steps</w:t>
      </w:r>
      <w:r>
        <w:rPr>
          <w:rStyle w:val="Standard1"/>
        </w:rPr>
        <w:t xml:space="preserve"> (not achievable by simple JavaScript means)</w:t>
      </w:r>
      <w:r w:rsidRPr="00335EA9">
        <w:rPr>
          <w:rStyle w:val="Standard1"/>
        </w:rPr>
        <w:t xml:space="preserve"> in order to calculate the final value before being exported to the balloon. A typical processing step is the transformation of some coordinate list into a CRS different from the one the 3DCityDB is originally set in. The coordinates in the new CRS cannot be included in the balloon with their original values as read from the database (which was the case with all other expression values so far), but must be transformed prior to their addition to the balloon contents.</w:t>
      </w:r>
    </w:p>
    <w:p w14:paraId="46A1FE1A" w14:textId="77777777" w:rsidR="00AC3EB6" w:rsidRPr="00335EA9" w:rsidRDefault="00AC3EB6" w:rsidP="00AC3EB6">
      <w:pPr>
        <w:pStyle w:val="FarbigeListe-Akzent11"/>
        <w:ind w:left="360"/>
        <w:rPr>
          <w:rStyle w:val="Standard1"/>
        </w:rPr>
      </w:pPr>
    </w:p>
    <w:p w14:paraId="4F9E0CC7" w14:textId="77777777" w:rsidR="00AC3EB6" w:rsidRDefault="00AC3EB6" w:rsidP="00AB0218">
      <w:pPr>
        <w:pStyle w:val="FarbigeListe-Akzent11"/>
        <w:numPr>
          <w:ilvl w:val="0"/>
          <w:numId w:val="39"/>
        </w:numPr>
        <w:autoSpaceDE w:val="0"/>
        <w:autoSpaceDN w:val="0"/>
        <w:adjustRightInd w:val="0"/>
        <w:spacing w:after="0" w:line="240" w:lineRule="auto"/>
      </w:pPr>
      <w:r w:rsidRPr="00F724AD">
        <w:t>Expressions for special keywords are not case-sensitive.</w:t>
      </w:r>
      <w:r w:rsidRPr="00F724AD">
        <w:rPr>
          <w:rStyle w:val="Standard1"/>
        </w:rPr>
        <w:t xml:space="preserve"> Their syntax is </w:t>
      </w:r>
      <w:r>
        <w:rPr>
          <w:rStyle w:val="Standard1"/>
        </w:rPr>
        <w:t>similar</w:t>
      </w:r>
      <w:r w:rsidRPr="00F724AD">
        <w:rPr>
          <w:rStyle w:val="Standard1"/>
        </w:rPr>
        <w:t xml:space="preserve"> to ordinary simple expressions, </w:t>
      </w:r>
      <w:r w:rsidRPr="00F724AD">
        <w:t xml:space="preserve">start and end are marked by </w:t>
      </w:r>
      <w:r w:rsidRPr="00F724AD">
        <w:rPr>
          <w:rFonts w:ascii="Courier New" w:hAnsi="Courier New" w:cs="Courier New"/>
        </w:rPr>
        <w:t>&lt;3DCityDB&gt;</w:t>
      </w:r>
      <w:r w:rsidRPr="00F724AD">
        <w:t xml:space="preserve"> and </w:t>
      </w:r>
      <w:r w:rsidRPr="00F724AD">
        <w:rPr>
          <w:rFonts w:ascii="Courier New" w:hAnsi="Courier New" w:cs="Courier New"/>
        </w:rPr>
        <w:t>&lt;/3DCityDB&gt;</w:t>
      </w:r>
      <w:r w:rsidRPr="00F724AD">
        <w:t xml:space="preserve"> tags, the table name must be </w:t>
      </w:r>
      <w:r w:rsidRPr="00BD09AA">
        <w:rPr>
          <w:rFonts w:ascii="Courier New" w:hAnsi="Courier New" w:cs="Courier New"/>
        </w:rPr>
        <w:t>SPECIAL_KEYWORDS</w:t>
      </w:r>
      <w:r w:rsidRPr="00F724AD">
        <w:t xml:space="preserve"> (a non-existing table in the 3DCityDB), and the column name must be one of the following:</w:t>
      </w:r>
    </w:p>
    <w:p w14:paraId="7D5D0641" w14:textId="77777777" w:rsidR="00AC3EB6" w:rsidRPr="00BD09AA" w:rsidRDefault="00AC3EB6" w:rsidP="00AC3EB6">
      <w:pPr>
        <w:pStyle w:val="FarbigeListe-Akzent11"/>
        <w:autoSpaceDE w:val="0"/>
        <w:autoSpaceDN w:val="0"/>
        <w:adjustRightInd w:val="0"/>
        <w:spacing w:after="0" w:line="240" w:lineRule="auto"/>
        <w:ind w:left="0"/>
      </w:pPr>
    </w:p>
    <w:p w14:paraId="74C5F54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 </w:t>
      </w:r>
      <w:r w:rsidRPr="00E74CD2">
        <w:rPr>
          <w:iCs/>
          <w:szCs w:val="24"/>
          <w:lang w:eastAsia="de-DE"/>
        </w:rPr>
        <w:t>(coordinates of the object’s centroid in WGS84</w:t>
      </w:r>
      <w:r>
        <w:rPr>
          <w:iCs/>
          <w:szCs w:val="24"/>
          <w:lang w:eastAsia="de-DE"/>
        </w:rPr>
        <w:t xml:space="preserve"> in the following order: longitude, latitude, altitude</w:t>
      </w:r>
      <w:r w:rsidRPr="00E74CD2">
        <w:rPr>
          <w:iCs/>
          <w:szCs w:val="24"/>
          <w:lang w:eastAsia="de-DE"/>
        </w:rPr>
        <w:t>)</w:t>
      </w:r>
    </w:p>
    <w:p w14:paraId="695EB260"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CENTROID_WGS84_LAT </w:t>
      </w:r>
      <w:r w:rsidRPr="00E74CD2">
        <w:rPr>
          <w:iCs/>
          <w:szCs w:val="24"/>
          <w:lang w:eastAsia="de-DE"/>
        </w:rPr>
        <w:t>(latitude of the object’s centroid in WGS84)</w:t>
      </w:r>
    </w:p>
    <w:p w14:paraId="70EDFF2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CENTROID_WGS84_LON </w:t>
      </w:r>
      <w:r w:rsidRPr="00E74CD2">
        <w:rPr>
          <w:iCs/>
          <w:szCs w:val="24"/>
          <w:lang w:eastAsia="de-DE"/>
        </w:rPr>
        <w:t>(longitude of the object’s centroid in WGS84)</w:t>
      </w:r>
    </w:p>
    <w:p w14:paraId="7561E1FD"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BBOX_WGS84_LAT_MIN </w:t>
      </w:r>
      <w:r w:rsidRPr="00E74CD2">
        <w:rPr>
          <w:iCs/>
          <w:szCs w:val="24"/>
          <w:lang w:eastAsia="de-DE"/>
        </w:rPr>
        <w:t>(minimum latitude value of the object’s envelope in WGS84)</w:t>
      </w:r>
    </w:p>
    <w:p w14:paraId="4727A5E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BBOX_WGS84_LAT_MAX </w:t>
      </w:r>
      <w:r w:rsidRPr="00E74CD2">
        <w:rPr>
          <w:iCs/>
          <w:szCs w:val="24"/>
          <w:lang w:eastAsia="de-DE"/>
        </w:rPr>
        <w:t>(maximum latitude value of the object’s envelope in WGS84)</w:t>
      </w:r>
    </w:p>
    <w:p w14:paraId="5714D75A"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BBOX_WGS84_LON_MIN </w:t>
      </w:r>
      <w:r w:rsidRPr="00E74CD2">
        <w:rPr>
          <w:iCs/>
          <w:szCs w:val="24"/>
          <w:lang w:eastAsia="de-DE"/>
        </w:rPr>
        <w:t>(minimum longitude value of the object’s envelope in WGS84)</w:t>
      </w:r>
    </w:p>
    <w:p w14:paraId="55966D43"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lastRenderedPageBreak/>
        <w:t xml:space="preserve">BBOX_WGS84_LON_MAX </w:t>
      </w:r>
      <w:r w:rsidRPr="00E74CD2">
        <w:rPr>
          <w:iCs/>
          <w:szCs w:val="24"/>
          <w:lang w:eastAsia="de-DE"/>
        </w:rPr>
        <w:t>(maximum longitude value of the object’s envelope in WGS84)</w:t>
      </w:r>
    </w:p>
    <w:p w14:paraId="06EA8DD1"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BBOX_WGS84_HEIGHT_MIN </w:t>
      </w:r>
      <w:r w:rsidRPr="00E74CD2">
        <w:rPr>
          <w:iCs/>
          <w:szCs w:val="24"/>
          <w:lang w:eastAsia="de-DE"/>
        </w:rPr>
        <w:t>(minimum height value of the object’s envelope in WGS84)</w:t>
      </w:r>
    </w:p>
    <w:p w14:paraId="6F4F42AB"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BBOX_WGS84_HEIGHT_MAX </w:t>
      </w:r>
      <w:r w:rsidRPr="00E74CD2">
        <w:rPr>
          <w:iCs/>
          <w:szCs w:val="24"/>
          <w:lang w:eastAsia="de-DE"/>
        </w:rPr>
        <w:t>(maximum height value of the object’s envelope in WGS84)</w:t>
      </w:r>
    </w:p>
    <w:p w14:paraId="4EBD9FB8" w14:textId="77777777" w:rsidR="00AC3EB6" w:rsidRPr="00E74CD2" w:rsidRDefault="00AC3EB6" w:rsidP="00AC3EB6">
      <w:pPr>
        <w:pStyle w:val="FarbigeListe-Akzent11"/>
        <w:autoSpaceDE w:val="0"/>
        <w:autoSpaceDN w:val="0"/>
        <w:adjustRightInd w:val="0"/>
        <w:spacing w:after="0" w:line="240" w:lineRule="auto"/>
        <w:ind w:left="1057" w:hanging="349"/>
        <w:rPr>
          <w:iCs/>
          <w:szCs w:val="24"/>
          <w:lang w:eastAsia="de-DE"/>
        </w:rPr>
      </w:pPr>
      <w:r w:rsidRPr="00E74CD2">
        <w:rPr>
          <w:rFonts w:ascii="Courier New" w:hAnsi="Courier New" w:cs="Courier New"/>
          <w:i/>
          <w:iCs/>
          <w:szCs w:val="24"/>
          <w:lang w:eastAsia="de-DE"/>
        </w:rPr>
        <w:t xml:space="preserve">BBOX_WGS84_LAT_LON </w:t>
      </w:r>
      <w:r w:rsidRPr="00E74CD2">
        <w:rPr>
          <w:iCs/>
          <w:szCs w:val="24"/>
          <w:lang w:eastAsia="de-DE"/>
        </w:rPr>
        <w:t>(all four latitude and longitude values of the object’s envelope in WGS84)</w:t>
      </w:r>
    </w:p>
    <w:p w14:paraId="5BA52A96" w14:textId="77777777" w:rsidR="00AC3EB6" w:rsidRPr="00E74CD2" w:rsidRDefault="00AC3EB6" w:rsidP="00AC3EB6">
      <w:pPr>
        <w:pStyle w:val="FarbigeListe-Akzent11"/>
        <w:autoSpaceDE w:val="0"/>
        <w:autoSpaceDN w:val="0"/>
        <w:adjustRightInd w:val="0"/>
        <w:spacing w:after="0" w:line="240" w:lineRule="auto"/>
        <w:ind w:left="1057" w:hanging="349"/>
      </w:pPr>
      <w:r w:rsidRPr="00E74CD2">
        <w:rPr>
          <w:rFonts w:ascii="Courier New" w:hAnsi="Courier New" w:cs="Courier New"/>
          <w:i/>
          <w:iCs/>
          <w:szCs w:val="24"/>
          <w:lang w:eastAsia="de-DE"/>
        </w:rPr>
        <w:t xml:space="preserve">BBOX_WGS84_LON_LAT </w:t>
      </w:r>
      <w:r w:rsidRPr="00E74CD2">
        <w:rPr>
          <w:iCs/>
          <w:szCs w:val="24"/>
          <w:lang w:eastAsia="de-DE"/>
        </w:rPr>
        <w:t>(all four longitude and latitude values of the object’s envelope in WGS84)</w:t>
      </w:r>
    </w:p>
    <w:p w14:paraId="6A5FA70A" w14:textId="77777777" w:rsidR="00AC3EB6" w:rsidRPr="00E74CD2" w:rsidRDefault="00AC3EB6" w:rsidP="00AC3EB6">
      <w:pPr>
        <w:pStyle w:val="FarbigeListe-Akzent11"/>
        <w:autoSpaceDE w:val="0"/>
        <w:autoSpaceDN w:val="0"/>
        <w:adjustRightInd w:val="0"/>
        <w:spacing w:after="0" w:line="240" w:lineRule="auto"/>
      </w:pPr>
    </w:p>
    <w:p w14:paraId="72980FB5" w14:textId="77777777" w:rsidR="00AC3EB6" w:rsidRDefault="00AC3EB6" w:rsidP="00AB0218">
      <w:pPr>
        <w:pStyle w:val="FarbigeListe-Akzent11"/>
        <w:numPr>
          <w:ilvl w:val="0"/>
          <w:numId w:val="39"/>
        </w:numPr>
        <w:autoSpaceDE w:val="0"/>
        <w:autoSpaceDN w:val="0"/>
        <w:adjustRightInd w:val="0"/>
        <w:spacing w:after="0" w:line="240" w:lineRule="auto"/>
      </w:pPr>
      <w:r w:rsidRPr="00E74CD2">
        <w:t xml:space="preserve">No aggregation functions or conditions are allowed for </w:t>
      </w:r>
      <w:r w:rsidRPr="00E74CD2">
        <w:rPr>
          <w:rFonts w:ascii="Courier New" w:hAnsi="Courier New" w:cs="Courier New"/>
        </w:rPr>
        <w:t>SPECIAL_KEYWORDS</w:t>
      </w:r>
      <w:r w:rsidRPr="00E74CD2">
        <w:t xml:space="preserve">. If present they will be interpreted as part of the keyword </w:t>
      </w:r>
      <w:r>
        <w:t>and therefore not recognized.</w:t>
      </w:r>
    </w:p>
    <w:p w14:paraId="4E9F943B" w14:textId="77777777" w:rsidR="00AC3EB6" w:rsidRDefault="00AC3EB6" w:rsidP="00AC3EB6">
      <w:pPr>
        <w:pStyle w:val="FarbigeListe-Akzent11"/>
        <w:autoSpaceDE w:val="0"/>
        <w:autoSpaceDN w:val="0"/>
        <w:adjustRightInd w:val="0"/>
        <w:spacing w:after="0" w:line="240" w:lineRule="auto"/>
      </w:pPr>
    </w:p>
    <w:p w14:paraId="468A28FD" w14:textId="0099F207" w:rsidR="00AC3EB6" w:rsidRDefault="00AC3EB6" w:rsidP="00AC3EB6">
      <w:pPr>
        <w:pStyle w:val="FarbigeListe-Akzent11"/>
        <w:numPr>
          <w:ilvl w:val="0"/>
          <w:numId w:val="39"/>
        </w:numPr>
      </w:pPr>
      <w:r w:rsidRPr="00257543">
        <w:t>The SPECIAL_KEYWORDS list is also visible and available in its current state in the updated version</w:t>
      </w:r>
      <w:r w:rsidRPr="00E307B0">
        <w:rPr>
          <w:color w:val="FF0000"/>
        </w:rPr>
        <w:t xml:space="preserve"> </w:t>
      </w:r>
      <w:r w:rsidRPr="00257543">
        <w:t xml:space="preserve">of the </w:t>
      </w:r>
      <w:r w:rsidRPr="00257543">
        <w:rPr>
          <w:i/>
        </w:rPr>
        <w:t>Spreadsheet Generator Plugin</w:t>
      </w:r>
      <w:r>
        <w:rPr>
          <w:i/>
        </w:rPr>
        <w:t xml:space="preserve"> </w:t>
      </w:r>
      <w:r>
        <w:t>(see the following section)</w:t>
      </w:r>
      <w:r w:rsidRPr="00257543">
        <w:t xml:space="preserve">. </w:t>
      </w:r>
      <w:r>
        <w:t>The list can be extended in further Importer/Exporter releases.</w:t>
      </w:r>
    </w:p>
    <w:p w14:paraId="427934CC" w14:textId="77777777" w:rsidR="00AC3EB6" w:rsidRDefault="00AC3EB6" w:rsidP="00AC3EB6">
      <w:pPr>
        <w:pStyle w:val="Zwischenberschrift"/>
      </w:pPr>
      <w:r w:rsidRPr="0027283F">
        <w:t>Examples for simple expressions:</w:t>
      </w:r>
    </w:p>
    <w:p w14:paraId="3EEB5232" w14:textId="77777777" w:rsidR="00AC3EB6" w:rsidRPr="0027283F" w:rsidRDefault="00AC3EB6" w:rsidP="00AC3EB6">
      <w:pPr>
        <w:pStyle w:val="Zwischenberschrift"/>
      </w:pPr>
    </w:p>
    <w:p w14:paraId="64BD2B11" w14:textId="77777777" w:rsidR="00AC3EB6" w:rsidRPr="0027283F" w:rsidRDefault="00AC3EB6" w:rsidP="00AC3EB6">
      <w:pPr>
        <w:ind w:left="708"/>
      </w:pPr>
      <w:r w:rsidRPr="00A33904">
        <w:rPr>
          <w:rFonts w:ascii="Courier New" w:hAnsi="Courier New" w:cs="Courier New"/>
        </w:rPr>
        <w:t>&lt;3DCityDB&gt;ADDRESS/STREET&lt;/3DCityDB&gt;</w:t>
      </w:r>
      <w:r>
        <w:br/>
      </w:r>
      <w:r w:rsidRPr="0027283F">
        <w:t xml:space="preserve">returns the content of the </w:t>
      </w:r>
      <w:r w:rsidRPr="00213924">
        <w:rPr>
          <w:rFonts w:ascii="Courier New" w:hAnsi="Courier New" w:cs="Courier New"/>
        </w:rPr>
        <w:t>STREET</w:t>
      </w:r>
      <w:r w:rsidRPr="0027283F">
        <w:t xml:space="preserve"> column on the </w:t>
      </w:r>
      <w:r w:rsidRPr="00213924">
        <w:rPr>
          <w:rFonts w:ascii="Courier New" w:hAnsi="Courier New" w:cs="Courier New"/>
        </w:rPr>
        <w:t>ADDRESS</w:t>
      </w:r>
      <w:r w:rsidRPr="0027283F">
        <w:t xml:space="preserve"> table for this city object.</w:t>
      </w:r>
      <w:r>
        <w:br/>
      </w:r>
      <w:r>
        <w:br/>
      </w:r>
      <w:r w:rsidRPr="00A33904">
        <w:rPr>
          <w:rFonts w:ascii="Courier New" w:hAnsi="Courier New" w:cs="Courier New"/>
        </w:rPr>
        <w:t>&lt;3DCityDB&gt;BUILDING/NAME&lt;/3DCityDB&gt;</w:t>
      </w:r>
      <w:r>
        <w:br/>
      </w:r>
      <w:r w:rsidRPr="0027283F">
        <w:t xml:space="preserve">returns the content of the </w:t>
      </w:r>
      <w:r w:rsidRPr="00213924">
        <w:rPr>
          <w:rFonts w:ascii="Courier New" w:hAnsi="Courier New" w:cs="Courier New"/>
        </w:rPr>
        <w:t>NAME</w:t>
      </w:r>
      <w:r w:rsidRPr="0027283F">
        <w:t xml:space="preserve"> column on the </w:t>
      </w:r>
      <w:r w:rsidRPr="00213924">
        <w:rPr>
          <w:rFonts w:ascii="Courier New" w:hAnsi="Courier New" w:cs="Courier New"/>
        </w:rPr>
        <w:t>BUILDING</w:t>
      </w:r>
      <w:r w:rsidRPr="0027283F">
        <w:t xml:space="preserve"> table for this city object.</w:t>
      </w:r>
      <w:r>
        <w:br/>
      </w:r>
      <w:r>
        <w:br/>
      </w:r>
      <w:r w:rsidRPr="00A33904">
        <w:rPr>
          <w:rFonts w:ascii="Courier New" w:hAnsi="Courier New" w:cs="Courier New"/>
        </w:rPr>
        <w:t>&lt;3DCityDB&gt;CITYOBJECT_GENERICATTRIB/ATTRNAME&lt;/3DCityDB&gt;</w:t>
      </w:r>
      <w:r>
        <w:br/>
      </w:r>
      <w:r w:rsidRPr="0027283F">
        <w:t>returns the names of all existing generic attributes for this city object. The names will be separated by commas.</w:t>
      </w:r>
      <w:r>
        <w:tab/>
      </w:r>
      <w:r>
        <w:br/>
      </w:r>
      <w:r>
        <w:br/>
      </w:r>
      <w:r w:rsidRPr="00A33904">
        <w:rPr>
          <w:rFonts w:ascii="Courier New" w:hAnsi="Courier New" w:cs="Courier New"/>
        </w:rPr>
        <w:t>&lt;3DCityDB&gt;CITYOBJECT_GENERICATTRIB/REALVAL</w:t>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r>
      <w:r w:rsidRPr="00A33904">
        <w:rPr>
          <w:rFonts w:ascii="Courier New" w:hAnsi="Courier New" w:cs="Courier New"/>
        </w:rPr>
        <w:tab/>
        <w:t>[ATTRNAME = 'H_Trauf_Min']&lt;/3DCityDB&gt;</w:t>
      </w:r>
      <w:r>
        <w:tab/>
      </w:r>
      <w:r>
        <w:br/>
      </w:r>
      <w:r w:rsidRPr="0027283F">
        <w:t xml:space="preserve">returns the value (of the </w:t>
      </w:r>
      <w:r w:rsidRPr="00213924">
        <w:rPr>
          <w:rFonts w:ascii="Courier New" w:hAnsi="Courier New" w:cs="Courier New"/>
        </w:rPr>
        <w:t>REALVAL</w:t>
      </w:r>
      <w:r w:rsidRPr="0027283F">
        <w:t xml:space="preserve"> column) of the generic attribute with attrname </w:t>
      </w:r>
      <w:r w:rsidRPr="00213924">
        <w:rPr>
          <w:rFonts w:ascii="Courier New" w:hAnsi="Courier New" w:cs="Courier New"/>
        </w:rPr>
        <w:t>H_Trauf_Min</w:t>
      </w:r>
      <w:r w:rsidRPr="0027283F">
        <w:t xml:space="preserve"> for this city object.</w:t>
      </w:r>
      <w:r>
        <w:tab/>
      </w:r>
      <w:r>
        <w:br/>
      </w:r>
      <w:r>
        <w:br/>
      </w:r>
      <w:r w:rsidRPr="00A33904">
        <w:rPr>
          <w:rFonts w:ascii="Courier New" w:hAnsi="Courier New" w:cs="Courier New"/>
        </w:rPr>
        <w:t>&lt;3DCityDB&gt;APPEARANCE/[COUNT]THEME&lt;/3DCityDB&gt;</w:t>
      </w:r>
      <w:r>
        <w:br/>
      </w:r>
      <w:r w:rsidRPr="0027283F">
        <w:t xml:space="preserve">returns the </w:t>
      </w:r>
      <w:r>
        <w:t xml:space="preserve">number </w:t>
      </w:r>
      <w:r w:rsidRPr="0027283F">
        <w:t>of appearance themes for this city object.</w:t>
      </w:r>
      <w:r>
        <w:tab/>
      </w:r>
      <w:r>
        <w:br/>
      </w:r>
      <w:r>
        <w:br/>
      </w:r>
      <w:r w:rsidRPr="00A33904">
        <w:rPr>
          <w:rFonts w:ascii="Courier New" w:hAnsi="Courier New" w:cs="Courier New"/>
        </w:rPr>
        <w:t>&lt;3DCityDB&gt;APPEARANCE/THEME[0]&lt;/3DCityDB&gt;</w:t>
      </w:r>
      <w:r>
        <w:br/>
      </w:r>
      <w:r w:rsidRPr="0027283F">
        <w:t>returns the first appearance for this city object.</w:t>
      </w:r>
      <w:r w:rsidRPr="00BC18D5">
        <w:t xml:space="preserve"> </w:t>
      </w:r>
      <w:r>
        <w:tab/>
      </w:r>
      <w:r>
        <w:br/>
      </w:r>
      <w:r>
        <w:br/>
      </w:r>
      <w:r w:rsidRPr="0063222D">
        <w:rPr>
          <w:rFonts w:ascii="Courier New" w:hAnsi="Courier New" w:cs="Courier New"/>
        </w:rPr>
        <w:t>&lt;3DCityDB&gt;SPECIAL_KEYWORDS/CENTROID_WGS84_LON&lt;/3DCityDB&gt;</w:t>
      </w:r>
      <w:r w:rsidRPr="0063222D">
        <w:br/>
        <w:t xml:space="preserve">returns the </w:t>
      </w:r>
      <w:r w:rsidRPr="00B928BF">
        <w:rPr>
          <w:iCs/>
          <w:szCs w:val="24"/>
          <w:lang w:eastAsia="de-DE"/>
        </w:rPr>
        <w:t xml:space="preserve">longitude value of this city object’s centroid </w:t>
      </w:r>
      <w:r>
        <w:rPr>
          <w:iCs/>
          <w:szCs w:val="24"/>
          <w:lang w:eastAsia="de-DE"/>
        </w:rPr>
        <w:t xml:space="preserve">longitude </w:t>
      </w:r>
      <w:r w:rsidRPr="00B928BF">
        <w:rPr>
          <w:iCs/>
          <w:szCs w:val="24"/>
          <w:lang w:eastAsia="de-DE"/>
        </w:rPr>
        <w:t>in WGS84</w:t>
      </w:r>
      <w:r w:rsidRPr="0063222D">
        <w:t>.</w:t>
      </w:r>
    </w:p>
    <w:p w14:paraId="482A2263" w14:textId="77777777" w:rsidR="00AC3EB6" w:rsidRDefault="00AC3EB6" w:rsidP="00AC3EB6">
      <w:r w:rsidRPr="000A0D89">
        <w:rPr>
          <w:rFonts w:ascii="Courier New" w:hAnsi="Courier New" w:cs="Courier New"/>
        </w:rPr>
        <w:t>&lt;3DCityDB&gt;</w:t>
      </w:r>
      <w:r w:rsidRPr="000A0D89">
        <w:t xml:space="preserve"> simple expressions can be used not only for generating text in the balloons, but any valid HTML content, like clickable hyperlinks:</w:t>
      </w:r>
    </w:p>
    <w:p w14:paraId="1376096F" w14:textId="77777777" w:rsidR="00AC3EB6" w:rsidRPr="000A0D89" w:rsidRDefault="00AC3EB6" w:rsidP="00AC3EB6">
      <w:pPr>
        <w:ind w:left="708"/>
      </w:pPr>
      <w:r w:rsidRPr="000A0D89">
        <w:rPr>
          <w:rFonts w:ascii="Courier New" w:hAnsi="Courier New" w:cs="Courier New"/>
        </w:rPr>
        <w:lastRenderedPageBreak/>
        <w:t>&lt;a</w:t>
      </w:r>
      <w:r>
        <w:rPr>
          <w:rFonts w:ascii="Courier New" w:hAnsi="Courier New" w:cs="Courier New"/>
        </w:rPr>
        <w:t xml:space="preserve"> </w:t>
      </w:r>
      <w:r w:rsidRPr="000A0D89">
        <w:rPr>
          <w:rFonts w:ascii="Courier New" w:hAnsi="Courier New" w:cs="Courier New"/>
        </w:rPr>
        <w:t>href="&lt;3DCityDB&gt;EXTERNAL_REFERENCE/URI&lt;/3DCityDB&gt;"&gt;</w:t>
      </w:r>
      <w:r>
        <w:rPr>
          <w:rFonts w:ascii="Courier New" w:hAnsi="Courier New" w:cs="Courier New"/>
        </w:rPr>
        <w:tab/>
        <w:t xml:space="preserve"> </w:t>
      </w:r>
      <w:r w:rsidRPr="000A0D89">
        <w:rPr>
          <w:rFonts w:ascii="Courier New" w:hAnsi="Courier New" w:cs="Courier New"/>
        </w:rPr>
        <w:t>click here for more information&lt;/a&gt;</w:t>
      </w:r>
      <w:r>
        <w:tab/>
      </w:r>
      <w:r>
        <w:br/>
      </w:r>
      <w:r w:rsidRPr="000A0D89">
        <w:t xml:space="preserve">returns a hyperlink to </w:t>
      </w:r>
      <w:r>
        <w:t>the object's external reference,</w:t>
      </w:r>
    </w:p>
    <w:p w14:paraId="32549628" w14:textId="77777777" w:rsidR="00AC3EB6" w:rsidRPr="000A0D89" w:rsidRDefault="00AC3EB6" w:rsidP="00AC3EB6">
      <w:r w:rsidRPr="000A0D89">
        <w:t>or embedded images:</w:t>
      </w:r>
    </w:p>
    <w:p w14:paraId="72114429" w14:textId="77777777" w:rsidR="00AC3EB6" w:rsidRPr="000A0D89" w:rsidRDefault="00AC3EB6" w:rsidP="00AC3EB6">
      <w:pPr>
        <w:rPr>
          <w:rFonts w:ascii="Courier New" w:hAnsi="Courier New" w:cs="Courier New"/>
        </w:rPr>
      </w:pPr>
      <w:r w:rsidRPr="000A0D89">
        <w:tab/>
      </w:r>
      <w:r w:rsidRPr="000A0D89">
        <w:rPr>
          <w:rFonts w:ascii="Courier New" w:hAnsi="Courier New" w:cs="Courier New"/>
        </w:rPr>
        <w:t>&lt;img src= "&lt;3DCityDB&gt;CITYOB</w:t>
      </w:r>
      <w:r>
        <w:rPr>
          <w:rFonts w:ascii="Courier New" w:hAnsi="Courier New" w:cs="Courier New"/>
        </w:rPr>
        <w:t xml:space="preserve">JECT_GENERICATTRIB/URIVAL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0A0D89">
        <w:rPr>
          <w:rFonts w:ascii="Courier New" w:hAnsi="Courier New" w:cs="Courier New"/>
        </w:rPr>
        <w:t>[ATTRNAME='Illustration']&lt;/3DCityDB&gt;" width=400&gt;</w:t>
      </w:r>
    </w:p>
    <w:p w14:paraId="1B70CB9D" w14:textId="77777777" w:rsidR="00AC3EB6" w:rsidRPr="000A0D89" w:rsidRDefault="00AC3EB6" w:rsidP="00AC3EB6">
      <w:r>
        <w:t>T</w:t>
      </w:r>
      <w:r w:rsidRPr="000A0D89">
        <w:t>his last example produces, for instance, in the case of the Pergamon Museum in Berlin:</w:t>
      </w:r>
    </w:p>
    <w:p w14:paraId="513FFD1B" w14:textId="0EF459B4" w:rsidR="00AC3EB6" w:rsidRDefault="00AC3EB6" w:rsidP="00AC3EB6">
      <w:pPr>
        <w:ind w:left="578"/>
        <w:rPr>
          <w:sz w:val="28"/>
          <w:lang w:val="de-DE"/>
        </w:rPr>
      </w:pPr>
      <w:r w:rsidRPr="00FC1E87">
        <w:rPr>
          <w:rFonts w:ascii="Courier New" w:hAnsi="Courier New" w:cs="Courier New"/>
          <w:lang w:val="de-DE"/>
        </w:rPr>
        <w:t>&lt;img src=</w:t>
      </w:r>
      <w:r w:rsidRPr="00FC1E87">
        <w:rPr>
          <w:rFonts w:ascii="Courier" w:hAnsi="Courier"/>
          <w:sz w:val="22"/>
          <w:lang w:val="de-DE"/>
        </w:rPr>
        <w:t>"</w:t>
      </w:r>
      <w:hyperlink r:id="rId164" w:history="1">
        <w:r w:rsidRPr="00FC1E87">
          <w:rPr>
            <w:rStyle w:val="Hyperlink"/>
            <w:rFonts w:ascii="Courier New" w:hAnsi="Courier New" w:cs="Courier New"/>
            <w:lang w:val="de-DE"/>
          </w:rPr>
          <w:t>http://upload.wikimedia.org/wikipedia/commons/d/</w:t>
        </w:r>
        <w:r w:rsidRPr="00FC1E87">
          <w:rPr>
            <w:rStyle w:val="Hyperlink"/>
            <w:rFonts w:ascii="Courier New" w:hAnsi="Courier New" w:cs="Courier New"/>
            <w:lang w:val="de-DE"/>
          </w:rPr>
          <w:br/>
          <w:t>d1/FrisoaltarPergamo.jpg</w:t>
        </w:r>
      </w:hyperlink>
      <w:r w:rsidRPr="00FC1E87">
        <w:rPr>
          <w:rFonts w:ascii="Courier" w:hAnsi="Courier"/>
          <w:sz w:val="22"/>
          <w:lang w:val="de-DE"/>
        </w:rPr>
        <w:t>"</w:t>
      </w:r>
      <w:r w:rsidRPr="00FC1E87">
        <w:rPr>
          <w:rFonts w:ascii="Courier New" w:hAnsi="Courier New" w:cs="Courier New"/>
          <w:lang w:val="de-DE"/>
        </w:rPr>
        <w:t xml:space="preserve"> width=400&gt;</w:t>
      </w:r>
      <w:r w:rsidRPr="00FC1E87">
        <w:rPr>
          <w:sz w:val="28"/>
          <w:lang w:val="de-DE"/>
        </w:rPr>
        <w:tab/>
      </w:r>
    </w:p>
    <w:p w14:paraId="1EDDE20E" w14:textId="77777777" w:rsidR="00AC3EB6" w:rsidRDefault="00AC3EB6" w:rsidP="00AC3EB6">
      <w:pPr>
        <w:keepNext/>
        <w:jc w:val="center"/>
      </w:pPr>
      <w:r>
        <w:rPr>
          <w:rFonts w:ascii="Verdana" w:hAnsi="Verdana"/>
          <w:noProof/>
          <w:sz w:val="20"/>
          <w:szCs w:val="20"/>
          <w:lang w:val="de-DE" w:eastAsia="de-DE"/>
        </w:rPr>
        <w:drawing>
          <wp:inline distT="0" distB="0" distL="0" distR="0" wp14:anchorId="4D7618CB" wp14:editId="019D733F">
            <wp:extent cx="5383033" cy="5064981"/>
            <wp:effectExtent l="38100" t="38100" r="103505" b="97790"/>
            <wp:docPr id="468" name="Grafik 29" descr="Pergamonmuseum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Grafik 29" descr="Pergamonmuseum_2"/>
                    <pic:cNvPicPr>
                      <a:picLocks noChangeAspect="1" noChangeArrowheads="1"/>
                    </pic:cNvPicPr>
                  </pic:nvPicPr>
                  <pic:blipFill>
                    <a:blip r:embed="rId165">
                      <a:extLst/>
                    </a:blip>
                    <a:srcRect/>
                    <a:stretch>
                      <a:fillRect/>
                    </a:stretch>
                  </pic:blipFill>
                  <pic:spPr bwMode="auto">
                    <a:xfrm>
                      <a:off x="0" y="0"/>
                      <a:ext cx="5384872" cy="5066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36067B" w14:textId="06E7C16C"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346260">
        <w:rPr>
          <w:noProof/>
        </w:rPr>
        <w:t>106</w:t>
      </w:r>
      <w:r>
        <w:fldChar w:fldCharType="end"/>
      </w:r>
      <w:r>
        <w:t xml:space="preserve">: </w:t>
      </w:r>
      <w:r w:rsidRPr="00C40A3F">
        <w:rPr>
          <w:b w:val="0"/>
        </w:rPr>
        <w:t>Dynamically generated balloon containing an embedded image</w:t>
      </w:r>
      <w:r>
        <w:rPr>
          <w:b w:val="0"/>
        </w:rPr>
        <w:t xml:space="preserve"> (image taken from </w:t>
      </w:r>
      <w:r w:rsidRPr="00C40A3F">
        <w:rPr>
          <w:b w:val="0"/>
        </w:rPr>
        <w:t>Wikimedia</w:t>
      </w:r>
      <w:r>
        <w:rPr>
          <w:b w:val="0"/>
        </w:rPr>
        <w:t>).</w:t>
      </w:r>
    </w:p>
    <w:p w14:paraId="50A37CE4" w14:textId="1E1D6879" w:rsidR="00AC3EB6" w:rsidRDefault="00AC3EB6" w:rsidP="00AC3EB6">
      <w:r w:rsidRPr="00797EE0">
        <w:t>Simple expressions are sufficient for most use cases, when only a single value or a list of values from a single column is needed. However, sometimes the user will need to access more than one column at the same time with an unknown amount of results. For these situations (listing of all generic attributes along with their values is one of them) iterative expressions were conceived.</w:t>
      </w:r>
    </w:p>
    <w:p w14:paraId="2AFB195C" w14:textId="77777777" w:rsidR="00AC3EB6" w:rsidRDefault="00AC3EB6" w:rsidP="00AC3EB6">
      <w:pPr>
        <w:pStyle w:val="Zwischenberschrift"/>
        <w:keepNext/>
      </w:pPr>
      <w:r w:rsidRPr="00797EE0">
        <w:lastRenderedPageBreak/>
        <w:t>Rules for iterative expressions</w:t>
      </w:r>
    </w:p>
    <w:p w14:paraId="7E08B2CA" w14:textId="77777777" w:rsidR="00AC3EB6" w:rsidRDefault="00AC3EB6" w:rsidP="00AB0218">
      <w:pPr>
        <w:pStyle w:val="FarbigeListe-Akzent11"/>
        <w:keepNext/>
        <w:keepLines/>
        <w:numPr>
          <w:ilvl w:val="0"/>
          <w:numId w:val="40"/>
        </w:numPr>
        <w:ind w:left="714" w:hanging="357"/>
      </w:pPr>
      <w:r w:rsidRPr="00797EE0">
        <w:t>Iterative expressions will adopt the form:</w:t>
      </w:r>
      <w:r w:rsidRPr="00797EE0">
        <w:tab/>
      </w:r>
      <w:r w:rsidRPr="00797EE0">
        <w:br/>
      </w:r>
      <w:r w:rsidRPr="00C33A35">
        <w:rPr>
          <w:rFonts w:ascii="Courier New" w:hAnsi="Courier New" w:cs="Courier New"/>
        </w:rPr>
        <w:t>&lt;3DCityDB&gt;FOREACH</w:t>
      </w:r>
      <w:r>
        <w:rPr>
          <w:rFonts w:ascii="Courier New" w:hAnsi="Courier New" w:cs="Courier New"/>
        </w:rPr>
        <w:br/>
        <w:t xml:space="preserve">  </w:t>
      </w:r>
      <w:r w:rsidRPr="00C33A35">
        <w:rPr>
          <w:rFonts w:ascii="Courier New" w:hAnsi="Courier New" w:cs="Courier New"/>
        </w:rPr>
        <w:t>TABLE/COLUMN[,COLUMN][,COLUMN][...][,COLUMN][CONDITION]</w:t>
      </w:r>
      <w:r w:rsidRPr="00C33A35">
        <w:rPr>
          <w:rFonts w:ascii="Courier New" w:hAnsi="Courier New" w:cs="Courier New"/>
        </w:rPr>
        <w:br/>
        <w:t>&lt;/3DCityDB&gt;</w:t>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797EE0">
        <w:br/>
        <w:t>HTML and JavaScript code (column content will be referred to as %1, %2, etc. and follow the columns order in the FOREACH line. %0 is reserved for displaying the current row number)</w:t>
      </w:r>
      <w:r w:rsidRPr="00797EE0">
        <w:tab/>
      </w:r>
      <w:r w:rsidRPr="00797EE0">
        <w:br/>
      </w:r>
      <w:r>
        <w:rPr>
          <w:rFonts w:ascii="Courier New" w:hAnsi="Courier New" w:cs="Courier New"/>
        </w:rPr>
        <w:t>[</w:t>
      </w:r>
      <w:r w:rsidRPr="00805A01">
        <w:rPr>
          <w:rFonts w:ascii="Courier New" w:hAnsi="Courier New" w:cs="Courier New"/>
        </w:rPr>
        <w:t>...</w:t>
      </w:r>
      <w:r>
        <w:rPr>
          <w:rFonts w:ascii="Courier New" w:hAnsi="Courier New" w:cs="Courier New"/>
        </w:rPr>
        <w:t>]</w:t>
      </w:r>
      <w:r w:rsidRPr="00805A01">
        <w:rPr>
          <w:rFonts w:ascii="Courier New" w:hAnsi="Courier New" w:cs="Courier New"/>
        </w:rPr>
        <w:br/>
        <w:t>&lt;3DCityDB&gt;END FOREACH&lt;/3DCityDB&gt;</w:t>
      </w:r>
      <w:r>
        <w:tab/>
      </w:r>
      <w:r>
        <w:br/>
      </w:r>
    </w:p>
    <w:p w14:paraId="2EBFDD74" w14:textId="77777777" w:rsidR="00AC3EB6" w:rsidRDefault="00AC3EB6" w:rsidP="00AB0218">
      <w:pPr>
        <w:pStyle w:val="FarbigeListe-Akzent11"/>
        <w:numPr>
          <w:ilvl w:val="0"/>
          <w:numId w:val="40"/>
        </w:numPr>
      </w:pPr>
      <w:r w:rsidRPr="00797EE0">
        <w:t>No aggregation functions are allowed for iterative expressions. The amount of columns is free, but they must belong to the same table. Condition is optional. Implicit condition (data must be related to the current city object) applies as for simple expressions.</w:t>
      </w:r>
      <w:r>
        <w:br/>
      </w:r>
    </w:p>
    <w:p w14:paraId="119F7E8A" w14:textId="77777777" w:rsidR="00AC3EB6" w:rsidRDefault="00AC3EB6" w:rsidP="00AB0218">
      <w:pPr>
        <w:pStyle w:val="FarbigeListe-Akzent11"/>
        <w:numPr>
          <w:ilvl w:val="0"/>
          <w:numId w:val="40"/>
        </w:numPr>
      </w:pPr>
      <w:r w:rsidRPr="00805A01">
        <w:rPr>
          <w:rFonts w:ascii="Courier New" w:hAnsi="Courier New" w:cs="Courier New"/>
        </w:rPr>
        <w:t>FOREACH</w:t>
      </w:r>
      <w:r w:rsidRPr="00797EE0">
        <w:t xml:space="preserve"> means truly "for each". No skipping is possible. If skipping at display time is needed it must be achieved by JavaScript means.</w:t>
      </w:r>
      <w:r>
        <w:tab/>
      </w:r>
      <w:r>
        <w:br/>
      </w:r>
    </w:p>
    <w:p w14:paraId="2EC62DFB" w14:textId="77777777" w:rsidR="00AC3EB6" w:rsidRDefault="00AC3EB6" w:rsidP="00AB0218">
      <w:pPr>
        <w:pStyle w:val="FarbigeListe-Akzent11"/>
        <w:numPr>
          <w:ilvl w:val="0"/>
          <w:numId w:val="40"/>
        </w:numPr>
      </w:pPr>
      <w:r w:rsidRPr="00797EE0">
        <w:t xml:space="preserve">The generated </w:t>
      </w:r>
      <w:r w:rsidRPr="00805A01">
        <w:t>HTML</w:t>
      </w:r>
      <w:r w:rsidRPr="00797EE0">
        <w:t xml:space="preserve"> will have as many repetitions of the HTML code between the </w:t>
      </w:r>
      <w:r w:rsidRPr="00805A01">
        <w:rPr>
          <w:rFonts w:ascii="Courier New" w:hAnsi="Courier New" w:cs="Courier New"/>
        </w:rPr>
        <w:t>FOREACH</w:t>
      </w:r>
      <w:r w:rsidRPr="00797EE0">
        <w:t xml:space="preserve"> and </w:t>
      </w:r>
      <w:r w:rsidRPr="00805A01">
        <w:rPr>
          <w:rFonts w:ascii="Courier New" w:hAnsi="Courier New" w:cs="Courier New"/>
        </w:rPr>
        <w:t>END</w:t>
      </w:r>
      <w:r w:rsidRPr="00797EE0">
        <w:t xml:space="preserve"> </w:t>
      </w:r>
      <w:r w:rsidRPr="00805A01">
        <w:rPr>
          <w:rFonts w:ascii="Courier New" w:hAnsi="Courier New" w:cs="Courier New"/>
        </w:rPr>
        <w:t>FOREACH</w:t>
      </w:r>
      <w:r w:rsidRPr="00797EE0">
        <w:t xml:space="preserve"> tags as lines the query result has.</w:t>
      </w:r>
      <w:r>
        <w:tab/>
      </w:r>
      <w:r>
        <w:br/>
      </w:r>
    </w:p>
    <w:p w14:paraId="03DEB25B" w14:textId="77777777" w:rsidR="00AC3EB6" w:rsidRPr="00507769" w:rsidRDefault="00AC3EB6" w:rsidP="00AB0218">
      <w:pPr>
        <w:pStyle w:val="FarbigeListe-Akzent11"/>
        <w:numPr>
          <w:ilvl w:val="0"/>
          <w:numId w:val="40"/>
        </w:numPr>
      </w:pPr>
      <w:r w:rsidRPr="00797EE0">
        <w:t>No inclusion of simple expressions</w:t>
      </w:r>
      <w:r>
        <w:t xml:space="preserve"> or </w:t>
      </w:r>
      <w:r w:rsidRPr="00BD09AA">
        <w:rPr>
          <w:rFonts w:ascii="Courier New" w:hAnsi="Courier New" w:cs="Courier New"/>
        </w:rPr>
        <w:t>SPECIAL_KEYWORDS</w:t>
      </w:r>
      <w:r>
        <w:t xml:space="preserve"> </w:t>
      </w:r>
      <w:r w:rsidRPr="00797EE0">
        <w:t xml:space="preserve">between </w:t>
      </w:r>
      <w:r w:rsidRPr="00805A01">
        <w:rPr>
          <w:rFonts w:ascii="Courier New" w:hAnsi="Courier New" w:cs="Courier New"/>
        </w:rPr>
        <w:t>FOREACH</w:t>
      </w:r>
      <w:r w:rsidRPr="00797EE0">
        <w:t xml:space="preserve"> and </w:t>
      </w:r>
      <w:r>
        <w:t>END FOREACH tags is allowed</w:t>
      </w:r>
      <w:r w:rsidRPr="00797EE0">
        <w:t>.</w:t>
      </w:r>
      <w:r>
        <w:tab/>
      </w:r>
      <w:r w:rsidRPr="00507769">
        <w:br/>
      </w:r>
    </w:p>
    <w:p w14:paraId="116CFB11" w14:textId="77777777" w:rsidR="00AC3EB6" w:rsidRDefault="00AC3EB6" w:rsidP="00AB0218">
      <w:pPr>
        <w:pStyle w:val="FarbigeListe-Akzent11"/>
        <w:numPr>
          <w:ilvl w:val="0"/>
          <w:numId w:val="40"/>
        </w:numPr>
      </w:pPr>
      <w:r>
        <w:t>N</w:t>
      </w:r>
      <w:r w:rsidRPr="00797EE0">
        <w:t xml:space="preserve">o nesting of </w:t>
      </w:r>
      <w:r w:rsidRPr="00805A01">
        <w:rPr>
          <w:rFonts w:ascii="Courier New" w:hAnsi="Courier New" w:cs="Courier New"/>
        </w:rPr>
        <w:t>FOREACH</w:t>
      </w:r>
      <w:r w:rsidRPr="00797EE0">
        <w:t xml:space="preserve"> statements is allowed.</w:t>
      </w:r>
    </w:p>
    <w:p w14:paraId="1CE882E2" w14:textId="77777777" w:rsidR="00AC3EB6" w:rsidRDefault="00AC3EB6" w:rsidP="00AC3EB6">
      <w:pPr>
        <w:pStyle w:val="Zwischenberschrift"/>
      </w:pPr>
    </w:p>
    <w:p w14:paraId="1EF1EB6D" w14:textId="77777777" w:rsidR="00AC3EB6" w:rsidRPr="006B19B8" w:rsidRDefault="00AC3EB6" w:rsidP="00AC3EB6">
      <w:pPr>
        <w:pStyle w:val="Zwischenberschrift"/>
      </w:pPr>
      <w:r w:rsidRPr="006B19B8">
        <w:t>Examples for iterative expressions:</w:t>
      </w:r>
    </w:p>
    <w:p w14:paraId="41E16779" w14:textId="77777777" w:rsidR="00AC3EB6" w:rsidRPr="006B19B8" w:rsidRDefault="00AC3EB6" w:rsidP="00AC3EB6">
      <w:r w:rsidRPr="006B19B8">
        <w:t>Listing of generic attributes and their values:</w:t>
      </w:r>
    </w:p>
    <w:p w14:paraId="7F4B739B" w14:textId="77777777" w:rsidR="00AC3EB6" w:rsidRPr="00B66224" w:rsidRDefault="00AC3EB6" w:rsidP="00AC3EB6">
      <w:pPr>
        <w:ind w:left="708"/>
        <w:rPr>
          <w:rFonts w:ascii="Courier New" w:hAnsi="Courier New" w:cs="Courier New"/>
          <w:sz w:val="22"/>
        </w:rPr>
      </w:pPr>
      <w:r w:rsidRPr="00B66224">
        <w:rPr>
          <w:rFonts w:ascii="Courier New" w:hAnsi="Courier New" w:cs="Courier New"/>
          <w:sz w:val="22"/>
        </w:rPr>
        <w:t>&lt;script type="text/javascript"&gt;</w:t>
      </w:r>
      <w:r w:rsidRPr="00B66224">
        <w:rPr>
          <w:rFonts w:ascii="Courier New" w:hAnsi="Courier New" w:cs="Courier New"/>
          <w:sz w:val="22"/>
        </w:rPr>
        <w:tab/>
      </w:r>
      <w:r w:rsidRPr="00B66224">
        <w:rPr>
          <w:rFonts w:ascii="Courier New" w:hAnsi="Courier New" w:cs="Courier New"/>
          <w:sz w:val="22"/>
        </w:rPr>
        <w:br/>
        <w:t xml:space="preserve">  function ga_value_as_tooltip(attrname, datatype, strval,   </w:t>
      </w:r>
      <w:r w:rsidRPr="00B66224">
        <w:rPr>
          <w:rFonts w:ascii="Courier New" w:hAnsi="Courier New" w:cs="Courier New"/>
          <w:sz w:val="22"/>
        </w:rPr>
        <w:br/>
        <w:t xml:space="preserve">  intval, realval)</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t xml:space="preserve">    document.write("&lt;span title=\"");</w:t>
      </w:r>
      <w:r w:rsidRPr="00B66224">
        <w:rPr>
          <w:rFonts w:ascii="Courier New" w:hAnsi="Courier New" w:cs="Courier New"/>
          <w:sz w:val="22"/>
        </w:rPr>
        <w:tab/>
      </w:r>
      <w:r w:rsidRPr="00B66224">
        <w:rPr>
          <w:rFonts w:ascii="Courier New" w:hAnsi="Courier New" w:cs="Courier New"/>
          <w:sz w:val="22"/>
        </w:rPr>
        <w:br/>
        <w:t xml:space="preserve">      switch (datatype) {</w:t>
      </w:r>
      <w:r w:rsidRPr="00B66224">
        <w:rPr>
          <w:rFonts w:ascii="Courier New" w:hAnsi="Courier New" w:cs="Courier New"/>
          <w:sz w:val="22"/>
        </w:rPr>
        <w:tab/>
      </w:r>
      <w:r w:rsidRPr="00B66224">
        <w:rPr>
          <w:rFonts w:ascii="Courier New" w:hAnsi="Courier New" w:cs="Courier New"/>
          <w:sz w:val="22"/>
        </w:rPr>
        <w:br/>
        <w:t xml:space="preserve">        case "1": document.write(strval);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"2": document.write(intval);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case "3": document.write(realval);</w:t>
      </w:r>
      <w:r w:rsidRPr="00B66224">
        <w:rPr>
          <w:rFonts w:ascii="Courier New" w:hAnsi="Courier New" w:cs="Courier New"/>
          <w:sz w:val="22"/>
        </w:rPr>
        <w:tab/>
      </w:r>
      <w:r w:rsidRPr="00B66224">
        <w:rPr>
          <w:rFonts w:ascii="Courier New" w:hAnsi="Courier New" w:cs="Courier New"/>
          <w:sz w:val="22"/>
        </w:rPr>
        <w:br/>
        <w:t xml:space="preserve">              break;</w:t>
      </w:r>
      <w:r w:rsidRPr="00B66224">
        <w:rPr>
          <w:rFonts w:ascii="Courier New" w:hAnsi="Courier New" w:cs="Courier New"/>
          <w:sz w:val="22"/>
        </w:rPr>
        <w:br/>
        <w:t xml:space="preserve">      default: document.write("unknown");</w:t>
      </w:r>
      <w:r w:rsidRPr="00B66224">
        <w:rPr>
          <w:rFonts w:ascii="Courier New" w:hAnsi="Courier New" w:cs="Courier New"/>
          <w:sz w:val="22"/>
        </w:rPr>
        <w:tab/>
      </w:r>
      <w:r w:rsidRPr="00B66224">
        <w:rPr>
          <w:rFonts w:ascii="Courier New" w:hAnsi="Courier New" w:cs="Courier New"/>
          <w:sz w:val="22"/>
        </w:rPr>
        <w:br/>
        <w:t xml:space="preserve">    };</w:t>
      </w:r>
      <w:r w:rsidRPr="00B66224">
        <w:rPr>
          <w:rFonts w:ascii="Courier New" w:hAnsi="Courier New" w:cs="Courier New"/>
          <w:sz w:val="22"/>
        </w:rPr>
        <w:br/>
      </w:r>
      <w:r w:rsidRPr="00B66224">
        <w:rPr>
          <w:rFonts w:ascii="Courier New" w:hAnsi="Courier New" w:cs="Courier New"/>
          <w:sz w:val="22"/>
        </w:rPr>
        <w:lastRenderedPageBreak/>
        <w:t xml:space="preserve">    document.write("\"&gt;" + attrname + "&lt;/span&gt;");</w:t>
      </w:r>
      <w:r w:rsidRPr="00B66224">
        <w:rPr>
          <w:rFonts w:ascii="Courier New" w:hAnsi="Courier New" w:cs="Courier New"/>
          <w:sz w:val="22"/>
        </w:rPr>
        <w:tab/>
      </w:r>
      <w:r w:rsidRPr="00B66224">
        <w:rPr>
          <w:rFonts w:ascii="Courier New" w:hAnsi="Courier New" w:cs="Courier New"/>
          <w:sz w:val="22"/>
        </w:rPr>
        <w:br/>
        <w:t xml:space="preserve">  }</w:t>
      </w:r>
      <w:r>
        <w:rPr>
          <w:rFonts w:ascii="Courier New" w:hAnsi="Courier New" w:cs="Courier New"/>
          <w:sz w:val="22"/>
        </w:rPr>
        <w:br/>
      </w:r>
      <w:r w:rsidRPr="00B66224">
        <w:rPr>
          <w:rFonts w:ascii="Courier New" w:hAnsi="Courier New" w:cs="Courier New"/>
          <w:sz w:val="22"/>
        </w:rPr>
        <w:br/>
        <w:t xml:space="preserve">  &lt;3DCityDB&gt;FOREACH</w:t>
      </w:r>
      <w:r w:rsidRPr="00B66224">
        <w:rPr>
          <w:rFonts w:ascii="Courier New" w:hAnsi="Courier New" w:cs="Courier New"/>
          <w:sz w:val="22"/>
        </w:rPr>
        <w:br/>
        <w:t xml:space="preserve">    CITYOBJECT_GENERICATTRIB/ATTRNAME,DATATYPE,STRVAL,</w:t>
      </w:r>
      <w:r w:rsidRPr="00B66224">
        <w:rPr>
          <w:rFonts w:ascii="Courier New" w:hAnsi="Courier New" w:cs="Courier New"/>
          <w:sz w:val="22"/>
        </w:rPr>
        <w:br/>
        <w:t xml:space="preserve">    INTVAL,REALVAL&lt;/3DCityDB&gt;</w:t>
      </w:r>
      <w:r w:rsidRPr="00B66224">
        <w:rPr>
          <w:rFonts w:ascii="Courier New" w:hAnsi="Courier New" w:cs="Courier New"/>
          <w:sz w:val="22"/>
        </w:rPr>
        <w:br/>
        <w:t xml:space="preserve">    ga_value_as_tooltip("%1", "%2", "%3", "%4", "%5");</w:t>
      </w:r>
      <w:r w:rsidRPr="00B66224">
        <w:rPr>
          <w:rFonts w:ascii="Courier New" w:hAnsi="Courier New" w:cs="Courier New"/>
          <w:sz w:val="22"/>
        </w:rPr>
        <w:tab/>
      </w:r>
      <w:r w:rsidRPr="00B66224">
        <w:rPr>
          <w:rFonts w:ascii="Courier New" w:hAnsi="Courier New" w:cs="Courier New"/>
          <w:sz w:val="22"/>
        </w:rPr>
        <w:br/>
        <w:t xml:space="preserve">  &lt;3DCityDB&gt;END FOREACH&lt;/3DCityDB&gt;</w:t>
      </w:r>
      <w:r w:rsidRPr="00B66224">
        <w:rPr>
          <w:rFonts w:ascii="Courier New" w:hAnsi="Courier New" w:cs="Courier New"/>
          <w:sz w:val="22"/>
        </w:rPr>
        <w:tab/>
      </w:r>
      <w:r>
        <w:rPr>
          <w:rFonts w:ascii="Courier New" w:hAnsi="Courier New" w:cs="Courier New"/>
          <w:sz w:val="22"/>
        </w:rPr>
        <w:br/>
      </w:r>
      <w:r w:rsidRPr="00B66224">
        <w:rPr>
          <w:rFonts w:ascii="Courier New" w:hAnsi="Courier New" w:cs="Courier New"/>
          <w:sz w:val="22"/>
        </w:rPr>
        <w:br/>
        <w:t>&lt;/script&gt;</w:t>
      </w:r>
    </w:p>
    <w:p w14:paraId="0C9EFBAC" w14:textId="77777777" w:rsidR="00AC3EB6" w:rsidRDefault="00AC3EB6" w:rsidP="00AC3EB6">
      <w:pPr>
        <w:keepNext/>
        <w:jc w:val="center"/>
      </w:pPr>
      <w:r>
        <w:rPr>
          <w:noProof/>
          <w:lang w:val="de-DE" w:eastAsia="de-DE"/>
        </w:rPr>
        <w:drawing>
          <wp:inline distT="0" distB="0" distL="0" distR="0" wp14:anchorId="51CEDB0A" wp14:editId="105AEDC3">
            <wp:extent cx="5430070" cy="5208105"/>
            <wp:effectExtent l="38100" t="38100" r="94615" b="88265"/>
            <wp:docPr id="469"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Grafik 324"/>
                    <pic:cNvPicPr/>
                  </pic:nvPicPr>
                  <pic:blipFill>
                    <a:blip r:embed="rId166">
                      <a:extLst>
                        <a:ext uri="{28A0092B-C50C-407E-A947-70E740481C1C}">
                          <a14:useLocalDpi xmlns:a14="http://schemas.microsoft.com/office/drawing/2010/main" val="0"/>
                        </a:ext>
                      </a:extLst>
                    </a:blip>
                    <a:stretch>
                      <a:fillRect/>
                    </a:stretch>
                  </pic:blipFill>
                  <pic:spPr>
                    <a:xfrm>
                      <a:off x="0" y="0"/>
                      <a:ext cx="5431782" cy="5209747"/>
                    </a:xfrm>
                    <a:prstGeom prst="rect">
                      <a:avLst/>
                    </a:prstGeom>
                    <a:effectLst>
                      <a:outerShdw blurRad="50800" dist="38100" dir="2700000" algn="tl" rotWithShape="0">
                        <a:prstClr val="black">
                          <a:alpha val="40000"/>
                        </a:prstClr>
                      </a:outerShdw>
                    </a:effectLst>
                  </pic:spPr>
                </pic:pic>
              </a:graphicData>
            </a:graphic>
          </wp:inline>
        </w:drawing>
      </w:r>
    </w:p>
    <w:p w14:paraId="4A299A6C" w14:textId="414FAA2E" w:rsidR="00AC3EB6" w:rsidRPr="007E7765" w:rsidRDefault="00AC3EB6" w:rsidP="00AC3EB6">
      <w:pPr>
        <w:pStyle w:val="Beschriftung"/>
        <w:rPr>
          <w:b w:val="0"/>
        </w:rPr>
      </w:pPr>
      <w:bookmarkStart w:id="1098" w:name="_Ref454468453"/>
      <w:r>
        <w:t xml:space="preserve">Figure </w:t>
      </w:r>
      <w:r>
        <w:fldChar w:fldCharType="begin"/>
      </w:r>
      <w:r>
        <w:instrText xml:space="preserve"> SEQ Figure \* ARABIC </w:instrText>
      </w:r>
      <w:r>
        <w:fldChar w:fldCharType="separate"/>
      </w:r>
      <w:r w:rsidR="00346260">
        <w:rPr>
          <w:noProof/>
        </w:rPr>
        <w:t>107</w:t>
      </w:r>
      <w:r>
        <w:fldChar w:fldCharType="end"/>
      </w:r>
      <w:bookmarkEnd w:id="1098"/>
      <w:r>
        <w:t xml:space="preserve">: </w:t>
      </w:r>
      <w:r w:rsidRPr="0071550A">
        <w:rPr>
          <w:b w:val="0"/>
        </w:rPr>
        <w:t>Model placemark with dynamic balloon contents showing the list of generic attributes.</w:t>
      </w:r>
      <w:bookmarkStart w:id="1099" w:name="_Ref293050468"/>
      <w:bookmarkStart w:id="1100" w:name="_Toc293935247"/>
      <w:bookmarkStart w:id="1101" w:name="_Toc366743753"/>
    </w:p>
    <w:p w14:paraId="39161021" w14:textId="77777777" w:rsidR="00AC3EB6" w:rsidRDefault="00AC3EB6" w:rsidP="00AC3EB6">
      <w:pPr>
        <w:rPr>
          <w:rFonts w:ascii="Arial" w:eastAsia="Times New Roman" w:hAnsi="Arial"/>
          <w:sz w:val="28"/>
        </w:rPr>
      </w:pPr>
      <w:r>
        <w:br w:type="page"/>
      </w:r>
    </w:p>
    <w:p w14:paraId="1E75953C" w14:textId="77777777" w:rsidR="00AC3EB6" w:rsidRDefault="00AC3EB6" w:rsidP="00AC3EB6">
      <w:pPr>
        <w:pStyle w:val="berschrift4"/>
      </w:pPr>
      <w:bookmarkStart w:id="1102" w:name="_Toc393125128"/>
      <w:bookmarkStart w:id="1103" w:name="_Toc414614340"/>
      <w:bookmarkStart w:id="1104" w:name="_Toc414614814"/>
      <w:bookmarkStart w:id="1105" w:name="_Toc414632180"/>
      <w:bookmarkStart w:id="1106" w:name="_Ref414890716"/>
      <w:bookmarkStart w:id="1107" w:name="_Toc457854232"/>
      <w:r w:rsidRPr="00B66224">
        <w:lastRenderedPageBreak/>
        <w:t>Altitude/Terrain Preferences</w:t>
      </w:r>
      <w:bookmarkEnd w:id="1099"/>
      <w:bookmarkEnd w:id="1100"/>
      <w:bookmarkEnd w:id="1101"/>
      <w:bookmarkEnd w:id="1102"/>
      <w:bookmarkEnd w:id="1103"/>
      <w:bookmarkEnd w:id="1104"/>
      <w:bookmarkEnd w:id="1105"/>
      <w:bookmarkEnd w:id="1106"/>
      <w:bookmarkEnd w:id="1107"/>
    </w:p>
    <w:p w14:paraId="4DD31B37" w14:textId="57BA1655" w:rsidR="005039F6" w:rsidRDefault="005039F6" w:rsidP="005039F6">
      <w:pPr>
        <w:spacing w:before="120"/>
      </w:pPr>
      <w:r>
        <w:t xml:space="preserve">In order to ensure a perfect display of the exported datasets in the Earth browser, some adjustments on the </w:t>
      </w:r>
      <w:r w:rsidRPr="00053309">
        <w:t>z coordinate for</w:t>
      </w:r>
      <w:r>
        <w:t xml:space="preserve"> the exported 3D objects may be necessary.</w:t>
      </w:r>
    </w:p>
    <w:p w14:paraId="132F03F4" w14:textId="7D03EF5E" w:rsidR="00AC3EB6" w:rsidRDefault="00D0360C" w:rsidP="00AC3EB6">
      <w:pPr>
        <w:keepNext/>
        <w:jc w:val="center"/>
      </w:pPr>
      <w:r>
        <w:rPr>
          <w:noProof/>
          <w:lang w:val="de-DE" w:eastAsia="de-DE"/>
        </w:rPr>
        <w:drawing>
          <wp:inline distT="0" distB="0" distL="0" distR="0" wp14:anchorId="2484BDBF" wp14:editId="0B601C53">
            <wp:extent cx="4779932" cy="3860714"/>
            <wp:effectExtent l="0" t="0" r="1905" b="698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779932" cy="3860714"/>
                    </a:xfrm>
                    <a:prstGeom prst="rect">
                      <a:avLst/>
                    </a:prstGeom>
                  </pic:spPr>
                </pic:pic>
              </a:graphicData>
            </a:graphic>
          </wp:inline>
        </w:drawing>
      </w:r>
    </w:p>
    <w:p w14:paraId="0DB754E7" w14:textId="4C402206" w:rsidR="00AC3EB6" w:rsidRDefault="00AC3EB6" w:rsidP="00AC3EB6">
      <w:pPr>
        <w:pStyle w:val="Beschriftung"/>
      </w:pPr>
      <w:bookmarkStart w:id="1108" w:name="_Ref393125338"/>
      <w:bookmarkStart w:id="1109" w:name="_Ref454468347"/>
      <w:r>
        <w:t xml:space="preserve">Figure </w:t>
      </w:r>
      <w:r>
        <w:fldChar w:fldCharType="begin"/>
      </w:r>
      <w:r>
        <w:instrText xml:space="preserve"> SEQ Figure \* ARABIC </w:instrText>
      </w:r>
      <w:r>
        <w:fldChar w:fldCharType="separate"/>
      </w:r>
      <w:r w:rsidR="00346260">
        <w:rPr>
          <w:noProof/>
        </w:rPr>
        <w:t>108</w:t>
      </w:r>
      <w:r>
        <w:fldChar w:fldCharType="end"/>
      </w:r>
      <w:bookmarkEnd w:id="1108"/>
      <w:r>
        <w:t xml:space="preserve">: </w:t>
      </w:r>
      <w:r w:rsidRPr="007C06DE">
        <w:rPr>
          <w:b w:val="0"/>
          <w:lang w:val="fr-FR"/>
        </w:rPr>
        <w:t>Altitude/Terrain settings.</w:t>
      </w:r>
      <w:bookmarkEnd w:id="1109"/>
    </w:p>
    <w:p w14:paraId="4D40CA4E" w14:textId="77777777" w:rsidR="00AC3EB6" w:rsidRPr="007C06DE" w:rsidRDefault="00AC3EB6" w:rsidP="00AC3EB6">
      <w:pPr>
        <w:pStyle w:val="Zwischenberschrift"/>
        <w:rPr>
          <w:lang w:val="fr-FR"/>
        </w:rPr>
      </w:pPr>
      <w:r>
        <w:rPr>
          <w:lang w:val="fr-FR"/>
        </w:rPr>
        <w:t>Use original z-Coordinates without transformation</w:t>
      </w:r>
    </w:p>
    <w:p w14:paraId="499DE881" w14:textId="42CE9D91" w:rsidR="00AC3EB6" w:rsidRDefault="00AC3EB6" w:rsidP="00AC3EB6">
      <w:r>
        <w:t>Depending on the</w:t>
      </w:r>
      <w:r w:rsidR="009B30E3">
        <w:t xml:space="preserve"> spatial</w:t>
      </w:r>
      <w:r>
        <w:t xml:space="preserve"> database used, the transformation of the original coordinates to WGS84 will include transformation of the z-coordinates (</w:t>
      </w:r>
      <w:r w:rsidR="003C21E8">
        <w:t>PostGIS</w:t>
      </w:r>
      <w:r w:rsidR="00D55339">
        <w:t xml:space="preserve"> </w:t>
      </w:r>
      <w:r w:rsidR="009B30E3">
        <w:t xml:space="preserve">&gt;= </w:t>
      </w:r>
      <w:r w:rsidR="00D55339">
        <w:t>2.0</w:t>
      </w:r>
      <w:r w:rsidR="003C21E8">
        <w:t xml:space="preserve"> </w:t>
      </w:r>
      <w:r w:rsidR="009B30E3">
        <w:t>or</w:t>
      </w:r>
      <w:r w:rsidR="003C21E8">
        <w:t xml:space="preserve"> Oracle </w:t>
      </w:r>
      <w:r w:rsidR="009B30E3">
        <w:t xml:space="preserve">&gt;= </w:t>
      </w:r>
      <w:r>
        <w:t>11g) or not (</w:t>
      </w:r>
      <w:r w:rsidR="003C21E8">
        <w:t xml:space="preserve">Oracle </w:t>
      </w:r>
      <w:r>
        <w:t>10g). To make sure only the planimetric (x,y) and not the z-coordinates are transformed this checkbox must be selected. This is useful when the used terrain model is different from Google Earth’s and the z-coordinates are known to fit perfectly in that terrain model.</w:t>
      </w:r>
      <w:r w:rsidR="001B5B3A">
        <w:t xml:space="preserve"> </w:t>
      </w:r>
    </w:p>
    <w:p w14:paraId="49ED725B" w14:textId="132BD796" w:rsidR="00AC3EB6" w:rsidRDefault="00AC3EB6" w:rsidP="00AC3EB6">
      <w:r>
        <w:t xml:space="preserve">Another positive side-effect of this option is that </w:t>
      </w:r>
      <w:r>
        <w:rPr>
          <w:i/>
        </w:rPr>
        <w:t>GE_LoDn_zOffset</w:t>
      </w:r>
      <w:r w:rsidRPr="00435179">
        <w:t xml:space="preserve"> </w:t>
      </w:r>
      <w:r w:rsidRPr="00FE10C9">
        <w:t>attribute</w:t>
      </w:r>
      <w:r>
        <w:t xml:space="preserve"> values (explained in the following section) calculated for Oracle 10g keep being valid when imported into </w:t>
      </w:r>
      <w:r w:rsidR="003C21E8">
        <w:t xml:space="preserve">PostGIS </w:t>
      </w:r>
      <w:r w:rsidR="009B30E3">
        <w:t xml:space="preserve">&gt;= </w:t>
      </w:r>
      <w:r w:rsidR="00D55339">
        <w:t xml:space="preserve">2.0 </w:t>
      </w:r>
      <w:r w:rsidR="009B30E3">
        <w:t>or</w:t>
      </w:r>
      <w:r w:rsidR="003C21E8">
        <w:t xml:space="preserve"> </w:t>
      </w:r>
      <w:r>
        <w:t xml:space="preserve">Oracle </w:t>
      </w:r>
      <w:r w:rsidR="009B30E3">
        <w:t xml:space="preserve">&gt;= </w:t>
      </w:r>
      <w:r>
        <w:t xml:space="preserve">11g. Otherwise, when switching database versions and not making use of this option, </w:t>
      </w:r>
      <w:r>
        <w:rPr>
          <w:i/>
        </w:rPr>
        <w:t>GE_LoDn_zOffset</w:t>
      </w:r>
      <w:r w:rsidRPr="00435179">
        <w:t xml:space="preserve"> </w:t>
      </w:r>
      <w:r>
        <w:t>values must be recalculated again.</w:t>
      </w:r>
    </w:p>
    <w:p w14:paraId="3548F090" w14:textId="1094BA1C" w:rsidR="00AC3EB6" w:rsidRDefault="00AC3EB6" w:rsidP="00AC3EB6">
      <w:r>
        <w:rPr>
          <w:i/>
        </w:rPr>
        <w:t>GE_LoDn_zOffset</w:t>
      </w:r>
      <w:r w:rsidRPr="00435179">
        <w:t xml:space="preserve"> </w:t>
      </w:r>
      <w:r w:rsidRPr="00FE10C9">
        <w:t>attribute</w:t>
      </w:r>
      <w:r>
        <w:t xml:space="preserve"> values calculated for Oracle 10g are consistent for all KML/COLLADA exports from Oracle 10g. The same applies to</w:t>
      </w:r>
      <w:r w:rsidR="003C21E8">
        <w:t xml:space="preserve"> PostGIS</w:t>
      </w:r>
      <w:r w:rsidR="009B30E3">
        <w:t xml:space="preserve"> &gt;=</w:t>
      </w:r>
      <w:r w:rsidR="003C21E8">
        <w:t xml:space="preserve"> </w:t>
      </w:r>
      <w:r w:rsidR="00D55339">
        <w:t xml:space="preserve">2.0 </w:t>
      </w:r>
      <w:r w:rsidR="009B30E3">
        <w:t>or</w:t>
      </w:r>
      <w:r w:rsidR="003C21E8">
        <w:t xml:space="preserve"> </w:t>
      </w:r>
      <w:r>
        <w:t xml:space="preserve">Oracle </w:t>
      </w:r>
      <w:r w:rsidR="009B30E3">
        <w:t xml:space="preserve">&gt;= </w:t>
      </w:r>
      <w:r>
        <w:t>11g. Only cross-usage (calculation in one version, export from the other) creates inconsistencies that can be solved by turning z-coordinate transformation off.</w:t>
      </w:r>
    </w:p>
    <w:p w14:paraId="4A41A68B" w14:textId="77777777" w:rsidR="00AC3EB6" w:rsidRPr="00053309" w:rsidRDefault="00AC3EB6" w:rsidP="00AC3EB6">
      <w:r>
        <w:lastRenderedPageBreak/>
        <w:t xml:space="preserve">This setting affects the resulting </w:t>
      </w:r>
      <w:r>
        <w:rPr>
          <w:i/>
        </w:rPr>
        <w:t>GE_LoDn_zOffset</w:t>
      </w:r>
      <w:r w:rsidRPr="00435179">
        <w:t xml:space="preserve"> </w:t>
      </w:r>
      <w:r>
        <w:t>if used when a cityobject has none such value yet and is exported in KML/COLLADA for the first time, so it is recommended to remember its status (z-coordinate transformation on or off) for all future exports.</w:t>
      </w:r>
    </w:p>
    <w:p w14:paraId="539F015B" w14:textId="77777777" w:rsidR="00AC3EB6" w:rsidRPr="007C06DE" w:rsidRDefault="00AC3EB6" w:rsidP="00AC3EB6">
      <w:pPr>
        <w:pStyle w:val="Zwischenberschrift"/>
        <w:rPr>
          <w:lang w:val="fr-FR"/>
        </w:rPr>
      </w:pPr>
      <w:r w:rsidRPr="007C06DE">
        <w:rPr>
          <w:lang w:val="fr-FR"/>
        </w:rPr>
        <w:t>Altitude mode</w:t>
      </w:r>
    </w:p>
    <w:p w14:paraId="1603D841" w14:textId="1B885A5F" w:rsidR="00AC3EB6" w:rsidRPr="00053309" w:rsidRDefault="00AC3EB6" w:rsidP="00AC3EB6">
      <w:r w:rsidRPr="00053309">
        <w:t xml:space="preserve">Allows the user to choose between </w:t>
      </w:r>
      <w:r w:rsidRPr="009B4DB5">
        <w:rPr>
          <w:i/>
        </w:rPr>
        <w:t>relative</w:t>
      </w:r>
      <w:r w:rsidRPr="00053309">
        <w:t xml:space="preserve"> (to the ground), interpreting the altitude as a value in meters above the terrain, or </w:t>
      </w:r>
      <w:r w:rsidRPr="009B4DB5">
        <w:rPr>
          <w:i/>
        </w:rPr>
        <w:t>absolute</w:t>
      </w:r>
      <w:r w:rsidRPr="00053309">
        <w:t>, interpreting the altitude as a</w:t>
      </w:r>
      <w:r>
        <w:t>n absolute height</w:t>
      </w:r>
      <w:r w:rsidRPr="00053309">
        <w:t xml:space="preserve"> value in meters </w:t>
      </w:r>
      <w:r>
        <w:t xml:space="preserve">according to the </w:t>
      </w:r>
      <w:r w:rsidRPr="00053309">
        <w:t xml:space="preserve">vertical </w:t>
      </w:r>
      <w:r>
        <w:t>reference system</w:t>
      </w:r>
      <w:r w:rsidR="00EC6F11">
        <w:t xml:space="preserve"> used by the Earth browser, for example, Google Earth uses</w:t>
      </w:r>
      <w:r w:rsidR="002A06EE">
        <w:t xml:space="preserve"> the</w:t>
      </w:r>
      <w:r>
        <w:t xml:space="preserve"> EGM96 geoi</w:t>
      </w:r>
      <w:r w:rsidR="00673828">
        <w:t>d</w:t>
      </w:r>
      <w:r w:rsidR="00EC6F11">
        <w:t xml:space="preserve">, </w:t>
      </w:r>
      <w:r w:rsidR="002A06EE" w:rsidRPr="002A06EE">
        <w:t xml:space="preserve">whereas </w:t>
      </w:r>
      <w:r w:rsidR="00EC6F11">
        <w:t>Cesium uses</w:t>
      </w:r>
      <w:r w:rsidR="002A06EE">
        <w:t xml:space="preserve"> the</w:t>
      </w:r>
      <w:r w:rsidR="00EC6F11">
        <w:t xml:space="preserve"> WGS84 </w:t>
      </w:r>
      <w:r w:rsidR="002A06EE" w:rsidRPr="002A06EE">
        <w:t>ellipsoid</w:t>
      </w:r>
      <w:r w:rsidRPr="00053309">
        <w:t>.</w:t>
      </w:r>
    </w:p>
    <w:p w14:paraId="2C8BE113" w14:textId="77777777" w:rsidR="00AC3EB6" w:rsidRPr="007E7765" w:rsidRDefault="00AC3EB6" w:rsidP="00AC3EB6">
      <w:r w:rsidRPr="00053309">
        <w:t xml:space="preserve">This means, when </w:t>
      </w:r>
      <w:r w:rsidRPr="009B4DB5">
        <w:rPr>
          <w:i/>
        </w:rPr>
        <w:t>relative</w:t>
      </w:r>
      <w:r w:rsidRPr="00053309">
        <w:t xml:space="preserve"> altitude mode is chosen, the z-coordinates of the exports represent the vertical distance from the digital terrain model (DTM) of the Earth browser, which should be 0 for those points on the ground (the building's footprint) and higher for the rest (roof surfaces, for instance). However, z-coordinate values of the city objects stored in a 3DCityDB usually have values bigger than 0, so choosing this altitude mode will result most times in exports hovering over the ground.</w:t>
      </w:r>
    </w:p>
    <w:p w14:paraId="0D4656DE" w14:textId="77777777" w:rsidR="00AC3EB6" w:rsidRDefault="00AC3EB6" w:rsidP="00AC3EB6">
      <w:pPr>
        <w:keepNext/>
        <w:jc w:val="center"/>
      </w:pPr>
      <w:r>
        <w:rPr>
          <w:rFonts w:ascii="Verdana" w:hAnsi="Verdana"/>
          <w:noProof/>
          <w:sz w:val="20"/>
          <w:szCs w:val="20"/>
          <w:lang w:val="de-DE" w:eastAsia="de-DE"/>
        </w:rPr>
        <w:drawing>
          <wp:inline distT="0" distB="0" distL="0" distR="0" wp14:anchorId="4A32ABF9" wp14:editId="012B49E6">
            <wp:extent cx="4956226" cy="3973861"/>
            <wp:effectExtent l="38100" t="38100" r="92075" b="102870"/>
            <wp:docPr id="472" name="Grafik 295" descr="kirche_relat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rafik 295" descr="kirche_relative"/>
                    <pic:cNvPicPr>
                      <a:picLocks noChangeAspect="1" noChangeArrowheads="1"/>
                    </pic:cNvPicPr>
                  </pic:nvPicPr>
                  <pic:blipFill>
                    <a:blip r:embed="rId168">
                      <a:extLst/>
                    </a:blip>
                    <a:srcRect t="12825" b="2405"/>
                    <a:stretch>
                      <a:fillRect/>
                    </a:stretch>
                  </pic:blipFill>
                  <pic:spPr bwMode="auto">
                    <a:xfrm>
                      <a:off x="0" y="0"/>
                      <a:ext cx="4956175" cy="39738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7F48A1" w14:textId="79538EA3" w:rsidR="00AC3EB6" w:rsidRDefault="00AC3EB6" w:rsidP="00AC3EB6">
      <w:pPr>
        <w:pStyle w:val="Beschriftung"/>
      </w:pPr>
      <w:r>
        <w:t xml:space="preserve">Figure </w:t>
      </w:r>
      <w:r>
        <w:fldChar w:fldCharType="begin"/>
      </w:r>
      <w:r>
        <w:instrText xml:space="preserve"> SEQ Figure \* ARABIC </w:instrText>
      </w:r>
      <w:r>
        <w:fldChar w:fldCharType="separate"/>
      </w:r>
      <w:r w:rsidR="00346260">
        <w:rPr>
          <w:noProof/>
        </w:rPr>
        <w:t>109</w:t>
      </w:r>
      <w:r>
        <w:fldChar w:fldCharType="end"/>
      </w:r>
      <w:r>
        <w:t xml:space="preserve">: </w:t>
      </w:r>
      <w:r w:rsidRPr="00053309">
        <w:rPr>
          <w:b w:val="0"/>
        </w:rPr>
        <w:t>Possible export result with relative altitude mode.</w:t>
      </w:r>
    </w:p>
    <w:p w14:paraId="54123B5A" w14:textId="560D9A9B" w:rsidR="00AC3EB6" w:rsidRPr="009B4DB5" w:rsidRDefault="00AC3EB6" w:rsidP="00AC3EB6">
      <w:r w:rsidRPr="009B4DB5">
        <w:t xml:space="preserve">When </w:t>
      </w:r>
      <w:r w:rsidRPr="009B4DB5">
        <w:rPr>
          <w:i/>
        </w:rPr>
        <w:t>absolute</w:t>
      </w:r>
      <w:r w:rsidRPr="009B4DB5">
        <w:t xml:space="preserve"> altitude mode is chosen, the z-coordinates of the exports represent the vertical distance from the vertical datum - the ellipsoid</w:t>
      </w:r>
      <w:r>
        <w:t xml:space="preserve"> or geoid</w:t>
      </w:r>
      <w:r w:rsidRPr="009B4DB5">
        <w:t xml:space="preserve"> which most closely approximates the Earth curvature, regardless of the DTM at that point. This implies, choosing this altitude mode may result in buildings sinking into the ground wherever the DTM indicates there is a hill or hovering over the ground wherever the DTM indicates a dent.</w:t>
      </w:r>
    </w:p>
    <w:p w14:paraId="5BF3AC4F" w14:textId="1B02E9BA" w:rsidR="00AC3EB6" w:rsidRDefault="00AC3EB6" w:rsidP="001D6054">
      <w:r w:rsidRPr="009B4DB5">
        <w:lastRenderedPageBreak/>
        <w:t>For a proper grounding, a positive or negative offset value can be applied to all z-coordinates of the exports, moving the city objects up and down along the z-axis until they match the ground.</w:t>
      </w:r>
    </w:p>
    <w:p w14:paraId="2E262AF7" w14:textId="77777777" w:rsidR="00AC3EB6" w:rsidRPr="00FE10C9" w:rsidRDefault="00AC3EB6" w:rsidP="00AC3EB6">
      <w:pPr>
        <w:pStyle w:val="Zwischenberschrift"/>
      </w:pPr>
      <w:r w:rsidRPr="00FE10C9">
        <w:t>Altitude offset</w:t>
      </w:r>
    </w:p>
    <w:p w14:paraId="7CC8C3A6" w14:textId="0B7A3FA1" w:rsidR="00354DF7" w:rsidRDefault="00AC3EB6" w:rsidP="00AC3EB6">
      <w:r w:rsidRPr="00FE10C9">
        <w:t>A value, positive or negative, can be added to the z coordinates of all geometries in one export in order to place them higher or lower over the earth surface. This offset can be 0 for all exported objects (</w:t>
      </w:r>
      <w:r w:rsidRPr="00FE10C9">
        <w:rPr>
          <w:i/>
        </w:rPr>
        <w:t>no offset</w:t>
      </w:r>
      <w:r w:rsidRPr="00FE10C9">
        <w:t>), it can be constant for all (</w:t>
      </w:r>
      <w:r w:rsidRPr="00FE10C9">
        <w:rPr>
          <w:i/>
        </w:rPr>
        <w:t>constant</w:t>
      </w:r>
      <w:r w:rsidRPr="00FE10C9">
        <w:t xml:space="preserve">), or it can have an individual value for each object </w:t>
      </w:r>
      <w:r w:rsidR="00354DF7">
        <w:t xml:space="preserve">to </w:t>
      </w:r>
      <w:r w:rsidR="001A22B8">
        <w:t>ensure that the bottom of the object is placed on the earth surface</w:t>
      </w:r>
      <w:r w:rsidR="0024094E">
        <w:t>.</w:t>
      </w:r>
      <w:r w:rsidR="001A22B8">
        <w:t xml:space="preserve"> </w:t>
      </w:r>
    </w:p>
    <w:p w14:paraId="4C29DB24" w14:textId="1B0013B6" w:rsidR="00354DF7" w:rsidRDefault="00153DEC" w:rsidP="00AC3EB6">
      <w:r>
        <w:t>T</w:t>
      </w:r>
      <w:r w:rsidR="0024094E">
        <w:t xml:space="preserve">he first option </w:t>
      </w:r>
      <w:r w:rsidR="0024094E" w:rsidRPr="001D6054">
        <w:rPr>
          <w:i/>
        </w:rPr>
        <w:t>no offset</w:t>
      </w:r>
      <w:r w:rsidR="0024094E">
        <w:t xml:space="preserve"> </w:t>
      </w:r>
      <w:r>
        <w:t xml:space="preserve">implies that the </w:t>
      </w:r>
      <w:r w:rsidR="0024094E">
        <w:t>z-</w:t>
      </w:r>
      <w:r w:rsidR="00EE1DF0" w:rsidRPr="00EE1DF0">
        <w:t xml:space="preserve"> coordinates</w:t>
      </w:r>
      <w:r w:rsidR="00EE1DF0">
        <w:t xml:space="preserve"> </w:t>
      </w:r>
      <w:r>
        <w:t xml:space="preserve">of all </w:t>
      </w:r>
      <w:r w:rsidR="00EE1DF0" w:rsidRPr="00EE1DF0">
        <w:t>geometries</w:t>
      </w:r>
      <w:r w:rsidR="00EE1DF0">
        <w:t xml:space="preserve"> </w:t>
      </w:r>
      <w:r>
        <w:t>are kept unchanged at export</w:t>
      </w:r>
      <w:r w:rsidR="00E011AC">
        <w:t xml:space="preserve"> time if the option </w:t>
      </w:r>
      <w:r w:rsidR="00E011AC" w:rsidRPr="001D6054">
        <w:rPr>
          <w:i/>
          <w:lang w:val="fr-FR"/>
        </w:rPr>
        <w:t>Use original z-Coordinates without transformation</w:t>
      </w:r>
      <w:r w:rsidR="00E011AC">
        <w:rPr>
          <w:lang w:val="fr-FR"/>
        </w:rPr>
        <w:t xml:space="preserve"> is selected</w:t>
      </w:r>
      <w:r w:rsidR="00E011AC">
        <w:t>. T</w:t>
      </w:r>
      <w:r>
        <w:t xml:space="preserve">he second option </w:t>
      </w:r>
      <w:r w:rsidRPr="001D6054">
        <w:rPr>
          <w:i/>
        </w:rPr>
        <w:t>constant</w:t>
      </w:r>
      <w:r>
        <w:t xml:space="preserve"> is particularly </w:t>
      </w:r>
      <w:r w:rsidRPr="00FE10C9">
        <w:t>appropriate for exports of a single city ob</w:t>
      </w:r>
      <w:r>
        <w:softHyphen/>
      </w:r>
      <w:r w:rsidRPr="00FE10C9">
        <w:t xml:space="preserve">ject, allowing some fine-tuning of its position along the z-axis. </w:t>
      </w:r>
    </w:p>
    <w:p w14:paraId="548AF183" w14:textId="48ECFB46" w:rsidR="00526163" w:rsidRDefault="00AC3EB6" w:rsidP="00AC3EB6">
      <w:r w:rsidRPr="00FE10C9">
        <w:t xml:space="preserve">When exporting regions - via bounding box settings -, </w:t>
      </w:r>
      <w:r>
        <w:t>the</w:t>
      </w:r>
      <w:r w:rsidR="00D0360C">
        <w:t xml:space="preserve"> other two options, </w:t>
      </w:r>
      <w:r w:rsidR="00D0360C" w:rsidRPr="001D6054">
        <w:rPr>
          <w:i/>
        </w:rPr>
        <w:t>Move each object to bottom height 0</w:t>
      </w:r>
      <w:r w:rsidR="00D0360C">
        <w:t xml:space="preserve"> and </w:t>
      </w:r>
      <w:r>
        <w:rPr>
          <w:i/>
        </w:rPr>
        <w:t>U</w:t>
      </w:r>
      <w:r w:rsidRPr="00FE10C9">
        <w:rPr>
          <w:i/>
        </w:rPr>
        <w:t>se generic attribute "GE_LoDn_zOffset"</w:t>
      </w:r>
      <w:r w:rsidR="00D0360C">
        <w:t>, are</w:t>
      </w:r>
      <w:r w:rsidR="00D0360C" w:rsidRPr="00FE10C9">
        <w:t xml:space="preserve"> </w:t>
      </w:r>
      <w:r w:rsidRPr="00FE10C9">
        <w:t>recom</w:t>
      </w:r>
      <w:r>
        <w:softHyphen/>
      </w:r>
      <w:r w:rsidRPr="00FE10C9">
        <w:t xml:space="preserve">mended. </w:t>
      </w:r>
    </w:p>
    <w:p w14:paraId="6108EAF6" w14:textId="40004691" w:rsidR="00D0360C" w:rsidRDefault="00526163" w:rsidP="00E860CD">
      <w:r>
        <w:t>Once the option</w:t>
      </w:r>
      <w:r w:rsidR="00200F39">
        <w:t xml:space="preserve"> </w:t>
      </w:r>
      <w:r w:rsidRPr="00605E20">
        <w:rPr>
          <w:i/>
        </w:rPr>
        <w:t>Move each object to bottom height 0</w:t>
      </w:r>
      <w:r>
        <w:t xml:space="preserve"> is selected</w:t>
      </w:r>
      <w:r w:rsidR="00200F39">
        <w:t>,</w:t>
      </w:r>
      <w:r w:rsidR="00E1122A">
        <w:t xml:space="preserve"> the</w:t>
      </w:r>
      <w:r w:rsidR="00200F39">
        <w:t xml:space="preserve"> </w:t>
      </w:r>
      <w:r w:rsidR="00E1122A" w:rsidRPr="00FE10C9">
        <w:t>elevation value</w:t>
      </w:r>
      <w:r w:rsidR="00E1122A">
        <w:t xml:space="preserve"> of the lowest point for every object will be calculated and</w:t>
      </w:r>
      <w:r w:rsidR="00EE1DF0">
        <w:t xml:space="preserve"> its inversed value</w:t>
      </w:r>
      <w:r w:rsidR="00E1122A">
        <w:t xml:space="preserve"> shou</w:t>
      </w:r>
      <w:r w:rsidR="00EE1DF0">
        <w:t xml:space="preserve">ld exactly equal to </w:t>
      </w:r>
      <w:r w:rsidR="00E1122A">
        <w:t>zOffset value of the respective object.</w:t>
      </w:r>
      <w:r w:rsidR="00E860CD">
        <w:t xml:space="preserve"> This zOffset value will be used </w:t>
      </w:r>
      <w:r w:rsidR="00FD285E">
        <w:t xml:space="preserve">for </w:t>
      </w:r>
      <w:r w:rsidR="0070788F">
        <w:t>adjusting the z-</w:t>
      </w:r>
      <w:r w:rsidR="00EE1DF0" w:rsidRPr="00EE1DF0">
        <w:t xml:space="preserve"> coordinates</w:t>
      </w:r>
      <w:r w:rsidR="00EE1DF0">
        <w:t xml:space="preserve"> </w:t>
      </w:r>
      <w:r w:rsidR="0070788F">
        <w:t>of the object to ensure that its bottom is</w:t>
      </w:r>
      <w:r w:rsidR="00E860CD">
        <w:t xml:space="preserve"> properly</w:t>
      </w:r>
      <w:r w:rsidR="0070788F">
        <w:t xml:space="preserve"> placed</w:t>
      </w:r>
      <w:r w:rsidR="00FD285E">
        <w:t xml:space="preserve"> </w:t>
      </w:r>
      <w:r w:rsidR="0070788F">
        <w:t>on</w:t>
      </w:r>
      <w:r w:rsidR="00FD285E">
        <w:t xml:space="preserve"> the </w:t>
      </w:r>
      <w:r w:rsidR="00EE1DF0">
        <w:t>ground</w:t>
      </w:r>
      <w:r w:rsidR="00E860CD">
        <w:t xml:space="preserve"> </w:t>
      </w:r>
      <w:r w:rsidR="00EE1DF0">
        <w:t>if there is no</w:t>
      </w:r>
      <w:r w:rsidR="00E860CD">
        <w:t xml:space="preserve"> </w:t>
      </w:r>
      <w:r w:rsidR="005C0EA0">
        <w:t>terrain</w:t>
      </w:r>
      <w:r w:rsidR="00E860CD">
        <w:t xml:space="preserve"> </w:t>
      </w:r>
      <w:r w:rsidR="007E7539">
        <w:t>layer</w:t>
      </w:r>
      <w:r w:rsidR="006F42E4">
        <w:t xml:space="preserve"> at that area</w:t>
      </w:r>
      <w:r w:rsidR="0070788F">
        <w:t>.</w:t>
      </w:r>
      <w:r w:rsidR="00FD285E">
        <w:t xml:space="preserve"> </w:t>
      </w:r>
    </w:p>
    <w:p w14:paraId="21DEB786" w14:textId="3D630B26" w:rsidR="00AC3EB6" w:rsidRDefault="00A610D1" w:rsidP="00AC3EB6">
      <w:r>
        <w:t>When displaying city</w:t>
      </w:r>
      <w:r w:rsidR="007473A2">
        <w:t xml:space="preserve"> object</w:t>
      </w:r>
      <w:r>
        <w:t>s</w:t>
      </w:r>
      <w:r w:rsidR="007473A2">
        <w:t xml:space="preserve"> on Google Earth with enabled terrain layer, the option </w:t>
      </w:r>
      <w:r w:rsidR="007473A2">
        <w:rPr>
          <w:i/>
        </w:rPr>
        <w:t>U</w:t>
      </w:r>
      <w:r w:rsidR="007473A2" w:rsidRPr="00FE10C9">
        <w:rPr>
          <w:i/>
        </w:rPr>
        <w:t>se generic attribute "GE_LoDn_zOffset"</w:t>
      </w:r>
      <w:r w:rsidR="007473A2">
        <w:rPr>
          <w:b/>
        </w:rPr>
        <w:t xml:space="preserve"> </w:t>
      </w:r>
      <w:r w:rsidR="007473A2">
        <w:t>shall be selected. Here</w:t>
      </w:r>
      <w:r w:rsidR="00AC3EB6" w:rsidRPr="00FE10C9">
        <w:t xml:space="preserve"> </w:t>
      </w:r>
      <w:r w:rsidR="007473A2">
        <w:t>t</w:t>
      </w:r>
      <w:r w:rsidR="00AC3EB6" w:rsidRPr="00FE10C9">
        <w:t xml:space="preserve">he </w:t>
      </w:r>
      <w:r w:rsidR="00AC3EB6" w:rsidRPr="00213924">
        <w:rPr>
          <w:i/>
        </w:rPr>
        <w:t>GE_LoDn_zOffset</w:t>
      </w:r>
      <w:r w:rsidR="00AC3EB6" w:rsidRPr="00FE10C9">
        <w:t xml:space="preserve"> generic attribute value can be automatically calculated by the </w:t>
      </w:r>
      <w:r w:rsidR="00372349">
        <w:t xml:space="preserve">Importer/Exporter </w:t>
      </w:r>
      <w:r w:rsidR="00AC3EB6" w:rsidRPr="00FE10C9">
        <w:t>if not available. This calculation uses data returned by Google's Elevation API [</w:t>
      </w:r>
      <w:r w:rsidR="00E8295B">
        <w:t>Google Elevation API</w:t>
      </w:r>
      <w:r w:rsidR="000D3942">
        <w:t>, 201</w:t>
      </w:r>
      <w:r w:rsidR="00E8295B">
        <w:t>5</w:t>
      </w:r>
      <w:r w:rsidR="00AC3EB6" w:rsidRPr="00FE10C9">
        <w:t xml:space="preserve">]. After calculation the value will be stored in the </w:t>
      </w:r>
      <w:r w:rsidR="00AC3EB6" w:rsidRPr="00FE10C9">
        <w:rPr>
          <w:rFonts w:ascii="Courier New" w:hAnsi="Courier New" w:cs="Courier New"/>
        </w:rPr>
        <w:t>CITYOBJECT_GENERICATTRIB</w:t>
      </w:r>
      <w:r w:rsidR="00AC3EB6" w:rsidRPr="00FE10C9">
        <w:t xml:space="preserve"> table of the 3DCityDB for future use.</w:t>
      </w:r>
    </w:p>
    <w:p w14:paraId="78335609" w14:textId="77777777" w:rsidR="00AC3EB6" w:rsidRPr="00FE10C9" w:rsidRDefault="00AC3EB6" w:rsidP="00AC3EB6">
      <w:r w:rsidRPr="00FE10C9">
        <w:t>Since city objects may have different geometries for different LoDs, the anchoring points and their elevation values may also differ for each LoD. Thi</w:t>
      </w:r>
      <w:r>
        <w:t xml:space="preserve">s explains the need for having </w:t>
      </w:r>
      <w:r w:rsidRPr="00213924">
        <w:rPr>
          <w:i/>
        </w:rPr>
        <w:t>GE_LoD1_zOffset</w:t>
      </w:r>
      <w:r w:rsidRPr="00FE10C9">
        <w:t xml:space="preserve">, </w:t>
      </w:r>
      <w:r w:rsidRPr="00213924">
        <w:rPr>
          <w:i/>
        </w:rPr>
        <w:t>GE_LoD2_zOffset</w:t>
      </w:r>
      <w:r>
        <w:rPr>
          <w:i/>
        </w:rPr>
        <w:t xml:space="preserve">, </w:t>
      </w:r>
      <w:r w:rsidRPr="00213924">
        <w:t>etc.</w:t>
      </w:r>
      <w:r w:rsidRPr="00FE10C9">
        <w:t xml:space="preserve"> generic attributes for one single object. </w:t>
      </w:r>
    </w:p>
    <w:p w14:paraId="6478869C" w14:textId="77777777" w:rsidR="00AC3EB6" w:rsidRPr="00FE10C9" w:rsidRDefault="00AC3EB6" w:rsidP="00AC3EB6">
      <w:r w:rsidRPr="00FE10C9">
        <w:t>The algorithm used to calculate the individual zOffset for an object iterates over the points with the lowest z-coordinate in the object, calling Google's elevation API in order to get their elevation. The point with the lowest elevation value will be chosen for anchoring the object to the ground. The zOffset value results from subtracting the point's z-coordinate from the point's elevation value.</w:t>
      </w:r>
    </w:p>
    <w:p w14:paraId="7ED10BE0" w14:textId="77777777" w:rsidR="00AC3EB6" w:rsidRDefault="00AC3EB6" w:rsidP="00AC3EB6">
      <w:r w:rsidRPr="00FE10C9">
        <w:t>When calling Google's elevation API for calculating the zOffset of an object a message is shown: "Getting zOffset from Google's elevation service for BLDG_0003000e008c4dc4".</w:t>
      </w:r>
    </w:p>
    <w:p w14:paraId="34C17E39" w14:textId="77777777" w:rsidR="00AC3EB6" w:rsidRDefault="00AC3EB6" w:rsidP="00AC3EB6">
      <w:r w:rsidRPr="00CD2D9C">
        <w:t>Google's elevation API imposes strong usage restrictions: non-premium users can issue a maximum of 2,500 requests per day. This limit may be reached fast when exporting ar</w:t>
      </w:r>
      <w:r>
        <w:t xml:space="preserve">eas where no city objects have </w:t>
      </w:r>
      <w:r w:rsidRPr="00213924">
        <w:rPr>
          <w:i/>
        </w:rPr>
        <w:t>GE_LoDn_zOffset</w:t>
      </w:r>
      <w:r w:rsidRPr="00CD2D9C">
        <w:t xml:space="preserve"> values assigned. When the daily usage limit is reached a warning message is shown: "Elevation service returned OVER_QUERY_LIMIT". </w:t>
      </w:r>
      <w:r w:rsidRPr="00CD2D9C">
        <w:lastRenderedPageBreak/>
        <w:t xml:space="preserve">The usage limit is bound to the caller's IP address. It is advisable to use several different computers (or IP addresses) when filling the 3DCityDB with </w:t>
      </w:r>
      <w:r w:rsidRPr="00B91632">
        <w:rPr>
          <w:i/>
        </w:rPr>
        <w:t>GE_LoDn_zOffset</w:t>
      </w:r>
      <w:r>
        <w:t xml:space="preserve"> values (or become a premium user).</w:t>
      </w:r>
    </w:p>
    <w:p w14:paraId="7E140F45" w14:textId="591301FB" w:rsidR="00AC3EB6" w:rsidRDefault="00AC3EB6" w:rsidP="00AC3EB6">
      <w:r w:rsidRPr="00CD2D9C">
        <w:t xml:space="preserve">A second usage restriction allows for no more than 10 requests per second. The Import/Export tool takes care of not exceeding this limit </w:t>
      </w:r>
      <w:r>
        <w:t xml:space="preserve">by </w:t>
      </w:r>
      <w:r w:rsidRPr="00CD2D9C">
        <w:t>pausing between requests when required. That will slow down KML/COLLADA</w:t>
      </w:r>
      <w:r w:rsidR="006F42E4">
        <w:t>/glTF</w:t>
      </w:r>
      <w:r w:rsidRPr="00CD2D9C">
        <w:t xml:space="preserve"> exports when done for the first time. Subsequent exports will be faster since the </w:t>
      </w:r>
      <w:r w:rsidRPr="00B91632">
        <w:rPr>
          <w:i/>
        </w:rPr>
        <w:t>GE_LoDn_zOffset</w:t>
      </w:r>
      <w:r w:rsidRPr="00CD2D9C">
        <w:t xml:space="preserve"> attribute value is already in the 3DCityDB and </w:t>
      </w:r>
      <w:r>
        <w:t>does</w:t>
      </w:r>
      <w:r w:rsidRPr="00CD2D9C">
        <w:t xml:space="preserve"> not </w:t>
      </w:r>
      <w:r>
        <w:t xml:space="preserve">have to </w:t>
      </w:r>
      <w:r w:rsidRPr="00CD2D9C">
        <w:t>be calculated again.</w:t>
      </w:r>
    </w:p>
    <w:p w14:paraId="629ABD9B" w14:textId="77777777" w:rsidR="00AC3EB6" w:rsidRDefault="00AC3EB6" w:rsidP="00AC3EB6">
      <w:r>
        <w:t>Saving the building's height offset in the form of a generic attribute ensures this information will be present in every export in CityGML format (and therefore at every re-import) and can thus be transported across databases. Please note, that not the DTM height value of Google Earth will be stored but the difference of the individual building’s minimum z value and the value reported by the Google Elevation Service. Following this approach further usage restrictions of the Google Elevation Service are avoided.</w:t>
      </w:r>
    </w:p>
    <w:p w14:paraId="6568C0BE" w14:textId="00E4DA93" w:rsidR="00AC3EB6" w:rsidRDefault="00AC3EB6" w:rsidP="00AC3EB6">
      <w:r>
        <w:t xml:space="preserve">In some unusual cases, even after automatic calculation of the </w:t>
      </w:r>
      <w:r w:rsidRPr="00213924">
        <w:rPr>
          <w:i/>
        </w:rPr>
        <w:t>GE_LoDn_zOffset</w:t>
      </w:r>
      <w:r w:rsidRPr="00CD2D9C">
        <w:t xml:space="preserve"> value</w:t>
      </w:r>
      <w:r>
        <w:t xml:space="preserve"> the object may still not be perfectly grounded to the Earth surface for a number of reasons; e.g. wrong height data of the model, or low resolution of the DTM at that area. In those cases a manual adjustment of the value in the 3DCityDB is needed. After the content of </w:t>
      </w:r>
      <w:r w:rsidRPr="00213924">
        <w:rPr>
          <w:i/>
        </w:rPr>
        <w:t>GE_LoDn_zOffset</w:t>
      </w:r>
      <w:r>
        <w:t xml:space="preserve"> has been </w:t>
      </w:r>
      <w:r w:rsidR="00D0360C">
        <w:t>fine-tuned</w:t>
      </w:r>
      <w:r>
        <w:t xml:space="preserve"> to a proper value it should be persistently stored in the database.</w:t>
      </w:r>
    </w:p>
    <w:p w14:paraId="7EB72644" w14:textId="77777777" w:rsidR="00AC3EB6" w:rsidRDefault="00AC3EB6" w:rsidP="00AC3EB6">
      <w:pPr>
        <w:keepNext/>
        <w:jc w:val="center"/>
      </w:pPr>
      <w:r>
        <w:rPr>
          <w:rFonts w:ascii="Verdana" w:hAnsi="Verdana"/>
          <w:noProof/>
          <w:sz w:val="20"/>
          <w:szCs w:val="20"/>
          <w:lang w:val="de-DE" w:eastAsia="de-DE"/>
        </w:rPr>
        <w:drawing>
          <wp:inline distT="0" distB="0" distL="0" distR="0" wp14:anchorId="2DD9B72E" wp14:editId="74BEBF0D">
            <wp:extent cx="5001464" cy="4104338"/>
            <wp:effectExtent l="38100" t="38100" r="104140" b="86995"/>
            <wp:docPr id="451" name="Grafik 296" descr="kirche_relative_poi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Grafik 296" descr="kirche_relative_points"/>
                    <pic:cNvPicPr>
                      <a:picLocks noChangeAspect="1" noChangeArrowheads="1"/>
                    </pic:cNvPicPr>
                  </pic:nvPicPr>
                  <pic:blipFill>
                    <a:blip r:embed="rId169">
                      <a:extLst/>
                    </a:blip>
                    <a:srcRect t="10811" b="2078"/>
                    <a:stretch>
                      <a:fillRect/>
                    </a:stretch>
                  </pic:blipFill>
                  <pic:spPr bwMode="auto">
                    <a:xfrm>
                      <a:off x="0" y="0"/>
                      <a:ext cx="5001260" cy="41040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343F876" w14:textId="67575404"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346260">
        <w:rPr>
          <w:noProof/>
        </w:rPr>
        <w:t>110</w:t>
      </w:r>
      <w:r>
        <w:fldChar w:fldCharType="end"/>
      </w:r>
      <w:r>
        <w:t xml:space="preserve">: </w:t>
      </w:r>
      <w:r w:rsidRPr="00CD2D9C">
        <w:rPr>
          <w:b w:val="0"/>
        </w:rPr>
        <w:t>Points sent to Google's Elevation API for calculation of the zOffset.</w:t>
      </w:r>
    </w:p>
    <w:p w14:paraId="719FA726" w14:textId="77777777" w:rsidR="00AC3EB6" w:rsidRDefault="00AC3EB6" w:rsidP="00AC3EB6">
      <w:pPr>
        <w:keepNext/>
        <w:jc w:val="center"/>
      </w:pPr>
      <w:r>
        <w:rPr>
          <w:rFonts w:ascii="Verdana" w:hAnsi="Verdana"/>
          <w:noProof/>
          <w:sz w:val="20"/>
          <w:szCs w:val="20"/>
          <w:lang w:val="de-DE" w:eastAsia="de-DE"/>
        </w:rPr>
        <w:lastRenderedPageBreak/>
        <w:drawing>
          <wp:inline distT="0" distB="0" distL="0" distR="0" wp14:anchorId="21298EF4" wp14:editId="54B44AA6">
            <wp:extent cx="5400000" cy="3437471"/>
            <wp:effectExtent l="38100" t="38100" r="86995" b="86995"/>
            <wp:docPr id="452"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0">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4DC464F" w14:textId="3AE8F8A5" w:rsidR="00AC3EB6" w:rsidRDefault="00AC3EB6" w:rsidP="00AC3EB6">
      <w:pPr>
        <w:pStyle w:val="Beschriftung"/>
      </w:pPr>
      <w:bookmarkStart w:id="1110" w:name="_Ref454468458"/>
      <w:r>
        <w:t xml:space="preserve">Figure </w:t>
      </w:r>
      <w:r>
        <w:fldChar w:fldCharType="begin"/>
      </w:r>
      <w:r>
        <w:instrText xml:space="preserve"> SEQ Figure \* ARABIC </w:instrText>
      </w:r>
      <w:r>
        <w:fldChar w:fldCharType="separate"/>
      </w:r>
      <w:r w:rsidR="00346260">
        <w:rPr>
          <w:noProof/>
        </w:rPr>
        <w:t>111</w:t>
      </w:r>
      <w:r>
        <w:fldChar w:fldCharType="end"/>
      </w:r>
      <w:bookmarkEnd w:id="1110"/>
      <w:r>
        <w:t xml:space="preserve">: </w:t>
      </w:r>
      <w:r w:rsidRPr="00CD2D9C">
        <w:rPr>
          <w:b w:val="0"/>
        </w:rPr>
        <w:t xml:space="preserve">Export with </w:t>
      </w:r>
      <w:r w:rsidRPr="00CD2D9C">
        <w:rPr>
          <w:b w:val="0"/>
          <w:i/>
        </w:rPr>
        <w:t>absolute</w:t>
      </w:r>
      <w:r w:rsidRPr="00CD2D9C">
        <w:rPr>
          <w:b w:val="0"/>
        </w:rPr>
        <w:t xml:space="preserve"> altitude mode and </w:t>
      </w:r>
      <w:r w:rsidRPr="00CD2D9C">
        <w:rPr>
          <w:b w:val="0"/>
          <w:i/>
        </w:rPr>
        <w:t>no offset</w:t>
      </w:r>
      <w:r w:rsidRPr="00CD2D9C">
        <w:rPr>
          <w:b w:val="0"/>
        </w:rPr>
        <w:t>.</w:t>
      </w:r>
    </w:p>
    <w:p w14:paraId="6181EE95" w14:textId="77777777" w:rsidR="00AC3EB6" w:rsidRPr="00272133" w:rsidRDefault="00AC3EB6" w:rsidP="00AC3EB6">
      <w:pPr>
        <w:jc w:val="center"/>
      </w:pPr>
    </w:p>
    <w:p w14:paraId="50AAB893" w14:textId="77777777" w:rsidR="00AC3EB6" w:rsidRDefault="00AC3EB6" w:rsidP="00AC3EB6">
      <w:pPr>
        <w:keepNext/>
        <w:jc w:val="center"/>
      </w:pPr>
      <w:r>
        <w:rPr>
          <w:rFonts w:ascii="Verdana" w:hAnsi="Verdana"/>
          <w:noProof/>
          <w:sz w:val="20"/>
          <w:szCs w:val="20"/>
          <w:lang w:val="de-DE" w:eastAsia="de-DE"/>
        </w:rPr>
        <w:drawing>
          <wp:inline distT="0" distB="0" distL="0" distR="0" wp14:anchorId="77FDE61E" wp14:editId="23A0A5BD">
            <wp:extent cx="5400000" cy="3437471"/>
            <wp:effectExtent l="38100" t="38100" r="86995" b="86995"/>
            <wp:docPr id="453" name="Grafik 304" descr="kirche_absolute_without_grou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Grafik 304" descr="kirche_absolute_without_grounding"/>
                    <pic:cNvPicPr>
                      <a:picLocks noChangeAspect="1" noChangeArrowheads="1"/>
                    </pic:cNvPicPr>
                  </pic:nvPicPr>
                  <pic:blipFill>
                    <a:blip r:embed="rId170">
                      <a:extLst/>
                    </a:blip>
                    <a:srcRect t="26886" b="580"/>
                    <a:stretch>
                      <a:fillRect/>
                    </a:stretch>
                  </pic:blipFill>
                  <pic:spPr bwMode="auto">
                    <a:xfrm>
                      <a:off x="0" y="0"/>
                      <a:ext cx="5400000" cy="343747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77AF34" w14:textId="53FF0551" w:rsidR="00AC3EB6" w:rsidRDefault="00AC3EB6" w:rsidP="00AC3EB6">
      <w:pPr>
        <w:pStyle w:val="Beschriftung"/>
        <w:rPr>
          <w:b w:val="0"/>
        </w:rPr>
      </w:pPr>
      <w:r>
        <w:t xml:space="preserve">Figure </w:t>
      </w:r>
      <w:r>
        <w:fldChar w:fldCharType="begin"/>
      </w:r>
      <w:r>
        <w:instrText xml:space="preserve"> SEQ Figure \* ARABIC </w:instrText>
      </w:r>
      <w:r>
        <w:fldChar w:fldCharType="separate"/>
      </w:r>
      <w:r w:rsidR="00346260">
        <w:rPr>
          <w:noProof/>
        </w:rPr>
        <w:t>112</w:t>
      </w:r>
      <w:r>
        <w:fldChar w:fldCharType="end"/>
      </w:r>
      <w:r>
        <w:t xml:space="preserve">: </w:t>
      </w:r>
      <w:r w:rsidRPr="00376C5F">
        <w:rPr>
          <w:b w:val="0"/>
        </w:rPr>
        <w:t xml:space="preserve">Export with </w:t>
      </w:r>
      <w:r w:rsidRPr="00376C5F">
        <w:rPr>
          <w:b w:val="0"/>
          <w:i/>
        </w:rPr>
        <w:t>absolute</w:t>
      </w:r>
      <w:r w:rsidRPr="00376C5F">
        <w:rPr>
          <w:b w:val="0"/>
        </w:rPr>
        <w:t xml:space="preserve"> altitude mode and use of </w:t>
      </w:r>
      <w:r w:rsidRPr="00376C5F">
        <w:rPr>
          <w:b w:val="0"/>
          <w:i/>
        </w:rPr>
        <w:t>GE_LoDn_zOffset</w:t>
      </w:r>
      <w:r w:rsidRPr="00376C5F">
        <w:rPr>
          <w:b w:val="0"/>
        </w:rPr>
        <w:t>.</w:t>
      </w:r>
    </w:p>
    <w:p w14:paraId="18709D8C" w14:textId="77777777" w:rsidR="00AB0218" w:rsidRDefault="00AB0218" w:rsidP="00AB0218">
      <w:pPr>
        <w:pStyle w:val="berschrift4"/>
      </w:pPr>
      <w:bookmarkStart w:id="1111" w:name="_Toc393125131"/>
      <w:bookmarkStart w:id="1112" w:name="_Toc414614341"/>
      <w:bookmarkStart w:id="1113" w:name="_Toc414614815"/>
      <w:bookmarkStart w:id="1114" w:name="_Toc414632181"/>
      <w:bookmarkStart w:id="1115" w:name="_Toc457854233"/>
      <w:r>
        <w:lastRenderedPageBreak/>
        <w:t>General setting recommendations</w:t>
      </w:r>
      <w:bookmarkEnd w:id="1111"/>
      <w:bookmarkEnd w:id="1112"/>
      <w:bookmarkEnd w:id="1113"/>
      <w:bookmarkEnd w:id="1114"/>
      <w:bookmarkEnd w:id="1115"/>
    </w:p>
    <w:p w14:paraId="6CBAB8B5" w14:textId="66A1FA37" w:rsidR="00AB0218" w:rsidRDefault="00AB0218" w:rsidP="00AB0218">
      <w:r w:rsidRPr="00386B5E">
        <w:t xml:space="preserve">Depending on the quality and complexity of the 3DCityDB data, export results may vary greatly in aesthetic and loading performance. Experimenting will be required in most cases for a </w:t>
      </w:r>
      <w:r w:rsidR="00A43A0E" w:rsidRPr="00386B5E">
        <w:t>fine-tuning</w:t>
      </w:r>
      <w:r w:rsidRPr="00386B5E">
        <w:t xml:space="preserve"> of the export parameters. However, some rules apply for almost all cases:</w:t>
      </w:r>
    </w:p>
    <w:p w14:paraId="524CDCD5" w14:textId="6F08EE64" w:rsidR="00AB0218" w:rsidRDefault="00AB0218" w:rsidP="00927589">
      <w:pPr>
        <w:pStyle w:val="FarbigeListe-Akzent11"/>
        <w:numPr>
          <w:ilvl w:val="0"/>
          <w:numId w:val="41"/>
        </w:numPr>
        <w:spacing w:after="120"/>
        <w:ind w:left="714" w:hanging="357"/>
        <w:contextualSpacing w:val="0"/>
      </w:pPr>
      <w:r w:rsidRPr="00386B5E">
        <w:t xml:space="preserve">kmz format </w:t>
      </w:r>
      <w:r>
        <w:t>use is recommended</w:t>
      </w:r>
      <w:r w:rsidRPr="00386B5E">
        <w:t xml:space="preserve"> when the files will be accessed over a network</w:t>
      </w:r>
      <w:r w:rsidR="00016BEF">
        <w:t xml:space="preserve"> and the selected display form is </w:t>
      </w:r>
      <w:r w:rsidR="00016BEF" w:rsidRPr="001D6054">
        <w:rPr>
          <w:i/>
        </w:rPr>
        <w:t>Footprint</w:t>
      </w:r>
      <w:r w:rsidR="00016BEF">
        <w:t xml:space="preserve">, </w:t>
      </w:r>
      <w:r w:rsidR="00016BEF" w:rsidRPr="001D6054">
        <w:rPr>
          <w:i/>
        </w:rPr>
        <w:t>Extruded</w:t>
      </w:r>
      <w:r w:rsidR="00016BEF">
        <w:t xml:space="preserve">, or </w:t>
      </w:r>
      <w:r w:rsidR="00016BEF" w:rsidRPr="001D6054">
        <w:rPr>
          <w:i/>
        </w:rPr>
        <w:t>Geometry</w:t>
      </w:r>
      <w:r w:rsidR="00016BEF">
        <w:rPr>
          <w:i/>
        </w:rPr>
        <w:t xml:space="preserve">. </w:t>
      </w:r>
      <w:r w:rsidR="00016BEF">
        <w:t xml:space="preserve">In case of glTF-export, only kml format is allowed. </w:t>
      </w:r>
      <w:r>
        <w:t xml:space="preserve"> </w:t>
      </w:r>
    </w:p>
    <w:p w14:paraId="69C0B290" w14:textId="77777777" w:rsidR="00AB0218" w:rsidRDefault="00AB0218" w:rsidP="00927589">
      <w:pPr>
        <w:pStyle w:val="FarbigeListe-Akzent11"/>
        <w:numPr>
          <w:ilvl w:val="0"/>
          <w:numId w:val="41"/>
        </w:numPr>
        <w:spacing w:after="120"/>
        <w:ind w:left="714" w:hanging="357"/>
        <w:contextualSpacing w:val="0"/>
      </w:pPr>
      <w:r>
        <w:t>V</w:t>
      </w:r>
      <w:r w:rsidRPr="00386B5E">
        <w:t xml:space="preserve">isibility values for the different display forms should be increased in steps of around </w:t>
      </w:r>
      <w:r>
        <w:t>one third of the tile side length.</w:t>
      </w:r>
    </w:p>
    <w:p w14:paraId="208F40B1" w14:textId="77777777" w:rsidR="00AB0218" w:rsidRDefault="00AB0218" w:rsidP="00927589">
      <w:pPr>
        <w:pStyle w:val="FarbigeListe-Akzent11"/>
        <w:numPr>
          <w:ilvl w:val="0"/>
          <w:numId w:val="41"/>
        </w:numPr>
        <w:spacing w:after="120"/>
        <w:ind w:left="714" w:hanging="357"/>
        <w:contextualSpacing w:val="0"/>
      </w:pPr>
      <w:r>
        <w:t>V</w:t>
      </w:r>
      <w:r w:rsidRPr="00386B5E">
        <w:t>isib</w:t>
      </w:r>
      <w:r>
        <w:t>ility</w:t>
      </w:r>
      <w:r w:rsidRPr="00386B5E">
        <w:t xml:space="preserve"> from 0 pixels (always visible)</w:t>
      </w:r>
      <w:r>
        <w:t xml:space="preserve"> should be avoided, especially for large or complex exports, because otherwise the Earth browser will immediately load all data at once since it all must be visible.</w:t>
      </w:r>
    </w:p>
    <w:p w14:paraId="32B17BE0" w14:textId="77777777" w:rsidR="00AB0218" w:rsidRDefault="00AB0218" w:rsidP="00927589">
      <w:pPr>
        <w:pStyle w:val="FarbigeListe-Akzent11"/>
        <w:numPr>
          <w:ilvl w:val="0"/>
          <w:numId w:val="41"/>
        </w:numPr>
        <w:spacing w:after="120"/>
        <w:ind w:left="714" w:hanging="357"/>
        <w:contextualSpacing w:val="0"/>
      </w:pPr>
      <w:r>
        <w:t>T</w:t>
      </w:r>
      <w:r w:rsidRPr="00386B5E">
        <w:t xml:space="preserve">ile side length (whether tiling is </w:t>
      </w:r>
      <w:r w:rsidRPr="00171822">
        <w:rPr>
          <w:i/>
        </w:rPr>
        <w:t>automatic</w:t>
      </w:r>
      <w:r w:rsidRPr="00386B5E">
        <w:t xml:space="preserve"> or </w:t>
      </w:r>
      <w:r w:rsidRPr="00171822">
        <w:rPr>
          <w:i/>
        </w:rPr>
        <w:t>manual</w:t>
      </w:r>
      <w:r w:rsidRPr="00386B5E">
        <w:t>) should be chosen so that the resulting tile files are smaller than 10MB. When single files are bigger than that Google Earth gets unresponsive.</w:t>
      </w:r>
      <w:r>
        <w:t xml:space="preserve"> For densely urbanized areas, where many placemarks are crimped together a tile side length value between 50 and 100m should be used.</w:t>
      </w:r>
    </w:p>
    <w:p w14:paraId="5DEA1558" w14:textId="741CFE25" w:rsidR="00AB0218" w:rsidRDefault="00AB0218" w:rsidP="00927589">
      <w:pPr>
        <w:pStyle w:val="FarbigeListe-Akzent11"/>
        <w:numPr>
          <w:ilvl w:val="0"/>
          <w:numId w:val="41"/>
        </w:numPr>
        <w:spacing w:after="120"/>
        <w:ind w:left="714" w:hanging="357"/>
        <w:contextualSpacing w:val="0"/>
      </w:pPr>
      <w:r w:rsidRPr="00386B5E">
        <w:t xml:space="preserve">When not exporting in the </w:t>
      </w:r>
      <w:r w:rsidRPr="00171822">
        <w:rPr>
          <w:i/>
        </w:rPr>
        <w:t>COLLADA</w:t>
      </w:r>
      <w:r w:rsidR="005B6CDE">
        <w:rPr>
          <w:i/>
        </w:rPr>
        <w:t>/glTF</w:t>
      </w:r>
      <w:r w:rsidRPr="00386B5E">
        <w:t xml:space="preserve"> display form, files will seldom reach this 10MB size, but Earth</w:t>
      </w:r>
      <w:r w:rsidR="005B6CDE">
        <w:t xml:space="preserve"> browser</w:t>
      </w:r>
      <w:r w:rsidRPr="00386B5E">
        <w:t xml:space="preserve"> will also become unresponsive if the file loaded contains a lot of polygons, so do not use too large tiles for </w:t>
      </w:r>
      <w:r w:rsidRPr="00171822">
        <w:rPr>
          <w:i/>
        </w:rPr>
        <w:t>footprint</w:t>
      </w:r>
      <w:r w:rsidRPr="00386B5E">
        <w:t xml:space="preserve">, </w:t>
      </w:r>
      <w:r w:rsidRPr="00171822">
        <w:rPr>
          <w:i/>
        </w:rPr>
        <w:t>extruded</w:t>
      </w:r>
      <w:r w:rsidRPr="00386B5E">
        <w:t xml:space="preserve"> or </w:t>
      </w:r>
      <w:r w:rsidRPr="00171822">
        <w:rPr>
          <w:i/>
        </w:rPr>
        <w:t>geometry</w:t>
      </w:r>
      <w:r w:rsidRPr="00386B5E">
        <w:t xml:space="preserve"> exports even if the resulting files are comparatively small.</w:t>
      </w:r>
    </w:p>
    <w:p w14:paraId="7841AA0E" w14:textId="77777777" w:rsidR="00AB0218" w:rsidRDefault="00AB0218" w:rsidP="00927589">
      <w:pPr>
        <w:pStyle w:val="FarbigeListe-Akzent11"/>
        <w:numPr>
          <w:ilvl w:val="0"/>
          <w:numId w:val="41"/>
        </w:numPr>
        <w:spacing w:after="120"/>
        <w:ind w:left="714" w:hanging="357"/>
        <w:contextualSpacing w:val="0"/>
      </w:pPr>
      <w:r>
        <w:t>Do not choose</w:t>
      </w:r>
      <w:r w:rsidRPr="00386B5E">
        <w:t xml:space="preserve"> too small tile sizes, many of them may become visible at the same time and render the tiling advantage useless.</w:t>
      </w:r>
    </w:p>
    <w:p w14:paraId="0A25DA2B" w14:textId="7BA8FC0E" w:rsidR="00AB0218" w:rsidRDefault="00AB0218" w:rsidP="00927589">
      <w:pPr>
        <w:pStyle w:val="FarbigeListe-Akzent11"/>
        <w:numPr>
          <w:ilvl w:val="0"/>
          <w:numId w:val="41"/>
        </w:numPr>
        <w:spacing w:after="120"/>
        <w:ind w:left="714" w:hanging="357"/>
        <w:contextualSpacing w:val="0"/>
      </w:pPr>
      <w:r>
        <w:t>U</w:t>
      </w:r>
      <w:r w:rsidRPr="00386B5E">
        <w:t xml:space="preserve">sing texture atlas generation when producing </w:t>
      </w:r>
      <w:r w:rsidRPr="00171822">
        <w:rPr>
          <w:i/>
        </w:rPr>
        <w:t>COLLADA</w:t>
      </w:r>
      <w:r w:rsidR="00C91099">
        <w:rPr>
          <w:i/>
        </w:rPr>
        <w:t>/glTF</w:t>
      </w:r>
      <w:r>
        <w:t xml:space="preserve"> display form exports</w:t>
      </w:r>
      <w:r w:rsidRPr="00386B5E">
        <w:t xml:space="preserve"> always results in faster model loading times.</w:t>
      </w:r>
    </w:p>
    <w:p w14:paraId="692F597E" w14:textId="77777777" w:rsidR="00AB0218" w:rsidRDefault="00AB0218" w:rsidP="00927589">
      <w:pPr>
        <w:pStyle w:val="FarbigeListe-Akzent11"/>
        <w:numPr>
          <w:ilvl w:val="0"/>
          <w:numId w:val="41"/>
        </w:numPr>
        <w:spacing w:after="120"/>
        <w:ind w:left="714" w:hanging="357"/>
        <w:contextualSpacing w:val="0"/>
      </w:pPr>
      <w:r>
        <w:t>F</w:t>
      </w:r>
      <w:r w:rsidRPr="00386B5E">
        <w:t xml:space="preserve">rom all texture atlas generating algorithms, </w:t>
      </w:r>
      <w:r w:rsidRPr="00171822">
        <w:rPr>
          <w:i/>
        </w:rPr>
        <w:t>BASIC</w:t>
      </w:r>
      <w:r w:rsidRPr="00386B5E">
        <w:t xml:space="preserve"> is the fastest (shortest generation time), </w:t>
      </w:r>
      <w:r w:rsidRPr="00171822">
        <w:rPr>
          <w:i/>
        </w:rPr>
        <w:t>TPIM</w:t>
      </w:r>
      <w:r w:rsidRPr="00386B5E">
        <w:t xml:space="preserve"> the most efficient (highest used area/total atlas size ratio).</w:t>
      </w:r>
    </w:p>
    <w:p w14:paraId="5889279D" w14:textId="77777777" w:rsidR="00AB0218" w:rsidRDefault="00AB0218" w:rsidP="00927589">
      <w:pPr>
        <w:pStyle w:val="FarbigeListe-Akzent11"/>
        <w:numPr>
          <w:ilvl w:val="0"/>
          <w:numId w:val="41"/>
        </w:numPr>
        <w:spacing w:after="120"/>
        <w:ind w:left="714" w:hanging="357"/>
        <w:contextualSpacing w:val="0"/>
      </w:pPr>
      <w:r>
        <w:t>T</w:t>
      </w:r>
      <w:r w:rsidRPr="00386B5E">
        <w:t xml:space="preserve">exture images can </w:t>
      </w:r>
      <w:r>
        <w:t xml:space="preserve">often </w:t>
      </w:r>
      <w:r w:rsidRPr="00386B5E">
        <w:t xml:space="preserve">be scaled down to </w:t>
      </w:r>
      <w:r>
        <w:t xml:space="preserve">0.2 - </w:t>
      </w:r>
      <w:r w:rsidRPr="00386B5E">
        <w:t>0.5 without noticeable quality loss. This depends, of course, on the quality of the original textures.</w:t>
      </w:r>
    </w:p>
    <w:p w14:paraId="20C1A102" w14:textId="0AE4BA17" w:rsidR="00AB0218" w:rsidRDefault="006A46FC" w:rsidP="00927589">
      <w:pPr>
        <w:pStyle w:val="FarbigeListe-Akzent11"/>
        <w:numPr>
          <w:ilvl w:val="0"/>
          <w:numId w:val="41"/>
        </w:numPr>
        <w:spacing w:after="120"/>
        <w:ind w:left="714" w:hanging="357"/>
        <w:contextualSpacing w:val="0"/>
      </w:pPr>
      <w:r>
        <w:t>H</w:t>
      </w:r>
      <w:r w:rsidR="00AB0218" w:rsidRPr="00386B5E">
        <w:t xml:space="preserve">ighlighting puts the same polygons twice in the resulting export files, one for the buildings themselves, one for their highlighting. This has a negative impact on the viewing performance. The more complex the buildings are the </w:t>
      </w:r>
      <w:r w:rsidR="00AB0218">
        <w:t>worse</w:t>
      </w:r>
      <w:r w:rsidR="00AB0218" w:rsidRPr="00386B5E">
        <w:t xml:space="preserve"> the impact. When highlighting is enabled for exports based on a CityGML LoD3 or higher Google Earth may become quite slow.</w:t>
      </w:r>
      <w:r w:rsidR="006C5070">
        <w:t xml:space="preserve"> </w:t>
      </w:r>
    </w:p>
    <w:p w14:paraId="6CCB85AC" w14:textId="3CD617F1" w:rsidR="00927589" w:rsidRDefault="00927589" w:rsidP="00927589">
      <w:pPr>
        <w:pStyle w:val="FarbigeListe-Akzent11"/>
        <w:numPr>
          <w:ilvl w:val="0"/>
          <w:numId w:val="41"/>
        </w:numPr>
        <w:spacing w:after="120"/>
        <w:ind w:left="714" w:hanging="357"/>
        <w:contextualSpacing w:val="0"/>
      </w:pPr>
      <w:r>
        <w:t>If you want to use the 3DCityDB-Web-Map-Client to visualize the exported datasets, options for creating highlighting geometries should not be chosen, since the highlighting functionality is already well-supported by the 3DCityDB-Web-Map-Client which requires no extra highlighting geometries.</w:t>
      </w:r>
    </w:p>
    <w:p w14:paraId="3F4A7D94" w14:textId="06561291" w:rsidR="00AB0218" w:rsidRDefault="00915D92" w:rsidP="00927589">
      <w:pPr>
        <w:pStyle w:val="FarbigeListe-Akzent11"/>
        <w:numPr>
          <w:ilvl w:val="0"/>
          <w:numId w:val="41"/>
        </w:numPr>
        <w:spacing w:after="120"/>
        <w:ind w:left="714" w:hanging="357"/>
        <w:contextualSpacing w:val="0"/>
      </w:pPr>
      <w:r>
        <w:t>B</w:t>
      </w:r>
      <w:r w:rsidR="00AB0218" w:rsidRPr="00386B5E">
        <w:t>alloon generation is slightly more efficient when a single template file is applied for all exported objects.</w:t>
      </w:r>
    </w:p>
    <w:p w14:paraId="40BA33FA" w14:textId="165C2ED2" w:rsidR="00413E4F" w:rsidRDefault="000A7250" w:rsidP="00927589">
      <w:pPr>
        <w:pStyle w:val="FarbigeListe-Akzent11"/>
        <w:numPr>
          <w:ilvl w:val="0"/>
          <w:numId w:val="41"/>
        </w:numPr>
        <w:spacing w:after="120"/>
        <w:ind w:left="714" w:hanging="357"/>
        <w:contextualSpacing w:val="0"/>
      </w:pPr>
      <w:r>
        <w:lastRenderedPageBreak/>
        <w:t xml:space="preserve">In the </w:t>
      </w:r>
      <w:r w:rsidR="00AB0218" w:rsidRPr="00891346">
        <w:rPr>
          <w:i/>
        </w:rPr>
        <w:t>altitude/terrain</w:t>
      </w:r>
      <w:r w:rsidR="00891346">
        <w:t xml:space="preserve"> settings</w:t>
      </w:r>
      <w:r>
        <w:t>, t</w:t>
      </w:r>
      <w:r w:rsidR="00413E4F">
        <w:t>he</w:t>
      </w:r>
      <w:r>
        <w:t xml:space="preserve"> combination of the </w:t>
      </w:r>
      <w:r w:rsidRPr="000A7250">
        <w:rPr>
          <w:i/>
        </w:rPr>
        <w:t>absolute</w:t>
      </w:r>
      <w:r w:rsidRPr="00386B5E">
        <w:t xml:space="preserve"> altitude</w:t>
      </w:r>
      <w:r w:rsidR="00B30E58">
        <w:t xml:space="preserve"> mode</w:t>
      </w:r>
      <w:r w:rsidRPr="00386B5E">
        <w:t xml:space="preserve"> </w:t>
      </w:r>
      <w:r>
        <w:t>with the</w:t>
      </w:r>
      <w:r w:rsidR="00413E4F">
        <w:t xml:space="preserve"> </w:t>
      </w:r>
      <w:r w:rsidR="00413E4F" w:rsidRPr="001D6054">
        <w:rPr>
          <w:i/>
        </w:rPr>
        <w:t>Move each object to bottom height</w:t>
      </w:r>
      <w:r w:rsidR="00413E4F">
        <w:t xml:space="preserve"> </w:t>
      </w:r>
      <w:r w:rsidR="00413E4F" w:rsidRPr="00413E4F">
        <w:rPr>
          <w:i/>
        </w:rPr>
        <w:t>0</w:t>
      </w:r>
      <w:r w:rsidR="00413E4F">
        <w:t xml:space="preserve"> </w:t>
      </w:r>
      <w:r w:rsidR="00B30E58">
        <w:t xml:space="preserve">altitude offset </w:t>
      </w:r>
      <w:r w:rsidR="00C56B2B">
        <w:t>allows</w:t>
      </w:r>
      <w:r w:rsidR="00413E4F">
        <w:t xml:space="preserve"> </w:t>
      </w:r>
      <w:r w:rsidRPr="00386B5E">
        <w:t>for a</w:t>
      </w:r>
      <w:r>
        <w:t xml:space="preserve"> proper grounding of the exported datasets </w:t>
      </w:r>
      <w:r w:rsidR="00891346">
        <w:t xml:space="preserve">when no </w:t>
      </w:r>
      <w:r>
        <w:t>terrain layer</w:t>
      </w:r>
      <w:r w:rsidR="00C160E8">
        <w:t>s</w:t>
      </w:r>
      <w:r w:rsidR="00891346">
        <w:t xml:space="preserve"> </w:t>
      </w:r>
      <w:r w:rsidR="006A46FC">
        <w:t>are</w:t>
      </w:r>
      <w:r w:rsidR="00891346">
        <w:t xml:space="preserve"> available</w:t>
      </w:r>
      <w:r w:rsidR="00C56B2B">
        <w:t xml:space="preserve"> in Earth browsers</w:t>
      </w:r>
      <w:r>
        <w:t>.</w:t>
      </w:r>
    </w:p>
    <w:p w14:paraId="27C064EB" w14:textId="016459E4" w:rsidR="00AB0218" w:rsidRDefault="006A46FC" w:rsidP="00927589">
      <w:pPr>
        <w:pStyle w:val="FarbigeListe-Akzent11"/>
        <w:numPr>
          <w:ilvl w:val="0"/>
          <w:numId w:val="41"/>
        </w:numPr>
        <w:spacing w:after="120"/>
        <w:ind w:left="714" w:hanging="357"/>
        <w:contextualSpacing w:val="0"/>
      </w:pPr>
      <w:r>
        <w:t>When</w:t>
      </w:r>
      <w:r w:rsidR="00EF288B">
        <w:t xml:space="preserve"> displaying the exported datasets together with terrain layer in Google Earth,</w:t>
      </w:r>
      <w:r w:rsidR="00413E4F">
        <w:t xml:space="preserve"> </w:t>
      </w:r>
      <w:r w:rsidR="00EF288B">
        <w:t xml:space="preserve">you need to </w:t>
      </w:r>
      <w:r w:rsidR="00891346">
        <w:t>choose</w:t>
      </w:r>
      <w:r w:rsidR="00EF288B">
        <w:t xml:space="preserve"> the </w:t>
      </w:r>
      <w:r w:rsidR="00891346">
        <w:t xml:space="preserve">following combination of settings: </w:t>
      </w:r>
      <w:r w:rsidR="00EF288B" w:rsidRPr="00EF288B">
        <w:rPr>
          <w:i/>
        </w:rPr>
        <w:t>absolute</w:t>
      </w:r>
      <w:r w:rsidR="00EF288B" w:rsidRPr="00386B5E">
        <w:t xml:space="preserve"> altitude mode</w:t>
      </w:r>
      <w:r w:rsidR="00EF288B">
        <w:t>,</w:t>
      </w:r>
      <w:r w:rsidR="00AB0218" w:rsidRPr="00386B5E">
        <w:t xml:space="preserve"> </w:t>
      </w:r>
      <w:r w:rsidR="00AB0218" w:rsidRPr="00891346">
        <w:rPr>
          <w:i/>
        </w:rPr>
        <w:t xml:space="preserve">generic attribute </w:t>
      </w:r>
      <w:r w:rsidR="00891346">
        <w:rPr>
          <w:i/>
        </w:rPr>
        <w:t>“</w:t>
      </w:r>
      <w:r w:rsidR="00AB0218" w:rsidRPr="00891346">
        <w:rPr>
          <w:i/>
        </w:rPr>
        <w:t>GE_LoDn_zOffset</w:t>
      </w:r>
      <w:r w:rsidR="00891346">
        <w:rPr>
          <w:i/>
        </w:rPr>
        <w:t>”</w:t>
      </w:r>
      <w:r w:rsidR="00EF288B">
        <w:rPr>
          <w:i/>
        </w:rPr>
        <w:t>,</w:t>
      </w:r>
      <w:r w:rsidR="00AB0218" w:rsidRPr="00386B5E">
        <w:t xml:space="preserve"> and </w:t>
      </w:r>
      <w:r w:rsidR="00AB0218" w:rsidRPr="00891346">
        <w:rPr>
          <w:i/>
        </w:rPr>
        <w:t xml:space="preserve">call Google's elevation </w:t>
      </w:r>
      <w:r w:rsidR="00413E4F" w:rsidRPr="00891346">
        <w:rPr>
          <w:i/>
        </w:rPr>
        <w:t>API</w:t>
      </w:r>
      <w:r w:rsidR="00EF288B" w:rsidRPr="00891346">
        <w:rPr>
          <w:i/>
        </w:rPr>
        <w:t xml:space="preserve"> when no data is available</w:t>
      </w:r>
      <w:r w:rsidR="00AB0218" w:rsidRPr="00386B5E">
        <w:t>.</w:t>
      </w:r>
      <w:r w:rsidR="003F006A">
        <w:t xml:space="preserve"> </w:t>
      </w:r>
    </w:p>
    <w:p w14:paraId="1AEC5028" w14:textId="4C85CE80" w:rsidR="00AB0218" w:rsidRDefault="00AB0218" w:rsidP="00927589">
      <w:pPr>
        <w:pStyle w:val="FarbigeListe-Akzent11"/>
        <w:numPr>
          <w:ilvl w:val="0"/>
          <w:numId w:val="41"/>
        </w:numPr>
        <w:spacing w:after="120"/>
        <w:ind w:left="714" w:hanging="357"/>
        <w:contextualSpacing w:val="0"/>
      </w:pPr>
      <w:r w:rsidRPr="00386B5E">
        <w:t xml:space="preserve">When the Google's elevation API daily quota limit is reached you can continue the export on </w:t>
      </w:r>
      <w:r>
        <w:t>an</w:t>
      </w:r>
      <w:r w:rsidRPr="00386B5E">
        <w:t xml:space="preserve">other computer, or you can change your IP address (or become </w:t>
      </w:r>
      <w:r>
        <w:t xml:space="preserve">a </w:t>
      </w:r>
      <w:r w:rsidRPr="00386B5E">
        <w:t>Google premium user).</w:t>
      </w:r>
      <w:r>
        <w:t xml:space="preserve"> Repetitive running of the KML/COLLADA</w:t>
      </w:r>
      <w:r w:rsidR="008829E6">
        <w:t>/glTF</w:t>
      </w:r>
      <w:r>
        <w:t xml:space="preserve"> export may be required over several days until</w:t>
      </w:r>
      <w:r w:rsidR="008829E6">
        <w:t xml:space="preserve"> the</w:t>
      </w:r>
      <w:r>
        <w:t xml:space="preserve"> error message "</w:t>
      </w:r>
      <w:r w:rsidRPr="00CD2D9C">
        <w:t>OVER_QUERY_LIMIT</w:t>
      </w:r>
      <w:r>
        <w:t>" no longer appears.</w:t>
      </w:r>
    </w:p>
    <w:p w14:paraId="1292F81F" w14:textId="77777777" w:rsidR="00891346" w:rsidRDefault="00891346">
      <w:pPr>
        <w:spacing w:after="0" w:line="240" w:lineRule="auto"/>
        <w:jc w:val="left"/>
        <w:rPr>
          <w:rFonts w:ascii="Arial" w:eastAsia="Times New Roman" w:hAnsi="Arial"/>
          <w:b/>
          <w:bCs/>
          <w:sz w:val="28"/>
        </w:rPr>
      </w:pPr>
      <w:bookmarkStart w:id="1116" w:name="_Ref414566647"/>
      <w:bookmarkStart w:id="1117" w:name="_Ref414566960"/>
      <w:bookmarkStart w:id="1118" w:name="_Toc414614342"/>
      <w:bookmarkStart w:id="1119" w:name="_Toc414614816"/>
      <w:bookmarkStart w:id="1120" w:name="_Toc414632182"/>
      <w:r>
        <w:br w:type="page"/>
      </w:r>
    </w:p>
    <w:p w14:paraId="3FA8FE96" w14:textId="1C9EC908" w:rsidR="000F233D" w:rsidRDefault="000F233D" w:rsidP="000F233D">
      <w:pPr>
        <w:pStyle w:val="berschrift3"/>
        <w:ind w:left="851" w:hanging="851"/>
      </w:pPr>
      <w:bookmarkStart w:id="1121" w:name="_Toc457854234"/>
      <w:r>
        <w:lastRenderedPageBreak/>
        <w:t>Management of user-defined coordinate reference systems</w:t>
      </w:r>
      <w:bookmarkEnd w:id="1053"/>
      <w:bookmarkEnd w:id="1116"/>
      <w:bookmarkEnd w:id="1117"/>
      <w:bookmarkEnd w:id="1118"/>
      <w:bookmarkEnd w:id="1119"/>
      <w:bookmarkEnd w:id="1120"/>
      <w:bookmarkEnd w:id="1121"/>
    </w:p>
    <w:p w14:paraId="513B934A" w14:textId="580AC1BB" w:rsidR="000F233D" w:rsidRPr="00376E85" w:rsidRDefault="000F233D" w:rsidP="000F233D">
      <w:r>
        <w:t xml:space="preserve">When setting up an instance of the 3D City Database, a coordinate reference system (CRS) has to be chosen for the entire database (cf. </w:t>
      </w:r>
      <w:r w:rsidRPr="00525CAA">
        <w:t xml:space="preserve">chapter </w:t>
      </w:r>
      <w:r w:rsidR="00EA3EEB" w:rsidRPr="00525CAA">
        <w:fldChar w:fldCharType="begin"/>
      </w:r>
      <w:r w:rsidR="00EA3EEB" w:rsidRPr="00525CAA">
        <w:instrText xml:space="preserve"> REF _Ref414568144 \r \h </w:instrText>
      </w:r>
      <w:r w:rsidR="00EA3EEB">
        <w:instrText xml:space="preserve"> \* MERGEFORMAT </w:instrText>
      </w:r>
      <w:r w:rsidR="00EA3EEB" w:rsidRPr="00525CAA">
        <w:fldChar w:fldCharType="separate"/>
      </w:r>
      <w:r w:rsidR="00346260">
        <w:t>3.3</w:t>
      </w:r>
      <w:r w:rsidR="00EA3EEB" w:rsidRPr="00525CAA">
        <w:fldChar w:fldCharType="end"/>
      </w:r>
      <w:r>
        <w:t xml:space="preserve">). </w:t>
      </w:r>
      <w:r w:rsidRPr="00E92334">
        <w:t xml:space="preserve">This CRS is used as default reference system for all spatial objects </w:t>
      </w:r>
      <w:r>
        <w:t>that</w:t>
      </w:r>
      <w:r w:rsidRPr="00E92334">
        <w:t xml:space="preserve"> are created and stored in the database instance</w:t>
      </w:r>
      <w:r>
        <w:t xml:space="preserve"> (expect implicit geometries)</w:t>
      </w:r>
      <w:r w:rsidRPr="00E92334">
        <w:t xml:space="preserve"> as well as for building spatial indexes and performing spatial functions.</w:t>
      </w:r>
    </w:p>
    <w:p w14:paraId="758E4CB4" w14:textId="7176BF62" w:rsidR="000F233D" w:rsidRDefault="000F233D" w:rsidP="000F233D">
      <w:r>
        <w:t xml:space="preserve">At many places, the Importer/Exporter allows for providing coordinate values associated with a different CRS though, e.g. when defining </w:t>
      </w:r>
      <w:r w:rsidRPr="00F53055">
        <w:rPr>
          <w:i/>
        </w:rPr>
        <w:t>spatial bounding box filters</w:t>
      </w:r>
      <w:r>
        <w:t xml:space="preserve"> for CityGML imports and exports and KML/COLLADA</w:t>
      </w:r>
      <w:r w:rsidR="002A2570">
        <w:t>/glTF</w:t>
      </w:r>
      <w:r>
        <w:t xml:space="preserve"> exports, or when defining a </w:t>
      </w:r>
      <w:r w:rsidRPr="00F53055">
        <w:rPr>
          <w:i/>
        </w:rPr>
        <w:t>target CRS</w:t>
      </w:r>
      <w:r>
        <w:t xml:space="preserve"> into which coordinate values shall be converted during CityGML exports (see the documentation of the corresponding operations). In order to add and manage additional reference systems, the Importer/Exporter provides a corresponding dialog on the </w:t>
      </w:r>
      <w:r w:rsidRPr="00F53055">
        <w:rPr>
          <w:rFonts w:ascii="Courier New" w:hAnsi="Courier New" w:cs="Courier New"/>
        </w:rPr>
        <w:t>Preferences</w:t>
      </w:r>
      <w:r>
        <w:t xml:space="preserve"> (</w:t>
      </w:r>
      <w:r w:rsidRPr="008A6638">
        <w:rPr>
          <w:rStyle w:val="Standard1"/>
          <w:i/>
        </w:rPr>
        <w:t>Reference systems</w:t>
      </w:r>
      <w:r>
        <w:rPr>
          <w:rStyle w:val="Standard1"/>
        </w:rPr>
        <w:t xml:space="preserve"> subnode of the </w:t>
      </w:r>
      <w:r w:rsidRPr="008A6638">
        <w:rPr>
          <w:rStyle w:val="Standard1"/>
          <w:i/>
        </w:rPr>
        <w:t>Database</w:t>
      </w:r>
      <w:r>
        <w:rPr>
          <w:rStyle w:val="Standard1"/>
        </w:rPr>
        <w:t xml:space="preserve"> preferences node</w:t>
      </w:r>
      <w:r>
        <w:t>) tab as shown below.</w:t>
      </w:r>
    </w:p>
    <w:p w14:paraId="6F2198E3" w14:textId="77777777" w:rsidR="000F233D" w:rsidRDefault="000F233D" w:rsidP="000F233D">
      <w:pPr>
        <w:jc w:val="center"/>
      </w:pPr>
      <w:r w:rsidRPr="0007179E">
        <w:rPr>
          <w:noProof/>
          <w:lang w:val="de-DE" w:eastAsia="de-DE"/>
        </w:rPr>
        <mc:AlternateContent>
          <mc:Choice Requires="wps">
            <w:drawing>
              <wp:anchor distT="0" distB="0" distL="114300" distR="114300" simplePos="0" relativeHeight="251666944" behindDoc="0" locked="0" layoutInCell="1" allowOverlap="1" wp14:anchorId="6D86C909" wp14:editId="6502F88F">
                <wp:simplePos x="0" y="0"/>
                <wp:positionH relativeFrom="column">
                  <wp:posOffset>4132580</wp:posOffset>
                </wp:positionH>
                <wp:positionV relativeFrom="paragraph">
                  <wp:posOffset>1279313</wp:posOffset>
                </wp:positionV>
                <wp:extent cx="304800" cy="304800"/>
                <wp:effectExtent l="0" t="0" r="0" b="0"/>
                <wp:wrapNone/>
                <wp:docPr id="629" name="Ellipse 629"/>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90A5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29" o:spid="_x0000_s1094" style="position:absolute;left:0;text-align:left;margin-left:325.4pt;margin-top:100.75pt;width:24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" fillcolor="#365f91 [2404]" stroked="f" strokeweight="2pt">
                <v:textbox inset="0,0,0,0">
                  <w:txbxContent>
                    <w:p w14:paraId="16B90A5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07179E">
        <w:rPr>
          <w:noProof/>
          <w:lang w:val="de-DE" w:eastAsia="de-DE"/>
        </w:rPr>
        <mc:AlternateContent>
          <mc:Choice Requires="wps">
            <w:drawing>
              <wp:anchor distT="0" distB="0" distL="114300" distR="114300" simplePos="0" relativeHeight="251671040" behindDoc="0" locked="0" layoutInCell="1" allowOverlap="1" wp14:anchorId="046E8BA1" wp14:editId="3E0668EE">
                <wp:simplePos x="0" y="0"/>
                <wp:positionH relativeFrom="column">
                  <wp:posOffset>4132580</wp:posOffset>
                </wp:positionH>
                <wp:positionV relativeFrom="paragraph">
                  <wp:posOffset>2249170</wp:posOffset>
                </wp:positionV>
                <wp:extent cx="304800" cy="304800"/>
                <wp:effectExtent l="0" t="0" r="0" b="0"/>
                <wp:wrapNone/>
                <wp:docPr id="630" name="Ellipse 630"/>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09D9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0" o:spid="_x0000_s1095" style="position:absolute;left:0;text-align:left;margin-left:325.4pt;margin-top:177.1pt;width:24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" fillcolor="#365f91 [2404]" stroked="f" strokeweight="2pt">
                <v:textbox inset="0,0,0,0">
                  <w:txbxContent>
                    <w:p w14:paraId="31A09D97"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07179E">
        <w:rPr>
          <w:noProof/>
          <w:lang w:val="de-DE" w:eastAsia="de-DE"/>
        </w:rPr>
        <mc:AlternateContent>
          <mc:Choice Requires="wps">
            <w:drawing>
              <wp:anchor distT="0" distB="0" distL="114300" distR="114300" simplePos="0" relativeHeight="251668992" behindDoc="0" locked="0" layoutInCell="1" allowOverlap="1" wp14:anchorId="39351796" wp14:editId="16F44A48">
                <wp:simplePos x="0" y="0"/>
                <wp:positionH relativeFrom="margin">
                  <wp:posOffset>2190538</wp:posOffset>
                </wp:positionH>
                <wp:positionV relativeFrom="paragraph">
                  <wp:posOffset>2086398</wp:posOffset>
                </wp:positionV>
                <wp:extent cx="2302510" cy="651510"/>
                <wp:effectExtent l="0" t="0" r="21590" b="15240"/>
                <wp:wrapNone/>
                <wp:docPr id="631" name="Rechteck 631"/>
                <wp:cNvGraphicFramePr/>
                <a:graphic xmlns:a="http://schemas.openxmlformats.org/drawingml/2006/main">
                  <a:graphicData uri="http://schemas.microsoft.com/office/word/2010/wordprocessingShape">
                    <wps:wsp>
                      <wps:cNvSpPr/>
                      <wps:spPr>
                        <a:xfrm>
                          <a:off x="0" y="0"/>
                          <a:ext cx="2302510" cy="65151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23F090" id="Rechteck 631" o:spid="_x0000_s1026" style="position:absolute;margin-left:172.5pt;margin-top:164.3pt;width:181.3pt;height:51.3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" fillcolor="white [3212]" strokecolor="red" strokeweight="2pt">
                <v:fill opacity="0"/>
                <w10:wrap anchorx="margin"/>
              </v:rect>
            </w:pict>
          </mc:Fallback>
        </mc:AlternateContent>
      </w:r>
      <w:r w:rsidRPr="0007179E">
        <w:rPr>
          <w:noProof/>
          <w:lang w:val="de-DE" w:eastAsia="de-DE"/>
        </w:rPr>
        <mc:AlternateContent>
          <mc:Choice Requires="wps">
            <w:drawing>
              <wp:anchor distT="0" distB="0" distL="114300" distR="114300" simplePos="0" relativeHeight="251658752" behindDoc="0" locked="0" layoutInCell="1" allowOverlap="1" wp14:anchorId="7B813C81" wp14:editId="34D25B23">
                <wp:simplePos x="0" y="0"/>
                <wp:positionH relativeFrom="margin">
                  <wp:posOffset>2190538</wp:posOffset>
                </wp:positionH>
                <wp:positionV relativeFrom="paragraph">
                  <wp:posOffset>680932</wp:posOffset>
                </wp:positionV>
                <wp:extent cx="2302934" cy="1354455"/>
                <wp:effectExtent l="0" t="0" r="21590" b="17145"/>
                <wp:wrapNone/>
                <wp:docPr id="632" name="Rechteck 632"/>
                <wp:cNvGraphicFramePr/>
                <a:graphic xmlns:a="http://schemas.openxmlformats.org/drawingml/2006/main">
                  <a:graphicData uri="http://schemas.microsoft.com/office/word/2010/wordprocessingShape">
                    <wps:wsp>
                      <wps:cNvSpPr/>
                      <wps:spPr>
                        <a:xfrm>
                          <a:off x="0" y="0"/>
                          <a:ext cx="2302934" cy="135445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EB0C1B" id="Rechteck 632" o:spid="_x0000_s1026" style="position:absolute;margin-left:172.5pt;margin-top:53.6pt;width:181.35pt;height:106.6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" fillcolor="white [3212]" strokecolor="red" strokeweight="2pt">
                <v:fill opacity="0"/>
                <w10:wrap anchorx="margin"/>
              </v:rect>
            </w:pict>
          </mc:Fallback>
        </mc:AlternateContent>
      </w:r>
      <w:r w:rsidRPr="00F53055">
        <w:rPr>
          <w:noProof/>
          <w:lang w:eastAsia="de-DE"/>
        </w:rPr>
        <w:t xml:space="preserve"> </w:t>
      </w:r>
      <w:r>
        <w:rPr>
          <w:noProof/>
          <w:lang w:val="de-DE" w:eastAsia="de-DE"/>
        </w:rPr>
        <w:drawing>
          <wp:inline distT="0" distB="0" distL="0" distR="0" wp14:anchorId="6708482B" wp14:editId="04FF2349">
            <wp:extent cx="3546000" cy="3314493"/>
            <wp:effectExtent l="0" t="0" r="0" b="635"/>
            <wp:docPr id="689" name="Grafik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546000" cy="3314493"/>
                    </a:xfrm>
                    <a:prstGeom prst="rect">
                      <a:avLst/>
                    </a:prstGeom>
                  </pic:spPr>
                </pic:pic>
              </a:graphicData>
            </a:graphic>
          </wp:inline>
        </w:drawing>
      </w:r>
    </w:p>
    <w:p w14:paraId="76F33446" w14:textId="216D8CCB" w:rsidR="000F233D" w:rsidRDefault="000F233D" w:rsidP="000F233D">
      <w:pPr>
        <w:pStyle w:val="Beschriftung"/>
        <w:rPr>
          <w:b w:val="0"/>
        </w:rPr>
      </w:pPr>
      <w:bookmarkStart w:id="1122" w:name="_Ref409453622"/>
      <w:r>
        <w:t xml:space="preserve">Figure </w:t>
      </w:r>
      <w:r>
        <w:fldChar w:fldCharType="begin"/>
      </w:r>
      <w:r>
        <w:instrText xml:space="preserve"> SEQ Figure \* ARABIC </w:instrText>
      </w:r>
      <w:r>
        <w:fldChar w:fldCharType="separate"/>
      </w:r>
      <w:r w:rsidR="00346260">
        <w:rPr>
          <w:noProof/>
        </w:rPr>
        <w:t>113</w:t>
      </w:r>
      <w:r>
        <w:fldChar w:fldCharType="end"/>
      </w:r>
      <w:bookmarkEnd w:id="1122"/>
      <w:r>
        <w:t>:</w:t>
      </w:r>
      <w:r>
        <w:rPr>
          <w:b w:val="0"/>
        </w:rPr>
        <w:t xml:space="preserve"> Database preferences – Reference systems.</w:t>
      </w:r>
    </w:p>
    <w:p w14:paraId="6B294C5A" w14:textId="77777777" w:rsidR="000F233D" w:rsidRDefault="000F233D" w:rsidP="000F233D">
      <w:pPr>
        <w:rPr>
          <w:rStyle w:val="Standard1"/>
        </w:rPr>
      </w:pPr>
      <w:r>
        <w:rPr>
          <w:rStyle w:val="Standard1"/>
        </w:rPr>
        <w:t xml:space="preserve">On top of the preferences page [1], a drop-down list allows for choosing a CRS for display and editing from the list of user-defined CRSs. This list contains at minimum one predefined entry called </w:t>
      </w:r>
      <w:r w:rsidRPr="00C32800">
        <w:rPr>
          <w:rStyle w:val="Standard1"/>
          <w:i/>
        </w:rPr>
        <w:t>Same as in database</w:t>
      </w:r>
      <w:r>
        <w:rPr>
          <w:rStyle w:val="Standard1"/>
        </w:rPr>
        <w:t xml:space="preserve"> which represents the internal CRS of the 3D City Database instance. This entry will always show the SRID and CRS URN encoding of the currently connected database instance. Since the internal CRS shall not be changed after database setup using the Importer/Exporter, the fields of the </w:t>
      </w:r>
      <w:r w:rsidRPr="00C32800">
        <w:rPr>
          <w:rStyle w:val="Standard1"/>
          <w:i/>
        </w:rPr>
        <w:t>Same as in database</w:t>
      </w:r>
      <w:r>
        <w:rPr>
          <w:rStyle w:val="Standard1"/>
        </w:rPr>
        <w:t xml:space="preserve"> entry cannot be edited. </w:t>
      </w:r>
    </w:p>
    <w:p w14:paraId="2A62FA54" w14:textId="77777777" w:rsidR="000F233D" w:rsidRDefault="000F233D" w:rsidP="000F233D">
      <w:pPr>
        <w:rPr>
          <w:rStyle w:val="Standard1"/>
        </w:rPr>
      </w:pPr>
      <w:r>
        <w:rPr>
          <w:rStyle w:val="Standard1"/>
        </w:rPr>
        <w:t xml:space="preserve">A new user-defined CRS can be added to this list after clicking the </w:t>
      </w:r>
      <w:r w:rsidRPr="00726347">
        <w:rPr>
          <w:rStyle w:val="Standard1"/>
          <w:i/>
        </w:rPr>
        <w:t>New</w:t>
      </w:r>
      <w:r>
        <w:rPr>
          <w:rStyle w:val="Standard1"/>
        </w:rPr>
        <w:t xml:space="preserve"> button. Please provide the database-internal SRID in the corresponding </w:t>
      </w:r>
      <w:r w:rsidRPr="00461E50">
        <w:rPr>
          <w:rStyle w:val="Standard1"/>
          <w:i/>
        </w:rPr>
        <w:t>SRID</w:t>
      </w:r>
      <w:r>
        <w:rPr>
          <w:rStyle w:val="Standard1"/>
        </w:rPr>
        <w:t xml:space="preserve"> input field of the user dialog and enter the URN encoding of the CRS into the </w:t>
      </w:r>
      <w:r w:rsidRPr="00461E50">
        <w:rPr>
          <w:rStyle w:val="Standard1"/>
          <w:i/>
        </w:rPr>
        <w:t>gml:srsName</w:t>
      </w:r>
      <w:r>
        <w:rPr>
          <w:rStyle w:val="Standard1"/>
        </w:rPr>
        <w:t xml:space="preserve"> input field (optional). A short, meaningful textual description of the CRS has to be provided in the </w:t>
      </w:r>
      <w:r w:rsidRPr="00DB7812">
        <w:rPr>
          <w:rStyle w:val="Standard1"/>
          <w:i/>
        </w:rPr>
        <w:t>Description</w:t>
      </w:r>
      <w:r>
        <w:rPr>
          <w:rStyle w:val="Standard1"/>
        </w:rPr>
        <w:t xml:space="preserve"> field. This description is used as value for the drop-down on top of the dialog, but also for similar CRS </w:t>
      </w:r>
      <w:r>
        <w:rPr>
          <w:rStyle w:val="Standard1"/>
        </w:rPr>
        <w:lastRenderedPageBreak/>
        <w:t xml:space="preserve">drop-down lists on further tabs of the Importer/Exporter. The new CRS is added to the list of user-defined CRSs upon clicking the </w:t>
      </w:r>
      <w:r w:rsidRPr="006130CE">
        <w:rPr>
          <w:rStyle w:val="Standard1"/>
          <w:i/>
        </w:rPr>
        <w:t>Apply</w:t>
      </w:r>
      <w:r>
        <w:rPr>
          <w:rStyle w:val="Standard1"/>
        </w:rPr>
        <w:t xml:space="preserve"> button. The following screenshot provides an example.</w:t>
      </w:r>
    </w:p>
    <w:p w14:paraId="322A3611" w14:textId="77777777" w:rsidR="000F233D" w:rsidRDefault="000F233D" w:rsidP="000F233D">
      <w:pPr>
        <w:jc w:val="center"/>
        <w:rPr>
          <w:rStyle w:val="Standard1"/>
        </w:rPr>
      </w:pPr>
      <w:r>
        <w:rPr>
          <w:noProof/>
          <w:lang w:val="de-DE" w:eastAsia="de-DE"/>
        </w:rPr>
        <w:drawing>
          <wp:inline distT="0" distB="0" distL="0" distR="0" wp14:anchorId="0938E40D" wp14:editId="4AF96BA1">
            <wp:extent cx="3546000" cy="3314493"/>
            <wp:effectExtent l="0" t="0" r="0" b="635"/>
            <wp:docPr id="690" name="Grafik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546000" cy="3314493"/>
                    </a:xfrm>
                    <a:prstGeom prst="rect">
                      <a:avLst/>
                    </a:prstGeom>
                  </pic:spPr>
                </pic:pic>
              </a:graphicData>
            </a:graphic>
          </wp:inline>
        </w:drawing>
      </w:r>
    </w:p>
    <w:p w14:paraId="186903F1" w14:textId="7841D721" w:rsidR="000F233D" w:rsidRDefault="000F233D" w:rsidP="000F233D">
      <w:pPr>
        <w:pStyle w:val="Beschriftung"/>
      </w:pPr>
      <w:r>
        <w:t xml:space="preserve">Figure </w:t>
      </w:r>
      <w:r>
        <w:fldChar w:fldCharType="begin"/>
      </w:r>
      <w:r>
        <w:instrText xml:space="preserve"> SEQ Figure \* ARABIC </w:instrText>
      </w:r>
      <w:r>
        <w:fldChar w:fldCharType="separate"/>
      </w:r>
      <w:r w:rsidR="00346260">
        <w:rPr>
          <w:noProof/>
        </w:rPr>
        <w:t>114</w:t>
      </w:r>
      <w:r>
        <w:fldChar w:fldCharType="end"/>
      </w:r>
      <w:r>
        <w:t xml:space="preserve">: </w:t>
      </w:r>
      <w:r>
        <w:rPr>
          <w:b w:val="0"/>
        </w:rPr>
        <w:t>Adding a new CRS to the list of</w:t>
      </w:r>
      <w:r w:rsidRPr="0092367C">
        <w:rPr>
          <w:b w:val="0"/>
        </w:rPr>
        <w:t xml:space="preserve"> user-defined CRSs</w:t>
      </w:r>
      <w:r>
        <w:rPr>
          <w:b w:val="0"/>
        </w:rPr>
        <w:t>.</w:t>
      </w:r>
    </w:p>
    <w:p w14:paraId="0FC8FF42" w14:textId="77777777" w:rsidR="000F233D" w:rsidRDefault="000F233D" w:rsidP="000F233D">
      <w:pPr>
        <w:rPr>
          <w:rStyle w:val="Standard1"/>
        </w:rPr>
      </w:pPr>
      <w:r>
        <w:rPr>
          <w:rStyle w:val="Standard1"/>
        </w:rPr>
        <w:t xml:space="preserve">The </w:t>
      </w:r>
      <w:r w:rsidRPr="003A487B">
        <w:rPr>
          <w:rStyle w:val="Standard1"/>
          <w:i/>
        </w:rPr>
        <w:t>Copy</w:t>
      </w:r>
      <w:r>
        <w:rPr>
          <w:rStyle w:val="Standard1"/>
        </w:rPr>
        <w:t xml:space="preserve"> button allows for adding a further CRS by copying and editing the information of an already existing user-defined CRS. The currently selected CRS is deleted from the list by clicking the </w:t>
      </w:r>
      <w:r w:rsidRPr="003A487B">
        <w:rPr>
          <w:rStyle w:val="Standard1"/>
          <w:i/>
        </w:rPr>
        <w:t>Delete</w:t>
      </w:r>
      <w:r>
        <w:rPr>
          <w:rStyle w:val="Standard1"/>
        </w:rPr>
        <w:t xml:space="preserve"> button. The </w:t>
      </w:r>
      <w:r w:rsidRPr="003A487B">
        <w:rPr>
          <w:rStyle w:val="Standard1"/>
          <w:i/>
        </w:rPr>
        <w:t>Check</w:t>
      </w:r>
      <w:r>
        <w:rPr>
          <w:rStyle w:val="Standard1"/>
        </w:rPr>
        <w:t xml:space="preserve"> button next to the </w:t>
      </w:r>
      <w:r w:rsidRPr="003A487B">
        <w:rPr>
          <w:rStyle w:val="Standard1"/>
          <w:i/>
        </w:rPr>
        <w:t>SRID</w:t>
      </w:r>
      <w:r>
        <w:rPr>
          <w:rStyle w:val="Standard1"/>
        </w:rPr>
        <w:t xml:space="preserve"> input field facilitates to verify whether the provided SRID is supported by the </w:t>
      </w:r>
      <w:r w:rsidRPr="00B07BE0">
        <w:rPr>
          <w:rStyle w:val="Standard1"/>
        </w:rPr>
        <w:t>currently connected</w:t>
      </w:r>
      <w:r>
        <w:rPr>
          <w:rStyle w:val="Standard1"/>
        </w:rPr>
        <w:t xml:space="preserve"> 3D City Database instance. After a successful check, the non-editable fields </w:t>
      </w:r>
      <w:r w:rsidRPr="00724170">
        <w:rPr>
          <w:rStyle w:val="Standard1"/>
          <w:i/>
        </w:rPr>
        <w:t>Database name</w:t>
      </w:r>
      <w:r>
        <w:rPr>
          <w:rStyle w:val="Standard1"/>
        </w:rPr>
        <w:t xml:space="preserve"> and </w:t>
      </w:r>
      <w:r w:rsidRPr="00724170">
        <w:rPr>
          <w:rStyle w:val="Standard1"/>
          <w:i/>
        </w:rPr>
        <w:t>SRS type</w:t>
      </w:r>
      <w:r>
        <w:rPr>
          <w:rStyle w:val="Standard1"/>
        </w:rPr>
        <w:t xml:space="preserve"> will be filled with the corresponding information collected from the currently connected 3D City Database instance. If the Importer/Exporter is not connected to a database instance, the </w:t>
      </w:r>
      <w:r w:rsidRPr="009A6BC4">
        <w:rPr>
          <w:rStyle w:val="Standard1"/>
          <w:i/>
        </w:rPr>
        <w:t>Check</w:t>
      </w:r>
      <w:r>
        <w:rPr>
          <w:rStyle w:val="Standard1"/>
        </w:rPr>
        <w:t xml:space="preserve"> button is disabled.</w:t>
      </w:r>
    </w:p>
    <w:p w14:paraId="2CF53E20" w14:textId="77777777" w:rsidR="000F233D" w:rsidRDefault="000F233D" w:rsidP="000F233D">
      <w:pPr>
        <w:rPr>
          <w:rStyle w:val="Standard1"/>
        </w:rPr>
      </w:pPr>
      <w:r>
        <w:rPr>
          <w:rStyle w:val="Standard1"/>
        </w:rPr>
        <w:t xml:space="preserve">The result of the SRID verification may vary between different </w:t>
      </w:r>
      <w:r w:rsidRPr="00E40779">
        <w:rPr>
          <w:rStyle w:val="Standard1"/>
        </w:rPr>
        <w:t xml:space="preserve">3D City Database </w:t>
      </w:r>
      <w:r>
        <w:rPr>
          <w:rStyle w:val="Standard1"/>
        </w:rPr>
        <w:t xml:space="preserve">instances since 1) the list of predefined spatial reference systems differs between different database systems and versions and 2) both Oracle and PostgreSQL/PostGIS support the definition of user-defined spatial reference systems on the database side (please check the respective database documentation for guidance). </w:t>
      </w:r>
    </w:p>
    <w:p w14:paraId="575D1F79" w14:textId="77777777" w:rsidR="000F233D" w:rsidRDefault="000F233D" w:rsidP="000F233D">
      <w:pPr>
        <w:tabs>
          <w:tab w:val="left" w:pos="851"/>
        </w:tabs>
        <w:ind w:left="855" w:hanging="855"/>
        <w:rPr>
          <w:rStyle w:val="Standard1"/>
        </w:rPr>
      </w:pPr>
      <w:r w:rsidRPr="00F53055">
        <w:rPr>
          <w:rStyle w:val="Standard1"/>
          <w:i/>
        </w:rPr>
        <w:t>Note:</w:t>
      </w:r>
      <w:r>
        <w:rPr>
          <w:rStyle w:val="Standard1"/>
        </w:rPr>
        <w:t xml:space="preserve"> </w:t>
      </w:r>
      <w:r>
        <w:rPr>
          <w:rStyle w:val="Standard1"/>
        </w:rPr>
        <w:tab/>
        <w:t xml:space="preserve">In order to add a user-defined CRS to the Importer/Exporter that is not supported by the underlying Oracle or PostgreSQL/PostGIS database, you need to first register this CRS in your database. As soon as the CRS is available from the database, it can be added to the list of user-defined CRSs in the Importer/Exporter. </w:t>
      </w:r>
    </w:p>
    <w:p w14:paraId="2A8D5A99" w14:textId="6238F768" w:rsidR="000F233D" w:rsidRDefault="000F233D" w:rsidP="000F233D">
      <w:pPr>
        <w:rPr>
          <w:rStyle w:val="Standard1"/>
        </w:rPr>
      </w:pPr>
      <w:r>
        <w:rPr>
          <w:rStyle w:val="Standard1"/>
        </w:rPr>
        <w:t xml:space="preserve">The list of user-defined CRSs is automatically stored in the config file of the Importer/Exporter and loaded upon application start. It can additionally be exported into an extra file (see [2] in </w:t>
      </w:r>
      <w:r>
        <w:rPr>
          <w:rStyle w:val="Standard1"/>
        </w:rPr>
        <w:fldChar w:fldCharType="begin"/>
      </w:r>
      <w:r>
        <w:rPr>
          <w:rStyle w:val="Standard1"/>
        </w:rPr>
        <w:instrText xml:space="preserve"> REF _Ref409453622 \h </w:instrText>
      </w:r>
      <w:r>
        <w:rPr>
          <w:rStyle w:val="Standard1"/>
        </w:rPr>
      </w:r>
      <w:r>
        <w:rPr>
          <w:rStyle w:val="Standard1"/>
        </w:rPr>
        <w:fldChar w:fldCharType="separate"/>
      </w:r>
      <w:r w:rsidR="00346260">
        <w:t xml:space="preserve">Figure </w:t>
      </w:r>
      <w:r w:rsidR="00346260">
        <w:rPr>
          <w:noProof/>
        </w:rPr>
        <w:t>113</w:t>
      </w:r>
      <w:r>
        <w:rPr>
          <w:rStyle w:val="Standard1"/>
        </w:rPr>
        <w:fldChar w:fldCharType="end"/>
      </w:r>
      <w:r>
        <w:rPr>
          <w:rStyle w:val="Standard1"/>
        </w:rPr>
        <w:t xml:space="preserve">). This allows for easily sharing user-defined CRSs between different installations of the Importer/Exporter. Please provide a valid filename in the </w:t>
      </w:r>
      <w:r>
        <w:rPr>
          <w:rStyle w:val="Standard1"/>
        </w:rPr>
        <w:lastRenderedPageBreak/>
        <w:t xml:space="preserve">corresponding input field </w:t>
      </w:r>
      <w:r w:rsidRPr="009451B0">
        <w:rPr>
          <w:rStyle w:val="Standard1"/>
          <w:i/>
        </w:rPr>
        <w:t>Filename</w:t>
      </w:r>
      <w:r>
        <w:rPr>
          <w:rStyle w:val="Standard1"/>
        </w:rPr>
        <w:t xml:space="preserve"> (use the </w:t>
      </w:r>
      <w:r w:rsidRPr="00A92D5F">
        <w:rPr>
          <w:rStyle w:val="Standard1"/>
          <w:i/>
        </w:rPr>
        <w:t>Browse</w:t>
      </w:r>
      <w:r>
        <w:rPr>
          <w:rStyle w:val="Standard1"/>
        </w:rPr>
        <w:t xml:space="preserve"> button to open a file selection dialog) and click on </w:t>
      </w:r>
      <w:r w:rsidRPr="00077102">
        <w:rPr>
          <w:rStyle w:val="Standard1"/>
          <w:i/>
        </w:rPr>
        <w:t>Save</w:t>
      </w:r>
      <w:r>
        <w:rPr>
          <w:rStyle w:val="Standard1"/>
        </w:rPr>
        <w:t>. There are two more options for importing such an external list of CRSs: 1) the CRSs listed in the external file can be added to the current list of CRSs (</w:t>
      </w:r>
      <w:r w:rsidRPr="000E022C">
        <w:rPr>
          <w:rStyle w:val="Standard1"/>
          <w:i/>
        </w:rPr>
        <w:t>Add</w:t>
      </w:r>
      <w:r>
        <w:rPr>
          <w:rStyle w:val="Standard1"/>
        </w:rPr>
        <w:t xml:space="preserve"> button) or 2) the external list can be used to replace the current list (</w:t>
      </w:r>
      <w:r w:rsidRPr="000E022C">
        <w:rPr>
          <w:rStyle w:val="Standard1"/>
          <w:i/>
        </w:rPr>
        <w:t>Replace with</w:t>
      </w:r>
      <w:r>
        <w:rPr>
          <w:rStyle w:val="Standard1"/>
        </w:rPr>
        <w:t xml:space="preserve"> button). </w:t>
      </w:r>
    </w:p>
    <w:p w14:paraId="0BD959CE" w14:textId="502B3120" w:rsidR="000F233D" w:rsidRDefault="000F233D" w:rsidP="000F233D">
      <w:r>
        <w:rPr>
          <w:rStyle w:val="Standard1"/>
        </w:rPr>
        <w:t xml:space="preserve">The Importer/Exporter is shipped with a number of predefined CRSs organized in subfolders below </w:t>
      </w:r>
      <w:r w:rsidRPr="00284CF5">
        <w:rPr>
          <w:rStyle w:val="Standard1"/>
          <w:rFonts w:ascii="Courier New" w:hAnsi="Courier New" w:cs="Courier New"/>
        </w:rPr>
        <w:t>templates/CoordinateReferenceSystems</w:t>
      </w:r>
      <w:r>
        <w:rPr>
          <w:rStyle w:val="Standard1"/>
        </w:rPr>
        <w:t xml:space="preserve"> in the installation folder. Each CRS definition is stored in its own file and, thus, can be easily imported and added to the list of user-defined CRSs. Note that the URN encoding of the predefined CRSs generally lacks a height reference system. The height reference therefore has to be added before using this CRS as target reference system for CityGML exports (cf. chapter </w:t>
      </w:r>
      <w:r>
        <w:rPr>
          <w:rStyle w:val="Standard1"/>
        </w:rPr>
        <w:fldChar w:fldCharType="begin"/>
      </w:r>
      <w:r>
        <w:rPr>
          <w:rStyle w:val="Standard1"/>
        </w:rPr>
        <w:instrText xml:space="preserve"> REF _Ref408999475 \r \h </w:instrText>
      </w:r>
      <w:r>
        <w:rPr>
          <w:rStyle w:val="Standard1"/>
        </w:rPr>
      </w:r>
      <w:r>
        <w:rPr>
          <w:rStyle w:val="Standard1"/>
        </w:rPr>
        <w:fldChar w:fldCharType="separate"/>
      </w:r>
      <w:r w:rsidR="00346260">
        <w:rPr>
          <w:rStyle w:val="Standard1"/>
        </w:rPr>
        <w:t>5.4</w:t>
      </w:r>
      <w:r>
        <w:rPr>
          <w:rStyle w:val="Standard1"/>
        </w:rPr>
        <w:fldChar w:fldCharType="end"/>
      </w:r>
      <w:r>
        <w:rPr>
          <w:rStyle w:val="Standard1"/>
        </w:rPr>
        <w:t xml:space="preserve"> for more details). </w:t>
      </w:r>
    </w:p>
    <w:p w14:paraId="2C56EC7C" w14:textId="77777777" w:rsidR="000F233D" w:rsidRDefault="000F233D" w:rsidP="000F233D">
      <w:pPr>
        <w:pStyle w:val="berschrift3"/>
        <w:ind w:left="851" w:hanging="851"/>
      </w:pPr>
      <w:bookmarkStart w:id="1123" w:name="_Toc409707211"/>
      <w:bookmarkStart w:id="1124" w:name="_Toc414614343"/>
      <w:bookmarkStart w:id="1125" w:name="_Toc414614817"/>
      <w:bookmarkStart w:id="1126" w:name="_Toc414632183"/>
      <w:bookmarkStart w:id="1127" w:name="_Toc457854235"/>
      <w:r>
        <w:t>General preferences</w:t>
      </w:r>
      <w:bookmarkEnd w:id="1123"/>
      <w:bookmarkEnd w:id="1124"/>
      <w:bookmarkEnd w:id="1125"/>
      <w:bookmarkEnd w:id="1126"/>
      <w:bookmarkEnd w:id="1127"/>
    </w:p>
    <w:p w14:paraId="1DBB10D0" w14:textId="77777777" w:rsidR="000F233D" w:rsidRPr="00376E85" w:rsidRDefault="000F233D" w:rsidP="000F233D">
      <w:r>
        <w:t xml:space="preserve">In addition to the preference settings that influence the behavior of a particular import or export operation (cf. previous sections), the </w:t>
      </w:r>
      <w:r w:rsidRPr="00F53055">
        <w:rPr>
          <w:rFonts w:ascii="Courier New" w:hAnsi="Courier New" w:cs="Courier New"/>
        </w:rPr>
        <w:t>General</w:t>
      </w:r>
      <w:r>
        <w:t xml:space="preserve"> node on the </w:t>
      </w:r>
      <w:r w:rsidRPr="00F53055">
        <w:rPr>
          <w:rFonts w:ascii="Courier New" w:hAnsi="Courier New" w:cs="Courier New"/>
        </w:rPr>
        <w:t>Preferences</w:t>
      </w:r>
      <w:r>
        <w:t xml:space="preserve"> tab offers application-wide settings.</w:t>
      </w:r>
    </w:p>
    <w:p w14:paraId="2C80C525" w14:textId="77777777" w:rsidR="000F233D" w:rsidRDefault="000F233D" w:rsidP="000F233D">
      <w:pPr>
        <w:pStyle w:val="berschrift4"/>
      </w:pPr>
      <w:bookmarkStart w:id="1128" w:name="_Toc409707212"/>
      <w:bookmarkStart w:id="1129" w:name="_Toc414614344"/>
      <w:bookmarkStart w:id="1130" w:name="_Toc414614818"/>
      <w:bookmarkStart w:id="1131" w:name="_Toc414632184"/>
      <w:bookmarkStart w:id="1132" w:name="_Toc457854236"/>
      <w:r>
        <w:t>Cache</w:t>
      </w:r>
      <w:bookmarkEnd w:id="1128"/>
      <w:bookmarkEnd w:id="1129"/>
      <w:bookmarkEnd w:id="1130"/>
      <w:bookmarkEnd w:id="1131"/>
      <w:bookmarkEnd w:id="1132"/>
    </w:p>
    <w:p w14:paraId="6317DE27" w14:textId="77777777" w:rsidR="000F233D" w:rsidRDefault="000F233D" w:rsidP="000F233D">
      <w:r>
        <w:t xml:space="preserve">Both during CityGML imports at exports, the Importer/Exporter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Since the Importer/Exporter is designed to be able to process arbitrarily large CityGML input files, keeping this information in main memory only is not a promising strategy. For this reason, the information is written to </w:t>
      </w:r>
      <w:r w:rsidRPr="00F53055">
        <w:rPr>
          <w:i/>
        </w:rPr>
        <w:t>temporary tables</w:t>
      </w:r>
      <w:r>
        <w:t xml:space="preserve"> </w:t>
      </w:r>
      <w:r w:rsidRPr="00376E85">
        <w:t xml:space="preserve">in </w:t>
      </w:r>
      <w:r w:rsidRPr="007D3AFB">
        <w:t>the</w:t>
      </w:r>
      <w:r w:rsidRPr="00F53055">
        <w:t xml:space="preserve"> database</w:t>
      </w:r>
      <w:r>
        <w:t xml:space="preserve"> as soon as user-defined memory limits are reached.</w:t>
      </w:r>
    </w:p>
    <w:p w14:paraId="25B26379" w14:textId="77777777" w:rsidR="000F233D" w:rsidRDefault="000F233D" w:rsidP="000F233D">
      <w:pPr>
        <w:jc w:val="center"/>
      </w:pPr>
      <w:r>
        <w:rPr>
          <w:noProof/>
          <w:lang w:val="de-DE" w:eastAsia="de-DE"/>
        </w:rPr>
        <w:drawing>
          <wp:inline distT="0" distB="0" distL="0" distR="0" wp14:anchorId="768B2260" wp14:editId="5DA2DD99">
            <wp:extent cx="3722902" cy="2080794"/>
            <wp:effectExtent l="0" t="0" r="0" b="0"/>
            <wp:docPr id="691" name="Grafik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722902" cy="2080794"/>
                    </a:xfrm>
                    <a:prstGeom prst="rect">
                      <a:avLst/>
                    </a:prstGeom>
                  </pic:spPr>
                </pic:pic>
              </a:graphicData>
            </a:graphic>
          </wp:inline>
        </w:drawing>
      </w:r>
    </w:p>
    <w:p w14:paraId="479EE29D" w14:textId="28408B4C"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115</w:t>
      </w:r>
      <w:r>
        <w:fldChar w:fldCharType="end"/>
      </w:r>
      <w:r>
        <w:t xml:space="preserve">: </w:t>
      </w:r>
      <w:r>
        <w:rPr>
          <w:b w:val="0"/>
        </w:rPr>
        <w:t>General preferences – Cache.</w:t>
      </w:r>
    </w:p>
    <w:p w14:paraId="356869B7" w14:textId="77777777" w:rsidR="000F233D" w:rsidRDefault="000F233D" w:rsidP="000F233D">
      <w:r>
        <w:t xml:space="preserve">Per default, temporary tables are created in the </w:t>
      </w:r>
      <w:r w:rsidRPr="00F53055">
        <w:rPr>
          <w:i/>
        </w:rPr>
        <w:t>3D City Database instance</w:t>
      </w:r>
      <w:r>
        <w:t xml:space="preserve"> itself. The tables are populated during the import and export operation and are automatically dropped after the operation has finished. Alternatively, the user can choose to store the temporary information in the </w:t>
      </w:r>
      <w:r w:rsidRPr="00F53055">
        <w:rPr>
          <w:i/>
        </w:rPr>
        <w:t>local file system</w:t>
      </w:r>
      <w:r>
        <w:t xml:space="preserve"> instead. An absolute path where to create the file-based storage has to be provided. Either type the location manually into the input field, or use the </w:t>
      </w:r>
      <w:r w:rsidRPr="00F53055">
        <w:rPr>
          <w:i/>
        </w:rPr>
        <w:t>Browse</w:t>
      </w:r>
      <w:r>
        <w:t xml:space="preserve"> button to open a file selection dialog. A subfolder of the local </w:t>
      </w:r>
      <w:r w:rsidRPr="00F53055">
        <w:rPr>
          <w:i/>
        </w:rPr>
        <w:t>temp folder</w:t>
      </w:r>
      <w:r>
        <w:t xml:space="preserve"> of the operating system user running the Importer/Exporter is proposed as default location (depends on the operating </w:t>
      </w:r>
      <w:r>
        <w:lastRenderedPageBreak/>
        <w:t>system in use). Like with temporary database tables, the file-based storage is automatically removed after the operation has finished.</w:t>
      </w:r>
    </w:p>
    <w:p w14:paraId="01AC72AB" w14:textId="77777777" w:rsidR="000F233D" w:rsidRDefault="000F233D" w:rsidP="000F233D">
      <w:r>
        <w:t>Some reasons for using a file-based storage are:</w:t>
      </w:r>
    </w:p>
    <w:p w14:paraId="4FB7ADC9" w14:textId="6DC9EC96" w:rsidR="000F233D" w:rsidRDefault="000F233D" w:rsidP="00AB0218">
      <w:pPr>
        <w:pStyle w:val="Listenabsatz"/>
        <w:numPr>
          <w:ilvl w:val="0"/>
          <w:numId w:val="58"/>
        </w:numPr>
      </w:pPr>
      <w:r>
        <w:t>The 3D City Database instance is kept clean from a</w:t>
      </w:r>
      <w:r w:rsidR="00C618DB">
        <w:t>ny additional (temporary) table</w:t>
      </w:r>
      <w:r>
        <w:t>.</w:t>
      </w:r>
    </w:p>
    <w:p w14:paraId="5492E38B" w14:textId="2FD265C3" w:rsidR="000F233D" w:rsidRDefault="000F233D" w:rsidP="00AB0218">
      <w:pPr>
        <w:pStyle w:val="Listenabsatz"/>
        <w:numPr>
          <w:ilvl w:val="0"/>
          <w:numId w:val="58"/>
        </w:numPr>
      </w:pPr>
      <w:r>
        <w:t xml:space="preserve">If the Importer/Exporter runs on a different machine than the 3D City Database instance, sending temporary information over the network might be slow. In such cases, using a local storage </w:t>
      </w:r>
      <w:r w:rsidR="00E94D07">
        <w:t>might help to</w:t>
      </w:r>
      <w:r>
        <w:t xml:space="preserve"> increase performance.</w:t>
      </w:r>
    </w:p>
    <w:p w14:paraId="22302F14" w14:textId="77777777" w:rsidR="000F233D" w:rsidRDefault="000F233D" w:rsidP="000F233D">
      <w:pPr>
        <w:pStyle w:val="berschrift4"/>
      </w:pPr>
      <w:bookmarkStart w:id="1133" w:name="_Toc409707213"/>
      <w:bookmarkStart w:id="1134" w:name="_Toc414614345"/>
      <w:bookmarkStart w:id="1135" w:name="_Toc414614819"/>
      <w:bookmarkStart w:id="1136" w:name="_Toc414632185"/>
      <w:bookmarkStart w:id="1137" w:name="_Toc457854237"/>
      <w:r>
        <w:t>Import and export path</w:t>
      </w:r>
      <w:bookmarkEnd w:id="1133"/>
      <w:bookmarkEnd w:id="1134"/>
      <w:bookmarkEnd w:id="1135"/>
      <w:bookmarkEnd w:id="1136"/>
      <w:bookmarkEnd w:id="1137"/>
    </w:p>
    <w:p w14:paraId="2D8AD51A" w14:textId="77777777" w:rsidR="000F233D" w:rsidRPr="00F53055" w:rsidRDefault="000F233D" w:rsidP="000F233D">
      <w:pPr>
        <w:rPr>
          <w:lang w:val="en-GB"/>
        </w:rPr>
      </w:pPr>
      <w:r>
        <w:rPr>
          <w:lang w:val="en-GB"/>
        </w:rPr>
        <w:t xml:space="preserve">This preference dialog allows for setting a default </w:t>
      </w:r>
      <w:r w:rsidRPr="00AA4E62">
        <w:rPr>
          <w:lang w:val="en-GB"/>
        </w:rPr>
        <w:t xml:space="preserve">path for import </w:t>
      </w:r>
      <w:r>
        <w:rPr>
          <w:lang w:val="en-GB"/>
        </w:rPr>
        <w:t xml:space="preserve">and </w:t>
      </w:r>
      <w:r w:rsidRPr="00AA4E62">
        <w:rPr>
          <w:lang w:val="en-GB"/>
        </w:rPr>
        <w:t>export</w:t>
      </w:r>
      <w:r>
        <w:rPr>
          <w:lang w:val="en-GB"/>
        </w:rPr>
        <w:t xml:space="preserve"> operations</w:t>
      </w:r>
      <w:r w:rsidRPr="00AA4E62">
        <w:rPr>
          <w:lang w:val="en-GB"/>
        </w:rPr>
        <w:t xml:space="preserve">. </w:t>
      </w:r>
    </w:p>
    <w:p w14:paraId="421E212F" w14:textId="77777777" w:rsidR="000F233D" w:rsidRDefault="000F233D" w:rsidP="000F233D">
      <w:pPr>
        <w:jc w:val="center"/>
      </w:pPr>
      <w:r>
        <w:rPr>
          <w:noProof/>
          <w:lang w:val="de-DE" w:eastAsia="de-DE"/>
        </w:rPr>
        <w:drawing>
          <wp:inline distT="0" distB="0" distL="0" distR="0" wp14:anchorId="2EEF8FDF" wp14:editId="4C1C15D1">
            <wp:extent cx="3478401" cy="2785288"/>
            <wp:effectExtent l="0" t="0" r="8255" b="0"/>
            <wp:docPr id="692" name="Grafik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478401" cy="2785288"/>
                    </a:xfrm>
                    <a:prstGeom prst="rect">
                      <a:avLst/>
                    </a:prstGeom>
                  </pic:spPr>
                </pic:pic>
              </a:graphicData>
            </a:graphic>
          </wp:inline>
        </w:drawing>
      </w:r>
    </w:p>
    <w:p w14:paraId="18EBE0A4" w14:textId="027CF6FF" w:rsidR="000F233D" w:rsidRPr="00F53055"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116</w:t>
      </w:r>
      <w:r>
        <w:fldChar w:fldCharType="end"/>
      </w:r>
      <w:r>
        <w:t xml:space="preserve">: </w:t>
      </w:r>
      <w:r>
        <w:rPr>
          <w:b w:val="0"/>
        </w:rPr>
        <w:t>General preferences – Import and export path.</w:t>
      </w:r>
    </w:p>
    <w:p w14:paraId="2C15C1E1" w14:textId="77777777" w:rsidR="000F233D" w:rsidRDefault="000F233D" w:rsidP="000F233D">
      <w:r>
        <w:rPr>
          <w:lang w:val="en-GB"/>
        </w:rPr>
        <w:t>Simply c</w:t>
      </w:r>
      <w:r w:rsidRPr="00AA4E62">
        <w:rPr>
          <w:lang w:val="en-GB"/>
        </w:rPr>
        <w:t>hoose</w:t>
      </w:r>
      <w:r>
        <w:rPr>
          <w:lang w:val="en-GB"/>
        </w:rPr>
        <w:t xml:space="preserve"> between the last used import/</w:t>
      </w:r>
      <w:r w:rsidRPr="00AA4E62">
        <w:rPr>
          <w:lang w:val="en-GB"/>
        </w:rPr>
        <w:t>export path</w:t>
      </w:r>
      <w:r>
        <w:rPr>
          <w:lang w:val="en-GB"/>
        </w:rPr>
        <w:t xml:space="preserve"> (default)</w:t>
      </w:r>
      <w:r w:rsidRPr="00AA4E62">
        <w:rPr>
          <w:lang w:val="en-GB"/>
        </w:rPr>
        <w:t xml:space="preserve">, or browse for a specific </w:t>
      </w:r>
      <w:r>
        <w:rPr>
          <w:lang w:val="en-GB"/>
        </w:rPr>
        <w:t>folder in your local file system</w:t>
      </w:r>
      <w:r w:rsidRPr="00AA4E62">
        <w:rPr>
          <w:lang w:val="en-GB"/>
        </w:rPr>
        <w:t xml:space="preserve">. The selected </w:t>
      </w:r>
      <w:r>
        <w:rPr>
          <w:lang w:val="en-GB"/>
        </w:rPr>
        <w:t>folder</w:t>
      </w:r>
      <w:r w:rsidRPr="00AA4E62">
        <w:rPr>
          <w:lang w:val="en-GB"/>
        </w:rPr>
        <w:t xml:space="preserve"> will </w:t>
      </w:r>
      <w:r>
        <w:rPr>
          <w:lang w:val="en-GB"/>
        </w:rPr>
        <w:t xml:space="preserve">then </w:t>
      </w:r>
      <w:r w:rsidRPr="00AA4E62">
        <w:rPr>
          <w:lang w:val="en-GB"/>
        </w:rPr>
        <w:t xml:space="preserve">be </w:t>
      </w:r>
      <w:r>
        <w:rPr>
          <w:lang w:val="en-GB"/>
        </w:rPr>
        <w:t>used</w:t>
      </w:r>
      <w:r w:rsidRPr="00AA4E62">
        <w:rPr>
          <w:lang w:val="en-GB"/>
        </w:rPr>
        <w:t xml:space="preserve"> as default </w:t>
      </w:r>
      <w:r>
        <w:rPr>
          <w:lang w:val="en-GB"/>
        </w:rPr>
        <w:t xml:space="preserve">path </w:t>
      </w:r>
      <w:r w:rsidRPr="00AA4E62">
        <w:rPr>
          <w:lang w:val="en-GB"/>
        </w:rPr>
        <w:t xml:space="preserve">in all </w:t>
      </w:r>
      <w:r>
        <w:rPr>
          <w:lang w:val="en-GB"/>
        </w:rPr>
        <w:t xml:space="preserve">dialogs </w:t>
      </w:r>
      <w:r w:rsidRPr="00AA4E62">
        <w:rPr>
          <w:lang w:val="en-GB"/>
        </w:rPr>
        <w:t>that require an input/output file.</w:t>
      </w:r>
    </w:p>
    <w:p w14:paraId="59BBA775" w14:textId="77777777" w:rsidR="000F233D" w:rsidRDefault="000F233D" w:rsidP="000F233D">
      <w:pPr>
        <w:pStyle w:val="berschrift4"/>
      </w:pPr>
      <w:bookmarkStart w:id="1138" w:name="_Ref409689820"/>
      <w:bookmarkStart w:id="1139" w:name="_Toc409707214"/>
      <w:bookmarkStart w:id="1140" w:name="_Toc414614346"/>
      <w:bookmarkStart w:id="1141" w:name="_Toc414614820"/>
      <w:bookmarkStart w:id="1142" w:name="_Toc414632186"/>
      <w:bookmarkStart w:id="1143" w:name="_Toc457854238"/>
      <w:r>
        <w:t>Network proxies</w:t>
      </w:r>
      <w:bookmarkEnd w:id="1138"/>
      <w:bookmarkEnd w:id="1139"/>
      <w:bookmarkEnd w:id="1140"/>
      <w:bookmarkEnd w:id="1141"/>
      <w:bookmarkEnd w:id="1142"/>
      <w:bookmarkEnd w:id="1143"/>
    </w:p>
    <w:p w14:paraId="0F1421BA" w14:textId="5586AEA7" w:rsidR="000F233D" w:rsidRDefault="000F233D" w:rsidP="000F233D">
      <w:r>
        <w:t>S</w:t>
      </w:r>
      <w:r w:rsidRPr="000075B2">
        <w:t xml:space="preserve">ome of the functionalities </w:t>
      </w:r>
      <w:r>
        <w:t>offered by</w:t>
      </w:r>
      <w:r w:rsidRPr="000075B2">
        <w:t xml:space="preserve"> the Importer/Exporter require </w:t>
      </w:r>
      <w:r>
        <w:t>internet</w:t>
      </w:r>
      <w:r w:rsidRPr="000075B2">
        <w:t xml:space="preserve"> access. This applies, for instance, to the XML validation when </w:t>
      </w:r>
      <w:r w:rsidR="00A96462">
        <w:t>accessing</w:t>
      </w:r>
      <w:r w:rsidRPr="000075B2">
        <w:t xml:space="preserve"> </w:t>
      </w:r>
      <w:r>
        <w:t xml:space="preserve">XML Schema </w:t>
      </w:r>
      <w:r w:rsidRPr="000075B2">
        <w:t>document</w:t>
      </w:r>
      <w:r>
        <w:t xml:space="preserve">s on the web, </w:t>
      </w:r>
      <w:r w:rsidRPr="000075B2">
        <w:t>to the map window for the graphical selection of bounding boxes (</w:t>
      </w:r>
      <w:r>
        <w:t xml:space="preserve">uses </w:t>
      </w:r>
      <w:r w:rsidRPr="00F53055">
        <w:rPr>
          <w:i/>
        </w:rPr>
        <w:t>OpenStreetMap</w:t>
      </w:r>
      <w:r>
        <w:t xml:space="preserve"> data</w:t>
      </w:r>
      <w:r w:rsidRPr="000075B2">
        <w:t xml:space="preserve">), or to the automated calculation of </w:t>
      </w:r>
      <w:r>
        <w:t>height offsets during</w:t>
      </w:r>
      <w:r w:rsidRPr="000075B2">
        <w:t xml:space="preserve"> KML/COLLADA</w:t>
      </w:r>
      <w:r w:rsidR="002A2570">
        <w:t>/glTF</w:t>
      </w:r>
      <w:r w:rsidRPr="000075B2">
        <w:t xml:space="preserve"> </w:t>
      </w:r>
      <w:r>
        <w:t xml:space="preserve">exports (based on the </w:t>
      </w:r>
      <w:r w:rsidRPr="00F53055">
        <w:rPr>
          <w:i/>
        </w:rPr>
        <w:t>Google</w:t>
      </w:r>
      <w:r>
        <w:t xml:space="preserve"> </w:t>
      </w:r>
      <w:r w:rsidRPr="00F53055">
        <w:rPr>
          <w:i/>
        </w:rPr>
        <w:t>elevation service</w:t>
      </w:r>
      <w:r>
        <w:t>).</w:t>
      </w:r>
    </w:p>
    <w:p w14:paraId="125E9778" w14:textId="77777777" w:rsidR="000F233D" w:rsidRDefault="000F233D" w:rsidP="000F233D">
      <w:r>
        <w:t xml:space="preserve">Most computers in corporate environments have no direct internet access but must use a proxy server. The preference dialog shown below let you configure network proxies. </w:t>
      </w:r>
    </w:p>
    <w:p w14:paraId="51E5813A" w14:textId="77777777" w:rsidR="000F233D" w:rsidRDefault="000F233D" w:rsidP="000F233D">
      <w:pPr>
        <w:jc w:val="center"/>
      </w:pPr>
      <w:r>
        <w:rPr>
          <w:noProof/>
          <w:lang w:val="de-DE" w:eastAsia="de-DE"/>
        </w:rPr>
        <w:lastRenderedPageBreak/>
        <w:drawing>
          <wp:inline distT="0" distB="0" distL="0" distR="0" wp14:anchorId="3FF820CA" wp14:editId="6C7DC798">
            <wp:extent cx="3517199" cy="3439328"/>
            <wp:effectExtent l="0" t="0" r="7620" b="8890"/>
            <wp:docPr id="693" name="Grafik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517199" cy="3439328"/>
                    </a:xfrm>
                    <a:prstGeom prst="rect">
                      <a:avLst/>
                    </a:prstGeom>
                  </pic:spPr>
                </pic:pic>
              </a:graphicData>
            </a:graphic>
          </wp:inline>
        </w:drawing>
      </w:r>
    </w:p>
    <w:p w14:paraId="6C9B7578" w14:textId="4AB9B5B3"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117</w:t>
      </w:r>
      <w:r>
        <w:fldChar w:fldCharType="end"/>
      </w:r>
      <w:r>
        <w:t xml:space="preserve">: </w:t>
      </w:r>
      <w:r>
        <w:rPr>
          <w:b w:val="0"/>
        </w:rPr>
        <w:t>General preferences – Network proxies.</w:t>
      </w:r>
    </w:p>
    <w:p w14:paraId="22F66FE9" w14:textId="37AC8F55" w:rsidR="000F233D" w:rsidRDefault="000F233D" w:rsidP="000F233D">
      <w:pPr>
        <w:keepLines/>
      </w:pPr>
      <w:r>
        <w:t xml:space="preserve">The Importer/Exporter supports </w:t>
      </w:r>
      <w:r w:rsidRPr="00724170">
        <w:rPr>
          <w:i/>
        </w:rPr>
        <w:t>Web (HTTP)</w:t>
      </w:r>
      <w:r>
        <w:t xml:space="preserve">, </w:t>
      </w:r>
      <w:r w:rsidRPr="00724170">
        <w:rPr>
          <w:i/>
        </w:rPr>
        <w:t>Secure web (HTTPS)</w:t>
      </w:r>
      <w:r>
        <w:t xml:space="preserve"> and </w:t>
      </w:r>
      <w:r w:rsidRPr="00724170">
        <w:rPr>
          <w:i/>
        </w:rPr>
        <w:t>SOCKS</w:t>
      </w:r>
      <w:r>
        <w:t xml:space="preserve"> proxies. Usually, configuring a </w:t>
      </w:r>
      <w:r w:rsidRPr="00F53055">
        <w:rPr>
          <w:i/>
        </w:rPr>
        <w:t>Web proxy</w:t>
      </w:r>
      <w:r>
        <w:rPr>
          <w:i/>
        </w:rPr>
        <w:t xml:space="preserve"> (HTTP)</w:t>
      </w:r>
      <w:r>
        <w:t xml:space="preserve"> is enough for most tasks, like those mentioned above. However, more sophisticated use cases, like uploading cloud documents via an Importer/Exporter extension plugin (cf. </w:t>
      </w:r>
      <w:r w:rsidRPr="00525CAA">
        <w:t xml:space="preserve">chapter </w:t>
      </w:r>
      <w:r w:rsidR="004D0054" w:rsidRPr="00525CAA">
        <w:fldChar w:fldCharType="begin"/>
      </w:r>
      <w:r w:rsidR="004D0054" w:rsidRPr="00525CAA">
        <w:instrText xml:space="preserve"> REF _Ref414568734 \r \h </w:instrText>
      </w:r>
      <w:r w:rsidR="004D0054">
        <w:instrText xml:space="preserve"> \* MERGEFORMAT </w:instrText>
      </w:r>
      <w:r w:rsidR="004D0054" w:rsidRPr="00525CAA">
        <w:fldChar w:fldCharType="separate"/>
      </w:r>
      <w:r w:rsidR="00346260">
        <w:t>6.2</w:t>
      </w:r>
      <w:r w:rsidR="004D0054" w:rsidRPr="00525CAA">
        <w:fldChar w:fldCharType="end"/>
      </w:r>
      <w:r>
        <w:t xml:space="preserve">) may require </w:t>
      </w:r>
      <w:r w:rsidRPr="00724170">
        <w:rPr>
          <w:i/>
        </w:rPr>
        <w:t>Secure web proxy (HTTPS)</w:t>
      </w:r>
      <w:r>
        <w:t xml:space="preserve"> support. </w:t>
      </w:r>
      <w:r w:rsidRPr="00F53055">
        <w:rPr>
          <w:i/>
        </w:rPr>
        <w:t>SOCKS proxy</w:t>
      </w:r>
      <w:r>
        <w:t xml:space="preserve"> support should currently only be needed when the Importer/Exporter and the database system running the 3D City Database reside in different networks.</w:t>
      </w:r>
    </w:p>
    <w:p w14:paraId="63300619" w14:textId="77777777" w:rsidR="000F233D" w:rsidRDefault="000F233D" w:rsidP="000F233D">
      <w:r>
        <w:t xml:space="preserve">Whenever one of the protocols to be handled by a proxy is selected in the choice list at the top of the dialog, the corresponding settings have to be provided in the fields below: </w:t>
      </w:r>
      <w:r w:rsidRPr="00724170">
        <w:rPr>
          <w:i/>
        </w:rPr>
        <w:t>Server</w:t>
      </w:r>
      <w:r>
        <w:t xml:space="preserve">, </w:t>
      </w:r>
      <w:r w:rsidRPr="00724170">
        <w:rPr>
          <w:i/>
        </w:rPr>
        <w:t>Port</w:t>
      </w:r>
      <w:r>
        <w:t xml:space="preserve">, and if the proxy requires login credentials </w:t>
      </w:r>
      <w:r w:rsidRPr="00724170">
        <w:rPr>
          <w:i/>
        </w:rPr>
        <w:t>Username</w:t>
      </w:r>
      <w:r>
        <w:t xml:space="preserve"> and </w:t>
      </w:r>
      <w:r w:rsidRPr="00724170">
        <w:rPr>
          <w:i/>
        </w:rPr>
        <w:t>Password</w:t>
      </w:r>
      <w:r>
        <w:t xml:space="preserve">. Default </w:t>
      </w:r>
      <w:r w:rsidRPr="00724170">
        <w:rPr>
          <w:i/>
        </w:rPr>
        <w:t>Port</w:t>
      </w:r>
      <w:r>
        <w:t xml:space="preserve"> values for each protocol are automatically filled in (HTTP: 80; HTTPS: 443; SOCKS: 1080) and only need to be changed if required.</w:t>
      </w:r>
    </w:p>
    <w:p w14:paraId="4466DFB9" w14:textId="77777777" w:rsidR="000F233D" w:rsidRDefault="000F233D" w:rsidP="000F233D">
      <w:r>
        <w:t xml:space="preserve">It is also possible to define one single proxy for all protocols by simply selecting the corresponding checkbox under the protocol list. Just make sure the proxy server supports all protocols and that they can all be routed through the given </w:t>
      </w:r>
      <w:r w:rsidRPr="00724170">
        <w:rPr>
          <w:i/>
        </w:rPr>
        <w:t>Port</w:t>
      </w:r>
      <w:r>
        <w:t>.</w:t>
      </w:r>
    </w:p>
    <w:p w14:paraId="39A1929A" w14:textId="4480DE45" w:rsidR="000F233D" w:rsidRDefault="000F233D" w:rsidP="000F233D">
      <w:r>
        <w:t>Proxies are only used if the checkbox next to the protocol type is enabled. Otherwise, the proxy configuration will be stored but remain</w:t>
      </w:r>
      <w:r w:rsidR="0023135C">
        <w:t>s</w:t>
      </w:r>
      <w:r>
        <w:t xml:space="preserve"> inactive. When the proxy for a given protocol is enabled, every outgoing connection by the Importer/Exporter that uses the protocol will be routed through this proxy.</w:t>
      </w:r>
    </w:p>
    <w:p w14:paraId="0681E1FC" w14:textId="77777777" w:rsidR="000F233D" w:rsidRDefault="000F233D" w:rsidP="000F233D">
      <w:r>
        <w:t>In case the computer running the Importer/Exporter is directly connected to the internet no proxies need to be configured.</w:t>
      </w:r>
    </w:p>
    <w:p w14:paraId="3FC73153" w14:textId="77777777" w:rsidR="000F233D" w:rsidRDefault="000F233D" w:rsidP="000F233D">
      <w:pPr>
        <w:pStyle w:val="berschrift4"/>
      </w:pPr>
      <w:bookmarkStart w:id="1144" w:name="_Toc409707215"/>
      <w:bookmarkStart w:id="1145" w:name="_Toc414614347"/>
      <w:bookmarkStart w:id="1146" w:name="_Toc414614821"/>
      <w:bookmarkStart w:id="1147" w:name="_Toc414632187"/>
      <w:bookmarkStart w:id="1148" w:name="_Toc457854239"/>
      <w:r>
        <w:lastRenderedPageBreak/>
        <w:t>Logging</w:t>
      </w:r>
      <w:bookmarkEnd w:id="1144"/>
      <w:bookmarkEnd w:id="1145"/>
      <w:bookmarkEnd w:id="1146"/>
      <w:bookmarkEnd w:id="1147"/>
      <w:bookmarkEnd w:id="1148"/>
    </w:p>
    <w:p w14:paraId="57BC2082" w14:textId="77777777" w:rsidR="000F233D" w:rsidRPr="00F53055" w:rsidRDefault="000F233D" w:rsidP="000F233D">
      <w:pPr>
        <w:rPr>
          <w:lang w:val="en-GB"/>
        </w:rPr>
      </w:pPr>
      <w:r>
        <w:rPr>
          <w:lang w:val="en-GB"/>
        </w:rPr>
        <w:t xml:space="preserve">The Importer/Exporter logs </w:t>
      </w:r>
      <w:r w:rsidRPr="00032B05">
        <w:rPr>
          <w:lang w:val="en-GB"/>
        </w:rPr>
        <w:t>information about events s</w:t>
      </w:r>
      <w:r>
        <w:rPr>
          <w:lang w:val="en-GB"/>
        </w:rPr>
        <w:t xml:space="preserve">uch as activities or failures, for instance </w:t>
      </w:r>
      <w:r w:rsidRPr="00032B05">
        <w:rPr>
          <w:lang w:val="en-GB"/>
        </w:rPr>
        <w:t xml:space="preserve">during </w:t>
      </w:r>
      <w:r>
        <w:rPr>
          <w:lang w:val="en-GB"/>
        </w:rPr>
        <w:t xml:space="preserve">database </w:t>
      </w:r>
      <w:r w:rsidRPr="00032B05">
        <w:rPr>
          <w:lang w:val="en-GB"/>
        </w:rPr>
        <w:t>import</w:t>
      </w:r>
      <w:r>
        <w:rPr>
          <w:lang w:val="en-GB"/>
        </w:rPr>
        <w:t>s</w:t>
      </w:r>
      <w:r w:rsidRPr="00032B05">
        <w:rPr>
          <w:lang w:val="en-GB"/>
        </w:rPr>
        <w:t xml:space="preserve"> and export</w:t>
      </w:r>
      <w:r>
        <w:rPr>
          <w:lang w:val="en-GB"/>
        </w:rPr>
        <w:t>s</w:t>
      </w:r>
      <w:r w:rsidRPr="00032B05">
        <w:rPr>
          <w:lang w:val="en-GB"/>
        </w:rPr>
        <w:t xml:space="preserve">. </w:t>
      </w:r>
      <w:r>
        <w:rPr>
          <w:lang w:val="en-GB"/>
        </w:rPr>
        <w:t>Each</w:t>
      </w:r>
      <w:r w:rsidRPr="00032B05">
        <w:rPr>
          <w:lang w:val="en-GB"/>
        </w:rPr>
        <w:t xml:space="preserve"> </w:t>
      </w:r>
      <w:r>
        <w:rPr>
          <w:lang w:val="en-GB"/>
        </w:rPr>
        <w:t>log entry</w:t>
      </w:r>
      <w:r w:rsidRPr="00032B05">
        <w:rPr>
          <w:lang w:val="en-GB"/>
        </w:rPr>
        <w:t xml:space="preserve"> </w:t>
      </w:r>
      <w:r>
        <w:rPr>
          <w:lang w:val="en-GB"/>
        </w:rPr>
        <w:t xml:space="preserve">consists of a </w:t>
      </w:r>
      <w:r w:rsidRPr="00032B05">
        <w:rPr>
          <w:lang w:val="en-GB"/>
        </w:rPr>
        <w:t>time</w:t>
      </w:r>
      <w:r>
        <w:rPr>
          <w:lang w:val="en-GB"/>
        </w:rPr>
        <w:t xml:space="preserve">stamp when the </w:t>
      </w:r>
      <w:r w:rsidRPr="00032B05">
        <w:rPr>
          <w:lang w:val="en-GB"/>
        </w:rPr>
        <w:t xml:space="preserve">event </w:t>
      </w:r>
      <w:r>
        <w:rPr>
          <w:lang w:val="en-GB"/>
        </w:rPr>
        <w:t xml:space="preserve">occurred, a log level indicating the </w:t>
      </w:r>
      <w:r w:rsidRPr="00032B05">
        <w:rPr>
          <w:lang w:val="en-GB"/>
        </w:rPr>
        <w:t>severity</w:t>
      </w:r>
      <w:r>
        <w:rPr>
          <w:lang w:val="en-GB"/>
        </w:rPr>
        <w:t xml:space="preserve"> of the event and a human-readable message text</w:t>
      </w:r>
      <w:r w:rsidRPr="00032B05">
        <w:rPr>
          <w:lang w:val="en-GB"/>
        </w:rPr>
        <w:t xml:space="preserve">. Log messages are always printed to the </w:t>
      </w:r>
      <w:r w:rsidRPr="00F53055">
        <w:rPr>
          <w:i/>
          <w:lang w:val="en-GB"/>
        </w:rPr>
        <w:t>console window</w:t>
      </w:r>
      <w:r w:rsidRPr="00032B05">
        <w:rPr>
          <w:lang w:val="en-GB"/>
        </w:rPr>
        <w:t xml:space="preserve"> and may additionally be forwarded to a log file on your local computer.</w:t>
      </w:r>
      <w:r>
        <w:rPr>
          <w:lang w:val="en-GB"/>
        </w:rPr>
        <w:t xml:space="preserve"> The </w:t>
      </w:r>
      <w:r w:rsidRPr="00F53055">
        <w:rPr>
          <w:rFonts w:ascii="Courier New" w:hAnsi="Courier New" w:cs="Courier New"/>
          <w:lang w:val="en-GB"/>
        </w:rPr>
        <w:t>Logging</w:t>
      </w:r>
      <w:r>
        <w:rPr>
          <w:lang w:val="en-GB"/>
        </w:rPr>
        <w:t xml:space="preserve"> preference dialog is shown below.</w:t>
      </w:r>
    </w:p>
    <w:p w14:paraId="6737EF85"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651584" behindDoc="0" locked="0" layoutInCell="1" allowOverlap="1" wp14:anchorId="2C1804DE" wp14:editId="305EF5CD">
                <wp:simplePos x="0" y="0"/>
                <wp:positionH relativeFrom="column">
                  <wp:posOffset>4067175</wp:posOffset>
                </wp:positionH>
                <wp:positionV relativeFrom="paragraph">
                  <wp:posOffset>1312545</wp:posOffset>
                </wp:positionV>
                <wp:extent cx="304800" cy="304800"/>
                <wp:effectExtent l="0" t="0" r="0" b="0"/>
                <wp:wrapNone/>
                <wp:docPr id="633" name="Ellipse 633"/>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A0C06"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3" o:spid="_x0000_s1096" style="position:absolute;left:0;text-align:left;margin-left:320.25pt;margin-top:103.35pt;width:24pt;height:2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XlkwIAALEFAAAOAAAAZHJzL2Uyb0RvYy54bWysVFFP3DAMfp+0/xDlfbQHjK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" fillcolor="#365f91 [2404]" stroked="f" strokeweight="2pt">
                <v:textbox inset="0,0,0,0">
                  <w:txbxContent>
                    <w:p w14:paraId="69FA0C06"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2</w:t>
                      </w:r>
                    </w:p>
                  </w:txbxContent>
                </v:textbox>
              </v:oval>
            </w:pict>
          </mc:Fallback>
        </mc:AlternateContent>
      </w:r>
      <w:r w:rsidRPr="00376E85">
        <w:rPr>
          <w:noProof/>
          <w:lang w:val="de-DE" w:eastAsia="de-DE"/>
        </w:rPr>
        <mc:AlternateContent>
          <mc:Choice Requires="wps">
            <w:drawing>
              <wp:anchor distT="0" distB="0" distL="114300" distR="114300" simplePos="0" relativeHeight="251645440" behindDoc="0" locked="0" layoutInCell="1" allowOverlap="1" wp14:anchorId="28F2B948" wp14:editId="46087C62">
                <wp:simplePos x="0" y="0"/>
                <wp:positionH relativeFrom="margin">
                  <wp:posOffset>2215938</wp:posOffset>
                </wp:positionH>
                <wp:positionV relativeFrom="paragraph">
                  <wp:posOffset>1197399</wp:posOffset>
                </wp:positionV>
                <wp:extent cx="2302510" cy="753534"/>
                <wp:effectExtent l="0" t="0" r="21590" b="27940"/>
                <wp:wrapNone/>
                <wp:docPr id="634" name="Rechteck 634"/>
                <wp:cNvGraphicFramePr/>
                <a:graphic xmlns:a="http://schemas.openxmlformats.org/drawingml/2006/main">
                  <a:graphicData uri="http://schemas.microsoft.com/office/word/2010/wordprocessingShape">
                    <wps:wsp>
                      <wps:cNvSpPr/>
                      <wps:spPr>
                        <a:xfrm>
                          <a:off x="0" y="0"/>
                          <a:ext cx="2302510" cy="7535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38A39C" id="Rechteck 634" o:spid="_x0000_s1026" style="position:absolute;margin-left:174.5pt;margin-top:94.3pt;width:181.3pt;height:59.35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" fillcolor="white [3212]" strokecolor="red" strokeweight="2pt">
                <v:fill opacity="0"/>
                <w10:wrap anchorx="margin"/>
              </v:rect>
            </w:pict>
          </mc:Fallback>
        </mc:AlternateContent>
      </w:r>
      <w:r w:rsidRPr="00376E85">
        <w:rPr>
          <w:noProof/>
          <w:lang w:val="de-DE" w:eastAsia="de-DE"/>
        </w:rPr>
        <mc:AlternateContent>
          <mc:Choice Requires="wps">
            <w:drawing>
              <wp:anchor distT="0" distB="0" distL="114300" distR="114300" simplePos="0" relativeHeight="251641344" behindDoc="0" locked="0" layoutInCell="1" allowOverlap="1" wp14:anchorId="54126C98" wp14:editId="4E989D4F">
                <wp:simplePos x="0" y="0"/>
                <wp:positionH relativeFrom="column">
                  <wp:posOffset>4067175</wp:posOffset>
                </wp:positionH>
                <wp:positionV relativeFrom="paragraph">
                  <wp:posOffset>782955</wp:posOffset>
                </wp:positionV>
                <wp:extent cx="304800" cy="304800"/>
                <wp:effectExtent l="0" t="0" r="0" b="0"/>
                <wp:wrapNone/>
                <wp:docPr id="635" name="Ellipse 635"/>
                <wp:cNvGraphicFramePr/>
                <a:graphic xmlns:a="http://schemas.openxmlformats.org/drawingml/2006/main">
                  <a:graphicData uri="http://schemas.microsoft.com/office/word/2010/wordprocessingShape">
                    <wps:wsp>
                      <wps:cNvSpPr/>
                      <wps:spPr>
                        <a:xfrm>
                          <a:off x="0" y="0"/>
                          <a:ext cx="304800" cy="3048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72C6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5" o:spid="_x0000_s1097" style="position:absolute;left:0;text-align:left;margin-left:320.25pt;margin-top:61.65pt;width:24pt;height:2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" fillcolor="#365f91 [2404]" stroked="f" strokeweight="2pt">
                <v:textbox inset="0,0,0,0">
                  <w:txbxContent>
                    <w:p w14:paraId="3F372C6B" w14:textId="77777777" w:rsidR="00D925E5" w:rsidRPr="00F53055" w:rsidRDefault="00D925E5" w:rsidP="000F233D">
                      <w:pPr>
                        <w:spacing w:after="0" w:line="240" w:lineRule="auto"/>
                        <w:jc w:val="center"/>
                        <w:rPr>
                          <w:rFonts w:asciiTheme="minorHAnsi" w:hAnsiTheme="minorHAnsi" w:cstheme="minorHAnsi"/>
                          <w:b/>
                          <w:i/>
                          <w:sz w:val="28"/>
                          <w:szCs w:val="28"/>
                          <w:lang w:val="de-DE"/>
                        </w:rPr>
                      </w:pPr>
                      <w:r>
                        <w:rPr>
                          <w:rFonts w:asciiTheme="minorHAnsi" w:hAnsiTheme="minorHAnsi" w:cstheme="minorHAnsi"/>
                          <w:b/>
                          <w:i/>
                          <w:sz w:val="28"/>
                          <w:szCs w:val="28"/>
                          <w:lang w:val="de-DE"/>
                        </w:rPr>
                        <w:t>1</w:t>
                      </w:r>
                    </w:p>
                  </w:txbxContent>
                </v:textbox>
              </v:oval>
            </w:pict>
          </mc:Fallback>
        </mc:AlternateContent>
      </w:r>
      <w:r w:rsidRPr="00376E85">
        <w:rPr>
          <w:noProof/>
          <w:lang w:val="de-DE" w:eastAsia="de-DE"/>
        </w:rPr>
        <mc:AlternateContent>
          <mc:Choice Requires="wps">
            <w:drawing>
              <wp:anchor distT="0" distB="0" distL="114300" distR="114300" simplePos="0" relativeHeight="251637248" behindDoc="0" locked="0" layoutInCell="1" allowOverlap="1" wp14:anchorId="72360451" wp14:editId="4FD7B425">
                <wp:simplePos x="0" y="0"/>
                <wp:positionH relativeFrom="margin">
                  <wp:posOffset>2215938</wp:posOffset>
                </wp:positionH>
                <wp:positionV relativeFrom="paragraph">
                  <wp:posOffset>714798</wp:posOffset>
                </wp:positionV>
                <wp:extent cx="2302510" cy="440267"/>
                <wp:effectExtent l="0" t="0" r="21590" b="17145"/>
                <wp:wrapNone/>
                <wp:docPr id="636" name="Rechteck 636"/>
                <wp:cNvGraphicFramePr/>
                <a:graphic xmlns:a="http://schemas.openxmlformats.org/drawingml/2006/main">
                  <a:graphicData uri="http://schemas.microsoft.com/office/word/2010/wordprocessingShape">
                    <wps:wsp>
                      <wps:cNvSpPr/>
                      <wps:spPr>
                        <a:xfrm>
                          <a:off x="0" y="0"/>
                          <a:ext cx="2302510" cy="440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11D5AEB" id="Rechteck 636" o:spid="_x0000_s1026" style="position:absolute;margin-left:174.5pt;margin-top:56.3pt;width:181.3pt;height:34.65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3882457A" wp14:editId="2126BE1E">
            <wp:extent cx="3556800" cy="2546345"/>
            <wp:effectExtent l="0" t="0" r="5715" b="6985"/>
            <wp:docPr id="694" name="Grafik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556800" cy="2546345"/>
                    </a:xfrm>
                    <a:prstGeom prst="rect">
                      <a:avLst/>
                    </a:prstGeom>
                  </pic:spPr>
                </pic:pic>
              </a:graphicData>
            </a:graphic>
          </wp:inline>
        </w:drawing>
      </w:r>
    </w:p>
    <w:p w14:paraId="67ECA86A" w14:textId="305E4EFD" w:rsidR="000F233D" w:rsidRDefault="000F233D" w:rsidP="000F233D">
      <w:pPr>
        <w:pStyle w:val="Beschriftung"/>
      </w:pPr>
      <w:r>
        <w:t xml:space="preserve">Figure </w:t>
      </w:r>
      <w:r>
        <w:fldChar w:fldCharType="begin"/>
      </w:r>
      <w:r>
        <w:instrText xml:space="preserve"> SEQ Figure \* ARABIC </w:instrText>
      </w:r>
      <w:r>
        <w:fldChar w:fldCharType="separate"/>
      </w:r>
      <w:r w:rsidR="00346260">
        <w:rPr>
          <w:noProof/>
        </w:rPr>
        <w:t>118</w:t>
      </w:r>
      <w:r>
        <w:fldChar w:fldCharType="end"/>
      </w:r>
      <w:r>
        <w:t xml:space="preserve">: </w:t>
      </w:r>
      <w:r>
        <w:rPr>
          <w:b w:val="0"/>
        </w:rPr>
        <w:t>General preferences – Logging.</w:t>
      </w:r>
      <w:r w:rsidRPr="00F53055">
        <w:rPr>
          <w:noProof/>
          <w:lang w:eastAsia="de-DE"/>
        </w:rPr>
        <w:t xml:space="preserve"> </w:t>
      </w:r>
    </w:p>
    <w:p w14:paraId="7D05E84F" w14:textId="0EA3C3A0" w:rsidR="000F233D" w:rsidRDefault="000F233D" w:rsidP="000F233D">
      <w:pPr>
        <w:spacing w:before="60"/>
        <w:rPr>
          <w:lang w:val="en-GB"/>
        </w:rPr>
      </w:pPr>
      <w:r w:rsidRPr="000F2648">
        <w:rPr>
          <w:lang w:val="en-GB"/>
        </w:rPr>
        <w:t xml:space="preserve">The following four log levels are distinguished (from highest </w:t>
      </w:r>
      <w:r w:rsidR="00FF53EB" w:rsidRPr="000F2648">
        <w:rPr>
          <w:lang w:val="en-GB"/>
        </w:rPr>
        <w:t xml:space="preserve">to lowest </w:t>
      </w:r>
      <w:r w:rsidRPr="000F2648">
        <w:rPr>
          <w:lang w:val="en-GB"/>
        </w:rPr>
        <w:t>severity):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935"/>
      </w:tblGrid>
      <w:tr w:rsidR="000F233D" w14:paraId="7926BA68" w14:textId="77777777" w:rsidTr="000F233D">
        <w:tc>
          <w:tcPr>
            <w:tcW w:w="2127" w:type="dxa"/>
          </w:tcPr>
          <w:p w14:paraId="66AE1DED" w14:textId="77777777" w:rsidR="000F233D" w:rsidRDefault="000F233D" w:rsidP="00AB0218">
            <w:pPr>
              <w:pStyle w:val="Listenabsatz"/>
              <w:numPr>
                <w:ilvl w:val="0"/>
                <w:numId w:val="56"/>
              </w:numPr>
              <w:spacing w:after="60"/>
            </w:pPr>
            <w:r>
              <w:rPr>
                <w:rFonts w:ascii="Courier New" w:hAnsi="Courier New" w:cs="Courier New"/>
                <w:i/>
              </w:rPr>
              <w:t>ERROR</w:t>
            </w:r>
          </w:p>
        </w:tc>
        <w:tc>
          <w:tcPr>
            <w:tcW w:w="6935" w:type="dxa"/>
          </w:tcPr>
          <w:p w14:paraId="40BEF76C" w14:textId="5FCE4C30" w:rsidR="000F233D" w:rsidRDefault="000F233D" w:rsidP="000F233D">
            <w:pPr>
              <w:spacing w:after="60"/>
            </w:pPr>
            <w:r>
              <w:rPr>
                <w:lang w:val="en-GB"/>
              </w:rPr>
              <w:t xml:space="preserve">An error has occurred (usually an exception). This comprises internal and unexpected failures. </w:t>
            </w:r>
            <w:r w:rsidR="00382807">
              <w:rPr>
                <w:lang w:val="en-GB"/>
              </w:rPr>
              <w:t>Moreover</w:t>
            </w:r>
            <w:r>
              <w:rPr>
                <w:lang w:val="en-GB"/>
              </w:rPr>
              <w:t>, invalid XML content of CityGML instance documents is reported via this log level. Fatal errors will cause the running operation to abort.</w:t>
            </w:r>
          </w:p>
        </w:tc>
      </w:tr>
      <w:tr w:rsidR="000F233D" w14:paraId="53555DAF" w14:textId="77777777" w:rsidTr="000F233D">
        <w:tc>
          <w:tcPr>
            <w:tcW w:w="2127" w:type="dxa"/>
          </w:tcPr>
          <w:p w14:paraId="5DCA0F41" w14:textId="77777777" w:rsidR="000F233D" w:rsidRPr="009E3E7D" w:rsidRDefault="000F233D" w:rsidP="00AB0218">
            <w:pPr>
              <w:pStyle w:val="Listenabsatz"/>
              <w:numPr>
                <w:ilvl w:val="0"/>
                <w:numId w:val="56"/>
              </w:numPr>
              <w:spacing w:after="60"/>
              <w:rPr>
                <w:i/>
              </w:rPr>
            </w:pPr>
            <w:r>
              <w:rPr>
                <w:i/>
              </w:rPr>
              <w:t>WARN</w:t>
            </w:r>
          </w:p>
        </w:tc>
        <w:tc>
          <w:tcPr>
            <w:tcW w:w="6935" w:type="dxa"/>
          </w:tcPr>
          <w:p w14:paraId="2BB82AF9" w14:textId="77777777" w:rsidR="000F233D" w:rsidRPr="00F53055" w:rsidRDefault="000F233D" w:rsidP="000F233D">
            <w:pPr>
              <w:spacing w:after="60"/>
              <w:rPr>
                <w:lang w:val="en-GB"/>
              </w:rPr>
            </w:pPr>
            <w:r>
              <w:t>An</w:t>
            </w:r>
            <w:r w:rsidRPr="00EF32A7">
              <w:t xml:space="preserve"> </w:t>
            </w:r>
            <w:r>
              <w:t>unusual</w:t>
            </w:r>
            <w:r w:rsidRPr="00EF32A7">
              <w:t xml:space="preserve"> condition has been detected</w:t>
            </w:r>
            <w:r>
              <w:t>.</w:t>
            </w:r>
            <w:r w:rsidRPr="00EF32A7">
              <w:t xml:space="preserve"> </w:t>
            </w:r>
            <w:r>
              <w:t>T</w:t>
            </w:r>
            <w:r w:rsidRPr="00EF32A7">
              <w:t xml:space="preserve">he </w:t>
            </w:r>
            <w:r>
              <w:t>operation in progress continues to work but the user should check the warning and take appropriate actions.</w:t>
            </w:r>
          </w:p>
        </w:tc>
      </w:tr>
      <w:tr w:rsidR="000F233D" w14:paraId="02F6A18D" w14:textId="77777777" w:rsidTr="000F233D">
        <w:tc>
          <w:tcPr>
            <w:tcW w:w="2127" w:type="dxa"/>
          </w:tcPr>
          <w:p w14:paraId="0CF7EA81" w14:textId="77777777" w:rsidR="000F233D" w:rsidRPr="009E3E7D" w:rsidRDefault="000F233D" w:rsidP="00AB0218">
            <w:pPr>
              <w:pStyle w:val="Listenabsatz"/>
              <w:numPr>
                <w:ilvl w:val="0"/>
                <w:numId w:val="56"/>
              </w:numPr>
              <w:spacing w:after="60"/>
              <w:rPr>
                <w:i/>
              </w:rPr>
            </w:pPr>
            <w:r>
              <w:rPr>
                <w:i/>
              </w:rPr>
              <w:t>INFO</w:t>
            </w:r>
          </w:p>
        </w:tc>
        <w:tc>
          <w:tcPr>
            <w:tcW w:w="6935" w:type="dxa"/>
          </w:tcPr>
          <w:p w14:paraId="1DEC07DE" w14:textId="77777777" w:rsidR="000F233D" w:rsidRDefault="000F233D" w:rsidP="000F233D">
            <w:pPr>
              <w:spacing w:after="60"/>
            </w:pPr>
            <w:r>
              <w:rPr>
                <w:lang w:val="en-GB"/>
              </w:rPr>
              <w:t>An interesting piece of information about the current operation that helps to give context to the log, often when processes are starting or stopping.</w:t>
            </w:r>
          </w:p>
        </w:tc>
      </w:tr>
      <w:tr w:rsidR="000F233D" w14:paraId="49D6148D" w14:textId="77777777" w:rsidTr="000F233D">
        <w:tc>
          <w:tcPr>
            <w:tcW w:w="2127" w:type="dxa"/>
          </w:tcPr>
          <w:p w14:paraId="4AA03FCA" w14:textId="77777777" w:rsidR="000F233D" w:rsidRPr="009E3E7D" w:rsidRDefault="000F233D" w:rsidP="00AB0218">
            <w:pPr>
              <w:pStyle w:val="Listenabsatz"/>
              <w:numPr>
                <w:ilvl w:val="0"/>
                <w:numId w:val="56"/>
              </w:numPr>
              <w:rPr>
                <w:i/>
              </w:rPr>
            </w:pPr>
            <w:r>
              <w:rPr>
                <w:i/>
              </w:rPr>
              <w:t>DEBUG</w:t>
            </w:r>
          </w:p>
        </w:tc>
        <w:tc>
          <w:tcPr>
            <w:tcW w:w="6935" w:type="dxa"/>
          </w:tcPr>
          <w:p w14:paraId="00BC109D" w14:textId="77777777" w:rsidR="000F233D" w:rsidRDefault="000F233D" w:rsidP="000F233D">
            <w:r>
              <w:rPr>
                <w:lang w:val="en-GB"/>
              </w:rPr>
              <w:t>Additional messages reporting the internal state of the application.</w:t>
            </w:r>
          </w:p>
        </w:tc>
      </w:tr>
    </w:tbl>
    <w:p w14:paraId="34DF43EF" w14:textId="77777777" w:rsidR="000F233D" w:rsidRDefault="000F233D" w:rsidP="000F233D">
      <w:pPr>
        <w:spacing w:before="60"/>
      </w:pPr>
      <w:r>
        <w:t xml:space="preserve">The log level for messages printed to the console window can be chosen from a drop-down list in the </w:t>
      </w:r>
      <w:r w:rsidRPr="00F53055">
        <w:rPr>
          <w:rFonts w:ascii="Courier New" w:hAnsi="Courier New" w:cs="Courier New"/>
        </w:rPr>
        <w:t>Console</w:t>
      </w:r>
      <w:r>
        <w:t xml:space="preserve"> dialog [1]. The log will include all events of the indicated severity as well as events of greater severity (default: </w:t>
      </w:r>
      <w:r w:rsidRPr="00F53055">
        <w:rPr>
          <w:i/>
        </w:rPr>
        <w:t>INFO</w:t>
      </w:r>
      <w:r>
        <w:t xml:space="preserve">).  </w:t>
      </w:r>
      <w:r w:rsidRPr="00F53055">
        <w:rPr>
          <w:i/>
        </w:rPr>
        <w:t>Word wrapping</w:t>
      </w:r>
      <w:r>
        <w:t xml:space="preserve"> can be optionally enabled for long message texts that otherwise exceed the width of the console window.</w:t>
      </w:r>
    </w:p>
    <w:p w14:paraId="743DFD8A" w14:textId="77777777" w:rsidR="000F233D" w:rsidRPr="00F53055" w:rsidRDefault="000F233D" w:rsidP="000F233D">
      <w:pPr>
        <w:tabs>
          <w:tab w:val="left" w:pos="851"/>
        </w:tabs>
        <w:spacing w:before="60"/>
        <w:ind w:left="851" w:hanging="851"/>
      </w:pPr>
      <w:r w:rsidRPr="00F53055">
        <w:rPr>
          <w:i/>
        </w:rPr>
        <w:t>Note</w:t>
      </w:r>
      <w:r>
        <w:rPr>
          <w:i/>
        </w:rPr>
        <w:t>:</w:t>
      </w:r>
      <w:r>
        <w:rPr>
          <w:i/>
        </w:rPr>
        <w:tab/>
      </w:r>
      <w:r>
        <w:t xml:space="preserve">The log </w:t>
      </w:r>
      <w:r w:rsidRPr="00DE12DD">
        <w:t xml:space="preserve">output in the </w:t>
      </w:r>
      <w:r w:rsidRPr="00F53055">
        <w:rPr>
          <w:i/>
        </w:rPr>
        <w:t xml:space="preserve">console window </w:t>
      </w:r>
      <w:r>
        <w:t>is</w:t>
      </w:r>
      <w:r w:rsidRPr="00DE12DD">
        <w:t xml:space="preserve"> truncated after 10,000 log messages in order to prevent high main memory consumption.</w:t>
      </w:r>
      <w:r>
        <w:t xml:space="preserve"> </w:t>
      </w:r>
    </w:p>
    <w:p w14:paraId="09348F8C" w14:textId="77777777" w:rsidR="000F233D" w:rsidRPr="00F53055" w:rsidRDefault="000F233D" w:rsidP="000F233D">
      <w:pPr>
        <w:rPr>
          <w:lang w:val="en-GB"/>
        </w:rPr>
      </w:pPr>
      <w:r>
        <w:rPr>
          <w:lang w:val="en-GB"/>
        </w:rPr>
        <w:t xml:space="preserve">If log messages shall additionally be stored in a log file, simply activate the option </w:t>
      </w:r>
      <w:r w:rsidRPr="00F53055">
        <w:rPr>
          <w:i/>
          <w:lang w:val="en-GB"/>
        </w:rPr>
        <w:t>Write messages to log file</w:t>
      </w:r>
      <w:r>
        <w:rPr>
          <w:lang w:val="en-GB"/>
        </w:rPr>
        <w:t xml:space="preserve">. The log file is named </w:t>
      </w:r>
      <w:r w:rsidRPr="00F53055">
        <w:rPr>
          <w:rFonts w:ascii="Courier New" w:hAnsi="Courier New" w:cs="Courier New"/>
          <w:lang w:val="en-GB"/>
        </w:rPr>
        <w:t>log_3dcitydb_impexp_</w:t>
      </w:r>
      <w:r>
        <w:rPr>
          <w:rFonts w:ascii="Courier New" w:hAnsi="Courier New" w:cs="Courier New"/>
          <w:lang w:val="en-GB"/>
        </w:rPr>
        <w:t>&lt;date&gt;</w:t>
      </w:r>
      <w:r w:rsidRPr="00F53055">
        <w:rPr>
          <w:rFonts w:ascii="Courier New" w:hAnsi="Courier New" w:cs="Courier New"/>
          <w:lang w:val="en-GB"/>
        </w:rPr>
        <w:t>.log</w:t>
      </w:r>
      <w:r>
        <w:rPr>
          <w:lang w:val="en-GB"/>
        </w:rPr>
        <w:t xml:space="preserve"> per </w:t>
      </w:r>
      <w:r>
        <w:rPr>
          <w:lang w:val="en-GB"/>
        </w:rPr>
        <w:lastRenderedPageBreak/>
        <w:t xml:space="preserve">default, where </w:t>
      </w:r>
      <w:r w:rsidRPr="00F53055">
        <w:rPr>
          <w:rFonts w:ascii="Courier New" w:hAnsi="Courier New" w:cs="Courier New"/>
          <w:lang w:val="en-GB"/>
        </w:rPr>
        <w:t>&lt;date&gt;</w:t>
      </w:r>
      <w:r>
        <w:rPr>
          <w:lang w:val="en-GB"/>
        </w:rPr>
        <w:t xml:space="preserve"> is replaced with the current date at program startup. The Importer/Exporter creates the log file if it does not exist. Otherwise, log messages are appended to the existing log file. The user can choose a location where to store the log file by enabling the option </w:t>
      </w:r>
      <w:r w:rsidRPr="00F53055">
        <w:rPr>
          <w:i/>
          <w:lang w:val="en-GB"/>
        </w:rPr>
        <w:t>Use alternative path for log files</w:t>
      </w:r>
      <w:r>
        <w:rPr>
          <w:lang w:val="en-GB"/>
        </w:rPr>
        <w:t xml:space="preserve"> and by providing a corresponding path [2]. Either enter the path manually or click on </w:t>
      </w:r>
      <w:r w:rsidRPr="00F53055">
        <w:rPr>
          <w:i/>
          <w:lang w:val="en-GB"/>
        </w:rPr>
        <w:t>Browse</w:t>
      </w:r>
      <w:r>
        <w:rPr>
          <w:lang w:val="en-GB"/>
        </w:rPr>
        <w:t xml:space="preserve"> to open a file selection dialog. The log level can be chosen independent from the console window through the corresponding drop-down list [2] (default: </w:t>
      </w:r>
      <w:r w:rsidRPr="00F53055">
        <w:rPr>
          <w:i/>
          <w:lang w:val="en-GB"/>
        </w:rPr>
        <w:t>INFO</w:t>
      </w:r>
      <w:r>
        <w:rPr>
          <w:lang w:val="en-GB"/>
        </w:rPr>
        <w:t>).</w:t>
      </w:r>
    </w:p>
    <w:p w14:paraId="40739D70" w14:textId="77777777" w:rsidR="000F233D" w:rsidRDefault="000F233D" w:rsidP="000F233D">
      <w:pPr>
        <w:tabs>
          <w:tab w:val="left" w:pos="851"/>
        </w:tabs>
        <w:ind w:left="851" w:hanging="851"/>
        <w:rPr>
          <w:lang w:val="en-GB"/>
        </w:rPr>
      </w:pPr>
      <w:r w:rsidRPr="00F53055">
        <w:rPr>
          <w:i/>
          <w:lang w:val="en-GB"/>
        </w:rPr>
        <w:t>Note:</w:t>
      </w:r>
      <w:r>
        <w:rPr>
          <w:lang w:val="en-GB"/>
        </w:rPr>
        <w:tab/>
        <w:t xml:space="preserve">Log files are per default stored in the </w:t>
      </w:r>
      <w:r w:rsidRPr="00F53055">
        <w:rPr>
          <w:i/>
          <w:lang w:val="en-GB"/>
        </w:rPr>
        <w:t xml:space="preserve">home </w:t>
      </w:r>
      <w:r>
        <w:rPr>
          <w:i/>
          <w:lang w:val="en-GB"/>
        </w:rPr>
        <w:t>directory</w:t>
      </w:r>
      <w:r>
        <w:rPr>
          <w:lang w:val="en-GB"/>
        </w:rPr>
        <w:t xml:space="preserve"> of the </w:t>
      </w:r>
      <w:r w:rsidRPr="00F53055">
        <w:rPr>
          <w:i/>
          <w:lang w:val="en-GB"/>
        </w:rPr>
        <w:t>operating system user</w:t>
      </w:r>
      <w:r>
        <w:rPr>
          <w:lang w:val="en-GB"/>
        </w:rPr>
        <w:t xml:space="preserve"> running the Importer/Exporter. Precisely, you will find the log files in the subfolder </w:t>
      </w:r>
      <w:r w:rsidRPr="00F53055">
        <w:rPr>
          <w:rFonts w:ascii="Courier New" w:hAnsi="Courier New" w:cs="Courier New"/>
          <w:lang w:val="en-GB"/>
        </w:rPr>
        <w:t>3dcitydb/importer-exporter-3.0/log</w:t>
      </w:r>
      <w:r>
        <w:rPr>
          <w:lang w:val="en-GB"/>
        </w:rPr>
        <w:t>. However, the location of the home directory differs for different operating systems. Using environment variables, the location can be identified dynamically:</w:t>
      </w:r>
    </w:p>
    <w:p w14:paraId="2E6BB8A4" w14:textId="76775CCD" w:rsidR="000F233D" w:rsidRDefault="000F233D" w:rsidP="00AB0218">
      <w:pPr>
        <w:pStyle w:val="Listenabsatz"/>
        <w:numPr>
          <w:ilvl w:val="0"/>
          <w:numId w:val="61"/>
        </w:numPr>
        <w:tabs>
          <w:tab w:val="left" w:pos="851"/>
        </w:tabs>
        <w:rPr>
          <w:lang w:val="en-GB"/>
        </w:rPr>
      </w:pPr>
      <w:r w:rsidRPr="002B7644">
        <w:rPr>
          <w:rFonts w:ascii="Courier New" w:hAnsi="Courier New" w:cs="Courier New"/>
          <w:lang w:val="en-GB"/>
        </w:rPr>
        <w:t>%HOMEDRIVE%%HOMEPATH</w:t>
      </w:r>
      <w:r w:rsidR="003A51C4">
        <w:rPr>
          <w:rFonts w:ascii="Courier New" w:hAnsi="Courier New" w:cs="Courier New"/>
          <w:lang w:val="en-GB"/>
        </w:rPr>
        <w:t>%</w:t>
      </w:r>
      <w:r>
        <w:rPr>
          <w:rFonts w:ascii="Courier New" w:hAnsi="Courier New" w:cs="Courier New"/>
          <w:lang w:val="en-GB"/>
        </w:rPr>
        <w:t>\</w:t>
      </w:r>
      <w:r w:rsidRPr="00F53055">
        <w:rPr>
          <w:rFonts w:ascii="Courier New" w:hAnsi="Courier New" w:cs="Courier New"/>
          <w:lang w:val="en-GB"/>
        </w:rPr>
        <w:t>3dcitydb\importer-exporter-3.0\log</w:t>
      </w:r>
      <w:r>
        <w:rPr>
          <w:lang w:val="en-GB"/>
        </w:rPr>
        <w:t xml:space="preserve"> (Windows 7 and higher)</w:t>
      </w:r>
    </w:p>
    <w:p w14:paraId="75973514" w14:textId="77777777" w:rsidR="000F233D" w:rsidRPr="007D3AFB" w:rsidRDefault="000F233D" w:rsidP="00AB0218">
      <w:pPr>
        <w:pStyle w:val="Listenabsatz"/>
        <w:numPr>
          <w:ilvl w:val="0"/>
          <w:numId w:val="61"/>
        </w:numPr>
        <w:tabs>
          <w:tab w:val="left" w:pos="851"/>
        </w:tabs>
        <w:rPr>
          <w:lang w:val="en-GB"/>
        </w:rPr>
      </w:pPr>
      <w:r w:rsidRPr="00F53055">
        <w:rPr>
          <w:rFonts w:ascii="Courier New" w:hAnsi="Courier New" w:cs="Courier New"/>
          <w:lang w:val="en-GB"/>
        </w:rPr>
        <w:t>$HOME/3dcitydb</w:t>
      </w:r>
      <w:r>
        <w:rPr>
          <w:rFonts w:ascii="Courier New" w:hAnsi="Courier New" w:cs="Courier New"/>
          <w:lang w:val="en-GB"/>
        </w:rPr>
        <w:t>/</w:t>
      </w:r>
      <w:r w:rsidRPr="00F53055">
        <w:rPr>
          <w:rFonts w:ascii="Courier New" w:hAnsi="Courier New" w:cs="Courier New"/>
          <w:lang w:val="en-GB"/>
        </w:rPr>
        <w:t>importer-exporter-3.0</w:t>
      </w:r>
      <w:r>
        <w:rPr>
          <w:rFonts w:ascii="Courier New" w:hAnsi="Courier New" w:cs="Courier New"/>
          <w:lang w:val="en-GB"/>
        </w:rPr>
        <w:t>/</w:t>
      </w:r>
      <w:r w:rsidRPr="00F53055">
        <w:rPr>
          <w:rFonts w:ascii="Courier New" w:hAnsi="Courier New" w:cs="Courier New"/>
          <w:lang w:val="en-GB"/>
        </w:rPr>
        <w:t>log</w:t>
      </w:r>
      <w:r>
        <w:rPr>
          <w:lang w:val="en-GB"/>
        </w:rPr>
        <w:t xml:space="preserve"> (UNIX/Linux, Mac OS families)</w:t>
      </w:r>
    </w:p>
    <w:p w14:paraId="44DC47BC" w14:textId="77777777" w:rsidR="000F233D" w:rsidRDefault="000F233D" w:rsidP="000F233D">
      <w:pPr>
        <w:pStyle w:val="berschrift4"/>
        <w:rPr>
          <w:lang w:val="en-GB"/>
        </w:rPr>
      </w:pPr>
      <w:bookmarkStart w:id="1149" w:name="_Toc409707216"/>
      <w:bookmarkStart w:id="1150" w:name="_Toc414614348"/>
      <w:bookmarkStart w:id="1151" w:name="_Toc414614822"/>
      <w:bookmarkStart w:id="1152" w:name="_Toc414632188"/>
      <w:bookmarkStart w:id="1153" w:name="_Toc457854240"/>
      <w:r>
        <w:rPr>
          <w:lang w:val="en-GB"/>
        </w:rPr>
        <w:t>Language selection</w:t>
      </w:r>
      <w:bookmarkEnd w:id="1149"/>
      <w:bookmarkEnd w:id="1150"/>
      <w:bookmarkEnd w:id="1151"/>
      <w:bookmarkEnd w:id="1152"/>
      <w:bookmarkEnd w:id="1153"/>
    </w:p>
    <w:p w14:paraId="51B8E0B8" w14:textId="417F82C2" w:rsidR="000F233D" w:rsidRDefault="000F233D" w:rsidP="000F233D">
      <w:pPr>
        <w:rPr>
          <w:lang w:val="en-GB"/>
        </w:rPr>
      </w:pPr>
      <w:r>
        <w:rPr>
          <w:lang w:val="en-GB"/>
        </w:rPr>
        <w:t xml:space="preserve">The Importer/Exporter GUI has support for different languages. </w:t>
      </w:r>
      <w:r w:rsidR="0045322B">
        <w:rPr>
          <w:lang w:val="en-GB"/>
        </w:rPr>
        <w:t>Use the</w:t>
      </w:r>
      <w:r>
        <w:rPr>
          <w:lang w:val="en-GB"/>
        </w:rPr>
        <w:t xml:space="preserve"> </w:t>
      </w:r>
      <w:r w:rsidRPr="00F53055">
        <w:rPr>
          <w:rFonts w:ascii="Courier New" w:hAnsi="Courier New" w:cs="Courier New"/>
          <w:lang w:val="en-GB"/>
        </w:rPr>
        <w:t>Language selection</w:t>
      </w:r>
      <w:r>
        <w:rPr>
          <w:lang w:val="en-GB"/>
        </w:rPr>
        <w:t xml:space="preserve"> preference dialog shown below to pick your favourite language. </w:t>
      </w:r>
    </w:p>
    <w:p w14:paraId="3C91E27D" w14:textId="77777777" w:rsidR="000F233D" w:rsidRDefault="000F233D" w:rsidP="000F233D">
      <w:pPr>
        <w:tabs>
          <w:tab w:val="left" w:pos="851"/>
        </w:tabs>
        <w:ind w:left="851" w:hanging="851"/>
        <w:jc w:val="center"/>
        <w:rPr>
          <w:lang w:val="en-GB"/>
        </w:rPr>
      </w:pPr>
      <w:r>
        <w:rPr>
          <w:noProof/>
          <w:lang w:val="de-DE" w:eastAsia="de-DE"/>
        </w:rPr>
        <w:drawing>
          <wp:inline distT="0" distB="0" distL="0" distR="0" wp14:anchorId="19122FCE" wp14:editId="66585418">
            <wp:extent cx="3556800" cy="2225446"/>
            <wp:effectExtent l="0" t="0" r="5715" b="3810"/>
            <wp:docPr id="695" name="Grafik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556800" cy="2225446"/>
                    </a:xfrm>
                    <a:prstGeom prst="rect">
                      <a:avLst/>
                    </a:prstGeom>
                  </pic:spPr>
                </pic:pic>
              </a:graphicData>
            </a:graphic>
          </wp:inline>
        </w:drawing>
      </w:r>
    </w:p>
    <w:p w14:paraId="43AAA19D" w14:textId="51F123A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119</w:t>
      </w:r>
      <w:r>
        <w:fldChar w:fldCharType="end"/>
      </w:r>
      <w:r>
        <w:t xml:space="preserve">: </w:t>
      </w:r>
      <w:r>
        <w:rPr>
          <w:b w:val="0"/>
        </w:rPr>
        <w:t>General preferences – Language selection.</w:t>
      </w:r>
    </w:p>
    <w:p w14:paraId="0406D377" w14:textId="77777777" w:rsidR="000F233D" w:rsidRDefault="000F233D" w:rsidP="000F233D"/>
    <w:p w14:paraId="14EB1E07" w14:textId="77777777" w:rsidR="000F233D" w:rsidRDefault="000F233D" w:rsidP="000F233D"/>
    <w:p w14:paraId="1AEBA2F3" w14:textId="77777777" w:rsidR="000F233D" w:rsidRDefault="000F233D" w:rsidP="000F233D"/>
    <w:p w14:paraId="5CD704CA" w14:textId="77777777" w:rsidR="000F233D" w:rsidRDefault="000F233D" w:rsidP="000F233D"/>
    <w:p w14:paraId="3FDFA248" w14:textId="77777777" w:rsidR="000F233D" w:rsidRDefault="000F233D" w:rsidP="000F233D"/>
    <w:p w14:paraId="01618963" w14:textId="77777777" w:rsidR="000F233D" w:rsidRDefault="000F233D" w:rsidP="000F233D"/>
    <w:p w14:paraId="15E05DA7" w14:textId="77777777" w:rsidR="000F233D" w:rsidRDefault="000F233D" w:rsidP="000F233D">
      <w:pPr>
        <w:pStyle w:val="berschrift2"/>
        <w:ind w:left="578" w:hanging="578"/>
      </w:pPr>
      <w:bookmarkStart w:id="1154" w:name="_Ref409706608"/>
      <w:bookmarkStart w:id="1155" w:name="_Toc409707217"/>
      <w:bookmarkStart w:id="1156" w:name="_Toc414614349"/>
      <w:bookmarkStart w:id="1157" w:name="_Toc414614823"/>
      <w:bookmarkStart w:id="1158" w:name="_Toc414632189"/>
      <w:bookmarkStart w:id="1159" w:name="_Toc457854241"/>
      <w:r>
        <w:lastRenderedPageBreak/>
        <w:t>Map window for bounding box selections</w:t>
      </w:r>
      <w:bookmarkEnd w:id="1154"/>
      <w:bookmarkEnd w:id="1155"/>
      <w:bookmarkEnd w:id="1156"/>
      <w:bookmarkEnd w:id="1157"/>
      <w:bookmarkEnd w:id="1158"/>
      <w:bookmarkEnd w:id="1159"/>
    </w:p>
    <w:p w14:paraId="5B759C78" w14:textId="77777777" w:rsidR="000F233D" w:rsidRDefault="000F233D" w:rsidP="000F233D">
      <w:r>
        <w:t>The Importer/Exporter GUI offers a 2D map window that allows the user to display the overall bounding box calculated from the city model content stored in a given 3D City Database instance and to graphically select a bounding box filter for data imports and exports.</w:t>
      </w:r>
    </w:p>
    <w:p w14:paraId="4A0093E7" w14:textId="77777777" w:rsidR="000F233D" w:rsidRDefault="000F233D" w:rsidP="000F233D">
      <w:r>
        <w:t>There are two ways to open the map windows:</w:t>
      </w:r>
    </w:p>
    <w:p w14:paraId="1336E115" w14:textId="77777777" w:rsidR="000F233D" w:rsidRDefault="000F233D" w:rsidP="00AB0218">
      <w:pPr>
        <w:pStyle w:val="Listenabsatz"/>
        <w:numPr>
          <w:ilvl w:val="0"/>
          <w:numId w:val="62"/>
        </w:numPr>
        <w:jc w:val="left"/>
      </w:pPr>
      <w:r>
        <w:t xml:space="preserve">Choose the entry </w:t>
      </w:r>
      <w:r w:rsidRPr="00F53055">
        <w:rPr>
          <w:rFonts w:ascii="Courier New" w:hAnsi="Courier New" w:cs="Courier New"/>
        </w:rPr>
        <w:t xml:space="preserve">View </w:t>
      </w:r>
      <w:r w:rsidRPr="00F53055">
        <w:rPr>
          <w:rFonts w:ascii="Courier New" w:hAnsi="Courier New" w:cs="Courier New"/>
        </w:rPr>
        <w:sym w:font="Wingdings" w:char="F0E0"/>
      </w:r>
      <w:r w:rsidRPr="00F53055">
        <w:rPr>
          <w:rFonts w:ascii="Courier New" w:hAnsi="Courier New" w:cs="Courier New"/>
        </w:rPr>
        <w:t xml:space="preserve"> Open map window</w:t>
      </w:r>
      <w:r>
        <w:t xml:space="preserve"> from the menu bar at the top of the application window.</w:t>
      </w:r>
    </w:p>
    <w:p w14:paraId="3B65A624" w14:textId="77777777" w:rsidR="000F233D" w:rsidRDefault="000F233D" w:rsidP="000F233D">
      <w:pPr>
        <w:ind w:firstLine="708"/>
        <w:jc w:val="center"/>
      </w:pPr>
      <w:r w:rsidRPr="00376E85">
        <w:rPr>
          <w:noProof/>
          <w:lang w:val="de-DE" w:eastAsia="de-DE"/>
        </w:rPr>
        <mc:AlternateContent>
          <mc:Choice Requires="wps">
            <w:drawing>
              <wp:anchor distT="0" distB="0" distL="114300" distR="114300" simplePos="0" relativeHeight="251617792" behindDoc="0" locked="0" layoutInCell="1" allowOverlap="1" wp14:anchorId="1F5BF6AF" wp14:editId="659F1CB2">
                <wp:simplePos x="0" y="0"/>
                <wp:positionH relativeFrom="margin">
                  <wp:posOffset>2695363</wp:posOffset>
                </wp:positionH>
                <wp:positionV relativeFrom="paragraph">
                  <wp:posOffset>174625</wp:posOffset>
                </wp:positionV>
                <wp:extent cx="1362498" cy="194733"/>
                <wp:effectExtent l="0" t="0" r="28575" b="15240"/>
                <wp:wrapNone/>
                <wp:docPr id="637" name="Rechteck 637"/>
                <wp:cNvGraphicFramePr/>
                <a:graphic xmlns:a="http://schemas.openxmlformats.org/drawingml/2006/main">
                  <a:graphicData uri="http://schemas.microsoft.com/office/word/2010/wordprocessingShape">
                    <wps:wsp>
                      <wps:cNvSpPr/>
                      <wps:spPr>
                        <a:xfrm>
                          <a:off x="0" y="0"/>
                          <a:ext cx="1362498" cy="1947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774D94" id="Rechteck 637" o:spid="_x0000_s1026" style="position:absolute;margin-left:212.25pt;margin-top:13.75pt;width:107.3pt;height:15.35pt;z-index:25151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" fillcolor="white [3212]" strokecolor="red" strokeweight="2pt">
                <v:fill opacity="0"/>
                <w10:wrap anchorx="margin"/>
              </v:rect>
            </w:pict>
          </mc:Fallback>
        </mc:AlternateContent>
      </w:r>
      <w:r w:rsidRPr="00135012">
        <w:rPr>
          <w:noProof/>
          <w:lang w:val="de-DE" w:eastAsia="de-DE"/>
        </w:rPr>
        <w:drawing>
          <wp:inline distT="0" distB="0" distL="0" distR="0" wp14:anchorId="4FE4E45B" wp14:editId="241CBBCC">
            <wp:extent cx="1998133" cy="876652"/>
            <wp:effectExtent l="0" t="0" r="2540" b="0"/>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06136" cy="880163"/>
                    </a:xfrm>
                    <a:prstGeom prst="rect">
                      <a:avLst/>
                    </a:prstGeom>
                  </pic:spPr>
                </pic:pic>
              </a:graphicData>
            </a:graphic>
          </wp:inline>
        </w:drawing>
      </w:r>
    </w:p>
    <w:p w14:paraId="45A37FCE" w14:textId="2AF0A531" w:rsidR="000F233D" w:rsidRDefault="000F233D" w:rsidP="002A2570">
      <w:pPr>
        <w:pStyle w:val="Listenabsatz"/>
        <w:numPr>
          <w:ilvl w:val="0"/>
          <w:numId w:val="62"/>
        </w:numPr>
      </w:pPr>
      <w:r>
        <w:t xml:space="preserve">Click the map button </w:t>
      </w:r>
      <w:r>
        <w:rPr>
          <w:noProof/>
          <w:lang w:val="de-DE" w:eastAsia="de-DE"/>
        </w:rPr>
        <w:drawing>
          <wp:inline distT="0" distB="0" distL="0" distR="0" wp14:anchorId="36720B85" wp14:editId="7D5D407F">
            <wp:extent cx="152400" cy="152400"/>
            <wp:effectExtent l="0" t="0" r="0" b="0"/>
            <wp:docPr id="697" name="Grafik 697" descr="C:\devel\java\impexp-oss\resources\jar\resources\img\common\map_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oss\resources\jar\resources\img\common\map_sele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94639">
        <w:t xml:space="preserve"> </w:t>
      </w:r>
      <w:r>
        <w:t xml:space="preserve">on the bounding box dialog available on the </w:t>
      </w:r>
      <w:r w:rsidRPr="00F53055">
        <w:rPr>
          <w:rFonts w:ascii="Courier New" w:hAnsi="Courier New" w:cs="Courier New"/>
        </w:rPr>
        <w:t>Import</w:t>
      </w:r>
      <w:r>
        <w:t xml:space="preserve">, </w:t>
      </w:r>
      <w:r w:rsidRPr="00F53055">
        <w:rPr>
          <w:rFonts w:ascii="Courier New" w:hAnsi="Courier New" w:cs="Courier New"/>
        </w:rPr>
        <w:t>Export</w:t>
      </w:r>
      <w:r>
        <w:t xml:space="preserve">,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and </w:t>
      </w:r>
      <w:r w:rsidRPr="00F53055">
        <w:rPr>
          <w:rFonts w:ascii="Courier New" w:hAnsi="Courier New" w:cs="Courier New"/>
        </w:rPr>
        <w:t>Database</w:t>
      </w:r>
      <w:r>
        <w:t xml:space="preserve"> tabs of the operations window.</w:t>
      </w:r>
    </w:p>
    <w:p w14:paraId="2C6ADBAD" w14:textId="77777777" w:rsidR="000F233D" w:rsidRPr="007D3AFB" w:rsidRDefault="000F233D" w:rsidP="000F233D">
      <w:pPr>
        <w:ind w:firstLine="708"/>
        <w:jc w:val="center"/>
      </w:pPr>
      <w:r w:rsidRPr="00376E85">
        <w:rPr>
          <w:noProof/>
          <w:lang w:val="de-DE" w:eastAsia="de-DE"/>
        </w:rPr>
        <mc:AlternateContent>
          <mc:Choice Requires="wps">
            <w:drawing>
              <wp:anchor distT="0" distB="0" distL="114300" distR="114300" simplePos="0" relativeHeight="251618816" behindDoc="0" locked="0" layoutInCell="1" allowOverlap="1" wp14:anchorId="780AB595" wp14:editId="7D803B99">
                <wp:simplePos x="0" y="0"/>
                <wp:positionH relativeFrom="margin">
                  <wp:posOffset>856827</wp:posOffset>
                </wp:positionH>
                <wp:positionV relativeFrom="paragraph">
                  <wp:posOffset>162560</wp:posOffset>
                </wp:positionV>
                <wp:extent cx="694267" cy="220133"/>
                <wp:effectExtent l="0" t="0" r="10795" b="27940"/>
                <wp:wrapNone/>
                <wp:docPr id="638" name="Rechteck 638"/>
                <wp:cNvGraphicFramePr/>
                <a:graphic xmlns:a="http://schemas.openxmlformats.org/drawingml/2006/main">
                  <a:graphicData uri="http://schemas.microsoft.com/office/word/2010/wordprocessingShape">
                    <wps:wsp>
                      <wps:cNvSpPr/>
                      <wps:spPr>
                        <a:xfrm>
                          <a:off x="0" y="0"/>
                          <a:ext cx="694267" cy="220133"/>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C754FB" id="Rechteck 638" o:spid="_x0000_s1026" style="position:absolute;margin-left:67.45pt;margin-top:12.8pt;width:54.65pt;height:17.35pt;z-index:25151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" fillcolor="white [3212]" strokecolor="red" strokeweight="2pt">
                <v:fill opacity="0"/>
                <w10:wrap anchorx="margin"/>
              </v:rect>
            </w:pict>
          </mc:Fallback>
        </mc:AlternateContent>
      </w:r>
      <w:r w:rsidRPr="00135012">
        <w:rPr>
          <w:noProof/>
          <w:lang w:val="de-DE" w:eastAsia="de-DE"/>
        </w:rPr>
        <w:drawing>
          <wp:inline distT="0" distB="0" distL="0" distR="0" wp14:anchorId="67E07617" wp14:editId="3B7B5957">
            <wp:extent cx="4830789" cy="762000"/>
            <wp:effectExtent l="19050" t="19050" r="27305" b="19050"/>
            <wp:docPr id="698" name="Grafik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70631" cy="768285"/>
                    </a:xfrm>
                    <a:prstGeom prst="rect">
                      <a:avLst/>
                    </a:prstGeom>
                    <a:ln>
                      <a:solidFill>
                        <a:schemeClr val="bg1">
                          <a:lumMod val="50000"/>
                        </a:schemeClr>
                      </a:solidFill>
                    </a:ln>
                  </pic:spPr>
                </pic:pic>
              </a:graphicData>
            </a:graphic>
          </wp:inline>
        </w:drawing>
      </w:r>
    </w:p>
    <w:p w14:paraId="1A7A4D86" w14:textId="77777777" w:rsidR="000F233D" w:rsidRDefault="000F233D" w:rsidP="000F233D">
      <w:r>
        <w:t>The 2D map is rendered in a separate application window shown below.</w:t>
      </w:r>
    </w:p>
    <w:p w14:paraId="60FCC0B4" w14:textId="77777777" w:rsidR="000F233D" w:rsidRDefault="000F233D" w:rsidP="000F233D">
      <w:pPr>
        <w:jc w:val="center"/>
      </w:pPr>
      <w:r w:rsidRPr="00376E85">
        <w:rPr>
          <w:noProof/>
          <w:lang w:val="de-DE" w:eastAsia="de-DE"/>
        </w:rPr>
        <mc:AlternateContent>
          <mc:Choice Requires="wps">
            <w:drawing>
              <wp:anchor distT="0" distB="0" distL="114300" distR="114300" simplePos="0" relativeHeight="251675136" behindDoc="0" locked="0" layoutInCell="1" allowOverlap="1" wp14:anchorId="2EBECE04" wp14:editId="061F22B8">
                <wp:simplePos x="0" y="0"/>
                <wp:positionH relativeFrom="column">
                  <wp:posOffset>785072</wp:posOffset>
                </wp:positionH>
                <wp:positionV relativeFrom="paragraph">
                  <wp:posOffset>667173</wp:posOffset>
                </wp:positionV>
                <wp:extent cx="406400" cy="406400"/>
                <wp:effectExtent l="0" t="0" r="0" b="0"/>
                <wp:wrapNone/>
                <wp:docPr id="639" name="Ellipse 639"/>
                <wp:cNvGraphicFramePr/>
                <a:graphic xmlns:a="http://schemas.openxmlformats.org/drawingml/2006/main">
                  <a:graphicData uri="http://schemas.microsoft.com/office/word/2010/wordprocessingShape">
                    <wps:wsp>
                      <wps:cNvSpPr/>
                      <wps:spPr>
                        <a:xfrm>
                          <a:off x="0" y="0"/>
                          <a:ext cx="406400" cy="406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60A76" w14:textId="77777777" w:rsidR="00D925E5" w:rsidRPr="00F53055" w:rsidRDefault="00D925E5"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39" o:spid="_x0000_s1098" style="position:absolute;left:0;text-align:left;margin-left:61.8pt;margin-top:52.55pt;width:32pt;height: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" fillcolor="#365f91 [2404]" stroked="f" strokeweight="2pt">
                <v:textbox inset="0,0,0,0">
                  <w:txbxContent>
                    <w:p w14:paraId="6EE60A76" w14:textId="77777777" w:rsidR="00D925E5" w:rsidRPr="00F53055" w:rsidRDefault="00D925E5" w:rsidP="000F233D">
                      <w:pPr>
                        <w:spacing w:after="0" w:line="240" w:lineRule="auto"/>
                        <w:jc w:val="center"/>
                        <w:rPr>
                          <w:rFonts w:asciiTheme="minorHAnsi" w:hAnsiTheme="minorHAnsi" w:cstheme="minorHAnsi"/>
                          <w:b/>
                          <w:i/>
                          <w:sz w:val="36"/>
                          <w:szCs w:val="36"/>
                          <w:lang w:val="de-DE"/>
                        </w:rPr>
                      </w:pPr>
                      <w:r w:rsidRPr="00F53055">
                        <w:rPr>
                          <w:rFonts w:asciiTheme="minorHAnsi" w:hAnsiTheme="minorHAnsi" w:cstheme="minorHAnsi"/>
                          <w:b/>
                          <w:i/>
                          <w:sz w:val="36"/>
                          <w:szCs w:val="36"/>
                          <w:lang w:val="de-DE"/>
                        </w:rPr>
                        <w:t>3</w:t>
                      </w:r>
                    </w:p>
                  </w:txbxContent>
                </v:textbox>
              </v:oval>
            </w:pict>
          </mc:Fallback>
        </mc:AlternateContent>
      </w:r>
      <w:r w:rsidRPr="00376E85">
        <w:rPr>
          <w:noProof/>
          <w:lang w:val="de-DE" w:eastAsia="de-DE"/>
        </w:rPr>
        <mc:AlternateContent>
          <mc:Choice Requires="wps">
            <w:drawing>
              <wp:anchor distT="0" distB="0" distL="114300" distR="114300" simplePos="0" relativeHeight="251660800" behindDoc="0" locked="0" layoutInCell="1" allowOverlap="1" wp14:anchorId="2D88E6BF" wp14:editId="7383A496">
                <wp:simplePos x="0" y="0"/>
                <wp:positionH relativeFrom="column">
                  <wp:posOffset>4374727</wp:posOffset>
                </wp:positionH>
                <wp:positionV relativeFrom="paragraph">
                  <wp:posOffset>946150</wp:posOffset>
                </wp:positionV>
                <wp:extent cx="448733" cy="448733"/>
                <wp:effectExtent l="0" t="0" r="8890" b="8890"/>
                <wp:wrapNone/>
                <wp:docPr id="640" name="Ellipse 640"/>
                <wp:cNvGraphicFramePr/>
                <a:graphic xmlns:a="http://schemas.openxmlformats.org/drawingml/2006/main">
                  <a:graphicData uri="http://schemas.microsoft.com/office/word/2010/wordprocessingShape">
                    <wps:wsp>
                      <wps:cNvSpPr/>
                      <wps:spPr>
                        <a:xfrm>
                          <a:off x="0" y="0"/>
                          <a:ext cx="448733" cy="448733"/>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6115B"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0" o:spid="_x0000_s1099" style="position:absolute;left:0;text-align:left;margin-left:344.45pt;margin-top:74.5pt;width:35.35pt;height:3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" fillcolor="#365f91 [2404]" stroked="f" strokeweight="2pt">
                <v:textbox inset="0,0,0,0">
                  <w:txbxContent>
                    <w:p w14:paraId="5E66115B" w14:textId="77777777" w:rsidR="00D925E5" w:rsidRPr="00F53055" w:rsidRDefault="00D925E5" w:rsidP="000F233D">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6</w:t>
                      </w:r>
                    </w:p>
                  </w:txbxContent>
                </v:textbox>
              </v:oval>
            </w:pict>
          </mc:Fallback>
        </mc:AlternateContent>
      </w:r>
      <w:r w:rsidRPr="00B44D13">
        <w:rPr>
          <w:noProof/>
          <w:lang w:val="de-DE" w:eastAsia="de-DE"/>
        </w:rPr>
        <mc:AlternateContent>
          <mc:Choice Requires="wps">
            <w:drawing>
              <wp:anchor distT="0" distB="0" distL="114300" distR="114300" simplePos="0" relativeHeight="251683328" behindDoc="0" locked="0" layoutInCell="1" allowOverlap="1" wp14:anchorId="08D52262" wp14:editId="1C4E1418">
                <wp:simplePos x="0" y="0"/>
                <wp:positionH relativeFrom="column">
                  <wp:posOffset>1182582</wp:posOffset>
                </wp:positionH>
                <wp:positionV relativeFrom="paragraph">
                  <wp:posOffset>1648672</wp:posOffset>
                </wp:positionV>
                <wp:extent cx="279400" cy="279400"/>
                <wp:effectExtent l="0" t="0" r="6350" b="6350"/>
                <wp:wrapNone/>
                <wp:docPr id="641" name="Ellipse 641"/>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988F"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1" o:spid="_x0000_s1100" style="position:absolute;left:0;text-align:left;margin-left:93.1pt;margin-top:129.8pt;width:22pt;height:2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" fillcolor="#365f91 [2404]" stroked="f" strokeweight="2pt">
                <v:textbox inset="0,0,0,0">
                  <w:txbxContent>
                    <w:p w14:paraId="0E8F988F"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5</w:t>
                      </w:r>
                    </w:p>
                  </w:txbxContent>
                </v:textbox>
              </v:oval>
            </w:pict>
          </mc:Fallback>
        </mc:AlternateContent>
      </w:r>
      <w:r w:rsidRPr="00B44D13">
        <w:rPr>
          <w:noProof/>
          <w:lang w:val="de-DE" w:eastAsia="de-DE"/>
        </w:rPr>
        <mc:AlternateContent>
          <mc:Choice Requires="wps">
            <w:drawing>
              <wp:anchor distT="0" distB="0" distL="114300" distR="114300" simplePos="0" relativeHeight="251681280" behindDoc="0" locked="0" layoutInCell="1" allowOverlap="1" wp14:anchorId="2A7D0D14" wp14:editId="7A658B19">
                <wp:simplePos x="0" y="0"/>
                <wp:positionH relativeFrom="column">
                  <wp:posOffset>843915</wp:posOffset>
                </wp:positionH>
                <wp:positionV relativeFrom="paragraph">
                  <wp:posOffset>1352127</wp:posOffset>
                </wp:positionV>
                <wp:extent cx="279400" cy="279400"/>
                <wp:effectExtent l="0" t="0" r="6350" b="6350"/>
                <wp:wrapNone/>
                <wp:docPr id="642" name="Ellipse 642"/>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8413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2" o:spid="_x0000_s1101" style="position:absolute;left:0;text-align:left;margin-left:66.45pt;margin-top:106.45pt;width:22pt;height: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" fillcolor="#365f91 [2404]" stroked="f" strokeweight="2pt">
                <v:textbox inset="0,0,0,0">
                  <w:txbxContent>
                    <w:p w14:paraId="63B8413D"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4</w:t>
                      </w:r>
                    </w:p>
                  </w:txbxContent>
                </v:textbox>
              </v:oval>
            </w:pict>
          </mc:Fallback>
        </mc:AlternateContent>
      </w:r>
      <w:r w:rsidRPr="00B44D13">
        <w:rPr>
          <w:noProof/>
          <w:lang w:val="de-DE" w:eastAsia="de-DE"/>
        </w:rPr>
        <mc:AlternateContent>
          <mc:Choice Requires="wps">
            <w:drawing>
              <wp:anchor distT="0" distB="0" distL="114300" distR="114300" simplePos="0" relativeHeight="251679232" behindDoc="0" locked="0" layoutInCell="1" allowOverlap="1" wp14:anchorId="2B2FEEB9" wp14:editId="249628A2">
                <wp:simplePos x="0" y="0"/>
                <wp:positionH relativeFrom="margin">
                  <wp:posOffset>429260</wp:posOffset>
                </wp:positionH>
                <wp:positionV relativeFrom="paragraph">
                  <wp:posOffset>1682750</wp:posOffset>
                </wp:positionV>
                <wp:extent cx="1066800" cy="237067"/>
                <wp:effectExtent l="0" t="0" r="19050" b="10795"/>
                <wp:wrapNone/>
                <wp:docPr id="643" name="Rechteck 643"/>
                <wp:cNvGraphicFramePr/>
                <a:graphic xmlns:a="http://schemas.openxmlformats.org/drawingml/2006/main">
                  <a:graphicData uri="http://schemas.microsoft.com/office/word/2010/wordprocessingShape">
                    <wps:wsp>
                      <wps:cNvSpPr/>
                      <wps:spPr>
                        <a:xfrm>
                          <a:off x="0" y="0"/>
                          <a:ext cx="1066800" cy="237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0BF84D" id="Rechteck 643" o:spid="_x0000_s1026" style="position:absolute;margin-left:33.8pt;margin-top:132.5pt;width:84pt;height:18.6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MV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Ry&#10;SolmDT7Sg+CVF/wnCXfIUGvcDA0fzcp2ksNjKHcvbRP+sRCyj6weBlbF3hOOl6N8Or3IkXyOuvHp&#10;eT4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77184" behindDoc="0" locked="0" layoutInCell="1" allowOverlap="1" wp14:anchorId="5BFBA2C5" wp14:editId="2FA18DB8">
                <wp:simplePos x="0" y="0"/>
                <wp:positionH relativeFrom="margin">
                  <wp:posOffset>429260</wp:posOffset>
                </wp:positionH>
                <wp:positionV relativeFrom="paragraph">
                  <wp:posOffset>1336040</wp:posOffset>
                </wp:positionV>
                <wp:extent cx="1066800" cy="313267"/>
                <wp:effectExtent l="0" t="0" r="19050" b="10795"/>
                <wp:wrapNone/>
                <wp:docPr id="644" name="Rechteck 644"/>
                <wp:cNvGraphicFramePr/>
                <a:graphic xmlns:a="http://schemas.openxmlformats.org/drawingml/2006/main">
                  <a:graphicData uri="http://schemas.microsoft.com/office/word/2010/wordprocessingShape">
                    <wps:wsp>
                      <wps:cNvSpPr/>
                      <wps:spPr>
                        <a:xfrm>
                          <a:off x="0" y="0"/>
                          <a:ext cx="1066800" cy="313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9D96FAA" id="Rechteck 644" o:spid="_x0000_s1026" style="position:absolute;margin-left:33.8pt;margin-top:105.2pt;width:84pt;height:24.6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73088" behindDoc="0" locked="0" layoutInCell="1" allowOverlap="1" wp14:anchorId="2539693E" wp14:editId="63C68E87">
                <wp:simplePos x="0" y="0"/>
                <wp:positionH relativeFrom="margin">
                  <wp:posOffset>429260</wp:posOffset>
                </wp:positionH>
                <wp:positionV relativeFrom="paragraph">
                  <wp:posOffset>438150</wp:posOffset>
                </wp:positionV>
                <wp:extent cx="1066800" cy="863600"/>
                <wp:effectExtent l="0" t="0" r="19050" b="12700"/>
                <wp:wrapNone/>
                <wp:docPr id="645" name="Rechteck 645"/>
                <wp:cNvGraphicFramePr/>
                <a:graphic xmlns:a="http://schemas.openxmlformats.org/drawingml/2006/main">
                  <a:graphicData uri="http://schemas.microsoft.com/office/word/2010/wordprocessingShape">
                    <wps:wsp>
                      <wps:cNvSpPr/>
                      <wps:spPr>
                        <a:xfrm>
                          <a:off x="0" y="0"/>
                          <a:ext cx="1066800" cy="8636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D672A9" id="Rechteck 645" o:spid="_x0000_s1026" style="position:absolute;margin-left:33.8pt;margin-top:34.5pt;width:84pt;height:68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39296" behindDoc="0" locked="0" layoutInCell="1" allowOverlap="1" wp14:anchorId="2BEBAAEE" wp14:editId="5356C435">
                <wp:simplePos x="0" y="0"/>
                <wp:positionH relativeFrom="margin">
                  <wp:posOffset>3655271</wp:posOffset>
                </wp:positionH>
                <wp:positionV relativeFrom="paragraph">
                  <wp:posOffset>438573</wp:posOffset>
                </wp:positionV>
                <wp:extent cx="1642533" cy="1363134"/>
                <wp:effectExtent l="0" t="0" r="15240" b="27940"/>
                <wp:wrapNone/>
                <wp:docPr id="646" name="Rechteck 646"/>
                <wp:cNvGraphicFramePr/>
                <a:graphic xmlns:a="http://schemas.openxmlformats.org/drawingml/2006/main">
                  <a:graphicData uri="http://schemas.microsoft.com/office/word/2010/wordprocessingShape">
                    <wps:wsp>
                      <wps:cNvSpPr/>
                      <wps:spPr>
                        <a:xfrm>
                          <a:off x="0" y="0"/>
                          <a:ext cx="1642533" cy="136313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60DFA24" id="Rechteck 646" o:spid="_x0000_s1026" style="position:absolute;margin-left:287.8pt;margin-top:34.55pt;width:129.35pt;height:107.3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29056" behindDoc="0" locked="0" layoutInCell="1" allowOverlap="1" wp14:anchorId="79B8F93C" wp14:editId="42B20610">
                <wp:simplePos x="0" y="0"/>
                <wp:positionH relativeFrom="column">
                  <wp:posOffset>4128982</wp:posOffset>
                </wp:positionH>
                <wp:positionV relativeFrom="paragraph">
                  <wp:posOffset>133774</wp:posOffset>
                </wp:positionV>
                <wp:extent cx="279400" cy="279400"/>
                <wp:effectExtent l="0" t="0" r="25400" b="25400"/>
                <wp:wrapNone/>
                <wp:docPr id="647" name="Ellipse 647"/>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9D1C"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7" o:spid="_x0000_s1102" style="position:absolute;left:0;text-align:left;margin-left:325.1pt;margin-top:10.55pt;width:22pt;height:22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" fillcolor="#365f91 [2404]" strokecolor="white [3212]" strokeweight="2pt">
                <v:textbox inset="0,0,0,0">
                  <w:txbxContent>
                    <w:p w14:paraId="0B7C9D1C" w14:textId="77777777" w:rsidR="00D925E5" w:rsidRPr="00F53055" w:rsidRDefault="00D925E5" w:rsidP="000F233D">
                      <w:pPr>
                        <w:spacing w:after="0" w:line="240" w:lineRule="auto"/>
                        <w:jc w:val="center"/>
                        <w:rPr>
                          <w:rFonts w:asciiTheme="minorHAnsi" w:hAnsiTheme="minorHAnsi" w:cstheme="minorHAnsi"/>
                          <w:b/>
                          <w:i/>
                          <w:szCs w:val="24"/>
                          <w:lang w:val="de-DE"/>
                        </w:rPr>
                      </w:pPr>
                      <w:r>
                        <w:rPr>
                          <w:rFonts w:asciiTheme="minorHAnsi" w:hAnsiTheme="minorHAnsi" w:cstheme="minorHAnsi"/>
                          <w:b/>
                          <w:i/>
                          <w:szCs w:val="24"/>
                          <w:lang w:val="de-DE"/>
                        </w:rPr>
                        <w:t>2</w:t>
                      </w:r>
                    </w:p>
                  </w:txbxContent>
                </v:textbox>
              </v:oval>
            </w:pict>
          </mc:Fallback>
        </mc:AlternateContent>
      </w:r>
      <w:r w:rsidRPr="00B44D13">
        <w:rPr>
          <w:noProof/>
          <w:lang w:val="de-DE" w:eastAsia="de-DE"/>
        </w:rPr>
        <mc:AlternateContent>
          <mc:Choice Requires="wps">
            <w:drawing>
              <wp:anchor distT="0" distB="0" distL="114300" distR="114300" simplePos="0" relativeHeight="251623936" behindDoc="0" locked="0" layoutInCell="1" allowOverlap="1" wp14:anchorId="1C0B7890" wp14:editId="429F615D">
                <wp:simplePos x="0" y="0"/>
                <wp:positionH relativeFrom="column">
                  <wp:posOffset>2190327</wp:posOffset>
                </wp:positionH>
                <wp:positionV relativeFrom="paragraph">
                  <wp:posOffset>116417</wp:posOffset>
                </wp:positionV>
                <wp:extent cx="279400" cy="279400"/>
                <wp:effectExtent l="0" t="0" r="25400" b="25400"/>
                <wp:wrapNone/>
                <wp:docPr id="648" name="Ellipse 648"/>
                <wp:cNvGraphicFramePr/>
                <a:graphic xmlns:a="http://schemas.openxmlformats.org/drawingml/2006/main">
                  <a:graphicData uri="http://schemas.microsoft.com/office/word/2010/wordprocessingShape">
                    <wps:wsp>
                      <wps:cNvSpPr/>
                      <wps:spPr>
                        <a:xfrm>
                          <a:off x="0" y="0"/>
                          <a:ext cx="279400" cy="279400"/>
                        </a:xfrm>
                        <a:prstGeom prst="ellipse">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96A5D"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648" o:spid="_x0000_s1103" style="position:absolute;left:0;text-align:left;margin-left:172.45pt;margin-top:9.15pt;width:22pt;height:22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" fillcolor="#365f91 [2404]" strokecolor="white [3212]" strokeweight="2pt">
                <v:textbox inset="0,0,0,0">
                  <w:txbxContent>
                    <w:p w14:paraId="1C996A5D" w14:textId="77777777" w:rsidR="00D925E5" w:rsidRPr="00F53055" w:rsidRDefault="00D925E5" w:rsidP="000F233D">
                      <w:pPr>
                        <w:spacing w:after="0" w:line="240" w:lineRule="auto"/>
                        <w:jc w:val="center"/>
                        <w:rPr>
                          <w:rFonts w:asciiTheme="minorHAnsi" w:hAnsiTheme="minorHAnsi" w:cstheme="minorHAnsi"/>
                          <w:b/>
                          <w:i/>
                          <w:szCs w:val="24"/>
                          <w:lang w:val="de-DE"/>
                        </w:rPr>
                      </w:pPr>
                      <w:r w:rsidRPr="00F53055">
                        <w:rPr>
                          <w:rFonts w:asciiTheme="minorHAnsi" w:hAnsiTheme="minorHAnsi" w:cstheme="minorHAnsi"/>
                          <w:b/>
                          <w:i/>
                          <w:szCs w:val="24"/>
                          <w:lang w:val="de-DE"/>
                        </w:rPr>
                        <w:t>1</w:t>
                      </w:r>
                    </w:p>
                  </w:txbxContent>
                </v:textbox>
              </v:oval>
            </w:pict>
          </mc:Fallback>
        </mc:AlternateContent>
      </w:r>
      <w:r w:rsidRPr="00B44D13">
        <w:rPr>
          <w:noProof/>
          <w:lang w:val="de-DE" w:eastAsia="de-DE"/>
        </w:rPr>
        <mc:AlternateContent>
          <mc:Choice Requires="wps">
            <w:drawing>
              <wp:anchor distT="0" distB="0" distL="114300" distR="114300" simplePos="0" relativeHeight="251625984" behindDoc="0" locked="0" layoutInCell="1" allowOverlap="1" wp14:anchorId="152ED29D" wp14:editId="7767068C">
                <wp:simplePos x="0" y="0"/>
                <wp:positionH relativeFrom="margin">
                  <wp:posOffset>4103581</wp:posOffset>
                </wp:positionH>
                <wp:positionV relativeFrom="paragraph">
                  <wp:posOffset>167640</wp:posOffset>
                </wp:positionV>
                <wp:extent cx="1194223" cy="186267"/>
                <wp:effectExtent l="0" t="0" r="25400" b="23495"/>
                <wp:wrapNone/>
                <wp:docPr id="649" name="Rechteck 649"/>
                <wp:cNvGraphicFramePr/>
                <a:graphic xmlns:a="http://schemas.openxmlformats.org/drawingml/2006/main">
                  <a:graphicData uri="http://schemas.microsoft.com/office/word/2010/wordprocessingShape">
                    <wps:wsp>
                      <wps:cNvSpPr/>
                      <wps:spPr>
                        <a:xfrm>
                          <a:off x="0" y="0"/>
                          <a:ext cx="1194223" cy="1862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EBD402" id="Rechteck 649" o:spid="_x0000_s1026" style="position:absolute;margin-left:323.1pt;margin-top:13.2pt;width:94.05pt;height:14.65pt;z-index:25154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21888" behindDoc="0" locked="0" layoutInCell="1" allowOverlap="1" wp14:anchorId="39FFD843" wp14:editId="467319ED">
                <wp:simplePos x="0" y="0"/>
                <wp:positionH relativeFrom="margin">
                  <wp:posOffset>454660</wp:posOffset>
                </wp:positionH>
                <wp:positionV relativeFrom="paragraph">
                  <wp:posOffset>167640</wp:posOffset>
                </wp:positionV>
                <wp:extent cx="2921000" cy="203200"/>
                <wp:effectExtent l="0" t="0" r="12700" b="25400"/>
                <wp:wrapNone/>
                <wp:docPr id="650" name="Rechteck 650"/>
                <wp:cNvGraphicFramePr/>
                <a:graphic xmlns:a="http://schemas.openxmlformats.org/drawingml/2006/main">
                  <a:graphicData uri="http://schemas.microsoft.com/office/word/2010/wordprocessingShape">
                    <wps:wsp>
                      <wps:cNvSpPr/>
                      <wps:spPr>
                        <a:xfrm>
                          <a:off x="0" y="0"/>
                          <a:ext cx="2921000" cy="203200"/>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B7FE23" id="Rechteck 650" o:spid="_x0000_s1026" style="position:absolute;margin-left:35.8pt;margin-top:13.2pt;width:230pt;height:16pt;z-index:25153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" fillcolor="white [3212]" strokecolor="red" strokeweight="2pt">
                <v:fill opacity="0"/>
                <w10:wrap anchorx="margin"/>
              </v:rect>
            </w:pict>
          </mc:Fallback>
        </mc:AlternateContent>
      </w:r>
      <w:r>
        <w:rPr>
          <w:noProof/>
          <w:lang w:val="de-DE" w:eastAsia="de-DE"/>
        </w:rPr>
        <w:drawing>
          <wp:inline distT="0" distB="0" distL="0" distR="0" wp14:anchorId="69DD81AD" wp14:editId="48B676AF">
            <wp:extent cx="4965444" cy="3666066"/>
            <wp:effectExtent l="0" t="0" r="6985" b="0"/>
            <wp:docPr id="699" name="Grafik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74951" cy="3673085"/>
                    </a:xfrm>
                    <a:prstGeom prst="rect">
                      <a:avLst/>
                    </a:prstGeom>
                  </pic:spPr>
                </pic:pic>
              </a:graphicData>
            </a:graphic>
          </wp:inline>
        </w:drawing>
      </w:r>
    </w:p>
    <w:p w14:paraId="5B79ADFA" w14:textId="68D7C98A"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120</w:t>
      </w:r>
      <w:r>
        <w:fldChar w:fldCharType="end"/>
      </w:r>
      <w:r>
        <w:t xml:space="preserve">: </w:t>
      </w:r>
      <w:r>
        <w:rPr>
          <w:b w:val="0"/>
        </w:rPr>
        <w:t>2D map window for bounding box selections.</w:t>
      </w:r>
    </w:p>
    <w:p w14:paraId="661441EF" w14:textId="38A0DA9C" w:rsidR="000F233D" w:rsidRDefault="000F233D" w:rsidP="000F233D">
      <w:pPr>
        <w:rPr>
          <w:rStyle w:val="Standard1"/>
          <w:color w:val="000000"/>
          <w:sz w:val="20"/>
          <w:szCs w:val="18"/>
        </w:rPr>
      </w:pPr>
      <w:r>
        <w:lastRenderedPageBreak/>
        <w:t xml:space="preserve">The map content is provided by </w:t>
      </w:r>
      <w:r>
        <w:rPr>
          <w:rStyle w:val="Standard1"/>
        </w:rPr>
        <w:t xml:space="preserve">the </w:t>
      </w:r>
      <w:r w:rsidRPr="00F53055">
        <w:rPr>
          <w:rStyle w:val="Standard1"/>
          <w:i/>
        </w:rPr>
        <w:t>OpenStreetMap</w:t>
      </w:r>
      <w:r>
        <w:rPr>
          <w:rStyle w:val="Standard1"/>
        </w:rPr>
        <w:t xml:space="preserve"> service and comes without usage limits. Make sure your computer has internet access to load the map. This might require setting up </w:t>
      </w:r>
      <w:r w:rsidRPr="00724170">
        <w:rPr>
          <w:rStyle w:val="Standard1"/>
          <w:i/>
        </w:rPr>
        <w:t>network proxies</w:t>
      </w:r>
      <w:r>
        <w:rPr>
          <w:rStyle w:val="Standard1"/>
        </w:rPr>
        <w:t xml:space="preserve"> (see chapter </w:t>
      </w:r>
      <w:r>
        <w:rPr>
          <w:rStyle w:val="Standard1"/>
        </w:rPr>
        <w:fldChar w:fldCharType="begin"/>
      </w:r>
      <w:r>
        <w:rPr>
          <w:rStyle w:val="Standard1"/>
        </w:rPr>
        <w:instrText xml:space="preserve"> REF _Ref409689820 \r \h </w:instrText>
      </w:r>
      <w:r>
        <w:rPr>
          <w:rStyle w:val="Standard1"/>
        </w:rPr>
      </w:r>
      <w:r>
        <w:rPr>
          <w:rStyle w:val="Standard1"/>
        </w:rPr>
        <w:fldChar w:fldCharType="separate"/>
      </w:r>
      <w:r w:rsidR="00346260">
        <w:rPr>
          <w:rStyle w:val="Standard1"/>
        </w:rPr>
        <w:t>5.6.5.3</w:t>
      </w:r>
      <w:r>
        <w:rPr>
          <w:rStyle w:val="Standard1"/>
        </w:rPr>
        <w:fldChar w:fldCharType="end"/>
      </w:r>
      <w:r>
        <w:rPr>
          <w:rStyle w:val="Standard1"/>
        </w:rPr>
        <w:t>). Please consult your network administrator.</w:t>
      </w:r>
    </w:p>
    <w:p w14:paraId="3232602A" w14:textId="77777777" w:rsidR="000F233D" w:rsidRDefault="000F233D" w:rsidP="000F233D">
      <w:pPr>
        <w:rPr>
          <w:rStyle w:val="Standard1"/>
          <w:b/>
          <w:bCs/>
        </w:rPr>
      </w:pPr>
      <w:r>
        <w:rPr>
          <w:rStyle w:val="Standard1"/>
        </w:rPr>
        <w:t xml:space="preserve">The map offers default mouse controls for panning and zooming. For convenience, a geocoding service is included in the map window [1]. Simply type in an address or a geo location (given by geographic lat/lon coordinates separated by a comma) and click the </w:t>
      </w:r>
      <w:r w:rsidRPr="00F53055">
        <w:rPr>
          <w:rStyle w:val="Standard1"/>
          <w:i/>
        </w:rPr>
        <w:t>Go</w:t>
      </w:r>
      <w:r>
        <w:rPr>
          <w:rStyle w:val="Standard1"/>
        </w:rPr>
        <w:t xml:space="preserve"> button. The map will automatically zoom to the first match. Further matches are available from the drop-down list [1]. The geocoding service uses the free </w:t>
      </w:r>
      <w:r w:rsidRPr="00F53055">
        <w:rPr>
          <w:rStyle w:val="Standard1"/>
          <w:i/>
        </w:rPr>
        <w:t>Google Geocoding API</w:t>
      </w:r>
      <w:r>
        <w:rPr>
          <w:rStyle w:val="Standard1"/>
        </w:rPr>
        <w:t xml:space="preserve"> and is therefore subject to Goolge’s terms of use. In general, it is limited to 2,500 requests per day and IP address. To display the result of the geocoding query on Google Maps in your default internet browser, simply click the </w:t>
      </w:r>
      <w:r w:rsidRPr="00F53055">
        <w:rPr>
          <w:rStyle w:val="Standard1"/>
          <w:i/>
        </w:rPr>
        <w:t>Show in Goolge Maps</w:t>
      </w:r>
      <w:r>
        <w:rPr>
          <w:rStyle w:val="Standard1"/>
        </w:rPr>
        <w:t xml:space="preserve"> button [5].</w:t>
      </w:r>
    </w:p>
    <w:p w14:paraId="51A00C24" w14:textId="77777777" w:rsidR="000F233D" w:rsidRDefault="000F233D" w:rsidP="000F233D">
      <w:r>
        <w:t xml:space="preserve">A list of usage hints is available at the right top of the map window [6]. Please click on the </w:t>
      </w:r>
      <w:r w:rsidRPr="00F53055">
        <w:rPr>
          <w:i/>
        </w:rPr>
        <w:t>Show usage hints</w:t>
      </w:r>
      <w:r>
        <w:t xml:space="preserve"> link to display this list. The map controls are also described in the following.</w:t>
      </w:r>
    </w:p>
    <w:p w14:paraId="03FE959A" w14:textId="77777777" w:rsidR="000F233D" w:rsidRDefault="000F233D" w:rsidP="00AB0218">
      <w:pPr>
        <w:pStyle w:val="Listenabsatz"/>
        <w:numPr>
          <w:ilvl w:val="0"/>
          <w:numId w:val="61"/>
        </w:numPr>
        <w:rPr>
          <w:rStyle w:val="Standard1"/>
          <w:b/>
          <w:bCs/>
        </w:rPr>
      </w:pPr>
      <w:r w:rsidRPr="00F53055">
        <w:rPr>
          <w:i/>
        </w:rPr>
        <w:t>Select bounding box</w:t>
      </w:r>
      <w:r>
        <w:t>: Move the mouse while pressing the</w:t>
      </w:r>
      <w:r w:rsidRPr="008E4867">
        <w:rPr>
          <w:rStyle w:val="Standard1"/>
        </w:rPr>
        <w:t xml:space="preserve"> </w:t>
      </w:r>
      <w:r w:rsidRPr="00F53055">
        <w:rPr>
          <w:rStyle w:val="Standard1"/>
          <w:rFonts w:ascii="Courier New" w:hAnsi="Courier New" w:cs="Courier New"/>
        </w:rPr>
        <w:t>ALT</w:t>
      </w:r>
      <w:r w:rsidRPr="008E4867">
        <w:rPr>
          <w:rStyle w:val="Standard1"/>
        </w:rPr>
        <w:t xml:space="preserve"> key and </w:t>
      </w:r>
      <w:r>
        <w:rPr>
          <w:rStyle w:val="Standard1"/>
        </w:rPr>
        <w:t xml:space="preserve">the </w:t>
      </w:r>
      <w:r w:rsidRPr="008E4867">
        <w:rPr>
          <w:rStyle w:val="Standard1"/>
        </w:rPr>
        <w:t xml:space="preserve">left mouse button to select </w:t>
      </w:r>
      <w:r>
        <w:rPr>
          <w:rStyle w:val="Standard1"/>
        </w:rPr>
        <w:t>a bounding box. The</w:t>
      </w:r>
      <w:r w:rsidRPr="00D4777E">
        <w:rPr>
          <w:rStyle w:val="Standard1"/>
        </w:rPr>
        <w:t xml:space="preserve"> bounding box is displayed </w:t>
      </w:r>
      <w:r>
        <w:rPr>
          <w:rStyle w:val="Standard1"/>
        </w:rPr>
        <w:t>in a light magenta color</w:t>
      </w:r>
      <w:r w:rsidRPr="00E1799E">
        <w:rPr>
          <w:rStyle w:val="Standard1"/>
        </w:rPr>
        <w:t xml:space="preserve">. </w:t>
      </w:r>
      <w:r w:rsidRPr="008E4867">
        <w:rPr>
          <w:rStyle w:val="Standard1"/>
        </w:rPr>
        <w:t xml:space="preserve">Once the left mouse button is released, the coordinates of the bounding box are automatically filled in the </w:t>
      </w:r>
      <w:r w:rsidRPr="00F53055">
        <w:rPr>
          <w:rStyle w:val="Standard1"/>
          <w:rFonts w:ascii="Courier New" w:hAnsi="Courier New" w:cs="Courier New"/>
        </w:rPr>
        <w:t>Bounding Box</w:t>
      </w:r>
      <w:r>
        <w:rPr>
          <w:rStyle w:val="Standard1"/>
        </w:rPr>
        <w:t xml:space="preserve"> dialog on </w:t>
      </w:r>
      <w:r w:rsidRPr="008E4867">
        <w:rPr>
          <w:rStyle w:val="Standard1"/>
        </w:rPr>
        <w:t>left of the map</w:t>
      </w:r>
      <w:r>
        <w:rPr>
          <w:rStyle w:val="Standard1"/>
        </w:rPr>
        <w:t xml:space="preserve"> [3]</w:t>
      </w:r>
      <w:r w:rsidRPr="008E4867">
        <w:rPr>
          <w:rStyle w:val="Standard1"/>
        </w:rPr>
        <w:t>.</w:t>
      </w:r>
      <w:r>
        <w:rPr>
          <w:rStyle w:val="Standard1"/>
        </w:rPr>
        <w:t xml:space="preserve"> If you have opened the map window from a bounding box filter dialog, then </w:t>
      </w:r>
      <w:r w:rsidRPr="008E4867">
        <w:rPr>
          <w:rStyle w:val="Standard1"/>
        </w:rPr>
        <w:t xml:space="preserve">clicking the </w:t>
      </w:r>
      <w:r w:rsidRPr="00724170">
        <w:rPr>
          <w:rStyle w:val="Standard1"/>
          <w:i/>
        </w:rPr>
        <w:t>Apply</w:t>
      </w:r>
      <w:r w:rsidRPr="008E4867">
        <w:rPr>
          <w:rStyle w:val="Standard1"/>
        </w:rPr>
        <w:t xml:space="preserve"> button on the upper right corner of the window</w:t>
      </w:r>
      <w:r>
        <w:rPr>
          <w:rStyle w:val="Standard1"/>
        </w:rPr>
        <w:t xml:space="preserve"> [5] closes the map window and carries the </w:t>
      </w:r>
      <w:r w:rsidRPr="008E4867">
        <w:rPr>
          <w:rStyle w:val="Standard1"/>
        </w:rPr>
        <w:t>bounding box values</w:t>
      </w:r>
      <w:r>
        <w:rPr>
          <w:rStyle w:val="Standard1"/>
        </w:rPr>
        <w:t xml:space="preserve"> to the filter dialog. In addition, the values are copied to </w:t>
      </w:r>
      <w:r w:rsidRPr="008E4867">
        <w:rPr>
          <w:rStyle w:val="Standard1"/>
        </w:rPr>
        <w:t>the clipboard.</w:t>
      </w:r>
      <w:r>
        <w:rPr>
          <w:rStyle w:val="Standard1"/>
        </w:rPr>
        <w:t xml:space="preserve"> </w:t>
      </w:r>
      <w:r>
        <w:rPr>
          <w:rStyle w:val="Standard1"/>
        </w:rPr>
        <w:tab/>
      </w:r>
      <w:r>
        <w:rPr>
          <w:rStyle w:val="Standard1"/>
        </w:rPr>
        <w:br/>
      </w:r>
    </w:p>
    <w:p w14:paraId="58BDE439" w14:textId="4B1D0F1F" w:rsidR="000F233D" w:rsidRDefault="000F233D" w:rsidP="00AB0218">
      <w:pPr>
        <w:pStyle w:val="Listenabsatz"/>
        <w:numPr>
          <w:ilvl w:val="0"/>
          <w:numId w:val="61"/>
        </w:numPr>
      </w:pPr>
      <w:r>
        <w:rPr>
          <w:i/>
        </w:rPr>
        <w:t>Lookup address</w:t>
      </w:r>
      <w:r w:rsidRPr="00F53055">
        <w:t>:</w:t>
      </w:r>
      <w:r>
        <w:rPr>
          <w:i/>
        </w:rPr>
        <w:t xml:space="preserve"> </w:t>
      </w:r>
      <w:r>
        <w:t xml:space="preserve">Right-click on the map to bring up a context menu for </w:t>
      </w:r>
      <w:r w:rsidR="008F72A0">
        <w:t>the</w:t>
      </w:r>
      <w:r>
        <w:t xml:space="preserve"> geo location</w:t>
      </w:r>
      <w:r w:rsidR="008F72A0">
        <w:t xml:space="preserve"> at the mouse pointer</w:t>
      </w:r>
      <w:r>
        <w:t xml:space="preserve">. From the context menu, choose </w:t>
      </w:r>
      <w:r w:rsidRPr="00F53055">
        <w:rPr>
          <w:i/>
        </w:rPr>
        <w:t>Lookup address here</w:t>
      </w:r>
      <w:r>
        <w:t xml:space="preserve">. This will trigger a reverse geocoding query through the </w:t>
      </w:r>
      <w:r w:rsidRPr="00F53055">
        <w:rPr>
          <w:i/>
        </w:rPr>
        <w:t>Goolge Geocoding API</w:t>
      </w:r>
      <w:r>
        <w:t xml:space="preserve">. The resulting address will be displayed on the left of the window [4]. The </w:t>
      </w:r>
      <w:r>
        <w:rPr>
          <w:noProof/>
          <w:lang w:val="de-DE" w:eastAsia="de-DE"/>
        </w:rPr>
        <w:drawing>
          <wp:inline distT="0" distB="0" distL="0" distR="0" wp14:anchorId="2571276E" wp14:editId="1AF3EC65">
            <wp:extent cx="169545" cy="169545"/>
            <wp:effectExtent l="0" t="0" r="1905" b="1905"/>
            <wp:docPr id="700" name="Grafik 700" descr="C:\devel\java\impexp\resources\jar\resources\img\map\waypoint_prec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java\impexp\resources\jar\resources\img\map\waypoint_precis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150" cy="173150"/>
                    </a:xfrm>
                    <a:prstGeom prst="rect">
                      <a:avLst/>
                    </a:prstGeom>
                    <a:noFill/>
                    <a:ln>
                      <a:noFill/>
                    </a:ln>
                  </pic:spPr>
                </pic:pic>
              </a:graphicData>
            </a:graphic>
          </wp:inline>
        </w:drawing>
      </w:r>
      <w:r>
        <w:t xml:space="preserve"> icon denotes which location on the map is associated with the address, whereas the </w:t>
      </w:r>
      <w:r>
        <w:rPr>
          <w:noProof/>
          <w:lang w:val="de-DE" w:eastAsia="de-DE"/>
        </w:rPr>
        <w:drawing>
          <wp:inline distT="0" distB="0" distL="0" distR="0" wp14:anchorId="573993F9" wp14:editId="1AC0A9D9">
            <wp:extent cx="192055" cy="178011"/>
            <wp:effectExtent l="0" t="0" r="0" b="0"/>
            <wp:docPr id="701" name="Grafik 701" descr="C:\devel\java\impexp\resources\jar\resources\img\map\waypoint_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java\impexp\resources\jar\resources\img\map\waypoint_reverse.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9585" cy="184991"/>
                    </a:xfrm>
                    <a:prstGeom prst="rect">
                      <a:avLst/>
                    </a:prstGeom>
                    <a:noFill/>
                    <a:ln>
                      <a:noFill/>
                    </a:ln>
                  </pic:spPr>
                </pic:pic>
              </a:graphicData>
            </a:graphic>
          </wp:inline>
        </w:drawing>
      </w:r>
      <w:r>
        <w:t xml:space="preserve"> icon shows where you clicked on the map (see </w:t>
      </w:r>
      <w:r>
        <w:fldChar w:fldCharType="begin"/>
      </w:r>
      <w:r>
        <w:instrText xml:space="preserve"> REF _Ref409693475 \h </w:instrText>
      </w:r>
      <w:r>
        <w:fldChar w:fldCharType="separate"/>
      </w:r>
      <w:r w:rsidR="00346260">
        <w:t xml:space="preserve">Figure </w:t>
      </w:r>
      <w:r w:rsidR="00346260">
        <w:rPr>
          <w:noProof/>
        </w:rPr>
        <w:t>121</w:t>
      </w:r>
      <w:r>
        <w:fldChar w:fldCharType="end"/>
      </w:r>
      <w:r>
        <w:t>).</w:t>
      </w:r>
      <w:r>
        <w:tab/>
      </w:r>
      <w:r>
        <w:br/>
      </w:r>
    </w:p>
    <w:p w14:paraId="07E95027" w14:textId="77777777" w:rsidR="000F233D" w:rsidRDefault="000F233D" w:rsidP="00AB0218">
      <w:pPr>
        <w:pStyle w:val="Listenabsatz"/>
        <w:numPr>
          <w:ilvl w:val="0"/>
          <w:numId w:val="61"/>
        </w:numPr>
      </w:pPr>
      <w:r w:rsidRPr="00F53055">
        <w:rPr>
          <w:i/>
        </w:rPr>
        <w:t>Zoom in/out:</w:t>
      </w:r>
      <w:r>
        <w:t xml:space="preserve"> Use the mouse wheel or the context menu (right-click).</w:t>
      </w:r>
      <w:r>
        <w:tab/>
      </w:r>
      <w:r>
        <w:br/>
      </w:r>
    </w:p>
    <w:p w14:paraId="1CB49BCC" w14:textId="05101CA6" w:rsidR="000F233D" w:rsidRDefault="000F233D" w:rsidP="00AB0218">
      <w:pPr>
        <w:pStyle w:val="Listenabsatz"/>
        <w:numPr>
          <w:ilvl w:val="0"/>
          <w:numId w:val="61"/>
        </w:numPr>
        <w:rPr>
          <w:rStyle w:val="Standard1"/>
          <w:b/>
          <w:bCs/>
        </w:rPr>
      </w:pPr>
      <w:r w:rsidRPr="00F53055">
        <w:rPr>
          <w:i/>
        </w:rPr>
        <w:t>Zoom into selected area:</w:t>
      </w:r>
      <w:r>
        <w:t xml:space="preserve"> Move the mouse while </w:t>
      </w:r>
      <w:r>
        <w:rPr>
          <w:rStyle w:val="Standard1"/>
        </w:rPr>
        <w:t xml:space="preserve">pressing the </w:t>
      </w:r>
      <w:r w:rsidRPr="00F53055">
        <w:rPr>
          <w:rStyle w:val="Standard1"/>
          <w:rFonts w:ascii="Courier New" w:hAnsi="Courier New" w:cs="Courier New"/>
        </w:rPr>
        <w:t>SHIFT</w:t>
      </w:r>
      <w:r>
        <w:rPr>
          <w:rStyle w:val="Standard1"/>
        </w:rPr>
        <w:t xml:space="preserve"> key and the left mouse button to select an area. The selected area is </w:t>
      </w:r>
      <w:r w:rsidRPr="00D4777E">
        <w:rPr>
          <w:rStyle w:val="Standard1"/>
        </w:rPr>
        <w:t xml:space="preserve">displayed </w:t>
      </w:r>
      <w:r>
        <w:rPr>
          <w:rStyle w:val="Standard1"/>
        </w:rPr>
        <w:t>in a light grey color</w:t>
      </w:r>
      <w:r w:rsidRPr="00E1799E">
        <w:rPr>
          <w:rStyle w:val="Standard1"/>
        </w:rPr>
        <w:t xml:space="preserve">. </w:t>
      </w:r>
      <w:r w:rsidRPr="008E4867">
        <w:rPr>
          <w:rStyle w:val="Standard1"/>
        </w:rPr>
        <w:t>Once the left mouse button is released,</w:t>
      </w:r>
      <w:r>
        <w:rPr>
          <w:rStyle w:val="Standard1"/>
        </w:rPr>
        <w:t xml:space="preserve"> the map zooms into the selected area. If the maximum zoom level is reached this action has no further effect.</w:t>
      </w:r>
      <w:r>
        <w:rPr>
          <w:rStyle w:val="Standard1"/>
        </w:rPr>
        <w:br/>
      </w:r>
    </w:p>
    <w:p w14:paraId="57C99A5A" w14:textId="77777777" w:rsidR="000F233D" w:rsidRDefault="000F233D" w:rsidP="00AB0218">
      <w:pPr>
        <w:pStyle w:val="Listenabsatz"/>
        <w:numPr>
          <w:ilvl w:val="0"/>
          <w:numId w:val="61"/>
        </w:numPr>
        <w:rPr>
          <w:rStyle w:val="Standard1"/>
          <w:b/>
          <w:bCs/>
        </w:rPr>
      </w:pPr>
      <w:r w:rsidRPr="00F53055">
        <w:rPr>
          <w:i/>
        </w:rPr>
        <w:t>Move map:</w:t>
      </w:r>
      <w:r>
        <w:t xml:space="preserve"> </w:t>
      </w:r>
      <w:r>
        <w:rPr>
          <w:rStyle w:val="Standard1"/>
        </w:rPr>
        <w:t>Keep the left mouse button pressed to move the map.</w:t>
      </w:r>
      <w:r>
        <w:rPr>
          <w:rStyle w:val="Standard1"/>
        </w:rPr>
        <w:tab/>
      </w:r>
      <w:r>
        <w:rPr>
          <w:rStyle w:val="Standard1"/>
        </w:rPr>
        <w:br/>
      </w:r>
    </w:p>
    <w:p w14:paraId="6C336634" w14:textId="77777777" w:rsidR="000F233D" w:rsidRDefault="000F233D" w:rsidP="00AB0218">
      <w:pPr>
        <w:pStyle w:val="Listenabsatz"/>
        <w:numPr>
          <w:ilvl w:val="0"/>
          <w:numId w:val="61"/>
        </w:numPr>
        <w:rPr>
          <w:rStyle w:val="Standard1"/>
          <w:b/>
          <w:bCs/>
        </w:rPr>
      </w:pPr>
      <w:r w:rsidRPr="00F53055">
        <w:rPr>
          <w:i/>
        </w:rPr>
        <w:t>Center map and zoom in:</w:t>
      </w:r>
      <w:r>
        <w:t xml:space="preserve"> </w:t>
      </w:r>
      <w:r>
        <w:rPr>
          <w:rStyle w:val="Standard1"/>
        </w:rPr>
        <w:t>Double click the left mouse button to center the map at that position and to increase the current zoom level by one step.</w:t>
      </w:r>
      <w:r>
        <w:rPr>
          <w:rStyle w:val="Standard1"/>
        </w:rPr>
        <w:tab/>
      </w:r>
      <w:r>
        <w:rPr>
          <w:rStyle w:val="Standard1"/>
        </w:rPr>
        <w:br/>
      </w:r>
    </w:p>
    <w:p w14:paraId="0AE4CE3B" w14:textId="77777777" w:rsidR="000F233D" w:rsidRDefault="000F233D" w:rsidP="00AB0218">
      <w:pPr>
        <w:pStyle w:val="Listenabsatz"/>
        <w:numPr>
          <w:ilvl w:val="0"/>
          <w:numId w:val="61"/>
        </w:numPr>
      </w:pPr>
      <w:r w:rsidRPr="00F53055">
        <w:rPr>
          <w:i/>
        </w:rPr>
        <w:lastRenderedPageBreak/>
        <w:t>Use popup menu for further actions:</w:t>
      </w:r>
      <w:r>
        <w:t xml:space="preserve"> </w:t>
      </w:r>
      <w:r>
        <w:rPr>
          <w:rStyle w:val="Standard1"/>
        </w:rPr>
        <w:t xml:space="preserve">Right-click </w:t>
      </w:r>
      <w:r>
        <w:t>on the map to bring up a</w:t>
      </w:r>
      <w:r>
        <w:rPr>
          <w:rStyle w:val="Standard1"/>
        </w:rPr>
        <w:t xml:space="preserve"> context menu offering additional functions such as </w:t>
      </w:r>
      <w:r w:rsidRPr="007D3AFB">
        <w:rPr>
          <w:rStyle w:val="Standard1"/>
          <w:i/>
        </w:rPr>
        <w:t>Zoom in</w:t>
      </w:r>
      <w:r>
        <w:rPr>
          <w:rStyle w:val="Standard1"/>
        </w:rPr>
        <w:t xml:space="preserve">, </w:t>
      </w:r>
      <w:r w:rsidRPr="007D3AFB">
        <w:rPr>
          <w:rStyle w:val="Standard1"/>
          <w:i/>
        </w:rPr>
        <w:t>Zoom out</w:t>
      </w:r>
      <w:r>
        <w:rPr>
          <w:rStyle w:val="Standard1"/>
        </w:rPr>
        <w:t xml:space="preserve">, </w:t>
      </w:r>
      <w:r w:rsidRPr="007D3AFB">
        <w:rPr>
          <w:rStyle w:val="Standard1"/>
          <w:i/>
        </w:rPr>
        <w:t>Center map here</w:t>
      </w:r>
      <w:r>
        <w:rPr>
          <w:rStyle w:val="Standard1"/>
        </w:rPr>
        <w:t xml:space="preserve"> and </w:t>
      </w:r>
      <w:r w:rsidRPr="00F53055">
        <w:rPr>
          <w:rStyle w:val="Standard1"/>
          <w:i/>
        </w:rPr>
        <w:t>Lookup address here</w:t>
      </w:r>
      <w:r>
        <w:rPr>
          <w:rStyle w:val="Standard1"/>
        </w:rPr>
        <w:t xml:space="preserve"> (see above). The </w:t>
      </w:r>
      <w:r w:rsidRPr="007D3AFB">
        <w:rPr>
          <w:rStyle w:val="Standard1"/>
          <w:i/>
        </w:rPr>
        <w:t>Get map bounds</w:t>
      </w:r>
      <w:r>
        <w:rPr>
          <w:rStyle w:val="Standard1"/>
        </w:rPr>
        <w:t xml:space="preserve"> function is equivalent to selecting the visible map content as bounding box. Thus, the map will be shown in light magenta and the map bounds are transferred to </w:t>
      </w:r>
      <w:r w:rsidRPr="008E4867">
        <w:rPr>
          <w:rStyle w:val="Standard1"/>
        </w:rPr>
        <w:t xml:space="preserve">the </w:t>
      </w:r>
      <w:r w:rsidRPr="00F53055">
        <w:rPr>
          <w:rStyle w:val="Standard1"/>
          <w:rFonts w:ascii="Courier New" w:hAnsi="Courier New" w:cs="Courier New"/>
        </w:rPr>
        <w:t>Bounding Box</w:t>
      </w:r>
      <w:r>
        <w:rPr>
          <w:rStyle w:val="Standard1"/>
        </w:rPr>
        <w:t xml:space="preserve"> dialog on the left [3].</w:t>
      </w:r>
    </w:p>
    <w:p w14:paraId="06C8724C" w14:textId="77777777" w:rsidR="000F233D" w:rsidRDefault="000F233D" w:rsidP="000F233D">
      <w:r>
        <w:t xml:space="preserve">To close the map, simply click the </w:t>
      </w:r>
      <w:r w:rsidRPr="00F53055">
        <w:rPr>
          <w:i/>
        </w:rPr>
        <w:t>Cancel</w:t>
      </w:r>
      <w:r>
        <w:t xml:space="preserve"> button in the upper right corner [2].</w:t>
      </w:r>
    </w:p>
    <w:p w14:paraId="52D57E50" w14:textId="77777777" w:rsidR="000F233D" w:rsidRDefault="000F233D" w:rsidP="000F233D">
      <w:pPr>
        <w:jc w:val="center"/>
      </w:pPr>
      <w:r w:rsidRPr="00B44D13">
        <w:rPr>
          <w:noProof/>
          <w:lang w:val="de-DE" w:eastAsia="de-DE"/>
        </w:rPr>
        <mc:AlternateContent>
          <mc:Choice Requires="wps">
            <w:drawing>
              <wp:anchor distT="0" distB="0" distL="114300" distR="114300" simplePos="0" relativeHeight="251687424" behindDoc="0" locked="0" layoutInCell="1" allowOverlap="1" wp14:anchorId="1A2923A9" wp14:editId="6C40A46C">
                <wp:simplePos x="0" y="0"/>
                <wp:positionH relativeFrom="margin">
                  <wp:posOffset>463338</wp:posOffset>
                </wp:positionH>
                <wp:positionV relativeFrom="paragraph">
                  <wp:posOffset>1360804</wp:posOffset>
                </wp:positionV>
                <wp:extent cx="1041400" cy="491067"/>
                <wp:effectExtent l="0" t="0" r="25400" b="23495"/>
                <wp:wrapNone/>
                <wp:docPr id="651" name="Rechteck 651"/>
                <wp:cNvGraphicFramePr/>
                <a:graphic xmlns:a="http://schemas.openxmlformats.org/drawingml/2006/main">
                  <a:graphicData uri="http://schemas.microsoft.com/office/word/2010/wordprocessingShape">
                    <wps:wsp>
                      <wps:cNvSpPr/>
                      <wps:spPr>
                        <a:xfrm>
                          <a:off x="0" y="0"/>
                          <a:ext cx="1041400" cy="491067"/>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3D6702" id="Rechteck 651" o:spid="_x0000_s1026" style="position:absolute;margin-left:36.5pt;margin-top:107.15pt;width:82pt;height:38.65pt;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" fillcolor="white [3212]" strokecolor="red" strokeweight="2pt">
                <v:fill opacity="0"/>
                <w10:wrap anchorx="margin"/>
              </v:rect>
            </w:pict>
          </mc:Fallback>
        </mc:AlternateContent>
      </w:r>
      <w:r w:rsidRPr="00B44D13">
        <w:rPr>
          <w:noProof/>
          <w:lang w:val="de-DE" w:eastAsia="de-DE"/>
        </w:rPr>
        <mc:AlternateContent>
          <mc:Choice Requires="wps">
            <w:drawing>
              <wp:anchor distT="0" distB="0" distL="114300" distR="114300" simplePos="0" relativeHeight="251685376" behindDoc="0" locked="0" layoutInCell="1" allowOverlap="1" wp14:anchorId="25532B2C" wp14:editId="06F0C517">
                <wp:simplePos x="0" y="0"/>
                <wp:positionH relativeFrom="margin">
                  <wp:posOffset>2834005</wp:posOffset>
                </wp:positionH>
                <wp:positionV relativeFrom="paragraph">
                  <wp:posOffset>2749338</wp:posOffset>
                </wp:positionV>
                <wp:extent cx="812800" cy="118322"/>
                <wp:effectExtent l="0" t="0" r="25400" b="15240"/>
                <wp:wrapNone/>
                <wp:docPr id="652" name="Rechteck 652"/>
                <wp:cNvGraphicFramePr/>
                <a:graphic xmlns:a="http://schemas.openxmlformats.org/drawingml/2006/main">
                  <a:graphicData uri="http://schemas.microsoft.com/office/word/2010/wordprocessingShape">
                    <wps:wsp>
                      <wps:cNvSpPr/>
                      <wps:spPr>
                        <a:xfrm>
                          <a:off x="0" y="0"/>
                          <a:ext cx="812800" cy="11832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02B879" id="Rechteck 652" o:spid="_x0000_s1026" style="position:absolute;margin-left:223.15pt;margin-top:216.5pt;width:64pt;height:9.3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" fillcolor="white [3212]" strokecolor="red" strokeweight="2pt">
                <v:fill opacity="0"/>
                <w10:wrap anchorx="margin"/>
              </v:rect>
            </w:pict>
          </mc:Fallback>
        </mc:AlternateContent>
      </w:r>
      <w:r w:rsidRPr="0093532A">
        <w:rPr>
          <w:noProof/>
          <w:lang w:val="de-DE" w:eastAsia="de-DE"/>
        </w:rPr>
        <w:drawing>
          <wp:inline distT="0" distB="0" distL="0" distR="0" wp14:anchorId="1DDD6286" wp14:editId="5DC5AE96">
            <wp:extent cx="4964400" cy="3671861"/>
            <wp:effectExtent l="0" t="0" r="8255" b="5080"/>
            <wp:docPr id="702" name="Grafik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64400" cy="3671861"/>
                    </a:xfrm>
                    <a:prstGeom prst="rect">
                      <a:avLst/>
                    </a:prstGeom>
                  </pic:spPr>
                </pic:pic>
              </a:graphicData>
            </a:graphic>
          </wp:inline>
        </w:drawing>
      </w:r>
    </w:p>
    <w:p w14:paraId="635B9F72" w14:textId="2A8825D5" w:rsidR="000F233D" w:rsidRDefault="000F233D" w:rsidP="000F233D">
      <w:pPr>
        <w:pStyle w:val="Beschriftung"/>
        <w:rPr>
          <w:b w:val="0"/>
        </w:rPr>
      </w:pPr>
      <w:bookmarkStart w:id="1160" w:name="_Ref409693475"/>
      <w:r>
        <w:t xml:space="preserve">Figure </w:t>
      </w:r>
      <w:r>
        <w:fldChar w:fldCharType="begin"/>
      </w:r>
      <w:r>
        <w:instrText xml:space="preserve"> SEQ Figure \* ARABIC </w:instrText>
      </w:r>
      <w:r>
        <w:fldChar w:fldCharType="separate"/>
      </w:r>
      <w:r w:rsidR="00346260">
        <w:rPr>
          <w:noProof/>
        </w:rPr>
        <w:t>121</w:t>
      </w:r>
      <w:r>
        <w:fldChar w:fldCharType="end"/>
      </w:r>
      <w:bookmarkEnd w:id="1160"/>
      <w:r>
        <w:t>:</w:t>
      </w:r>
      <w:r>
        <w:rPr>
          <w:b w:val="0"/>
        </w:rPr>
        <w:t> Address lookup in the map window.</w:t>
      </w:r>
    </w:p>
    <w:p w14:paraId="4D00D731" w14:textId="77777777" w:rsidR="000F233D" w:rsidRDefault="000F233D" w:rsidP="000F233D">
      <w:r>
        <w:t xml:space="preserve">The coordinates in the map window and of the selected bounding box are always given in WGS 84 regardless of the coordinate reference system of the 3D City Database instance. </w:t>
      </w:r>
    </w:p>
    <w:p w14:paraId="344C5987" w14:textId="44201C38" w:rsidR="000F233D" w:rsidRPr="007D3AFB" w:rsidRDefault="000F233D" w:rsidP="000F233D">
      <w:r>
        <w:t xml:space="preserve">When opening the map window from a bounding box dialog that already contains coordinate values (e.g., from a filter dialog on the </w:t>
      </w:r>
      <w:r w:rsidRPr="00F53055">
        <w:rPr>
          <w:rFonts w:ascii="Courier New" w:hAnsi="Courier New" w:cs="Courier New"/>
        </w:rPr>
        <w:t>Import</w:t>
      </w:r>
      <w:r>
        <w:t xml:space="preserve">, </w:t>
      </w:r>
      <w:r w:rsidRPr="00F53055">
        <w:rPr>
          <w:rFonts w:ascii="Courier New" w:hAnsi="Courier New" w:cs="Courier New"/>
        </w:rPr>
        <w:t>Export</w:t>
      </w:r>
      <w:r>
        <w:t xml:space="preserve"> or </w:t>
      </w:r>
      <w:r w:rsidRPr="00F53055">
        <w:rPr>
          <w:rFonts w:ascii="Courier New" w:hAnsi="Courier New" w:cs="Courier New"/>
        </w:rPr>
        <w:t>KML/COLLADA</w:t>
      </w:r>
      <w:r w:rsidR="002A2570" w:rsidRPr="002A2570">
        <w:rPr>
          <w:rFonts w:ascii="Courier New" w:hAnsi="Courier New" w:cs="Courier New"/>
        </w:rPr>
        <w:t>/glTF</w:t>
      </w:r>
      <w:r w:rsidRPr="00F53055">
        <w:rPr>
          <w:rFonts w:ascii="Courier New" w:hAnsi="Courier New" w:cs="Courier New"/>
        </w:rPr>
        <w:t xml:space="preserve"> </w:t>
      </w:r>
      <w:r w:rsidR="002A2570">
        <w:rPr>
          <w:rFonts w:ascii="Courier New" w:hAnsi="Courier New" w:cs="Courier New"/>
        </w:rPr>
        <w:t>E</w:t>
      </w:r>
      <w:r w:rsidRPr="00F53055">
        <w:rPr>
          <w:rFonts w:ascii="Courier New" w:hAnsi="Courier New" w:cs="Courier New"/>
        </w:rPr>
        <w:t>xport</w:t>
      </w:r>
      <w:r>
        <w:t xml:space="preserve"> tabs or after having calculated the entire area of the database content on the </w:t>
      </w:r>
      <w:r w:rsidRPr="00F53055">
        <w:rPr>
          <w:rFonts w:ascii="Courier New" w:hAnsi="Courier New" w:cs="Courier New"/>
        </w:rPr>
        <w:t>Database</w:t>
      </w:r>
      <w:r>
        <w:t xml:space="preserve"> tab), the map window will automatically display this bounding box. If the coordinate values of the provided bounding box are not in WGS 84, a transformation to WGS 84 is required. Since the Importer/Exporter uses functionality of the underlying spatial database system for coordinate transformations, a connection to the database must have been established beforehand. In case there is no active database connection, the following pop-up window ask</w:t>
      </w:r>
      <w:r w:rsidR="008F72A0">
        <w:t>s</w:t>
      </w:r>
      <w:r>
        <w:t xml:space="preserve"> the user for permission to connect to the database.</w:t>
      </w:r>
    </w:p>
    <w:p w14:paraId="70136B01" w14:textId="77777777" w:rsidR="000F233D" w:rsidRDefault="000F233D" w:rsidP="000F233D">
      <w:pPr>
        <w:jc w:val="center"/>
      </w:pPr>
      <w:r>
        <w:rPr>
          <w:noProof/>
          <w:lang w:val="de-DE" w:eastAsia="de-DE"/>
        </w:rPr>
        <w:lastRenderedPageBreak/>
        <w:drawing>
          <wp:inline distT="0" distB="0" distL="0" distR="0" wp14:anchorId="5A862B47" wp14:editId="03C7A948">
            <wp:extent cx="2412246" cy="2235200"/>
            <wp:effectExtent l="0" t="0" r="7620" b="0"/>
            <wp:docPr id="703" name="Grafik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19598" cy="2242012"/>
                    </a:xfrm>
                    <a:prstGeom prst="rect">
                      <a:avLst/>
                    </a:prstGeom>
                  </pic:spPr>
                </pic:pic>
              </a:graphicData>
            </a:graphic>
          </wp:inline>
        </w:drawing>
      </w:r>
    </w:p>
    <w:p w14:paraId="33FCF2D6" w14:textId="2D7CEEC9"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122</w:t>
      </w:r>
      <w:r>
        <w:fldChar w:fldCharType="end"/>
      </w:r>
      <w:r>
        <w:t xml:space="preserve">: </w:t>
      </w:r>
      <w:r w:rsidRPr="00724170">
        <w:rPr>
          <w:b w:val="0"/>
        </w:rPr>
        <w:t xml:space="preserve">Asking for permission before connecting to a </w:t>
      </w:r>
      <w:r>
        <w:rPr>
          <w:b w:val="0"/>
        </w:rPr>
        <w:t>database</w:t>
      </w:r>
      <w:r w:rsidRPr="00724170">
        <w:rPr>
          <w:b w:val="0"/>
        </w:rPr>
        <w:t xml:space="preserve"> for coordinate </w:t>
      </w:r>
      <w:r>
        <w:rPr>
          <w:b w:val="0"/>
        </w:rPr>
        <w:t>transformation.</w:t>
      </w:r>
    </w:p>
    <w:p w14:paraId="09FCBDC2" w14:textId="727934EA" w:rsidR="000F233D" w:rsidRPr="00724170" w:rsidRDefault="000F233D" w:rsidP="000F233D">
      <w:pPr>
        <w:rPr>
          <w:lang w:val="en-GB"/>
        </w:rPr>
      </w:pPr>
      <w:r>
        <w:rPr>
          <w:rStyle w:val="Standard1"/>
        </w:rPr>
        <w:t xml:space="preserve">The </w:t>
      </w:r>
      <w:r w:rsidRPr="00724170">
        <w:rPr>
          <w:rStyle w:val="Standard1"/>
          <w:i/>
        </w:rPr>
        <w:t>Apply</w:t>
      </w:r>
      <w:r>
        <w:rPr>
          <w:rStyle w:val="Standard1"/>
        </w:rPr>
        <w:t xml:space="preserve"> button on the upper right corner of the map window [2] is a shortcut for copying the coordinate values to the clipboard and pasting them in the bounding box fields of the calling tab on the operations window. Furthermore, coordinate values can now be easily copied from one tab to another by simply clicking on the copy button </w:t>
      </w:r>
      <w:r>
        <w:rPr>
          <w:noProof/>
          <w:lang w:val="de-DE" w:eastAsia="de-DE"/>
        </w:rPr>
        <w:drawing>
          <wp:inline distT="0" distB="0" distL="0" distR="0" wp14:anchorId="2513075F" wp14:editId="1DB5DB24">
            <wp:extent cx="152400" cy="152400"/>
            <wp:effectExtent l="0" t="0" r="0" b="0"/>
            <wp:docPr id="704" name="Grafik 704" descr="C:\devel\java\impexp\resources\jar\resources\img\common\bbox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java\impexp\resources\jar\resources\img\common\bbox_copy.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in one of them, say </w:t>
      </w:r>
      <w:r w:rsidRPr="00F53055">
        <w:rPr>
          <w:rStyle w:val="Standard1"/>
          <w:rFonts w:ascii="Courier New" w:hAnsi="Courier New" w:cs="Courier New"/>
        </w:rPr>
        <w:t>Import</w:t>
      </w:r>
      <w:r>
        <w:rPr>
          <w:rStyle w:val="Standard1"/>
        </w:rPr>
        <w:t xml:space="preserve"> tab, with filled </w:t>
      </w:r>
      <w:r w:rsidRPr="00724170">
        <w:rPr>
          <w:rStyle w:val="Standard1"/>
          <w:i/>
        </w:rPr>
        <w:t>bounding box</w:t>
      </w:r>
      <w:r>
        <w:rPr>
          <w:rStyle w:val="Standard1"/>
        </w:rPr>
        <w:t xml:space="preserve"> values, changing to another, say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and clicking on the </w:t>
      </w:r>
      <w:r>
        <w:rPr>
          <w:rStyle w:val="Standard1"/>
          <w:noProof/>
          <w:lang w:val="de-DE" w:eastAsia="de-DE"/>
        </w:rPr>
        <w:drawing>
          <wp:inline distT="0" distB="0" distL="0" distR="0" wp14:anchorId="5696764D" wp14:editId="64A4BF74">
            <wp:extent cx="152400" cy="152400"/>
            <wp:effectExtent l="0" t="0" r="0" b="0"/>
            <wp:docPr id="705" name="Grafik 705" descr="C:\devel\java\impexp\resources\jar\resources\img\common\bbox_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el\java\impexp\resources\jar\resources\img\common\bbox_past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Standard1"/>
        </w:rPr>
        <w:t xml:space="preserve"> button there. Previously existing values in the bounding box fields of the </w:t>
      </w:r>
      <w:r w:rsidRPr="00F53055">
        <w:rPr>
          <w:rStyle w:val="Standard1"/>
          <w:rFonts w:ascii="Courier New" w:hAnsi="Courier New" w:cs="Courier New"/>
        </w:rPr>
        <w:t>KML/COLLADA</w:t>
      </w:r>
      <w:r w:rsidR="002A2570" w:rsidRPr="002A2570">
        <w:rPr>
          <w:rStyle w:val="Standard1"/>
          <w:rFonts w:ascii="Courier New" w:hAnsi="Courier New" w:cs="Courier New"/>
        </w:rPr>
        <w:t>/glTF</w:t>
      </w:r>
      <w:r w:rsidRPr="00F53055">
        <w:rPr>
          <w:rStyle w:val="Standard1"/>
          <w:rFonts w:ascii="Courier New" w:hAnsi="Courier New" w:cs="Courier New"/>
        </w:rPr>
        <w:t xml:space="preserve"> Export</w:t>
      </w:r>
      <w:r>
        <w:rPr>
          <w:rStyle w:val="Standard1"/>
        </w:rPr>
        <w:t xml:space="preserve"> tab (if any) will be overwritten.</w:t>
      </w:r>
    </w:p>
    <w:p w14:paraId="40086FED" w14:textId="77777777" w:rsidR="000F233D" w:rsidRDefault="000F233D" w:rsidP="000F233D">
      <w:pPr>
        <w:pStyle w:val="berschrift2"/>
        <w:ind w:left="578" w:hanging="578"/>
        <w:rPr>
          <w:lang w:val="en-GB"/>
        </w:rPr>
      </w:pPr>
      <w:bookmarkStart w:id="1161" w:name="_Toc409707218"/>
      <w:bookmarkStart w:id="1162" w:name="_Ref414566370"/>
      <w:bookmarkStart w:id="1163" w:name="_Toc414614350"/>
      <w:bookmarkStart w:id="1164" w:name="_Toc414614824"/>
      <w:bookmarkStart w:id="1165" w:name="_Toc414632190"/>
      <w:bookmarkStart w:id="1166" w:name="_Toc457854242"/>
      <w:r>
        <w:rPr>
          <w:lang w:val="en-GB"/>
        </w:rPr>
        <w:t>Using the command line interface (CLI)</w:t>
      </w:r>
      <w:bookmarkEnd w:id="1161"/>
      <w:bookmarkEnd w:id="1162"/>
      <w:bookmarkEnd w:id="1163"/>
      <w:bookmarkEnd w:id="1164"/>
      <w:bookmarkEnd w:id="1165"/>
      <w:bookmarkEnd w:id="1166"/>
    </w:p>
    <w:p w14:paraId="1EBAB6A2" w14:textId="77777777" w:rsidR="000F233D" w:rsidRDefault="000F233D" w:rsidP="000F233D">
      <w:pPr>
        <w:rPr>
          <w:lang w:val="en-GB"/>
        </w:rPr>
      </w:pPr>
      <w:r>
        <w:rPr>
          <w:lang w:val="en-GB"/>
        </w:rPr>
        <w:t>In addition to the graphical user interface, t</w:t>
      </w:r>
      <w:r w:rsidRPr="00307988">
        <w:rPr>
          <w:lang w:val="en-GB"/>
        </w:rPr>
        <w:t xml:space="preserve">he </w:t>
      </w:r>
      <w:r>
        <w:rPr>
          <w:lang w:val="en-GB"/>
        </w:rPr>
        <w:t>Importer/Exporter also offers a command line interface (CLI). The CLI allows a user to run the Importer/Exporter from the command line (or a shell script) and to easily embed it</w:t>
      </w:r>
      <w:r w:rsidRPr="00307988">
        <w:rPr>
          <w:lang w:val="en-GB"/>
        </w:rPr>
        <w:t xml:space="preserve"> in batch processing workflows </w:t>
      </w:r>
      <w:r>
        <w:rPr>
          <w:lang w:val="en-GB"/>
        </w:rPr>
        <w:t>and</w:t>
      </w:r>
      <w:r w:rsidRPr="00307988">
        <w:rPr>
          <w:lang w:val="en-GB"/>
        </w:rPr>
        <w:t xml:space="preserve"> third party </w:t>
      </w:r>
      <w:r>
        <w:rPr>
          <w:lang w:val="en-GB"/>
        </w:rPr>
        <w:t xml:space="preserve">applications. </w:t>
      </w:r>
    </w:p>
    <w:p w14:paraId="7BFD2F07" w14:textId="77777777" w:rsidR="000F233D" w:rsidRDefault="000F233D" w:rsidP="000F233D">
      <w:pPr>
        <w:rPr>
          <w:lang w:val="en-GB"/>
        </w:rPr>
      </w:pPr>
      <w:r>
        <w:rPr>
          <w:lang w:val="en-GB"/>
        </w:rPr>
        <w:t xml:space="preserve">To use the CLI, you first need to start a shell environment offered by the operating system of your choice. The general command to run the Importer/Exporter from a shell environment (or a shell script) is shown below. </w:t>
      </w:r>
    </w:p>
    <w:p w14:paraId="3B021901"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java -jar lib/3dcitydb-impexp.jar [-options]</w:t>
      </w:r>
    </w:p>
    <w:p w14:paraId="5A85FFC6" w14:textId="638FF143" w:rsidR="000F233D" w:rsidRDefault="000F233D" w:rsidP="000F233D">
      <w:pPr>
        <w:rPr>
          <w:lang w:val="en-GB"/>
        </w:rPr>
      </w:pPr>
      <w:r>
        <w:rPr>
          <w:lang w:val="en-GB"/>
        </w:rPr>
        <w:t xml:space="preserve">This command consists of two parts. The first parts executes the </w:t>
      </w:r>
      <w:r w:rsidRPr="00F53055">
        <w:rPr>
          <w:i/>
          <w:lang w:val="en-GB"/>
        </w:rPr>
        <w:t>Java Virtual Machine</w:t>
      </w:r>
      <w:r>
        <w:rPr>
          <w:lang w:val="en-GB"/>
        </w:rPr>
        <w:t xml:space="preserve"> (JVM) through the </w:t>
      </w:r>
      <w:r w:rsidRPr="00F53055">
        <w:rPr>
          <w:rFonts w:ascii="Courier New" w:hAnsi="Courier New" w:cs="Courier New"/>
          <w:lang w:val="en-GB"/>
        </w:rPr>
        <w:t>java</w:t>
      </w:r>
      <w:r>
        <w:rPr>
          <w:lang w:val="en-GB"/>
        </w:rPr>
        <w:t xml:space="preserve"> command. The </w:t>
      </w:r>
      <w:r w:rsidRPr="00F53055">
        <w:rPr>
          <w:rFonts w:ascii="Courier New" w:hAnsi="Courier New" w:cs="Courier New"/>
          <w:lang w:val="en-GB"/>
        </w:rPr>
        <w:t>-jar</w:t>
      </w:r>
      <w:r>
        <w:rPr>
          <w:lang w:val="en-GB"/>
        </w:rPr>
        <w:t xml:space="preserve"> argument of the JVM is used to denote the path to the Importer/Exporter JAR file </w:t>
      </w:r>
      <w:r w:rsidRPr="00F53055">
        <w:rPr>
          <w:rFonts w:ascii="Courier New" w:hAnsi="Courier New" w:cs="Courier New"/>
          <w:lang w:val="en-GB"/>
        </w:rPr>
        <w:t>3dcitydb-impexp.jar</w:t>
      </w:r>
      <w:r>
        <w:rPr>
          <w:lang w:val="en-GB"/>
        </w:rPr>
        <w:t xml:space="preserve"> to be executed. </w:t>
      </w:r>
      <w:r w:rsidR="000E10BE">
        <w:rPr>
          <w:lang w:val="en-GB"/>
        </w:rPr>
        <w:t>After</w:t>
      </w:r>
      <w:r>
        <w:rPr>
          <w:lang w:val="en-GB"/>
        </w:rPr>
        <w:t xml:space="preserve"> the JAR file</w:t>
      </w:r>
      <w:r w:rsidR="008F72A0">
        <w:rPr>
          <w:lang w:val="en-GB"/>
        </w:rPr>
        <w:t>name</w:t>
      </w:r>
      <w:r>
        <w:rPr>
          <w:lang w:val="en-GB"/>
        </w:rPr>
        <w:t xml:space="preserve">, </w:t>
      </w:r>
      <w:r w:rsidR="000E10BE">
        <w:rPr>
          <w:lang w:val="en-GB"/>
        </w:rPr>
        <w:t>you</w:t>
      </w:r>
      <w:r>
        <w:rPr>
          <w:lang w:val="en-GB"/>
        </w:rPr>
        <w:t xml:space="preserve"> have to provide additional program arguments </w:t>
      </w:r>
      <w:r w:rsidR="000E10BE">
        <w:rPr>
          <w:lang w:val="en-GB"/>
        </w:rPr>
        <w:t>to trigger a specific operation</w:t>
      </w:r>
      <w:r>
        <w:rPr>
          <w:lang w:val="en-GB"/>
        </w:rPr>
        <w:t xml:space="preserve"> of the Importer/Exporter.</w:t>
      </w:r>
    </w:p>
    <w:p w14:paraId="61B2228C" w14:textId="77777777" w:rsidR="000F233D" w:rsidRDefault="000F233D" w:rsidP="000F233D">
      <w:pPr>
        <w:tabs>
          <w:tab w:val="left" w:pos="851"/>
        </w:tabs>
        <w:ind w:left="851" w:hanging="851"/>
        <w:rPr>
          <w:lang w:val="en-GB"/>
        </w:rPr>
      </w:pPr>
      <w:r w:rsidRPr="00F53055">
        <w:rPr>
          <w:i/>
          <w:lang w:val="en-GB"/>
        </w:rPr>
        <w:t>Note:</w:t>
      </w:r>
      <w:r>
        <w:rPr>
          <w:lang w:val="en-GB"/>
        </w:rPr>
        <w:tab/>
        <w:t xml:space="preserve">The above command assumes that you have first changed directory to the directory where the Importer/Exporter is installed. Otherwise, you have to provide the full path to the </w:t>
      </w:r>
      <w:r w:rsidRPr="00F53055">
        <w:rPr>
          <w:rFonts w:ascii="Courier New" w:hAnsi="Courier New" w:cs="Courier New"/>
          <w:lang w:val="en-GB"/>
        </w:rPr>
        <w:t>3dcitydb-impexp.jar</w:t>
      </w:r>
      <w:r>
        <w:rPr>
          <w:lang w:val="en-GB"/>
        </w:rPr>
        <w:t xml:space="preserve"> file.</w:t>
      </w:r>
    </w:p>
    <w:p w14:paraId="09E449FA" w14:textId="77777777" w:rsidR="000F233D" w:rsidRDefault="000F233D" w:rsidP="000F233D">
      <w:pPr>
        <w:rPr>
          <w:lang w:val="en-GB"/>
        </w:rPr>
      </w:pPr>
      <w:r>
        <w:rPr>
          <w:lang w:val="en-GB"/>
        </w:rPr>
        <w:lastRenderedPageBreak/>
        <w:t xml:space="preserve">You may add any further JVM arguments to the above command that you think are required in your environment. </w:t>
      </w:r>
      <w:r w:rsidRPr="00F53055">
        <w:rPr>
          <w:i/>
          <w:lang w:val="en-GB"/>
        </w:rPr>
        <w:t>It is recommended</w:t>
      </w:r>
      <w:r>
        <w:rPr>
          <w:lang w:val="en-GB"/>
        </w:rPr>
        <w:t xml:space="preserve"> to at least increase the </w:t>
      </w:r>
      <w:r w:rsidRPr="00F53055">
        <w:rPr>
          <w:i/>
          <w:lang w:val="en-GB"/>
        </w:rPr>
        <w:t>maximum available heap space</w:t>
      </w:r>
      <w:r>
        <w:rPr>
          <w:lang w:val="en-GB"/>
        </w:rPr>
        <w:t xml:space="preserve"> using the </w:t>
      </w:r>
      <w:r w:rsidRPr="00F53055">
        <w:rPr>
          <w:rFonts w:ascii="Courier New" w:hAnsi="Courier New" w:cs="Courier New"/>
          <w:lang w:val="en-GB"/>
        </w:rPr>
        <w:t>-Xmx</w:t>
      </w:r>
      <w:r>
        <w:rPr>
          <w:lang w:val="en-GB"/>
        </w:rPr>
        <w:t xml:space="preserve"> argument. For instance, use </w:t>
      </w:r>
      <w:r w:rsidRPr="00F53055">
        <w:rPr>
          <w:rFonts w:ascii="Courier New" w:hAnsi="Courier New" w:cs="Courier New"/>
          <w:lang w:val="en-GB"/>
        </w:rPr>
        <w:t>java -Xmx 1024m</w:t>
      </w:r>
      <w:r>
        <w:rPr>
          <w:lang w:val="en-GB"/>
        </w:rPr>
        <w:t xml:space="preserve"> to allow 1GB of your main memory to be used by the Importer/Exporter.</w:t>
      </w:r>
    </w:p>
    <w:p w14:paraId="15F6ABA1" w14:textId="62807980" w:rsidR="000F233D" w:rsidRDefault="000F233D" w:rsidP="000F233D">
      <w:pPr>
        <w:rPr>
          <w:lang w:val="en-GB"/>
        </w:rPr>
      </w:pPr>
      <w:r>
        <w:rPr>
          <w:lang w:val="en-GB"/>
        </w:rPr>
        <w:t xml:space="preserve">In order to get a list of program arguments offered by the Importer/Exporter, </w:t>
      </w:r>
      <w:r w:rsidR="008F72A0">
        <w:rPr>
          <w:lang w:val="en-GB"/>
        </w:rPr>
        <w:t xml:space="preserve">use the </w:t>
      </w:r>
      <w:r w:rsidR="008F72A0">
        <w:rPr>
          <w:rFonts w:ascii="Courier New" w:hAnsi="Courier New" w:cs="Courier New"/>
          <w:lang w:val="en-GB"/>
        </w:rPr>
        <w:t>-</w:t>
      </w:r>
      <w:r w:rsidR="008F72A0" w:rsidRPr="008F72A0">
        <w:rPr>
          <w:rFonts w:ascii="Courier New" w:hAnsi="Courier New" w:cs="Courier New"/>
          <w:lang w:val="en-GB"/>
        </w:rPr>
        <w:t>help</w:t>
      </w:r>
      <w:r w:rsidR="008F72A0">
        <w:rPr>
          <w:lang w:val="en-GB"/>
        </w:rPr>
        <w:t xml:space="preserve"> flag and </w:t>
      </w:r>
      <w:r>
        <w:rPr>
          <w:lang w:val="en-GB"/>
        </w:rPr>
        <w:t>issue the following command:</w:t>
      </w:r>
    </w:p>
    <w:p w14:paraId="3322EE9F" w14:textId="77777777" w:rsidR="000F233D" w:rsidRPr="00F53055" w:rsidRDefault="000F233D" w:rsidP="000F233D">
      <w:pPr>
        <w:rPr>
          <w:rFonts w:ascii="Courier New" w:hAnsi="Courier New" w:cs="Courier New"/>
          <w:lang w:val="en-GB"/>
        </w:rPr>
      </w:pPr>
      <w:r w:rsidRPr="00F53055">
        <w:rPr>
          <w:rFonts w:ascii="Courier New" w:hAnsi="Courier New" w:cs="Courier New"/>
          <w:lang w:val="en-GB"/>
        </w:rPr>
        <w:tab/>
        <w:t xml:space="preserve">java -jar lib/3dcitydb-impexp.jar </w:t>
      </w:r>
      <w:r>
        <w:rPr>
          <w:rFonts w:ascii="Courier New" w:hAnsi="Courier New" w:cs="Courier New"/>
          <w:lang w:val="en-GB"/>
        </w:rPr>
        <w:t>-help</w:t>
      </w:r>
    </w:p>
    <w:p w14:paraId="5E2906E7" w14:textId="77777777" w:rsidR="000F233D" w:rsidRDefault="000F233D" w:rsidP="000F233D">
      <w:pPr>
        <w:rPr>
          <w:lang w:val="en-GB"/>
        </w:rPr>
      </w:pPr>
      <w:r>
        <w:rPr>
          <w:lang w:val="en-GB"/>
        </w:rPr>
        <w:t>This will produce an output like shown below.</w:t>
      </w:r>
    </w:p>
    <w:p w14:paraId="66FAAE26" w14:textId="77777777" w:rsidR="000F233D" w:rsidRDefault="000F233D" w:rsidP="000F233D">
      <w:pPr>
        <w:jc w:val="center"/>
        <w:rPr>
          <w:lang w:val="en-GB"/>
        </w:rPr>
      </w:pPr>
      <w:r>
        <w:rPr>
          <w:noProof/>
          <w:lang w:val="de-DE" w:eastAsia="de-DE"/>
        </w:rPr>
        <w:drawing>
          <wp:inline distT="0" distB="0" distL="0" distR="0" wp14:anchorId="30BAAF0A" wp14:editId="1F51BB01">
            <wp:extent cx="4194859" cy="2490891"/>
            <wp:effectExtent l="0" t="0" r="0" b="5080"/>
            <wp:docPr id="706" name="Grafik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194859" cy="2490891"/>
                    </a:xfrm>
                    <a:prstGeom prst="rect">
                      <a:avLst/>
                    </a:prstGeom>
                  </pic:spPr>
                </pic:pic>
              </a:graphicData>
            </a:graphic>
          </wp:inline>
        </w:drawing>
      </w:r>
    </w:p>
    <w:p w14:paraId="39F7C6AA" w14:textId="5B6D2D60" w:rsidR="000F233D" w:rsidRDefault="000F233D" w:rsidP="000F233D">
      <w:pPr>
        <w:pStyle w:val="Beschriftung"/>
        <w:rPr>
          <w:b w:val="0"/>
        </w:rPr>
      </w:pPr>
      <w:r>
        <w:t xml:space="preserve">Figure </w:t>
      </w:r>
      <w:r>
        <w:fldChar w:fldCharType="begin"/>
      </w:r>
      <w:r>
        <w:instrText xml:space="preserve"> SEQ Figure \* ARABIC </w:instrText>
      </w:r>
      <w:r>
        <w:fldChar w:fldCharType="separate"/>
      </w:r>
      <w:r w:rsidR="00346260">
        <w:rPr>
          <w:noProof/>
        </w:rPr>
        <w:t>123</w:t>
      </w:r>
      <w:r>
        <w:fldChar w:fldCharType="end"/>
      </w:r>
      <w:r>
        <w:t xml:space="preserve">: </w:t>
      </w:r>
      <w:r>
        <w:rPr>
          <w:b w:val="0"/>
        </w:rPr>
        <w:t>Help text of the command line interface.</w:t>
      </w:r>
    </w:p>
    <w:p w14:paraId="718D3FF2" w14:textId="77777777" w:rsidR="000F233D" w:rsidRDefault="000F233D" w:rsidP="000F233D">
      <w:pPr>
        <w:jc w:val="left"/>
        <w:rPr>
          <w:lang w:val="en-GB"/>
        </w:rPr>
      </w:pPr>
      <w:r>
        <w:rPr>
          <w:lang w:val="en-GB"/>
        </w:rPr>
        <w:t>The available program arguments are: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7057"/>
      </w:tblGrid>
      <w:tr w:rsidR="000F233D" w14:paraId="5DBB2720" w14:textId="77777777" w:rsidTr="000F233D">
        <w:tc>
          <w:tcPr>
            <w:tcW w:w="2830" w:type="dxa"/>
          </w:tcPr>
          <w:p w14:paraId="52DB1F19" w14:textId="77777777" w:rsidR="000F233D" w:rsidRDefault="000F233D" w:rsidP="000F233D">
            <w:pPr>
              <w:spacing w:after="60"/>
              <w:ind w:left="360"/>
            </w:pPr>
            <w:r>
              <w:rPr>
                <w:rFonts w:ascii="Courier New" w:hAnsi="Courier New" w:cs="Courier New"/>
                <w:i/>
              </w:rPr>
              <w:t>-shell</w:t>
            </w:r>
          </w:p>
        </w:tc>
        <w:tc>
          <w:tcPr>
            <w:tcW w:w="6232" w:type="dxa"/>
          </w:tcPr>
          <w:p w14:paraId="3B44E969" w14:textId="77777777" w:rsidR="000F233D" w:rsidRDefault="000F233D" w:rsidP="000F233D">
            <w:pPr>
              <w:spacing w:after="60"/>
            </w:pPr>
            <w:r>
              <w:t>This argument is mandatory to start the shell version of the Importer/Exporter. If this argument is not provided, then the GUI version is launched per default.</w:t>
            </w:r>
          </w:p>
        </w:tc>
      </w:tr>
      <w:tr w:rsidR="000F233D" w14:paraId="749F3CC9" w14:textId="77777777" w:rsidTr="000F233D">
        <w:tc>
          <w:tcPr>
            <w:tcW w:w="2830" w:type="dxa"/>
          </w:tcPr>
          <w:p w14:paraId="6FD8E97D" w14:textId="77777777" w:rsidR="000F233D" w:rsidRPr="00F53055" w:rsidRDefault="000F233D" w:rsidP="000F233D">
            <w:pPr>
              <w:spacing w:after="60"/>
              <w:ind w:left="360"/>
              <w:rPr>
                <w:i/>
              </w:rPr>
            </w:pPr>
            <w:r w:rsidRPr="00F53055">
              <w:rPr>
                <w:rFonts w:ascii="Courier New" w:hAnsi="Courier New" w:cs="Courier New"/>
                <w:i/>
              </w:rPr>
              <w:t>-config</w:t>
            </w:r>
          </w:p>
        </w:tc>
        <w:tc>
          <w:tcPr>
            <w:tcW w:w="6232" w:type="dxa"/>
          </w:tcPr>
          <w:p w14:paraId="2C0D63D3" w14:textId="0A4FF6A6" w:rsidR="004366CF" w:rsidRDefault="000F233D" w:rsidP="004366CF">
            <w:pPr>
              <w:spacing w:after="60"/>
            </w:pPr>
            <w:r>
              <w:t>Provides the path and filename of the config file to be used. If this argument is omitted, the config file in the default path is used instead.</w:t>
            </w:r>
            <w:r w:rsidR="004366CF">
              <w:t xml:space="preserve"> Using environment variables, the default path can be identified dynamically</w:t>
            </w:r>
            <w:r w:rsidR="005E3C73">
              <w:t xml:space="preserve"> (cf. chapter </w:t>
            </w:r>
            <w:r w:rsidR="005E3C73">
              <w:fldChar w:fldCharType="begin"/>
            </w:r>
            <w:r w:rsidR="005E3C73">
              <w:instrText xml:space="preserve"> REF _Ref410339929 \r \h </w:instrText>
            </w:r>
            <w:r w:rsidR="005E3C73">
              <w:fldChar w:fldCharType="separate"/>
            </w:r>
            <w:r w:rsidR="00346260">
              <w:t>5.1</w:t>
            </w:r>
            <w:r w:rsidR="005E3C73">
              <w:fldChar w:fldCharType="end"/>
            </w:r>
            <w:r w:rsidR="005E3C73">
              <w:t>)</w:t>
            </w:r>
            <w:r w:rsidR="004366CF">
              <w:t>:</w:t>
            </w:r>
          </w:p>
          <w:p w14:paraId="040DE661" w14:textId="06729651" w:rsidR="004366CF" w:rsidRDefault="004366CF" w:rsidP="004366CF">
            <w:pPr>
              <w:pStyle w:val="Listenabsatz"/>
              <w:numPr>
                <w:ilvl w:val="0"/>
                <w:numId w:val="68"/>
              </w:numPr>
              <w:spacing w:after="60"/>
            </w:pPr>
            <w:r w:rsidRPr="004366CF">
              <w:rPr>
                <w:rFonts w:ascii="Courier New" w:hAnsi="Courier New" w:cs="Courier New"/>
              </w:rPr>
              <w:t>%HOMEDRIVE%%HOMEPATH</w:t>
            </w:r>
            <w:r w:rsidR="003A51C4">
              <w:rPr>
                <w:rFonts w:ascii="Courier New" w:hAnsi="Courier New" w:cs="Courier New"/>
              </w:rPr>
              <w:t>%</w:t>
            </w:r>
            <w:r w:rsidRPr="004366CF">
              <w:rPr>
                <w:rFonts w:ascii="Courier New" w:hAnsi="Courier New" w:cs="Courier New"/>
              </w:rPr>
              <w:t>\3dcitydb\importer-exporter\config</w:t>
            </w:r>
            <w:r>
              <w:t xml:space="preserve"> (Windows 7 and higher)</w:t>
            </w:r>
          </w:p>
          <w:p w14:paraId="6F824BB4" w14:textId="74FD5E1D" w:rsidR="000F233D" w:rsidRDefault="004366CF">
            <w:pPr>
              <w:pStyle w:val="Listenabsatz"/>
              <w:numPr>
                <w:ilvl w:val="0"/>
                <w:numId w:val="68"/>
              </w:numPr>
              <w:spacing w:after="60"/>
            </w:pPr>
            <w:r w:rsidRPr="004366CF">
              <w:rPr>
                <w:rFonts w:ascii="Courier New" w:hAnsi="Courier New" w:cs="Courier New"/>
              </w:rPr>
              <w:t>$HOME/3dcitydb/importer-exporter/config</w:t>
            </w:r>
            <w:r>
              <w:t xml:space="preserve"> (UNIX/Linux, Mac OS families)</w:t>
            </w:r>
          </w:p>
        </w:tc>
      </w:tr>
      <w:tr w:rsidR="000F233D" w14:paraId="6DC2EBAF" w14:textId="77777777" w:rsidTr="000F233D">
        <w:tc>
          <w:tcPr>
            <w:tcW w:w="2830" w:type="dxa"/>
          </w:tcPr>
          <w:p w14:paraId="1BEBE9BA" w14:textId="77777777" w:rsidR="000F233D" w:rsidRPr="00F53055" w:rsidRDefault="000F233D" w:rsidP="000F233D">
            <w:pPr>
              <w:spacing w:after="60"/>
              <w:ind w:left="360"/>
              <w:rPr>
                <w:rFonts w:ascii="Courier New" w:hAnsi="Courier New" w:cs="Courier New"/>
                <w:i/>
              </w:rPr>
            </w:pPr>
            <w:r w:rsidRPr="00F53055">
              <w:rPr>
                <w:rFonts w:ascii="Courier New" w:hAnsi="Courier New" w:cs="Courier New"/>
                <w:i/>
              </w:rPr>
              <w:t>-import</w:t>
            </w:r>
          </w:p>
        </w:tc>
        <w:tc>
          <w:tcPr>
            <w:tcW w:w="6232" w:type="dxa"/>
          </w:tcPr>
          <w:p w14:paraId="44723E0A" w14:textId="77777777" w:rsidR="000F233D" w:rsidRDefault="000F233D" w:rsidP="000F233D">
            <w:pPr>
              <w:spacing w:after="60"/>
            </w:pPr>
            <w:r>
              <w:t>Triggers a CityGML import process. Provide a list of one or more input files separated by semicolons (;) in addition. The list may also contain folders. A folder and all its nested subfolders are recursively scanned for CityGML input files.</w:t>
            </w:r>
          </w:p>
        </w:tc>
      </w:tr>
      <w:tr w:rsidR="000F233D" w14:paraId="2FE711E3" w14:textId="77777777" w:rsidTr="000F233D">
        <w:tc>
          <w:tcPr>
            <w:tcW w:w="2830" w:type="dxa"/>
          </w:tcPr>
          <w:p w14:paraId="69D8818C" w14:textId="77777777" w:rsidR="000F233D" w:rsidRPr="00F53055" w:rsidRDefault="000F233D" w:rsidP="000F233D">
            <w:pPr>
              <w:ind w:left="360"/>
              <w:rPr>
                <w:i/>
              </w:rPr>
            </w:pPr>
            <w:r w:rsidRPr="00F53055">
              <w:rPr>
                <w:rFonts w:ascii="Courier New" w:hAnsi="Courier New" w:cs="Courier New"/>
                <w:i/>
              </w:rPr>
              <w:t>-</w:t>
            </w:r>
            <w:r>
              <w:rPr>
                <w:rFonts w:ascii="Courier New" w:hAnsi="Courier New" w:cs="Courier New"/>
                <w:i/>
              </w:rPr>
              <w:t>validate</w:t>
            </w:r>
          </w:p>
        </w:tc>
        <w:tc>
          <w:tcPr>
            <w:tcW w:w="6232" w:type="dxa"/>
          </w:tcPr>
          <w:p w14:paraId="31EEC422" w14:textId="77777777" w:rsidR="000F233D" w:rsidRDefault="000F233D" w:rsidP="000F233D">
            <w:r>
              <w:t xml:space="preserve">Triggers a XML Schema validation on the provided list of input files </w:t>
            </w:r>
            <w:r>
              <w:lastRenderedPageBreak/>
              <w:t xml:space="preserve">(see </w:t>
            </w:r>
            <w:r w:rsidRPr="00F53055">
              <w:rPr>
                <w:rFonts w:ascii="Courier New" w:hAnsi="Courier New" w:cs="Courier New"/>
              </w:rPr>
              <w:t>import</w:t>
            </w:r>
            <w:r>
              <w:t xml:space="preserve"> argument).</w:t>
            </w:r>
          </w:p>
        </w:tc>
      </w:tr>
      <w:tr w:rsidR="000F233D" w14:paraId="24215B9C" w14:textId="77777777" w:rsidTr="000F233D">
        <w:tc>
          <w:tcPr>
            <w:tcW w:w="2830" w:type="dxa"/>
          </w:tcPr>
          <w:p w14:paraId="4EA5FA85" w14:textId="77777777" w:rsidR="000F233D" w:rsidRPr="00F53055" w:rsidRDefault="000F233D" w:rsidP="000F233D">
            <w:pPr>
              <w:ind w:left="360"/>
              <w:rPr>
                <w:rFonts w:ascii="Courier New" w:hAnsi="Courier New" w:cs="Courier New"/>
                <w:i/>
              </w:rPr>
            </w:pPr>
            <w:r w:rsidRPr="00F53055">
              <w:rPr>
                <w:rFonts w:ascii="Courier New" w:hAnsi="Courier New" w:cs="Courier New"/>
                <w:i/>
              </w:rPr>
              <w:lastRenderedPageBreak/>
              <w:t>-</w:t>
            </w:r>
            <w:r>
              <w:rPr>
                <w:rFonts w:ascii="Courier New" w:hAnsi="Courier New" w:cs="Courier New"/>
                <w:i/>
              </w:rPr>
              <w:t>export</w:t>
            </w:r>
          </w:p>
        </w:tc>
        <w:tc>
          <w:tcPr>
            <w:tcW w:w="6232" w:type="dxa"/>
          </w:tcPr>
          <w:p w14:paraId="50889DFA" w14:textId="77777777" w:rsidR="000F233D" w:rsidRDefault="000F233D" w:rsidP="000F233D">
            <w:r>
              <w:t>Triggers a CityGML export process. Provide the path and name of the output file.</w:t>
            </w:r>
          </w:p>
        </w:tc>
      </w:tr>
      <w:tr w:rsidR="000F233D" w14:paraId="40EB292C" w14:textId="77777777" w:rsidTr="000F233D">
        <w:tc>
          <w:tcPr>
            <w:tcW w:w="2830" w:type="dxa"/>
          </w:tcPr>
          <w:p w14:paraId="2EC436B5" w14:textId="77777777" w:rsidR="000F233D" w:rsidRPr="00F53055" w:rsidRDefault="000F233D" w:rsidP="000F233D">
            <w:pPr>
              <w:ind w:left="360"/>
              <w:rPr>
                <w:rFonts w:ascii="Courier New" w:hAnsi="Courier New" w:cs="Courier New"/>
                <w:i/>
              </w:rPr>
            </w:pPr>
            <w:r>
              <w:rPr>
                <w:rFonts w:ascii="Courier New" w:hAnsi="Courier New" w:cs="Courier New"/>
                <w:i/>
              </w:rPr>
              <w:t>-kmlExport</w:t>
            </w:r>
          </w:p>
        </w:tc>
        <w:tc>
          <w:tcPr>
            <w:tcW w:w="6232" w:type="dxa"/>
          </w:tcPr>
          <w:p w14:paraId="387378B9" w14:textId="68A3F8DC" w:rsidR="000F233D" w:rsidRDefault="000F233D" w:rsidP="000F233D">
            <w:r>
              <w:t>Triggers a KML/COLLADA</w:t>
            </w:r>
            <w:r w:rsidR="009E2027">
              <w:t>/glTF</w:t>
            </w:r>
            <w:r>
              <w:t xml:space="preserve"> export process. Provide the path and name of the output file.</w:t>
            </w:r>
          </w:p>
        </w:tc>
      </w:tr>
    </w:tbl>
    <w:p w14:paraId="18976044" w14:textId="13C33BF7" w:rsidR="000F233D" w:rsidRDefault="000F233D" w:rsidP="000F233D">
      <w:r>
        <w:t xml:space="preserve">The full range of preferences and settings affecting the different import and export operations of the Importer/Exporter </w:t>
      </w:r>
      <w:r w:rsidRPr="00F53055">
        <w:rPr>
          <w:b/>
        </w:rPr>
        <w:t>are not offered</w:t>
      </w:r>
      <w:r>
        <w:t xml:space="preserve"> as separate program arguments. Instead, it is assum</w:t>
      </w:r>
      <w:r w:rsidR="00C85863">
        <w:t xml:space="preserve">ed that the config file (either the default one or the one provided through the </w:t>
      </w:r>
      <w:r w:rsidR="00C85863" w:rsidRPr="00C85863">
        <w:rPr>
          <w:rFonts w:ascii="Courier New" w:hAnsi="Courier New" w:cs="Courier New"/>
        </w:rPr>
        <w:t>-config</w:t>
      </w:r>
      <w:r w:rsidR="00C85863">
        <w:t xml:space="preserve"> </w:t>
      </w:r>
      <w:r w:rsidR="00A14DA9">
        <w:t>argument</w:t>
      </w:r>
      <w:r w:rsidR="00C85863">
        <w:t>) contains</w:t>
      </w:r>
      <w:r>
        <w:t xml:space="preserve"> all the settings that should be used in a specific operation (e.g., the database connection details, filter settings for imports and exports, etc.). The config file is encoded as XML and hence can be edited by a user manually. However, the recommended way to provide valid settings is as follows:</w:t>
      </w:r>
    </w:p>
    <w:p w14:paraId="0254DE09" w14:textId="77777777" w:rsidR="000F233D" w:rsidRDefault="000F233D" w:rsidP="00AB0218">
      <w:pPr>
        <w:pStyle w:val="Listenabsatz"/>
        <w:numPr>
          <w:ilvl w:val="0"/>
          <w:numId w:val="63"/>
        </w:numPr>
      </w:pPr>
      <w:r>
        <w:t>Run the Importer/Exporter with the graphical user interface (GUI).</w:t>
      </w:r>
    </w:p>
    <w:p w14:paraId="0CD69DC5" w14:textId="77777777" w:rsidR="000F233D" w:rsidRDefault="000F233D" w:rsidP="00AB0218">
      <w:pPr>
        <w:pStyle w:val="Listenabsatz"/>
        <w:numPr>
          <w:ilvl w:val="0"/>
          <w:numId w:val="63"/>
        </w:numPr>
      </w:pPr>
      <w:r>
        <w:t>Make all your settings in the GUI.</w:t>
      </w:r>
    </w:p>
    <w:p w14:paraId="206F3F46" w14:textId="77777777" w:rsidR="000F233D" w:rsidRDefault="000F233D" w:rsidP="00AB0218">
      <w:pPr>
        <w:pStyle w:val="Listenabsatz"/>
        <w:numPr>
          <w:ilvl w:val="0"/>
          <w:numId w:val="63"/>
        </w:numPr>
      </w:pPr>
      <w:r>
        <w:t xml:space="preserve">Save your settings to a local config file via the </w:t>
      </w:r>
      <w:r w:rsidRPr="00F53055">
        <w:rPr>
          <w:rFonts w:ascii="Courier New" w:hAnsi="Courier New" w:cs="Courier New"/>
        </w:rPr>
        <w:t xml:space="preserve">Project </w:t>
      </w:r>
      <w:r w:rsidRPr="00F53055">
        <w:rPr>
          <w:rFonts w:ascii="Courier New" w:hAnsi="Courier New" w:cs="Courier New"/>
        </w:rPr>
        <w:sym w:font="Wingdings" w:char="F0E0"/>
      </w:r>
      <w:r w:rsidRPr="00F53055">
        <w:rPr>
          <w:rFonts w:ascii="Courier New" w:hAnsi="Courier New" w:cs="Courier New"/>
        </w:rPr>
        <w:t xml:space="preserve"> Save Project As…</w:t>
      </w:r>
      <w:r>
        <w:t xml:space="preserve"> dialog from the main menu bar. </w:t>
      </w:r>
    </w:p>
    <w:p w14:paraId="66DB2D72" w14:textId="77777777" w:rsidR="000F233D" w:rsidRPr="00F53055" w:rsidRDefault="000F233D" w:rsidP="00AB0218">
      <w:pPr>
        <w:pStyle w:val="Listenabsatz"/>
        <w:numPr>
          <w:ilvl w:val="0"/>
          <w:numId w:val="63"/>
        </w:numPr>
      </w:pPr>
      <w:r>
        <w:t xml:space="preserve">Feed this config file to the command line interface using the </w:t>
      </w:r>
      <w:r w:rsidRPr="00F53055">
        <w:rPr>
          <w:rFonts w:ascii="Courier New" w:hAnsi="Courier New" w:cs="Courier New"/>
        </w:rPr>
        <w:t>-config</w:t>
      </w:r>
      <w:r>
        <w:t xml:space="preserve"> argument.</w:t>
      </w:r>
    </w:p>
    <w:p w14:paraId="016B54E2" w14:textId="77777777" w:rsidR="000F233D" w:rsidRDefault="000F233D" w:rsidP="000F233D">
      <w:pPr>
        <w:tabs>
          <w:tab w:val="left" w:pos="851"/>
        </w:tabs>
        <w:ind w:left="851" w:hanging="851"/>
        <w:rPr>
          <w:lang w:val="en-GB"/>
        </w:rPr>
      </w:pPr>
      <w:r w:rsidRPr="00F53055">
        <w:rPr>
          <w:i/>
          <w:lang w:val="en-GB"/>
        </w:rPr>
        <w:t>Note:</w:t>
      </w:r>
      <w:r>
        <w:rPr>
          <w:lang w:val="en-GB"/>
        </w:rPr>
        <w:tab/>
        <w:t xml:space="preserve">You can also create a config file programmatically in Java. For this purpose, you can build a JAR file containing all the necessary classes for reading and writing a config file. You need to obtain the source code of the Importer/Exporter, which provides an </w:t>
      </w:r>
      <w:r w:rsidRPr="00F53055">
        <w:rPr>
          <w:rFonts w:ascii="Courier New" w:hAnsi="Courier New" w:cs="Courier New"/>
          <w:lang w:val="en-GB"/>
        </w:rPr>
        <w:t>ANT</w:t>
      </w:r>
      <w:r>
        <w:rPr>
          <w:lang w:val="en-GB"/>
        </w:rPr>
        <w:t xml:space="preserve"> build script. Use the </w:t>
      </w:r>
      <w:r w:rsidRPr="00F53055">
        <w:rPr>
          <w:rFonts w:ascii="Courier New" w:hAnsi="Courier New" w:cs="Courier New"/>
          <w:lang w:val="en-GB"/>
        </w:rPr>
        <w:t>generate_standalone_</w:t>
      </w:r>
      <w:r w:rsidRPr="005E0494">
        <w:rPr>
          <w:rFonts w:ascii="Courier New" w:hAnsi="Courier New" w:cs="Courier New"/>
          <w:lang w:val="en-GB"/>
        </w:rPr>
        <w:t>config</w:t>
      </w:r>
      <w:r>
        <w:rPr>
          <w:lang w:val="en-GB"/>
        </w:rPr>
        <w:t xml:space="preserve"> target to build the JAR file. Once you have the JAR file on your classpath, use the class </w:t>
      </w:r>
      <w:r w:rsidRPr="00F53055">
        <w:rPr>
          <w:rFonts w:ascii="Courier New" w:hAnsi="Courier New" w:cs="Courier New"/>
          <w:lang w:val="en-GB"/>
        </w:rPr>
        <w:t>ConfigUtil.java</w:t>
      </w:r>
      <w:r>
        <w:rPr>
          <w:lang w:val="en-GB"/>
        </w:rPr>
        <w:t xml:space="preserve"> as starting point.</w:t>
      </w:r>
    </w:p>
    <w:p w14:paraId="4B86CA71" w14:textId="77777777" w:rsidR="00EB0194" w:rsidRDefault="00EB0194" w:rsidP="00EB0194">
      <w:pPr>
        <w:rPr>
          <w:rStyle w:val="Standard1"/>
          <w:rFonts w:ascii="Arial" w:eastAsia="Times New Roman" w:hAnsi="Arial"/>
          <w:b/>
          <w:bCs/>
          <w:sz w:val="36"/>
          <w:szCs w:val="28"/>
        </w:rPr>
      </w:pPr>
      <w:r>
        <w:rPr>
          <w:rStyle w:val="Standard1"/>
        </w:rPr>
        <w:br w:type="page"/>
      </w:r>
    </w:p>
    <w:p w14:paraId="5F0DC6F8" w14:textId="6932AE10" w:rsidR="005C3247" w:rsidRPr="00637DBE" w:rsidRDefault="005C3247" w:rsidP="005C3247">
      <w:pPr>
        <w:pStyle w:val="berschrift1"/>
        <w:ind w:left="431" w:hanging="431"/>
        <w:rPr>
          <w:rStyle w:val="Standard1"/>
        </w:rPr>
      </w:pPr>
      <w:bookmarkStart w:id="1167" w:name="_Toc397868715"/>
      <w:bookmarkStart w:id="1168" w:name="_Toc414614351"/>
      <w:bookmarkStart w:id="1169" w:name="_Toc414614825"/>
      <w:bookmarkStart w:id="1170" w:name="_Toc414632191"/>
      <w:bookmarkStart w:id="1171" w:name="_Toc457854243"/>
      <w:r>
        <w:rPr>
          <w:rStyle w:val="Standard1"/>
        </w:rPr>
        <w:lastRenderedPageBreak/>
        <w:t>Importer /</w:t>
      </w:r>
      <w:r w:rsidR="00FB31C8">
        <w:rPr>
          <w:rStyle w:val="Standard1"/>
        </w:rPr>
        <w:t xml:space="preserve"> </w:t>
      </w:r>
      <w:r>
        <w:rPr>
          <w:rStyle w:val="Standard1"/>
        </w:rPr>
        <w:t xml:space="preserve">Exporter </w:t>
      </w:r>
      <w:r w:rsidR="000822B5">
        <w:rPr>
          <w:rStyle w:val="Standard1"/>
        </w:rPr>
        <w:t>p</w:t>
      </w:r>
      <w:r>
        <w:rPr>
          <w:rStyle w:val="Standard1"/>
        </w:rPr>
        <w:t>lugins</w:t>
      </w:r>
      <w:bookmarkEnd w:id="1167"/>
      <w:bookmarkEnd w:id="1168"/>
      <w:bookmarkEnd w:id="1169"/>
      <w:bookmarkEnd w:id="1170"/>
      <w:bookmarkEnd w:id="1171"/>
    </w:p>
    <w:p w14:paraId="2E96F109" w14:textId="3C4F7839" w:rsidR="005C3247" w:rsidRDefault="000822B5" w:rsidP="005C3247">
      <w:pPr>
        <w:pStyle w:val="berschrift2"/>
        <w:ind w:left="578" w:hanging="578"/>
      </w:pPr>
      <w:bookmarkStart w:id="1172" w:name="_Toc397868716"/>
      <w:bookmarkStart w:id="1173" w:name="_Toc414614352"/>
      <w:bookmarkStart w:id="1174" w:name="_Toc414614826"/>
      <w:bookmarkStart w:id="1175" w:name="_Toc414632192"/>
      <w:bookmarkStart w:id="1176" w:name="_Toc457854244"/>
      <w:r>
        <w:t>Introduction to the p</w:t>
      </w:r>
      <w:r w:rsidR="005C3247">
        <w:t xml:space="preserve">lugin </w:t>
      </w:r>
      <w:bookmarkEnd w:id="1172"/>
      <w:r>
        <w:t>architecture</w:t>
      </w:r>
      <w:bookmarkEnd w:id="1173"/>
      <w:bookmarkEnd w:id="1174"/>
      <w:bookmarkEnd w:id="1175"/>
      <w:bookmarkEnd w:id="1176"/>
    </w:p>
    <w:p w14:paraId="560FEACE" w14:textId="1A4FE813" w:rsidR="007E3BF5" w:rsidRDefault="000822B5" w:rsidP="005C3247">
      <w:pPr>
        <w:tabs>
          <w:tab w:val="left" w:pos="851"/>
        </w:tabs>
        <w:spacing w:before="120"/>
      </w:pPr>
      <w:r>
        <w:t xml:space="preserve">The Importer/Exporter </w:t>
      </w:r>
      <w:r w:rsidR="007E3BF5">
        <w:t>offers</w:t>
      </w:r>
      <w:r>
        <w:t xml:space="preserve"> a plugin architecture that supports the modular development and deployment of additional functionalities</w:t>
      </w:r>
      <w:r w:rsidR="007E3BF5">
        <w:t xml:space="preserve"> for interacting with the 3D City Database or external datasets</w:t>
      </w:r>
      <w:r>
        <w:t xml:space="preserve">. For instance, plugins may enable loading or extracting 3D city model content using data formats other than CityGML or KML/COLLADA. </w:t>
      </w:r>
      <w:r w:rsidR="007E3BF5">
        <w:t>Plugins are self-contained extensions in that one plugin cannot extend the functionality of another plugin. Therefore, plugin</w:t>
      </w:r>
      <w:r w:rsidR="001A2EED">
        <w:t>s</w:t>
      </w:r>
      <w:r w:rsidR="007E3BF5">
        <w:t xml:space="preserve"> can be added separately to the Importer/Exporter without interdependencies.</w:t>
      </w:r>
    </w:p>
    <w:p w14:paraId="6FA9B10C" w14:textId="371083AF" w:rsidR="005C3247" w:rsidRDefault="005C3247" w:rsidP="005C3247">
      <w:pPr>
        <w:tabs>
          <w:tab w:val="left" w:pos="851"/>
        </w:tabs>
        <w:spacing w:before="120"/>
      </w:pPr>
      <w:r>
        <w:t xml:space="preserve">A plugin may </w:t>
      </w:r>
      <w:r w:rsidR="003335EC">
        <w:t>extend the GUI of the Importer/Exporter by providing</w:t>
      </w:r>
      <w:r w:rsidR="007E3BF5">
        <w:t xml:space="preserve"> its own user dialog</w:t>
      </w:r>
      <w:r w:rsidR="003335EC">
        <w:t xml:space="preserve"> that will be rendered in a</w:t>
      </w:r>
      <w:r w:rsidR="007E3BF5">
        <w:t xml:space="preserve"> separate </w:t>
      </w:r>
      <w:r>
        <w:t xml:space="preserve">tab </w:t>
      </w:r>
      <w:r w:rsidR="007E3BF5">
        <w:t xml:space="preserve">on </w:t>
      </w:r>
      <w:r w:rsidR="000822B5">
        <w:t>the operations window</w:t>
      </w:r>
      <w:r w:rsidR="007E3BF5">
        <w:t>. I</w:t>
      </w:r>
      <w:r w:rsidR="003335EC">
        <w:t xml:space="preserve">n addition, a plugin may add new entries to the main </w:t>
      </w:r>
      <w:r>
        <w:t xml:space="preserve">menu bar </w:t>
      </w:r>
      <w:r w:rsidR="003335EC">
        <w:t>and the</w:t>
      </w:r>
      <w:r>
        <w:t xml:space="preserve"> </w:t>
      </w:r>
      <w:r w:rsidR="001A2EED">
        <w:t>preferences dialog</w:t>
      </w:r>
      <w:r w:rsidR="003335EC">
        <w:t xml:space="preserve">. </w:t>
      </w:r>
      <w:r w:rsidR="001A2EED">
        <w:t>In order t</w:t>
      </w:r>
      <w:r w:rsidR="003335EC">
        <w:t>o remember the</w:t>
      </w:r>
      <w:r w:rsidR="001A2EED">
        <w:t xml:space="preserve"> preference</w:t>
      </w:r>
      <w:r w:rsidR="003335EC">
        <w:t xml:space="preserve"> settings at program start</w:t>
      </w:r>
      <w:r w:rsidR="001A2EED">
        <w:t>up</w:t>
      </w:r>
      <w:r w:rsidR="003335EC">
        <w:t xml:space="preserve">, a plugin can </w:t>
      </w:r>
      <w:r w:rsidR="00A34A69">
        <w:t>choose</w:t>
      </w:r>
      <w:r w:rsidR="003335EC">
        <w:t xml:space="preserve"> to serialize the settings to the main config file or a plugin-specific config file</w:t>
      </w:r>
      <w:r>
        <w:t xml:space="preserve">. </w:t>
      </w:r>
      <w:r w:rsidR="003335EC">
        <w:t xml:space="preserve">Please refer to the </w:t>
      </w:r>
      <w:r w:rsidR="001A2EED">
        <w:t xml:space="preserve">plugin documentation of your vendor </w:t>
      </w:r>
      <w:r w:rsidR="003335EC">
        <w:t>for more information.</w:t>
      </w:r>
    </w:p>
    <w:p w14:paraId="2B28AC8F" w14:textId="5D453BAF" w:rsidR="003335EC" w:rsidRDefault="003335EC" w:rsidP="005C3247">
      <w:pPr>
        <w:tabs>
          <w:tab w:val="left" w:pos="851"/>
        </w:tabs>
        <w:spacing w:before="120"/>
      </w:pPr>
      <w:r>
        <w:t xml:space="preserve">Plugin installation is simple. Just get the plugin from </w:t>
      </w:r>
      <w:r w:rsidR="001A2EED">
        <w:t>your</w:t>
      </w:r>
      <w:r>
        <w:t xml:space="preserve"> plugin vendor and </w:t>
      </w:r>
      <w:r w:rsidR="001A2EED">
        <w:t>put all plugin files</w:t>
      </w:r>
      <w:r>
        <w:t xml:space="preserve"> into the </w:t>
      </w:r>
      <w:r w:rsidRPr="003335EC">
        <w:rPr>
          <w:rFonts w:ascii="Courier New" w:hAnsi="Courier New" w:cs="Courier New"/>
        </w:rPr>
        <w:t>plugins</w:t>
      </w:r>
      <w:r>
        <w:t xml:space="preserve"> subfolder of the Importer/Exporter installation directory. In order to keep </w:t>
      </w:r>
      <w:r w:rsidR="001A2EED">
        <w:t>multiple</w:t>
      </w:r>
      <w:r>
        <w:t xml:space="preserve"> plugins independent from each other, it is </w:t>
      </w:r>
      <w:r w:rsidRPr="001A2EED">
        <w:t>recommended</w:t>
      </w:r>
      <w:r>
        <w:t xml:space="preserve"> to </w:t>
      </w:r>
      <w:r w:rsidR="001A2EED">
        <w:t xml:space="preserve">create a separate subfolder below </w:t>
      </w:r>
      <w:r w:rsidR="001A2EED" w:rsidRPr="001A2EED">
        <w:rPr>
          <w:rFonts w:ascii="Courier New" w:hAnsi="Courier New" w:cs="Courier New"/>
        </w:rPr>
        <w:t>plugins</w:t>
      </w:r>
      <w:r w:rsidR="001A2EED">
        <w:t xml:space="preserve"> for each plugin. When running the Importer/Exporter, the installed plugins are automatically detected and loaded with</w:t>
      </w:r>
      <w:r w:rsidR="00197613">
        <w:t xml:space="preserve"> the application</w:t>
      </w:r>
      <w:r w:rsidR="0057178C">
        <w:t>.</w:t>
      </w:r>
    </w:p>
    <w:p w14:paraId="1D7DDF28" w14:textId="5EADA8A1" w:rsidR="001A2EED" w:rsidRDefault="001A2EED" w:rsidP="005C3247">
      <w:pPr>
        <w:tabs>
          <w:tab w:val="left" w:pos="851"/>
        </w:tabs>
        <w:spacing w:before="120"/>
      </w:pPr>
      <w:r>
        <w:t xml:space="preserve">Currently, </w:t>
      </w:r>
      <w:r w:rsidR="0026523E">
        <w:t xml:space="preserve">a </w:t>
      </w:r>
      <w:r w:rsidR="0026523E" w:rsidRPr="0026523E">
        <w:rPr>
          <w:i/>
        </w:rPr>
        <w:t>Spreadsheet Generator</w:t>
      </w:r>
      <w:r w:rsidR="0026523E">
        <w:t xml:space="preserve"> plugin is </w:t>
      </w:r>
      <w:r>
        <w:t>shipped with the Importer/Exporter</w:t>
      </w:r>
      <w:r w:rsidR="0057178C">
        <w:t xml:space="preserve"> (cf. </w:t>
      </w:r>
      <w:r w:rsidR="0057178C">
        <w:fldChar w:fldCharType="begin"/>
      </w:r>
      <w:r w:rsidR="0057178C">
        <w:instrText xml:space="preserve"> REF _Ref410203529 \h </w:instrText>
      </w:r>
      <w:r w:rsidR="0057178C">
        <w:fldChar w:fldCharType="separate"/>
      </w:r>
      <w:r w:rsidR="00346260">
        <w:t xml:space="preserve">Figure </w:t>
      </w:r>
      <w:r w:rsidR="00346260">
        <w:rPr>
          <w:noProof/>
        </w:rPr>
        <w:t>124</w:t>
      </w:r>
      <w:r w:rsidR="0057178C">
        <w:fldChar w:fldCharType="end"/>
      </w:r>
      <w:r w:rsidR="0057178C">
        <w:t>)</w:t>
      </w:r>
      <w:r>
        <w:t>. This</w:t>
      </w:r>
      <w:r w:rsidR="0026523E">
        <w:t xml:space="preserve"> free and open-source plugin</w:t>
      </w:r>
      <w:r>
        <w:t xml:space="preserve"> allows general purpose exports of 3D </w:t>
      </w:r>
      <w:r w:rsidR="0026523E">
        <w:t>city model</w:t>
      </w:r>
      <w:r>
        <w:t xml:space="preserve"> contents as</w:t>
      </w:r>
      <w:r w:rsidR="0026523E">
        <w:t xml:space="preserve"> </w:t>
      </w:r>
      <w:r>
        <w:t xml:space="preserve">spreadsheets, either to a local </w:t>
      </w:r>
      <w:r w:rsidRPr="00724170">
        <w:rPr>
          <w:i/>
        </w:rPr>
        <w:t>.csv</w:t>
      </w:r>
      <w:r>
        <w:t xml:space="preserve"> file with </w:t>
      </w:r>
      <w:r w:rsidR="0026523E">
        <w:t>user-defined</w:t>
      </w:r>
      <w:r>
        <w:t xml:space="preserve"> formatting or directly to an online spreadsheet hosted in the cloud</w:t>
      </w:r>
      <w:r w:rsidR="0026523E">
        <w:t xml:space="preserve">. A comprehensive documentation of the </w:t>
      </w:r>
      <w:r w:rsidR="0026523E" w:rsidRPr="0026523E">
        <w:rPr>
          <w:i/>
        </w:rPr>
        <w:t>Spreadsheet Generator</w:t>
      </w:r>
      <w:r w:rsidR="0026523E">
        <w:t xml:space="preserve"> plugin is provided in the following chapter </w:t>
      </w:r>
      <w:r w:rsidR="0026523E">
        <w:fldChar w:fldCharType="begin"/>
      </w:r>
      <w:r w:rsidR="0026523E">
        <w:instrText xml:space="preserve"> REF _Ref410202868 \r \h </w:instrText>
      </w:r>
      <w:r w:rsidR="0026523E">
        <w:fldChar w:fldCharType="separate"/>
      </w:r>
      <w:r w:rsidR="00346260">
        <w:t>6.2</w:t>
      </w:r>
      <w:r w:rsidR="0026523E">
        <w:fldChar w:fldCharType="end"/>
      </w:r>
      <w:r w:rsidR="0026523E">
        <w:t>.</w:t>
      </w:r>
    </w:p>
    <w:p w14:paraId="7D5EA39B" w14:textId="0C78B912" w:rsidR="0026523E" w:rsidRDefault="0026523E" w:rsidP="0026523E">
      <w:pPr>
        <w:tabs>
          <w:tab w:val="left" w:pos="851"/>
        </w:tabs>
        <w:spacing w:before="120"/>
        <w:ind w:left="851" w:hanging="851"/>
      </w:pPr>
      <w:r w:rsidRPr="0026523E">
        <w:rPr>
          <w:i/>
        </w:rPr>
        <w:t>Note:</w:t>
      </w:r>
      <w:r>
        <w:tab/>
        <w:t xml:space="preserve">Previous versions of the Importer/Exporter additionally offered a </w:t>
      </w:r>
      <w:r w:rsidRPr="0026523E">
        <w:rPr>
          <w:i/>
        </w:rPr>
        <w:t>Matching/Merging</w:t>
      </w:r>
      <w:r>
        <w:t xml:space="preserve"> plugin. The development of this plugin has been discontinued though.</w:t>
      </w:r>
    </w:p>
    <w:p w14:paraId="5BF9FDD6" w14:textId="63221E07" w:rsidR="005C3247" w:rsidRDefault="0026523E" w:rsidP="00197613">
      <w:pPr>
        <w:tabs>
          <w:tab w:val="left" w:pos="851"/>
        </w:tabs>
        <w:spacing w:before="120"/>
      </w:pPr>
      <w:r>
        <w:t xml:space="preserve">You can also develop your own plugins. For this purpose, the Importer/Exporter comes with a </w:t>
      </w:r>
      <w:r w:rsidRPr="0026523E">
        <w:rPr>
          <w:i/>
        </w:rPr>
        <w:t>Plugin API</w:t>
      </w:r>
      <w:r>
        <w:t xml:space="preserve"> that is available as separate JAR file. During setup, you can choose to install this Plugin API, which will copy the JAR file </w:t>
      </w:r>
      <w:r w:rsidRPr="0026523E">
        <w:rPr>
          <w:i/>
        </w:rPr>
        <w:t>3dcitydb-impexp-plugin-api.jar</w:t>
      </w:r>
      <w:r w:rsidRPr="0026523E">
        <w:t xml:space="preserve"> </w:t>
      </w:r>
      <w:r>
        <w:t>to its own</w:t>
      </w:r>
      <w:r w:rsidR="00197613">
        <w:t xml:space="preserve"> </w:t>
      </w:r>
      <w:r w:rsidR="00197613" w:rsidRPr="00197613">
        <w:rPr>
          <w:rFonts w:ascii="Courier New" w:hAnsi="Courier New" w:cs="Courier New"/>
        </w:rPr>
        <w:t>plugin-api</w:t>
      </w:r>
      <w:r>
        <w:t xml:space="preserve"> subfolder below the </w:t>
      </w:r>
      <w:r w:rsidR="00197613">
        <w:t xml:space="preserve">Importer/Exporter installation directory. The JAR file is accompanied with a </w:t>
      </w:r>
      <w:r w:rsidR="00197613" w:rsidRPr="00197613">
        <w:rPr>
          <w:rFonts w:ascii="Courier New" w:hAnsi="Courier New" w:cs="Courier New"/>
        </w:rPr>
        <w:t>README.</w:t>
      </w:r>
      <w:r w:rsidR="00197613">
        <w:t xml:space="preserve">txt file, license information, and a Javadoc documentation. Simply put the JAR file on your classpath to start plugin development. A comprehensive </w:t>
      </w:r>
      <w:r w:rsidR="00197613" w:rsidRPr="00197613">
        <w:rPr>
          <w:i/>
        </w:rPr>
        <w:t>P</w:t>
      </w:r>
      <w:r w:rsidR="005C3247" w:rsidRPr="00197613">
        <w:rPr>
          <w:i/>
        </w:rPr>
        <w:t>lugin API</w:t>
      </w:r>
      <w:r w:rsidR="005C3247">
        <w:t xml:space="preserve"> guide will be offered on the</w:t>
      </w:r>
      <w:r w:rsidR="00197613">
        <w:t xml:space="preserve"> </w:t>
      </w:r>
      <w:hyperlink r:id="rId186" w:history="1">
        <w:r w:rsidR="00197613" w:rsidRPr="00952964">
          <w:rPr>
            <w:rStyle w:val="Hyperlink"/>
          </w:rPr>
          <w:t>www.3dcitydb.org</w:t>
        </w:r>
      </w:hyperlink>
      <w:r w:rsidR="00197613">
        <w:t xml:space="preserve"> web</w:t>
      </w:r>
      <w:r w:rsidR="005C3247">
        <w:t>site in the near future.</w:t>
      </w:r>
      <w:r w:rsidR="00C028C9">
        <w:t xml:space="preserve"> Moreover, the source code of the </w:t>
      </w:r>
      <w:r w:rsidR="00C028C9" w:rsidRPr="0026523E">
        <w:rPr>
          <w:i/>
        </w:rPr>
        <w:t>Spreadsheet Generator</w:t>
      </w:r>
      <w:r w:rsidR="00C028C9">
        <w:t xml:space="preserve"> plugin can be used as template for your own developments.</w:t>
      </w:r>
    </w:p>
    <w:p w14:paraId="01B2BA49" w14:textId="46CA386E" w:rsidR="005C3247" w:rsidRDefault="005C3247" w:rsidP="005C3247">
      <w:pPr>
        <w:tabs>
          <w:tab w:val="left" w:pos="851"/>
        </w:tabs>
        <w:spacing w:before="120"/>
        <w:rPr>
          <w:rStyle w:val="Standard1"/>
        </w:rPr>
      </w:pPr>
    </w:p>
    <w:p w14:paraId="40A126EF" w14:textId="77777777" w:rsidR="005C3247" w:rsidRDefault="005C3247" w:rsidP="005C3247">
      <w:pPr>
        <w:tabs>
          <w:tab w:val="left" w:pos="851"/>
        </w:tabs>
        <w:spacing w:before="120"/>
      </w:pPr>
    </w:p>
    <w:p w14:paraId="015F834F" w14:textId="55A193A4" w:rsidR="005C3247" w:rsidRDefault="00883600" w:rsidP="005C3247">
      <w:pPr>
        <w:keepNext/>
        <w:tabs>
          <w:tab w:val="left" w:pos="851"/>
        </w:tabs>
        <w:spacing w:before="120"/>
        <w:jc w:val="center"/>
      </w:pPr>
      <w:r>
        <w:rPr>
          <w:noProof/>
          <w:lang w:val="de-DE" w:eastAsia="de-DE"/>
        </w:rPr>
        <w:lastRenderedPageBreak/>
        <w:drawing>
          <wp:inline distT="0" distB="0" distL="0" distR="0" wp14:anchorId="32A9D1F2" wp14:editId="1D7FE47D">
            <wp:extent cx="4317558" cy="5719774"/>
            <wp:effectExtent l="0" t="0" r="698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319547" cy="5722409"/>
                    </a:xfrm>
                    <a:prstGeom prst="rect">
                      <a:avLst/>
                    </a:prstGeom>
                  </pic:spPr>
                </pic:pic>
              </a:graphicData>
            </a:graphic>
          </wp:inline>
        </w:drawing>
      </w:r>
    </w:p>
    <w:p w14:paraId="483D2811" w14:textId="59A02FB1" w:rsidR="005C3247" w:rsidRPr="003A1E22" w:rsidRDefault="005C3247" w:rsidP="005C3247">
      <w:pPr>
        <w:pStyle w:val="Beschriftung"/>
      </w:pPr>
      <w:bookmarkStart w:id="1177" w:name="_Ref410203529"/>
      <w:r>
        <w:t xml:space="preserve">Figure </w:t>
      </w:r>
      <w:r>
        <w:fldChar w:fldCharType="begin"/>
      </w:r>
      <w:r>
        <w:instrText xml:space="preserve"> SEQ Figure \* ARABIC </w:instrText>
      </w:r>
      <w:r>
        <w:fldChar w:fldCharType="separate"/>
      </w:r>
      <w:r w:rsidR="00346260">
        <w:rPr>
          <w:noProof/>
        </w:rPr>
        <w:t>124</w:t>
      </w:r>
      <w:r>
        <w:fldChar w:fldCharType="end"/>
      </w:r>
      <w:bookmarkEnd w:id="1177"/>
      <w:r>
        <w:t>:</w:t>
      </w:r>
      <w:r w:rsidRPr="003A1E22">
        <w:rPr>
          <w:b w:val="0"/>
        </w:rPr>
        <w:t xml:space="preserve"> </w:t>
      </w:r>
      <w:r w:rsidRPr="00724170">
        <w:rPr>
          <w:b w:val="0"/>
        </w:rPr>
        <w:t xml:space="preserve">Importer/Exporter started with the </w:t>
      </w:r>
      <w:r w:rsidRPr="00724170">
        <w:rPr>
          <w:b w:val="0"/>
          <w:i/>
        </w:rPr>
        <w:t>Spreadsheet Generator</w:t>
      </w:r>
      <w:r w:rsidRPr="00724170">
        <w:rPr>
          <w:b w:val="0"/>
        </w:rPr>
        <w:t xml:space="preserve"> plugin installed</w:t>
      </w:r>
    </w:p>
    <w:p w14:paraId="6D37011F" w14:textId="77777777" w:rsidR="005C3247" w:rsidRDefault="005C3247" w:rsidP="005C3247">
      <w:pPr>
        <w:spacing w:after="0" w:line="240" w:lineRule="auto"/>
        <w:jc w:val="left"/>
        <w:rPr>
          <w:rFonts w:ascii="Arial" w:eastAsia="Times New Roman" w:hAnsi="Arial"/>
          <w:b/>
          <w:bCs/>
          <w:i/>
          <w:sz w:val="32"/>
          <w:szCs w:val="26"/>
        </w:rPr>
      </w:pPr>
      <w:r>
        <w:br w:type="page"/>
      </w:r>
    </w:p>
    <w:p w14:paraId="7232EB9C" w14:textId="77777777" w:rsidR="005C3247" w:rsidRDefault="005C3247" w:rsidP="005C3247">
      <w:pPr>
        <w:pStyle w:val="berschrift2"/>
        <w:ind w:left="578" w:hanging="578"/>
      </w:pPr>
      <w:bookmarkStart w:id="1178" w:name="_Toc397868717"/>
      <w:bookmarkStart w:id="1179" w:name="_Ref410202868"/>
      <w:bookmarkStart w:id="1180" w:name="_Ref414566368"/>
      <w:bookmarkStart w:id="1181" w:name="_Ref414568197"/>
      <w:bookmarkStart w:id="1182" w:name="_Ref414568734"/>
      <w:bookmarkStart w:id="1183" w:name="_Ref414607362"/>
      <w:bookmarkStart w:id="1184" w:name="_Toc414614353"/>
      <w:bookmarkStart w:id="1185" w:name="_Toc414614827"/>
      <w:bookmarkStart w:id="1186" w:name="_Toc414632193"/>
      <w:bookmarkStart w:id="1187" w:name="_Toc457854245"/>
      <w:r>
        <w:lastRenderedPageBreak/>
        <w:t>Spreadsheet Generator Plugin (SPSHG)</w:t>
      </w:r>
      <w:bookmarkEnd w:id="1178"/>
      <w:bookmarkEnd w:id="1179"/>
      <w:bookmarkEnd w:id="1180"/>
      <w:bookmarkEnd w:id="1181"/>
      <w:bookmarkEnd w:id="1182"/>
      <w:bookmarkEnd w:id="1183"/>
      <w:bookmarkEnd w:id="1184"/>
      <w:bookmarkEnd w:id="1185"/>
      <w:bookmarkEnd w:id="1186"/>
      <w:bookmarkEnd w:id="1187"/>
    </w:p>
    <w:p w14:paraId="2685A880" w14:textId="7F729CAE" w:rsidR="005C3247" w:rsidRPr="00E800F7" w:rsidRDefault="005C3247" w:rsidP="00197613">
      <w:pPr>
        <w:pStyle w:val="berschrift3"/>
      </w:pPr>
      <w:bookmarkStart w:id="1188" w:name="_Toc319332718"/>
      <w:bookmarkStart w:id="1189" w:name="_Toc397868718"/>
      <w:bookmarkStart w:id="1190" w:name="_Toc414614354"/>
      <w:bookmarkStart w:id="1191" w:name="_Toc414614828"/>
      <w:bookmarkStart w:id="1192" w:name="_Toc414632194"/>
      <w:bookmarkStart w:id="1193" w:name="_Toc457854246"/>
      <w:r w:rsidRPr="00E800F7">
        <w:t>Definition</w:t>
      </w:r>
      <w:bookmarkEnd w:id="1188"/>
      <w:bookmarkEnd w:id="1189"/>
      <w:bookmarkEnd w:id="1190"/>
      <w:bookmarkEnd w:id="1191"/>
      <w:bookmarkEnd w:id="1192"/>
      <w:bookmarkEnd w:id="1193"/>
    </w:p>
    <w:p w14:paraId="709DEE78" w14:textId="1AF60789" w:rsidR="005C3247" w:rsidRPr="00E800F7" w:rsidRDefault="005C3247" w:rsidP="005C3247">
      <w:r w:rsidRPr="00334D35">
        <w:t>By using the SPSH</w:t>
      </w:r>
      <w:r w:rsidRPr="00443044">
        <w:t>G (Spreadsheet Generator</w:t>
      </w:r>
      <w:r w:rsidRPr="004347DF">
        <w:t>) plugin, it is possible to export data from a 3D City Database (3DCit</w:t>
      </w:r>
      <w:r w:rsidR="001A0831">
        <w:t>yDB) instance into a CSV or a Microsoft Excel file</w:t>
      </w:r>
      <w:r w:rsidRPr="00AC1B21">
        <w:t xml:space="preserve">. </w:t>
      </w:r>
      <w:r w:rsidR="001A0831">
        <w:t xml:space="preserve">Both types of files can </w:t>
      </w:r>
      <w:r w:rsidRPr="00AC1B21">
        <w:t xml:space="preserve">be </w:t>
      </w:r>
      <w:r w:rsidR="001A0831">
        <w:t>opened using</w:t>
      </w:r>
      <w:r w:rsidRPr="00AC1B21">
        <w:t xml:space="preserve"> a spreadsheet application (like Microsoft Excel </w:t>
      </w:r>
      <w:r w:rsidRPr="00930EB4">
        <w:t>or Open Office Calc</w:t>
      </w:r>
      <w:r w:rsidRPr="00AD5572">
        <w:t xml:space="preserve">) </w:t>
      </w:r>
      <w:r w:rsidR="001A0831">
        <w:t>as well as</w:t>
      </w:r>
      <w:r w:rsidRPr="00AD5572">
        <w:t xml:space="preserve"> </w:t>
      </w:r>
      <w:r w:rsidR="001A0831">
        <w:t xml:space="preserve">uploaded </w:t>
      </w:r>
      <w:r w:rsidRPr="00AD5572">
        <w:t xml:space="preserve">to a web based online spreadsheet </w:t>
      </w:r>
      <w:r w:rsidRPr="00E800F7">
        <w:t xml:space="preserve">service (like Google Docs). All features of spreadsheet programs, like calculation and graphing tools, are applicable to the exported data from a 3D City Database instance. </w:t>
      </w:r>
    </w:p>
    <w:p w14:paraId="3F04A977" w14:textId="21479854" w:rsidR="005C3247" w:rsidRPr="00E800F7" w:rsidRDefault="005C3247" w:rsidP="00197613">
      <w:pPr>
        <w:pStyle w:val="berschrift3"/>
      </w:pPr>
      <w:bookmarkStart w:id="1194" w:name="_Toc414439875"/>
      <w:bookmarkStart w:id="1195" w:name="_Toc414564324"/>
      <w:bookmarkStart w:id="1196" w:name="_Toc414564550"/>
      <w:bookmarkStart w:id="1197" w:name="_Toc414564772"/>
      <w:bookmarkStart w:id="1198" w:name="_Toc414565316"/>
      <w:bookmarkStart w:id="1199" w:name="_Toc414566265"/>
      <w:bookmarkStart w:id="1200" w:name="_Toc414568410"/>
      <w:bookmarkStart w:id="1201" w:name="_Toc414568632"/>
      <w:bookmarkStart w:id="1202" w:name="_Toc414569467"/>
      <w:bookmarkStart w:id="1203" w:name="_Toc414614132"/>
      <w:bookmarkStart w:id="1204" w:name="_Toc414614355"/>
      <w:bookmarkStart w:id="1205" w:name="_Toc414614602"/>
      <w:bookmarkStart w:id="1206" w:name="_Toc414614829"/>
      <w:bookmarkStart w:id="1207" w:name="_Toc414615664"/>
      <w:bookmarkStart w:id="1208" w:name="_Toc414618156"/>
      <w:bookmarkStart w:id="1209" w:name="_Toc414631970"/>
      <w:bookmarkStart w:id="1210" w:name="_Toc414632195"/>
      <w:bookmarkStart w:id="1211" w:name="_Toc414634822"/>
      <w:bookmarkStart w:id="1212" w:name="_Toc414875730"/>
      <w:bookmarkStart w:id="1213" w:name="_Toc414880775"/>
      <w:bookmarkStart w:id="1214" w:name="_Toc414889679"/>
      <w:bookmarkStart w:id="1215" w:name="_Toc414906224"/>
      <w:bookmarkStart w:id="1216" w:name="_Toc415147569"/>
      <w:bookmarkStart w:id="1217" w:name="_Toc415323349"/>
      <w:bookmarkStart w:id="1218" w:name="_Toc415324286"/>
      <w:bookmarkStart w:id="1219" w:name="_Toc415326635"/>
      <w:bookmarkStart w:id="1220" w:name="_Toc415343913"/>
      <w:bookmarkStart w:id="1221" w:name="_Toc415345181"/>
      <w:bookmarkStart w:id="1222" w:name="_Toc414439876"/>
      <w:bookmarkStart w:id="1223" w:name="_Toc414564325"/>
      <w:bookmarkStart w:id="1224" w:name="_Toc414564551"/>
      <w:bookmarkStart w:id="1225" w:name="_Toc414564773"/>
      <w:bookmarkStart w:id="1226" w:name="_Toc414565317"/>
      <w:bookmarkStart w:id="1227" w:name="_Toc414566266"/>
      <w:bookmarkStart w:id="1228" w:name="_Toc414568411"/>
      <w:bookmarkStart w:id="1229" w:name="_Toc414568633"/>
      <w:bookmarkStart w:id="1230" w:name="_Toc414569468"/>
      <w:bookmarkStart w:id="1231" w:name="_Toc414614133"/>
      <w:bookmarkStart w:id="1232" w:name="_Toc414614356"/>
      <w:bookmarkStart w:id="1233" w:name="_Toc414614603"/>
      <w:bookmarkStart w:id="1234" w:name="_Toc414614830"/>
      <w:bookmarkStart w:id="1235" w:name="_Toc414615665"/>
      <w:bookmarkStart w:id="1236" w:name="_Toc414618157"/>
      <w:bookmarkStart w:id="1237" w:name="_Toc414631971"/>
      <w:bookmarkStart w:id="1238" w:name="_Toc414632196"/>
      <w:bookmarkStart w:id="1239" w:name="_Toc414634823"/>
      <w:bookmarkStart w:id="1240" w:name="_Toc414875731"/>
      <w:bookmarkStart w:id="1241" w:name="_Toc414880776"/>
      <w:bookmarkStart w:id="1242" w:name="_Toc414889680"/>
      <w:bookmarkStart w:id="1243" w:name="_Toc414906225"/>
      <w:bookmarkStart w:id="1244" w:name="_Toc415147570"/>
      <w:bookmarkStart w:id="1245" w:name="_Toc415323350"/>
      <w:bookmarkStart w:id="1246" w:name="_Toc415324287"/>
      <w:bookmarkStart w:id="1247" w:name="_Toc415326636"/>
      <w:bookmarkStart w:id="1248" w:name="_Toc415343914"/>
      <w:bookmarkStart w:id="1249" w:name="_Toc415345182"/>
      <w:bookmarkStart w:id="1250" w:name="_Toc319256996"/>
      <w:bookmarkStart w:id="1251" w:name="_Toc319257025"/>
      <w:bookmarkStart w:id="1252" w:name="_Toc319257063"/>
      <w:bookmarkStart w:id="1253" w:name="_Toc319257170"/>
      <w:bookmarkStart w:id="1254" w:name="_Toc319332719"/>
      <w:bookmarkStart w:id="1255" w:name="_Toc397868719"/>
      <w:bookmarkStart w:id="1256" w:name="_Toc414614357"/>
      <w:bookmarkStart w:id="1257" w:name="_Toc414614831"/>
      <w:bookmarkStart w:id="1258" w:name="_Toc414632197"/>
      <w:bookmarkStart w:id="1259" w:name="_Toc457854247"/>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r w:rsidRPr="00E800F7">
        <w:t>Plugin installation</w:t>
      </w:r>
      <w:bookmarkEnd w:id="1254"/>
      <w:bookmarkEnd w:id="1255"/>
      <w:bookmarkEnd w:id="1256"/>
      <w:bookmarkEnd w:id="1257"/>
      <w:bookmarkEnd w:id="1258"/>
      <w:bookmarkEnd w:id="1259"/>
    </w:p>
    <w:p w14:paraId="0B71390F" w14:textId="25A34853" w:rsidR="00D61346" w:rsidRDefault="005C3247" w:rsidP="005C3247">
      <w:r w:rsidRPr="00742FAC">
        <w:t xml:space="preserve">The SPSHG </w:t>
      </w:r>
      <w:r w:rsidR="00395AD7">
        <w:t>i</w:t>
      </w:r>
      <w:r w:rsidR="00BB2606">
        <w:t xml:space="preserve">s an additional component </w:t>
      </w:r>
      <w:r w:rsidR="00395AD7">
        <w:t>which</w:t>
      </w:r>
      <w:r w:rsidR="00395AD7" w:rsidRPr="00742FAC">
        <w:t xml:space="preserve"> </w:t>
      </w:r>
      <w:r w:rsidR="00D61346">
        <w:t xml:space="preserve">can be installed together with the 3DCityDB Importer/Exporter tool. </w:t>
      </w:r>
      <w:r w:rsidR="00395AD7">
        <w:t xml:space="preserve">During the Installation </w:t>
      </w:r>
      <w:r w:rsidR="00A92351">
        <w:t>of the Import/Export</w:t>
      </w:r>
      <w:r w:rsidR="0025628D">
        <w:t xml:space="preserve"> tool, </w:t>
      </w:r>
      <w:r w:rsidR="00395AD7">
        <w:t>the wizard will ask you if you want to install Spreadsheet Generator Plugin like in the following figure:</w:t>
      </w:r>
    </w:p>
    <w:p w14:paraId="3DBFFE18" w14:textId="77777777" w:rsidR="00BB2606" w:rsidRDefault="00BB2606" w:rsidP="00525CAA">
      <w:pPr>
        <w:keepNext/>
        <w:jc w:val="center"/>
      </w:pPr>
      <w:r>
        <w:rPr>
          <w:noProof/>
          <w:lang w:val="de-DE" w:eastAsia="de-DE"/>
        </w:rPr>
        <w:drawing>
          <wp:inline distT="0" distB="0" distL="0" distR="0" wp14:anchorId="0662CA67" wp14:editId="4E6D620E">
            <wp:extent cx="4010400" cy="3084923"/>
            <wp:effectExtent l="0" t="0" r="9525" b="1270"/>
            <wp:docPr id="711" name="Grafik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010400" cy="3084923"/>
                    </a:xfrm>
                    <a:prstGeom prst="rect">
                      <a:avLst/>
                    </a:prstGeom>
                  </pic:spPr>
                </pic:pic>
              </a:graphicData>
            </a:graphic>
          </wp:inline>
        </w:drawing>
      </w:r>
    </w:p>
    <w:p w14:paraId="7F410924" w14:textId="06B2B43D" w:rsidR="00BB2606" w:rsidRDefault="00BB2606" w:rsidP="00721C06">
      <w:pPr>
        <w:pStyle w:val="Beschriftung"/>
      </w:pPr>
      <w:r>
        <w:t xml:space="preserve">Figure </w:t>
      </w:r>
      <w:r>
        <w:fldChar w:fldCharType="begin"/>
      </w:r>
      <w:r>
        <w:instrText xml:space="preserve"> SEQ Figure \* ARABIC </w:instrText>
      </w:r>
      <w:r>
        <w:fldChar w:fldCharType="separate"/>
      </w:r>
      <w:r w:rsidR="00346260">
        <w:rPr>
          <w:noProof/>
        </w:rPr>
        <w:t>125</w:t>
      </w:r>
      <w:r>
        <w:fldChar w:fldCharType="end"/>
      </w:r>
      <w:r>
        <w:t xml:space="preserve">: </w:t>
      </w:r>
      <w:r>
        <w:rPr>
          <w:b w:val="0"/>
        </w:rPr>
        <w:t>Installation wizar</w:t>
      </w:r>
      <w:r w:rsidR="00A92351">
        <w:rPr>
          <w:b w:val="0"/>
        </w:rPr>
        <w:t xml:space="preserve">d of the Import/Export tool </w:t>
      </w:r>
    </w:p>
    <w:p w14:paraId="30E61798" w14:textId="28A22C50" w:rsidR="005C3247" w:rsidRPr="00E800F7" w:rsidRDefault="0025628D" w:rsidP="005C3247">
      <w:r>
        <w:t>If you haven’t check</w:t>
      </w:r>
      <w:r w:rsidR="008B260B">
        <w:t>ed</w:t>
      </w:r>
      <w:r>
        <w:t xml:space="preserve"> the “Spreadsheet Generator Plugin” box during the installation process, i</w:t>
      </w:r>
      <w:r w:rsidR="00BB2606">
        <w:t>t is also poss</w:t>
      </w:r>
      <w:r>
        <w:t>ible to install the SPSHG</w:t>
      </w:r>
      <w:r w:rsidR="00BB2606">
        <w:t xml:space="preserve"> later.</w:t>
      </w:r>
      <w:r w:rsidR="005C3247" w:rsidRPr="00AD5572">
        <w:t xml:space="preserve"> Following simple steps will guide you through </w:t>
      </w:r>
      <w:r w:rsidR="005C3247" w:rsidRPr="00E800F7">
        <w:t>the install process:</w:t>
      </w:r>
    </w:p>
    <w:p w14:paraId="0623E223" w14:textId="708AB109" w:rsidR="005C3247" w:rsidRPr="00E800F7" w:rsidRDefault="005C3247" w:rsidP="00AB0218">
      <w:pPr>
        <w:keepLines/>
        <w:numPr>
          <w:ilvl w:val="0"/>
          <w:numId w:val="47"/>
        </w:numPr>
        <w:suppressAutoHyphens/>
      </w:pPr>
      <w:r w:rsidRPr="00E800F7">
        <w:t xml:space="preserve">Download the SPSHG plugin zip file from </w:t>
      </w:r>
      <w:r w:rsidRPr="00E800F7">
        <w:rPr>
          <w:sz w:val="23"/>
          <w:szCs w:val="23"/>
        </w:rPr>
        <w:t xml:space="preserve">the </w:t>
      </w:r>
      <w:r w:rsidRPr="00E800F7">
        <w:rPr>
          <w:b/>
          <w:bCs/>
          <w:sz w:val="23"/>
          <w:szCs w:val="23"/>
        </w:rPr>
        <w:t>official website of the 3D City Database at [</w:t>
      </w:r>
      <w:r w:rsidR="004F48E0">
        <w:rPr>
          <w:b/>
          <w:bCs/>
          <w:sz w:val="23"/>
          <w:szCs w:val="23"/>
        </w:rPr>
        <w:t>www.3dcitydb.org</w:t>
      </w:r>
      <w:r w:rsidRPr="00E800F7">
        <w:rPr>
          <w:b/>
          <w:bCs/>
          <w:sz w:val="23"/>
          <w:szCs w:val="23"/>
        </w:rPr>
        <w:t>]</w:t>
      </w:r>
      <w:r w:rsidRPr="00E800F7">
        <w:rPr>
          <w:sz w:val="23"/>
          <w:szCs w:val="23"/>
        </w:rPr>
        <w:t>.</w:t>
      </w:r>
    </w:p>
    <w:p w14:paraId="29A709DF" w14:textId="23BEC101" w:rsidR="005C3247" w:rsidRPr="00E800F7" w:rsidRDefault="005C3247" w:rsidP="00AB0218">
      <w:pPr>
        <w:keepLines/>
        <w:numPr>
          <w:ilvl w:val="0"/>
          <w:numId w:val="47"/>
        </w:numPr>
        <w:suppressAutoHyphens/>
      </w:pPr>
      <w:r w:rsidRPr="00E800F7">
        <w:t xml:space="preserve">Open the folder that contains your locally installed instance of the </w:t>
      </w:r>
      <w:r w:rsidRPr="00E800F7">
        <w:rPr>
          <w:i/>
          <w:iCs/>
        </w:rPr>
        <w:t xml:space="preserve">Importer/Exporter version </w:t>
      </w:r>
      <w:r w:rsidR="004F48E0">
        <w:rPr>
          <w:i/>
          <w:iCs/>
        </w:rPr>
        <w:t>3</w:t>
      </w:r>
      <w:r w:rsidRPr="00E800F7">
        <w:rPr>
          <w:i/>
          <w:iCs/>
        </w:rPr>
        <w:t>.</w:t>
      </w:r>
      <w:r w:rsidR="00475F31">
        <w:rPr>
          <w:i/>
          <w:iCs/>
        </w:rPr>
        <w:t>3.0</w:t>
      </w:r>
      <w:r w:rsidRPr="00E800F7">
        <w:t xml:space="preserve"> (the installation directory).</w:t>
      </w:r>
    </w:p>
    <w:p w14:paraId="0832697C" w14:textId="77777777" w:rsidR="005C3247" w:rsidRPr="00E800F7" w:rsidRDefault="005C3247" w:rsidP="00AB0218">
      <w:pPr>
        <w:keepLines/>
        <w:numPr>
          <w:ilvl w:val="0"/>
          <w:numId w:val="47"/>
        </w:numPr>
        <w:suppressAutoHyphens/>
      </w:pPr>
      <w:r w:rsidRPr="00E800F7">
        <w:t xml:space="preserve">Open the </w:t>
      </w:r>
      <w:r w:rsidRPr="00E800F7">
        <w:rPr>
          <w:i/>
          <w:iCs/>
        </w:rPr>
        <w:t>plugins</w:t>
      </w:r>
      <w:r w:rsidRPr="00E800F7">
        <w:t xml:space="preserve"> subfolder. If it is not available, create a new subfolder and name it “plugins”. </w:t>
      </w:r>
    </w:p>
    <w:p w14:paraId="110579BD" w14:textId="2B65D81C" w:rsidR="005C3247" w:rsidRPr="00AD5572" w:rsidRDefault="005C3247" w:rsidP="00AB0218">
      <w:pPr>
        <w:keepLines/>
        <w:numPr>
          <w:ilvl w:val="0"/>
          <w:numId w:val="47"/>
        </w:numPr>
        <w:suppressAutoHyphens/>
      </w:pPr>
      <w:r w:rsidRPr="00E800F7">
        <w:lastRenderedPageBreak/>
        <w:t>Extract the downloaded SPSHG plugin zip file in</w:t>
      </w:r>
      <w:r>
        <w:t xml:space="preserve"> the</w:t>
      </w:r>
      <w:r w:rsidRPr="00742FAC">
        <w:t xml:space="preserve"> </w:t>
      </w:r>
      <w:r w:rsidRPr="00742FAC">
        <w:rPr>
          <w:i/>
          <w:iCs/>
        </w:rPr>
        <w:t>plugins</w:t>
      </w:r>
      <w:r w:rsidRPr="00742FAC">
        <w:t xml:space="preserve"> folder. As a result a new folder named </w:t>
      </w:r>
      <w:r w:rsidRPr="00AC1B21">
        <w:rPr>
          <w:i/>
          <w:iCs/>
        </w:rPr>
        <w:t>spreadsheet</w:t>
      </w:r>
      <w:r w:rsidR="0025628D">
        <w:rPr>
          <w:i/>
          <w:iCs/>
        </w:rPr>
        <w:t>_Generator</w:t>
      </w:r>
      <w:r w:rsidRPr="00AC1B21">
        <w:rPr>
          <w:i/>
          <w:iCs/>
        </w:rPr>
        <w:t xml:space="preserve"> </w:t>
      </w:r>
      <w:r w:rsidRPr="00AC1B21">
        <w:t xml:space="preserve">will be created. The </w:t>
      </w:r>
      <w:r w:rsidR="0025628D" w:rsidRPr="00AC1B21">
        <w:rPr>
          <w:i/>
          <w:iCs/>
        </w:rPr>
        <w:t>spreadsheet</w:t>
      </w:r>
      <w:r w:rsidR="0025628D">
        <w:rPr>
          <w:i/>
          <w:iCs/>
        </w:rPr>
        <w:t>_Generator</w:t>
      </w:r>
      <w:r w:rsidR="0025628D" w:rsidRPr="00AC1B21">
        <w:rPr>
          <w:i/>
          <w:iCs/>
        </w:rPr>
        <w:t xml:space="preserve"> </w:t>
      </w:r>
      <w:r w:rsidRPr="00930EB4">
        <w:t xml:space="preserve">folder will contain </w:t>
      </w:r>
      <w:r w:rsidRPr="00AD5572">
        <w:t>all required files and subfolders.</w:t>
      </w:r>
    </w:p>
    <w:p w14:paraId="706085DA" w14:textId="20D225BC" w:rsidR="00883600" w:rsidRPr="00883600" w:rsidRDefault="005C3247" w:rsidP="00883600">
      <w:pPr>
        <w:keepLines/>
        <w:numPr>
          <w:ilvl w:val="0"/>
          <w:numId w:val="47"/>
        </w:numPr>
        <w:suppressAutoHyphens/>
        <w:rPr>
          <w:i/>
          <w:iCs/>
        </w:rPr>
      </w:pPr>
      <w:r w:rsidRPr="00AD5572">
        <w:t xml:space="preserve">Run the </w:t>
      </w:r>
      <w:r w:rsidRPr="00AD5572">
        <w:rPr>
          <w:i/>
          <w:iCs/>
        </w:rPr>
        <w:t>Importer/Exporter</w:t>
      </w:r>
      <w:r w:rsidRPr="00AD5572">
        <w:t xml:space="preserve">. The </w:t>
      </w:r>
      <w:r w:rsidRPr="00E800F7">
        <w:t>SPSHG plugin tab should be visible like in</w:t>
      </w:r>
      <w:r w:rsidR="00475F31">
        <w:t xml:space="preserve"> the following figure</w:t>
      </w:r>
      <w:r w:rsidRPr="00334D35">
        <w:t>.</w:t>
      </w:r>
    </w:p>
    <w:p w14:paraId="14054BE6" w14:textId="59E2E710" w:rsidR="00883600" w:rsidRPr="00E800F7" w:rsidRDefault="001A0831" w:rsidP="00883600">
      <w:pPr>
        <w:keepNext/>
        <w:snapToGrid w:val="0"/>
        <w:jc w:val="center"/>
      </w:pPr>
      <w:r w:rsidRPr="00831609">
        <w:rPr>
          <w:noProof/>
          <w:lang w:val="de-DE" w:eastAsia="de-DE"/>
        </w:rPr>
        <mc:AlternateContent>
          <mc:Choice Requires="wps">
            <w:drawing>
              <wp:anchor distT="0" distB="0" distL="114300" distR="114300" simplePos="0" relativeHeight="251656704" behindDoc="0" locked="0" layoutInCell="1" allowOverlap="1" wp14:anchorId="7401476A" wp14:editId="55579A56">
                <wp:simplePos x="0" y="0"/>
                <wp:positionH relativeFrom="margin">
                  <wp:posOffset>2527217</wp:posOffset>
                </wp:positionH>
                <wp:positionV relativeFrom="paragraph">
                  <wp:posOffset>416947</wp:posOffset>
                </wp:positionV>
                <wp:extent cx="352425" cy="238539"/>
                <wp:effectExtent l="0" t="0" r="28575" b="28575"/>
                <wp:wrapNone/>
                <wp:docPr id="60" name="Rechteck 60"/>
                <wp:cNvGraphicFramePr/>
                <a:graphic xmlns:a="http://schemas.openxmlformats.org/drawingml/2006/main">
                  <a:graphicData uri="http://schemas.microsoft.com/office/word/2010/wordprocessingShape">
                    <wps:wsp>
                      <wps:cNvSpPr/>
                      <wps:spPr>
                        <a:xfrm>
                          <a:off x="0" y="0"/>
                          <a:ext cx="352425" cy="238539"/>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45831A" id="Rechteck 60" o:spid="_x0000_s1026" style="position:absolute;margin-left:199pt;margin-top:32.85pt;width:27.75pt;height:18.8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" fillcolor="white [3212]" strokecolor="red" strokeweight="2pt">
                <v:fill opacity="0"/>
                <w10:wrap anchorx="margin"/>
              </v:rect>
            </w:pict>
          </mc:Fallback>
        </mc:AlternateContent>
      </w:r>
      <w:r w:rsidR="00883600">
        <w:rPr>
          <w:noProof/>
          <w:lang w:val="de-DE" w:eastAsia="de-DE"/>
        </w:rPr>
        <w:drawing>
          <wp:inline distT="0" distB="0" distL="0" distR="0" wp14:anchorId="10504FA2" wp14:editId="1CC8BA9F">
            <wp:extent cx="4371055" cy="5363067"/>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371055" cy="5363067"/>
                    </a:xfrm>
                    <a:prstGeom prst="rect">
                      <a:avLst/>
                    </a:prstGeom>
                  </pic:spPr>
                </pic:pic>
              </a:graphicData>
            </a:graphic>
          </wp:inline>
        </w:drawing>
      </w:r>
    </w:p>
    <w:p w14:paraId="7222AF7A" w14:textId="301D0C43" w:rsidR="00883600" w:rsidRPr="00443044" w:rsidRDefault="00883600" w:rsidP="00883600">
      <w:pPr>
        <w:pStyle w:val="Beschriftung"/>
      </w:pPr>
      <w:bookmarkStart w:id="1260" w:name="_Ref317768772"/>
      <w:r w:rsidRPr="00334D35">
        <w:t xml:space="preserve">Figure </w:t>
      </w:r>
      <w:r w:rsidRPr="00E800F7">
        <w:fldChar w:fldCharType="begin"/>
      </w:r>
      <w:r w:rsidRPr="00E800F7">
        <w:instrText xml:space="preserve"> SEQ Figure \* ARABIC </w:instrText>
      </w:r>
      <w:r w:rsidRPr="00E800F7">
        <w:fldChar w:fldCharType="separate"/>
      </w:r>
      <w:r w:rsidR="00346260">
        <w:rPr>
          <w:noProof/>
        </w:rPr>
        <w:t>126</w:t>
      </w:r>
      <w:r w:rsidRPr="00E800F7">
        <w:fldChar w:fldCharType="end"/>
      </w:r>
      <w:bookmarkEnd w:id="1260"/>
      <w:r w:rsidRPr="00334D35">
        <w:t xml:space="preserve">:  </w:t>
      </w:r>
      <w:r w:rsidRPr="00883600">
        <w:rPr>
          <w:b w:val="0"/>
        </w:rPr>
        <w:t>The SPSHG plugin tab allowing for exporting from the 3DCityDB to a spreadsheet.</w:t>
      </w:r>
    </w:p>
    <w:p w14:paraId="2C015BD0" w14:textId="635A0386" w:rsidR="005C3247" w:rsidRPr="00E800F7" w:rsidRDefault="005C3247" w:rsidP="00197613">
      <w:pPr>
        <w:pStyle w:val="berschrift3"/>
      </w:pPr>
      <w:bookmarkStart w:id="1261" w:name="_Toc397868720"/>
      <w:bookmarkStart w:id="1262" w:name="_Toc319332720"/>
      <w:bookmarkStart w:id="1263" w:name="_Toc397868721"/>
      <w:bookmarkStart w:id="1264" w:name="_Toc414614358"/>
      <w:bookmarkStart w:id="1265" w:name="_Toc414614832"/>
      <w:bookmarkStart w:id="1266" w:name="_Toc414632198"/>
      <w:bookmarkStart w:id="1267" w:name="_Toc457854248"/>
      <w:bookmarkEnd w:id="1261"/>
      <w:r w:rsidRPr="00E800F7">
        <w:t>User Interface</w:t>
      </w:r>
      <w:bookmarkEnd w:id="1262"/>
      <w:bookmarkEnd w:id="1263"/>
      <w:bookmarkEnd w:id="1264"/>
      <w:bookmarkEnd w:id="1265"/>
      <w:bookmarkEnd w:id="1266"/>
      <w:bookmarkEnd w:id="1267"/>
    </w:p>
    <w:p w14:paraId="4B2BF395" w14:textId="3111DB41" w:rsidR="005C3247" w:rsidRPr="00443044" w:rsidRDefault="005C3247" w:rsidP="00197613">
      <w:pPr>
        <w:pStyle w:val="berschrift4"/>
      </w:pPr>
      <w:bookmarkStart w:id="1268" w:name="_Toc319332721"/>
      <w:bookmarkStart w:id="1269" w:name="_Toc397868722"/>
      <w:bookmarkStart w:id="1270" w:name="_Toc414614359"/>
      <w:bookmarkStart w:id="1271" w:name="_Toc414614833"/>
      <w:bookmarkStart w:id="1272" w:name="_Toc414632199"/>
      <w:bookmarkStart w:id="1273" w:name="_Toc457854249"/>
      <w:r w:rsidRPr="00334D35">
        <w:t xml:space="preserve">Main </w:t>
      </w:r>
      <w:r w:rsidRPr="00443044">
        <w:t>Parameters</w:t>
      </w:r>
      <w:bookmarkEnd w:id="1268"/>
      <w:bookmarkEnd w:id="1269"/>
      <w:bookmarkEnd w:id="1270"/>
      <w:bookmarkEnd w:id="1271"/>
      <w:bookmarkEnd w:id="1272"/>
      <w:bookmarkEnd w:id="1273"/>
      <w:r w:rsidRPr="00443044">
        <w:t xml:space="preserve"> </w:t>
      </w:r>
    </w:p>
    <w:p w14:paraId="702C7DBB" w14:textId="5E457447" w:rsidR="005C3247" w:rsidRPr="00E800F7" w:rsidRDefault="005C3247" w:rsidP="005C3247">
      <w:r w:rsidRPr="00443044">
        <w:t xml:space="preserve">The </w:t>
      </w:r>
      <w:r w:rsidRPr="004347DF">
        <w:t xml:space="preserve">SPSHG plugin </w:t>
      </w:r>
      <w:r w:rsidRPr="00742FAC">
        <w:t>GUI is divided into three main parts. The u</w:t>
      </w:r>
      <w:r w:rsidRPr="00AC1B21">
        <w:t>pper part, titled</w:t>
      </w:r>
      <w:r w:rsidRPr="00930EB4">
        <w:t xml:space="preserve"> </w:t>
      </w:r>
      <w:r w:rsidRPr="00930EB4">
        <w:rPr>
          <w:i/>
          <w:iCs/>
        </w:rPr>
        <w:t>Columns</w:t>
      </w:r>
      <w:r w:rsidRPr="00930EB4">
        <w:rPr>
          <w:iCs/>
        </w:rPr>
        <w:t>,</w:t>
      </w:r>
      <w:r w:rsidRPr="00AD5572">
        <w:t xml:space="preserve"> refers to </w:t>
      </w:r>
      <w:r w:rsidRPr="00E800F7">
        <w:t xml:space="preserve">the columns of the output spreadsheet file. The </w:t>
      </w:r>
      <w:r w:rsidRPr="00E800F7">
        <w:rPr>
          <w:i/>
          <w:iCs/>
        </w:rPr>
        <w:t xml:space="preserve">Content Source </w:t>
      </w:r>
      <w:r w:rsidRPr="00E800F7">
        <w:t xml:space="preserve">in the middle section refers to the rows of the output spreadsheet. Each output row will always contain the GMLID of a city object and its corresponding selected values for each column. A list of the feature classes of city objects (Top-level features) whose data will be exported to the spreadsheet, the versioning information of the database and a geographic bounding box should be specified. </w:t>
      </w:r>
      <w:r w:rsidR="00621484">
        <w:lastRenderedPageBreak/>
        <w:t>The file path and the file format for</w:t>
      </w:r>
      <w:r w:rsidRPr="00E800F7">
        <w:t xml:space="preserve"> </w:t>
      </w:r>
      <w:r w:rsidR="00621484">
        <w:t xml:space="preserve">the </w:t>
      </w:r>
      <w:r w:rsidRPr="00E800F7">
        <w:t>export</w:t>
      </w:r>
      <w:r w:rsidR="00621484">
        <w:t>ed data</w:t>
      </w:r>
      <w:r w:rsidRPr="00E800F7">
        <w:t xml:space="preserve"> must be </w:t>
      </w:r>
      <w:r w:rsidR="00621484">
        <w:t>specified</w:t>
      </w:r>
      <w:r w:rsidRPr="00E800F7">
        <w:t xml:space="preserve"> in the lower part. All input data fields of the SPSHG plugin tab will be now described in more detail. </w:t>
      </w:r>
    </w:p>
    <w:p w14:paraId="75E070A2" w14:textId="144FD810" w:rsidR="005C3247" w:rsidRPr="00E800F7" w:rsidRDefault="005C3247" w:rsidP="00197613">
      <w:pPr>
        <w:pStyle w:val="berschrift4"/>
      </w:pPr>
      <w:bookmarkStart w:id="1274" w:name="_Toc319332722"/>
      <w:bookmarkStart w:id="1275" w:name="_Toc397868723"/>
      <w:bookmarkStart w:id="1276" w:name="_Toc414614360"/>
      <w:bookmarkStart w:id="1277" w:name="_Toc414614834"/>
      <w:bookmarkStart w:id="1278" w:name="_Toc414632200"/>
      <w:bookmarkStart w:id="1279" w:name="_Toc457854250"/>
      <w:r w:rsidRPr="00E800F7">
        <w:t>Columns</w:t>
      </w:r>
      <w:bookmarkEnd w:id="1274"/>
      <w:bookmarkEnd w:id="1275"/>
      <w:bookmarkEnd w:id="1276"/>
      <w:bookmarkEnd w:id="1277"/>
      <w:bookmarkEnd w:id="1278"/>
      <w:bookmarkEnd w:id="1279"/>
      <w:r w:rsidRPr="00E800F7">
        <w:t xml:space="preserve"> </w:t>
      </w:r>
    </w:p>
    <w:p w14:paraId="3E4DE0E0" w14:textId="77777777" w:rsidR="005C3247" w:rsidRPr="00E800F7" w:rsidRDefault="005C3247" w:rsidP="005C3247">
      <w:r w:rsidRPr="00E800F7">
        <w:t>First of all, the columns of your resulting spreadsheet should be defined. You can choose to load a template file or manually create a new one:</w:t>
      </w:r>
    </w:p>
    <w:p w14:paraId="4CB8CC1D" w14:textId="05ED6CEE" w:rsidR="005C3247" w:rsidRDefault="005C3247" w:rsidP="005C3247">
      <w:pPr>
        <w:rPr>
          <w:szCs w:val="23"/>
        </w:rPr>
      </w:pPr>
      <w:r w:rsidRPr="00E800F7">
        <w:rPr>
          <w:i/>
          <w:iCs/>
        </w:rPr>
        <w:t>Load a template file:</w:t>
      </w:r>
      <w:r w:rsidRPr="00E800F7">
        <w:t xml:space="preserve"> </w:t>
      </w:r>
      <w:r w:rsidRPr="00E800F7">
        <w:rPr>
          <w:szCs w:val="23"/>
        </w:rPr>
        <w:t xml:space="preserve">type the template file’s path directly into the text field or click on the </w:t>
      </w:r>
      <w:r w:rsidRPr="00E800F7">
        <w:rPr>
          <w:i/>
          <w:iCs/>
          <w:szCs w:val="23"/>
        </w:rPr>
        <w:t>Browse</w:t>
      </w:r>
      <w:r w:rsidRPr="00E800F7">
        <w:rPr>
          <w:szCs w:val="23"/>
        </w:rPr>
        <w:t xml:space="preserve"> button to use an </w:t>
      </w:r>
      <w:r w:rsidRPr="00E800F7">
        <w:rPr>
          <w:i/>
          <w:iCs/>
          <w:szCs w:val="23"/>
        </w:rPr>
        <w:t xml:space="preserve">Open </w:t>
      </w:r>
      <w:r w:rsidRPr="00E800F7">
        <w:rPr>
          <w:szCs w:val="23"/>
        </w:rPr>
        <w:t xml:space="preserve">dialog for selecting the template file. The selected template file can be edited by clicking on the </w:t>
      </w:r>
      <w:r w:rsidRPr="00E800F7">
        <w:rPr>
          <w:i/>
          <w:iCs/>
          <w:szCs w:val="23"/>
        </w:rPr>
        <w:t>Edit</w:t>
      </w:r>
      <w:r w:rsidRPr="00E800F7">
        <w:rPr>
          <w:szCs w:val="23"/>
        </w:rPr>
        <w:t xml:space="preserve"> button.</w:t>
      </w:r>
      <w:r w:rsidR="00B426BA" w:rsidRPr="00B426BA">
        <w:rPr>
          <w:noProof/>
          <w:lang w:eastAsia="zh-CN"/>
        </w:rPr>
        <w:t xml:space="preserve"> </w:t>
      </w:r>
    </w:p>
    <w:p w14:paraId="321B223C" w14:textId="00788CE7" w:rsidR="00B426BA" w:rsidRPr="00E800F7" w:rsidRDefault="00B426BA" w:rsidP="00B426BA">
      <w:pPr>
        <w:keepNext/>
        <w:snapToGrid w:val="0"/>
        <w:jc w:val="center"/>
      </w:pPr>
      <w:r w:rsidRPr="00831609">
        <w:rPr>
          <w:noProof/>
          <w:lang w:val="de-DE" w:eastAsia="de-DE"/>
        </w:rPr>
        <mc:AlternateContent>
          <mc:Choice Requires="wps">
            <w:drawing>
              <wp:anchor distT="0" distB="0" distL="114300" distR="114300" simplePos="0" relativeHeight="251662848" behindDoc="0" locked="0" layoutInCell="1" allowOverlap="1" wp14:anchorId="6B949252" wp14:editId="5BAC3662">
                <wp:simplePos x="0" y="0"/>
                <wp:positionH relativeFrom="margin">
                  <wp:posOffset>1334446</wp:posOffset>
                </wp:positionH>
                <wp:positionV relativeFrom="paragraph">
                  <wp:posOffset>1094560</wp:posOffset>
                </wp:positionV>
                <wp:extent cx="3165415" cy="1449808"/>
                <wp:effectExtent l="0" t="0" r="16510" b="17145"/>
                <wp:wrapNone/>
                <wp:docPr id="516" name="Rechteck 516"/>
                <wp:cNvGraphicFramePr/>
                <a:graphic xmlns:a="http://schemas.openxmlformats.org/drawingml/2006/main">
                  <a:graphicData uri="http://schemas.microsoft.com/office/word/2010/wordprocessingShape">
                    <wps:wsp>
                      <wps:cNvSpPr/>
                      <wps:spPr>
                        <a:xfrm>
                          <a:off x="0" y="0"/>
                          <a:ext cx="3165415" cy="144980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2CFC949" id="Rechteck 516" o:spid="_x0000_s1026" style="position:absolute;margin-left:105.05pt;margin-top:86.2pt;width:249.25pt;height:114.1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" fillcolor="white [3212]" strokecolor="red" strokeweight="2pt">
                <v:fill opacity="0"/>
                <w10:wrap anchorx="margin"/>
              </v:rect>
            </w:pict>
          </mc:Fallback>
        </mc:AlternateContent>
      </w:r>
      <w:r>
        <w:rPr>
          <w:noProof/>
          <w:lang w:val="de-DE" w:eastAsia="de-DE"/>
        </w:rPr>
        <w:drawing>
          <wp:inline distT="0" distB="0" distL="0" distR="0" wp14:anchorId="47D4C1BE" wp14:editId="78AF3885">
            <wp:extent cx="3654683" cy="5708822"/>
            <wp:effectExtent l="0" t="0" r="3175" b="6350"/>
            <wp:docPr id="517" name="Grafik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654683" cy="5708822"/>
                    </a:xfrm>
                    <a:prstGeom prst="rect">
                      <a:avLst/>
                    </a:prstGeom>
                  </pic:spPr>
                </pic:pic>
              </a:graphicData>
            </a:graphic>
          </wp:inline>
        </w:drawing>
      </w:r>
    </w:p>
    <w:p w14:paraId="2366997D" w14:textId="053D3282" w:rsidR="00B426BA" w:rsidRPr="00B426BA" w:rsidRDefault="00B426BA" w:rsidP="00B426BA">
      <w:pPr>
        <w:pStyle w:val="Beschriftung"/>
        <w:rPr>
          <w:b w:val="0"/>
          <w:szCs w:val="23"/>
        </w:rPr>
      </w:pPr>
      <w:bookmarkStart w:id="1280" w:name="_Ref317768836"/>
      <w:r w:rsidRPr="00334D35">
        <w:t xml:space="preserve">Figure </w:t>
      </w:r>
      <w:r w:rsidRPr="00E800F7">
        <w:fldChar w:fldCharType="begin"/>
      </w:r>
      <w:r w:rsidRPr="00E800F7">
        <w:instrText xml:space="preserve"> SEQ Figure \* ARABIC </w:instrText>
      </w:r>
      <w:r w:rsidRPr="00E800F7">
        <w:fldChar w:fldCharType="separate"/>
      </w:r>
      <w:r w:rsidR="00346260">
        <w:rPr>
          <w:noProof/>
        </w:rPr>
        <w:t>127</w:t>
      </w:r>
      <w:r w:rsidRPr="00E800F7">
        <w:fldChar w:fldCharType="end"/>
      </w:r>
      <w:bookmarkEnd w:id="1280"/>
      <w:r w:rsidRPr="00334D35">
        <w:t xml:space="preserve">: </w:t>
      </w:r>
      <w:r w:rsidRPr="00B426BA">
        <w:rPr>
          <w:b w:val="0"/>
        </w:rPr>
        <w:t xml:space="preserve">The part for manually creating a new template will appear when clicking on the </w:t>
      </w:r>
      <w:r w:rsidRPr="00B426BA">
        <w:rPr>
          <w:b w:val="0"/>
          <w:i/>
          <w:iCs/>
        </w:rPr>
        <w:t>New</w:t>
      </w:r>
      <w:r w:rsidRPr="00B426BA">
        <w:rPr>
          <w:b w:val="0"/>
        </w:rPr>
        <w:t xml:space="preserve"> button. This part will also be shown when clicking on the </w:t>
      </w:r>
      <w:r w:rsidRPr="00B426BA">
        <w:rPr>
          <w:b w:val="0"/>
          <w:i/>
          <w:iCs/>
        </w:rPr>
        <w:t xml:space="preserve">Edit </w:t>
      </w:r>
      <w:r w:rsidRPr="00B426BA">
        <w:rPr>
          <w:b w:val="0"/>
        </w:rPr>
        <w:t>button after a template file is selected.</w:t>
      </w:r>
    </w:p>
    <w:p w14:paraId="16DF7008" w14:textId="28D689AC" w:rsidR="005C3247" w:rsidRPr="00E800F7" w:rsidRDefault="005C3247" w:rsidP="005C3247">
      <w:r w:rsidRPr="00E800F7">
        <w:rPr>
          <w:i/>
          <w:iCs/>
        </w:rPr>
        <w:t>Create a new template:</w:t>
      </w:r>
      <w:r w:rsidRPr="00E800F7">
        <w:t xml:space="preserve"> click on the </w:t>
      </w:r>
      <w:r w:rsidRPr="00E800F7">
        <w:rPr>
          <w:i/>
          <w:iCs/>
        </w:rPr>
        <w:t>New</w:t>
      </w:r>
      <w:r w:rsidRPr="00E800F7">
        <w:t xml:space="preserve"> button to access the part for creating a template (marked in </w:t>
      </w:r>
      <w:r w:rsidRPr="00443044">
        <w:fldChar w:fldCharType="begin"/>
      </w:r>
      <w:r w:rsidRPr="00E800F7">
        <w:instrText xml:space="preserve"> REF _Ref317768836 \h </w:instrText>
      </w:r>
      <w:r w:rsidRPr="00443044">
        <w:fldChar w:fldCharType="separate"/>
      </w:r>
      <w:r w:rsidR="00346260" w:rsidRPr="00334D35">
        <w:t xml:space="preserve">Figure </w:t>
      </w:r>
      <w:r w:rsidR="00346260">
        <w:rPr>
          <w:noProof/>
        </w:rPr>
        <w:t>127</w:t>
      </w:r>
      <w:r w:rsidRPr="00443044">
        <w:fldChar w:fldCharType="end"/>
      </w:r>
      <w:r w:rsidRPr="00334D35">
        <w:t xml:space="preserve">). To add a new column click on the </w:t>
      </w:r>
      <w:r w:rsidRPr="00443044">
        <w:rPr>
          <w:i/>
          <w:iCs/>
        </w:rPr>
        <w:t>Add</w:t>
      </w:r>
      <w:r w:rsidRPr="00443044">
        <w:t xml:space="preserve"> button and fill all necessary fields of the </w:t>
      </w:r>
      <w:r w:rsidRPr="00443044">
        <w:rPr>
          <w:i/>
          <w:iCs/>
        </w:rPr>
        <w:t>New Column</w:t>
      </w:r>
      <w:r w:rsidRPr="004347DF">
        <w:t xml:space="preserve"> dialog</w:t>
      </w:r>
      <w:r w:rsidR="00074AC2">
        <w:t xml:space="preserve"> </w:t>
      </w:r>
      <w:r w:rsidR="00074AC2" w:rsidRPr="00074AC2">
        <w:t xml:space="preserve">(cf. </w:t>
      </w:r>
      <w:r w:rsidR="00074AC2" w:rsidRPr="00074AC2">
        <w:fldChar w:fldCharType="begin"/>
      </w:r>
      <w:r w:rsidR="00074AC2" w:rsidRPr="00074AC2">
        <w:instrText xml:space="preserve"> REF _Ref317768867 \h </w:instrText>
      </w:r>
      <w:r w:rsidR="00074AC2">
        <w:instrText xml:space="preserve"> \* MERGEFORMAT </w:instrText>
      </w:r>
      <w:r w:rsidR="00074AC2" w:rsidRPr="00074AC2">
        <w:fldChar w:fldCharType="separate"/>
      </w:r>
      <w:r w:rsidR="00346260" w:rsidRPr="00A61C53">
        <w:t>Figure 128</w:t>
      </w:r>
      <w:r w:rsidR="00074AC2" w:rsidRPr="00074AC2">
        <w:fldChar w:fldCharType="end"/>
      </w:r>
      <w:r w:rsidR="00074AC2" w:rsidRPr="00074AC2">
        <w:t>)</w:t>
      </w:r>
      <w:r w:rsidRPr="004347DF">
        <w:t xml:space="preserve">. A column contains a </w:t>
      </w:r>
      <w:r w:rsidRPr="00742FAC">
        <w:rPr>
          <w:i/>
          <w:iCs/>
        </w:rPr>
        <w:t>title</w:t>
      </w:r>
      <w:r w:rsidRPr="00AC1B21">
        <w:t xml:space="preserve">, </w:t>
      </w:r>
      <w:r w:rsidRPr="00AC1B21">
        <w:rPr>
          <w:i/>
          <w:iCs/>
        </w:rPr>
        <w:t>content</w:t>
      </w:r>
      <w:r w:rsidRPr="00AC1B21">
        <w:t xml:space="preserve"> and </w:t>
      </w:r>
      <w:r w:rsidRPr="00AC1B21">
        <w:rPr>
          <w:i/>
          <w:iCs/>
        </w:rPr>
        <w:t>comment</w:t>
      </w:r>
      <w:r w:rsidRPr="00AC1B21">
        <w:t>. The comment</w:t>
      </w:r>
      <w:r w:rsidRPr="00930EB4">
        <w:t xml:space="preserve"> field is optional. Each row </w:t>
      </w:r>
      <w:r w:rsidRPr="00AD5572">
        <w:t xml:space="preserve">in the exported data will </w:t>
      </w:r>
      <w:r w:rsidRPr="00E800F7">
        <w:t xml:space="preserve">begin with the </w:t>
      </w:r>
      <w:r w:rsidRPr="00E800F7">
        <w:lastRenderedPageBreak/>
        <w:t xml:space="preserve">GMLID of the corresponding city object. It will be followed by the adapted value of each column for that city object (see next section for more information). Created columns will be listed in the table. You can use the </w:t>
      </w:r>
      <w:r w:rsidRPr="00E800F7">
        <w:rPr>
          <w:i/>
          <w:iCs/>
        </w:rPr>
        <w:t>Remove</w:t>
      </w:r>
      <w:r w:rsidRPr="00E800F7">
        <w:t xml:space="preserve">, </w:t>
      </w:r>
      <w:r w:rsidRPr="00E800F7">
        <w:rPr>
          <w:i/>
          <w:iCs/>
        </w:rPr>
        <w:t>Edit</w:t>
      </w:r>
      <w:r w:rsidRPr="00E800F7">
        <w:t xml:space="preserve">, </w:t>
      </w:r>
      <w:r w:rsidRPr="00E800F7">
        <w:rPr>
          <w:i/>
          <w:iCs/>
        </w:rPr>
        <w:t>Up (</w:t>
      </w:r>
      <w:r w:rsidRPr="00E800F7">
        <w:rPr>
          <w:rFonts w:ascii="Arial" w:hAnsi="Arial" w:cs="Arial"/>
          <w:i/>
          <w:iCs/>
        </w:rPr>
        <w:t>▲</w:t>
      </w:r>
      <w:r w:rsidRPr="00E800F7">
        <w:rPr>
          <w:i/>
          <w:iCs/>
        </w:rPr>
        <w:t>)</w:t>
      </w:r>
      <w:r w:rsidRPr="00E800F7">
        <w:t xml:space="preserve">, and </w:t>
      </w:r>
      <w:r w:rsidRPr="00E800F7">
        <w:rPr>
          <w:i/>
          <w:iCs/>
        </w:rPr>
        <w:t>Down (</w:t>
      </w:r>
      <w:r w:rsidRPr="00E800F7">
        <w:rPr>
          <w:rFonts w:ascii="Arial" w:hAnsi="Arial" w:cs="Arial"/>
          <w:i/>
          <w:iCs/>
        </w:rPr>
        <w:t>▼</w:t>
      </w:r>
      <w:r w:rsidRPr="00E800F7">
        <w:rPr>
          <w:i/>
          <w:iCs/>
        </w:rPr>
        <w:t>)</w:t>
      </w:r>
      <w:r w:rsidRPr="00E800F7">
        <w:t xml:space="preserve"> buttons to modify listed columns on the table and their order. By pressing the </w:t>
      </w:r>
      <w:r w:rsidRPr="00E800F7">
        <w:rPr>
          <w:i/>
          <w:iCs/>
        </w:rPr>
        <w:t>Save</w:t>
      </w:r>
      <w:r w:rsidRPr="00E800F7">
        <w:t xml:space="preserve"> button, manually created (or adapted) templates will be saved in a text file. Path will be specified by the </w:t>
      </w:r>
      <w:r w:rsidRPr="00E800F7">
        <w:rPr>
          <w:i/>
          <w:iCs/>
        </w:rPr>
        <w:t xml:space="preserve">Save </w:t>
      </w:r>
      <w:r w:rsidRPr="00E800F7">
        <w:t>dialog.</w:t>
      </w:r>
    </w:p>
    <w:tbl>
      <w:tblPr>
        <w:tblW w:w="0" w:type="auto"/>
        <w:tblLayout w:type="fixed"/>
        <w:tblLook w:val="0000" w:firstRow="0" w:lastRow="0" w:firstColumn="0" w:lastColumn="0" w:noHBand="0" w:noVBand="0"/>
      </w:tblPr>
      <w:tblGrid>
        <w:gridCol w:w="9288"/>
      </w:tblGrid>
      <w:tr w:rsidR="005C3247" w:rsidRPr="00E800F7" w14:paraId="095156E4" w14:textId="77777777" w:rsidTr="00191010">
        <w:tc>
          <w:tcPr>
            <w:tcW w:w="9288" w:type="dxa"/>
            <w:shd w:val="clear" w:color="auto" w:fill="auto"/>
          </w:tcPr>
          <w:p w14:paraId="14D99DE1" w14:textId="20F1855B" w:rsidR="005C3247" w:rsidRPr="00334D35" w:rsidRDefault="005C3247" w:rsidP="00191010">
            <w:pPr>
              <w:keepNext/>
              <w:snapToGrid w:val="0"/>
              <w:jc w:val="center"/>
              <w:rPr>
                <w:b/>
                <w:bCs/>
                <w:color w:val="000000"/>
                <w:sz w:val="20"/>
                <w:szCs w:val="20"/>
              </w:rPr>
            </w:pPr>
            <w:r>
              <w:rPr>
                <w:noProof/>
                <w:lang w:eastAsia="zh-CN"/>
              </w:rPr>
              <w:t xml:space="preserve"> </w:t>
            </w:r>
            <w:r w:rsidR="00975D97">
              <w:rPr>
                <w:noProof/>
                <w:lang w:eastAsia="zh-CN"/>
              </w:rPr>
              <w:t xml:space="preserve"> </w:t>
            </w:r>
            <w:r w:rsidR="00975D97">
              <w:rPr>
                <w:noProof/>
                <w:lang w:val="de-DE" w:eastAsia="de-DE"/>
              </w:rPr>
              <w:drawing>
                <wp:inline distT="0" distB="0" distL="0" distR="0" wp14:anchorId="45C0E262" wp14:editId="75184E3C">
                  <wp:extent cx="4307730" cy="4239594"/>
                  <wp:effectExtent l="0" t="0" r="0" b="8890"/>
                  <wp:docPr id="737" name="Grafik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307730" cy="4239594"/>
                          </a:xfrm>
                          <a:prstGeom prst="rect">
                            <a:avLst/>
                          </a:prstGeom>
                        </pic:spPr>
                      </pic:pic>
                    </a:graphicData>
                  </a:graphic>
                </wp:inline>
              </w:drawing>
            </w:r>
          </w:p>
          <w:p w14:paraId="7B8A7256" w14:textId="5AA97EAA" w:rsidR="005C3247" w:rsidRPr="00AD5572" w:rsidRDefault="005C3247" w:rsidP="00191010">
            <w:pPr>
              <w:keepNext/>
              <w:snapToGrid w:val="0"/>
              <w:rPr>
                <w:b/>
                <w:bCs/>
                <w:color w:val="000000"/>
                <w:sz w:val="20"/>
                <w:szCs w:val="20"/>
              </w:rPr>
            </w:pPr>
            <w:bookmarkStart w:id="1281" w:name="_Ref317768867"/>
            <w:r w:rsidRPr="00443044">
              <w:rPr>
                <w:b/>
                <w:bCs/>
                <w:color w:val="000000"/>
                <w:sz w:val="20"/>
                <w:szCs w:val="20"/>
              </w:rPr>
              <w:t xml:space="preserve">Figure </w:t>
            </w:r>
            <w:r w:rsidRPr="00443044">
              <w:rPr>
                <w:b/>
                <w:bCs/>
                <w:color w:val="000000"/>
                <w:sz w:val="20"/>
                <w:szCs w:val="20"/>
              </w:rPr>
              <w:fldChar w:fldCharType="begin"/>
            </w:r>
            <w:r w:rsidRPr="00E800F7">
              <w:rPr>
                <w:b/>
                <w:bCs/>
                <w:color w:val="000000"/>
                <w:sz w:val="20"/>
                <w:szCs w:val="20"/>
              </w:rPr>
              <w:instrText xml:space="preserve"> SEQ Figure \* ARABIC </w:instrText>
            </w:r>
            <w:r w:rsidRPr="00443044">
              <w:rPr>
                <w:b/>
                <w:bCs/>
                <w:color w:val="000000"/>
                <w:sz w:val="20"/>
                <w:szCs w:val="20"/>
              </w:rPr>
              <w:fldChar w:fldCharType="separate"/>
            </w:r>
            <w:r w:rsidR="00346260">
              <w:rPr>
                <w:b/>
                <w:bCs/>
                <w:noProof/>
                <w:color w:val="000000"/>
                <w:sz w:val="20"/>
                <w:szCs w:val="20"/>
              </w:rPr>
              <w:t>128</w:t>
            </w:r>
            <w:r w:rsidRPr="00443044">
              <w:rPr>
                <w:b/>
                <w:bCs/>
                <w:color w:val="000000"/>
                <w:sz w:val="20"/>
                <w:szCs w:val="20"/>
              </w:rPr>
              <w:fldChar w:fldCharType="end"/>
            </w:r>
            <w:bookmarkEnd w:id="1281"/>
            <w:r w:rsidRPr="00334D35">
              <w:rPr>
                <w:b/>
                <w:bCs/>
                <w:color w:val="000000"/>
                <w:sz w:val="20"/>
                <w:szCs w:val="20"/>
              </w:rPr>
              <w:t xml:space="preserve">: </w:t>
            </w:r>
            <w:r w:rsidRPr="00443044">
              <w:rPr>
                <w:color w:val="000000"/>
                <w:sz w:val="20"/>
                <w:szCs w:val="20"/>
              </w:rPr>
              <w:t xml:space="preserve">The </w:t>
            </w:r>
            <w:r w:rsidRPr="00074AC2">
              <w:rPr>
                <w:i/>
                <w:color w:val="000000"/>
                <w:sz w:val="20"/>
                <w:szCs w:val="20"/>
              </w:rPr>
              <w:t>New Column</w:t>
            </w:r>
            <w:r w:rsidRPr="00443044">
              <w:rPr>
                <w:color w:val="000000"/>
                <w:sz w:val="20"/>
                <w:szCs w:val="20"/>
              </w:rPr>
              <w:t xml:space="preserve"> dialog. Fill the </w:t>
            </w:r>
            <w:r w:rsidRPr="00074AC2">
              <w:rPr>
                <w:i/>
                <w:color w:val="000000"/>
                <w:sz w:val="20"/>
                <w:szCs w:val="20"/>
              </w:rPr>
              <w:t>Column’s title</w:t>
            </w:r>
            <w:r w:rsidRPr="00443044">
              <w:rPr>
                <w:color w:val="000000"/>
                <w:sz w:val="20"/>
                <w:szCs w:val="20"/>
              </w:rPr>
              <w:t xml:space="preserve">, </w:t>
            </w:r>
            <w:r w:rsidRPr="00074AC2">
              <w:rPr>
                <w:i/>
                <w:color w:val="000000"/>
                <w:sz w:val="20"/>
                <w:szCs w:val="20"/>
              </w:rPr>
              <w:t>Column’s content</w:t>
            </w:r>
            <w:r w:rsidRPr="00443044">
              <w:rPr>
                <w:color w:val="000000"/>
                <w:sz w:val="20"/>
                <w:szCs w:val="20"/>
              </w:rPr>
              <w:t xml:space="preserve"> fields and click on the </w:t>
            </w:r>
            <w:r w:rsidRPr="00074AC2">
              <w:rPr>
                <w:i/>
                <w:color w:val="000000"/>
                <w:sz w:val="20"/>
                <w:szCs w:val="20"/>
              </w:rPr>
              <w:t>Insert Column</w:t>
            </w:r>
            <w:r w:rsidRPr="00443044">
              <w:rPr>
                <w:color w:val="000000"/>
                <w:sz w:val="20"/>
                <w:szCs w:val="20"/>
              </w:rPr>
              <w:t xml:space="preserve"> button to add it to the list of columns. The </w:t>
            </w:r>
            <w:r w:rsidRPr="00074AC2">
              <w:rPr>
                <w:i/>
                <w:color w:val="000000"/>
                <w:sz w:val="20"/>
                <w:szCs w:val="20"/>
              </w:rPr>
              <w:t>Comment</w:t>
            </w:r>
            <w:r w:rsidRPr="00443044">
              <w:rPr>
                <w:color w:val="000000"/>
                <w:sz w:val="20"/>
                <w:szCs w:val="20"/>
              </w:rPr>
              <w:t xml:space="preserve"> field is optional. </w:t>
            </w:r>
            <w:r w:rsidRPr="004347DF">
              <w:rPr>
                <w:color w:val="000000"/>
                <w:sz w:val="20"/>
                <w:szCs w:val="20"/>
              </w:rPr>
              <w:t xml:space="preserve">When written </w:t>
            </w:r>
            <w:r w:rsidRPr="00742FAC">
              <w:rPr>
                <w:color w:val="000000"/>
                <w:sz w:val="20"/>
                <w:szCs w:val="20"/>
              </w:rPr>
              <w:t>to</w:t>
            </w:r>
            <w:r w:rsidRPr="00AC1B21">
              <w:rPr>
                <w:color w:val="000000"/>
                <w:sz w:val="20"/>
                <w:szCs w:val="20"/>
              </w:rPr>
              <w:t xml:space="preserve"> a template file its content serves</w:t>
            </w:r>
            <w:r w:rsidRPr="00930EB4">
              <w:rPr>
                <w:color w:val="000000"/>
                <w:sz w:val="20"/>
                <w:szCs w:val="20"/>
              </w:rPr>
              <w:t xml:space="preserve"> informational purposes only</w:t>
            </w:r>
            <w:r w:rsidRPr="00AD5572">
              <w:rPr>
                <w:color w:val="000000"/>
                <w:sz w:val="20"/>
                <w:szCs w:val="20"/>
              </w:rPr>
              <w:t>.</w:t>
            </w:r>
          </w:p>
        </w:tc>
      </w:tr>
    </w:tbl>
    <w:p w14:paraId="107F0FDE" w14:textId="77777777" w:rsidR="005C3247" w:rsidRPr="00E800F7" w:rsidRDefault="005C3247" w:rsidP="005C3247">
      <w:pPr>
        <w:rPr>
          <w:b/>
          <w:bCs/>
        </w:rPr>
      </w:pPr>
      <w:r w:rsidRPr="00E800F7">
        <w:rPr>
          <w:b/>
          <w:bCs/>
        </w:rPr>
        <w:t>New Column dialog</w:t>
      </w:r>
    </w:p>
    <w:p w14:paraId="75908379" w14:textId="037A3A60" w:rsidR="005C3247" w:rsidRPr="00AD5572" w:rsidRDefault="005C3247" w:rsidP="005C3247">
      <w:r w:rsidRPr="00E800F7">
        <w:t xml:space="preserve">By clicking on the </w:t>
      </w:r>
      <w:r w:rsidRPr="00E800F7">
        <w:rPr>
          <w:i/>
          <w:iCs/>
        </w:rPr>
        <w:t>Add</w:t>
      </w:r>
      <w:r w:rsidRPr="00E800F7">
        <w:t xml:space="preserve"> button the </w:t>
      </w:r>
      <w:r w:rsidRPr="00E800F7">
        <w:rPr>
          <w:i/>
          <w:iCs/>
        </w:rPr>
        <w:t>New Column</w:t>
      </w:r>
      <w:r w:rsidRPr="00E800F7">
        <w:t xml:space="preserve"> dialog will be shown (</w:t>
      </w:r>
      <w:r w:rsidRPr="00443044">
        <w:fldChar w:fldCharType="begin"/>
      </w:r>
      <w:r w:rsidRPr="00E800F7">
        <w:instrText xml:space="preserve"> REF _Ref317768867 \h  \* MERGEFORMAT </w:instrText>
      </w:r>
      <w:r w:rsidRPr="00443044">
        <w:fldChar w:fldCharType="separate"/>
      </w:r>
      <w:r w:rsidR="00346260" w:rsidRPr="00A61C53">
        <w:t>Figure 128</w:t>
      </w:r>
      <w:r w:rsidRPr="00443044">
        <w:fldChar w:fldCharType="end"/>
      </w:r>
      <w:r w:rsidRPr="00334D35">
        <w:t>).</w:t>
      </w:r>
      <w:r w:rsidRPr="00443044">
        <w:t xml:space="preserve">  Using the </w:t>
      </w:r>
      <w:r w:rsidRPr="00074AC2">
        <w:rPr>
          <w:i/>
        </w:rPr>
        <w:t>New Column</w:t>
      </w:r>
      <w:r w:rsidRPr="00443044">
        <w:t xml:space="preserve"> dialog, it is possible to define a new column for the output spreadsheet</w:t>
      </w:r>
      <w:r w:rsidRPr="004347DF">
        <w:t xml:space="preserve">. A column may contain a </w:t>
      </w:r>
      <w:r w:rsidRPr="00742FAC">
        <w:rPr>
          <w:i/>
          <w:iCs/>
        </w:rPr>
        <w:t>title</w:t>
      </w:r>
      <w:r w:rsidRPr="00AC1B21">
        <w:t xml:space="preserve">, </w:t>
      </w:r>
      <w:r w:rsidRPr="00AC1B21">
        <w:rPr>
          <w:i/>
          <w:iCs/>
        </w:rPr>
        <w:t>content</w:t>
      </w:r>
      <w:r w:rsidRPr="00AC1B21">
        <w:t xml:space="preserve"> and </w:t>
      </w:r>
      <w:r w:rsidRPr="00AC1B21">
        <w:rPr>
          <w:i/>
          <w:iCs/>
        </w:rPr>
        <w:t xml:space="preserve">comment </w:t>
      </w:r>
      <w:r w:rsidRPr="00AC1B21">
        <w:t xml:space="preserve">fields. The title and content are mandatory. During export time, </w:t>
      </w:r>
      <w:r w:rsidRPr="00930EB4">
        <w:t>the c</w:t>
      </w:r>
      <w:r w:rsidRPr="00AD5572">
        <w:t xml:space="preserve">ontent of each column will be adapted for each city object. For each specific column: </w:t>
      </w:r>
    </w:p>
    <w:p w14:paraId="4410B244" w14:textId="4079E731" w:rsidR="005C3247" w:rsidRPr="00E800F7" w:rsidRDefault="005C3247" w:rsidP="00AB0218">
      <w:pPr>
        <w:keepLines/>
        <w:numPr>
          <w:ilvl w:val="0"/>
          <w:numId w:val="45"/>
        </w:numPr>
        <w:suppressAutoHyphens/>
      </w:pPr>
      <w:r w:rsidRPr="00E800F7">
        <w:t xml:space="preserve">The content may set to be a static value, e.g. </w:t>
      </w:r>
      <w:r w:rsidR="00074AC2">
        <w:t>“</w:t>
      </w:r>
      <w:r w:rsidR="00975D97">
        <w:rPr>
          <w:i/>
          <w:iCs/>
        </w:rPr>
        <w:t>Munich</w:t>
      </w:r>
      <w:r w:rsidR="00074AC2">
        <w:rPr>
          <w:i/>
          <w:iCs/>
        </w:rPr>
        <w:t>”</w:t>
      </w:r>
      <w:r w:rsidRPr="00E800F7">
        <w:t xml:space="preserve">. As a result, the value of that column in the exported spreadsheet will be equal to the specified static value (in this example </w:t>
      </w:r>
      <w:r w:rsidR="00074AC2">
        <w:t>“</w:t>
      </w:r>
      <w:r w:rsidR="00975D97">
        <w:rPr>
          <w:i/>
          <w:iCs/>
        </w:rPr>
        <w:t>Munich</w:t>
      </w:r>
      <w:r w:rsidR="00074AC2">
        <w:rPr>
          <w:i/>
          <w:iCs/>
        </w:rPr>
        <w:t>”</w:t>
      </w:r>
      <w:r w:rsidRPr="00E800F7">
        <w:t xml:space="preserve">) for all rows. </w:t>
      </w:r>
    </w:p>
    <w:p w14:paraId="4F93B78A" w14:textId="69C32895" w:rsidR="005C3247" w:rsidRPr="00E800F7" w:rsidRDefault="005C3247" w:rsidP="00AB0218">
      <w:pPr>
        <w:keepLines/>
        <w:numPr>
          <w:ilvl w:val="0"/>
          <w:numId w:val="45"/>
        </w:numPr>
        <w:suppressAutoHyphens/>
        <w:rPr>
          <w:szCs w:val="23"/>
        </w:rPr>
      </w:pPr>
      <w:r w:rsidRPr="00E800F7">
        <w:lastRenderedPageBreak/>
        <w:t xml:space="preserve">The content of a column may be specified by an </w:t>
      </w:r>
      <w:r w:rsidRPr="00E800F7">
        <w:rPr>
          <w:szCs w:val="23"/>
        </w:rPr>
        <w:t>expression</w:t>
      </w:r>
      <w:r w:rsidRPr="00E800F7">
        <w:t>. The main part of an expression refers to a column in a specific table of a 3D City Database. Each row refers to one city object. Consequently, the value of the spreadsheet’s column will</w:t>
      </w:r>
      <w:r w:rsidRPr="00E800F7">
        <w:rPr>
          <w:szCs w:val="23"/>
        </w:rPr>
        <w:t xml:space="preserve"> be dynamically</w:t>
      </w:r>
      <w:r w:rsidRPr="00E800F7">
        <w:t xml:space="preserve"> </w:t>
      </w:r>
      <w:r w:rsidRPr="00E800F7">
        <w:rPr>
          <w:szCs w:val="23"/>
        </w:rPr>
        <w:t xml:space="preserve">adapted </w:t>
      </w:r>
      <w:r w:rsidRPr="00E800F7">
        <w:t>for each row at export time. It means</w:t>
      </w:r>
      <w:r w:rsidR="00074AC2">
        <w:t xml:space="preserve"> that</w:t>
      </w:r>
      <w:r w:rsidRPr="00E800F7">
        <w:t xml:space="preserve"> the value of the spreadsheet’s column for a specific row will be equal </w:t>
      </w:r>
      <w:r w:rsidRPr="00E800F7">
        <w:rPr>
          <w:szCs w:val="23"/>
        </w:rPr>
        <w:t>to the value of that expression for the corresponding city object of that row. Expressions must follow specific rules. They can be added simply by using the GUI or written by hand.</w:t>
      </w:r>
    </w:p>
    <w:p w14:paraId="70F504FE" w14:textId="77777777" w:rsidR="005C3247" w:rsidRPr="00E800F7" w:rsidRDefault="005C3247" w:rsidP="00AB0218">
      <w:pPr>
        <w:keepLines/>
        <w:numPr>
          <w:ilvl w:val="0"/>
          <w:numId w:val="45"/>
        </w:numPr>
        <w:suppressAutoHyphens/>
      </w:pPr>
      <w:r w:rsidRPr="00E800F7">
        <w:t>The content of a spreadsheet’s column may contain a combination of static values and expressions.</w:t>
      </w:r>
    </w:p>
    <w:p w14:paraId="02CD78A4" w14:textId="77777777" w:rsidR="005C3247" w:rsidRPr="00E800F7" w:rsidRDefault="005C3247" w:rsidP="005C3247">
      <w:pPr>
        <w:rPr>
          <w:b/>
          <w:bCs/>
        </w:rPr>
      </w:pPr>
      <w:r w:rsidRPr="00E800F7">
        <w:rPr>
          <w:b/>
          <w:bCs/>
        </w:rPr>
        <w:t>Rules for Column’s Content field</w:t>
      </w:r>
    </w:p>
    <w:p w14:paraId="1F99E281" w14:textId="77777777" w:rsidR="005C3247" w:rsidRPr="00E800F7" w:rsidRDefault="005C3247" w:rsidP="00AB0218">
      <w:pPr>
        <w:pStyle w:val="Liste"/>
        <w:numPr>
          <w:ilvl w:val="0"/>
          <w:numId w:val="45"/>
        </w:numPr>
        <w:spacing w:after="23"/>
        <w:rPr>
          <w:lang w:val="en-US"/>
        </w:rPr>
      </w:pPr>
      <w:r w:rsidRPr="00E800F7">
        <w:rPr>
          <w:lang w:val="en-US"/>
        </w:rPr>
        <w:t>Expressions are coded in the following form:</w:t>
      </w:r>
    </w:p>
    <w:p w14:paraId="6D9327CF" w14:textId="77777777" w:rsidR="005C3247" w:rsidRPr="00E800F7" w:rsidRDefault="005C3247" w:rsidP="005C3247">
      <w:pPr>
        <w:pStyle w:val="Liste"/>
        <w:spacing w:after="23"/>
        <w:ind w:left="360" w:firstLine="348"/>
        <w:rPr>
          <w:lang w:val="en-US"/>
        </w:rPr>
      </w:pPr>
      <w:r w:rsidRPr="00E800F7">
        <w:rPr>
          <w:lang w:val="en-US"/>
        </w:rPr>
        <w:t>"</w:t>
      </w:r>
      <w:r w:rsidRPr="002E1F8E">
        <w:rPr>
          <w:rFonts w:ascii="Courier New" w:hAnsi="Courier New" w:cs="Courier New"/>
          <w:lang w:val="en-US"/>
        </w:rPr>
        <w:t>TABLE/[AGGREGATION FUNCTION] COLUMN [CONDITION]</w:t>
      </w:r>
      <w:r w:rsidRPr="00E800F7">
        <w:rPr>
          <w:lang w:val="en-US"/>
        </w:rPr>
        <w:t xml:space="preserve">". </w:t>
      </w:r>
    </w:p>
    <w:p w14:paraId="416B22D7" w14:textId="4EBB34AA" w:rsidR="005C3247" w:rsidRPr="00E800F7" w:rsidRDefault="005C3247" w:rsidP="005C3247">
      <w:pPr>
        <w:pStyle w:val="Liste"/>
        <w:ind w:left="706"/>
        <w:rPr>
          <w:lang w:val="en-US"/>
        </w:rPr>
      </w:pPr>
      <w:r w:rsidRPr="00E800F7">
        <w:rPr>
          <w:lang w:val="en-US"/>
        </w:rPr>
        <w:t>Aggregation function and condition are optional. Table refers to the underlying 3DCityDB table structure (</w:t>
      </w:r>
      <w:r w:rsidRPr="00525CAA">
        <w:rPr>
          <w:lang w:val="en-US"/>
        </w:rPr>
        <w:t xml:space="preserve">see </w:t>
      </w:r>
      <w:r w:rsidR="00975D97" w:rsidRPr="00525CAA">
        <w:rPr>
          <w:lang w:val="en-US"/>
        </w:rPr>
        <w:t xml:space="preserve">Chapter </w:t>
      </w:r>
      <w:r w:rsidR="00975D97" w:rsidRPr="00525CAA">
        <w:rPr>
          <w:lang w:val="en-US"/>
        </w:rPr>
        <w:fldChar w:fldCharType="begin"/>
      </w:r>
      <w:r w:rsidR="00975D97" w:rsidRPr="00525CAA">
        <w:rPr>
          <w:lang w:val="en-US"/>
        </w:rPr>
        <w:instrText xml:space="preserve"> REF _Ref414286084 \r \h </w:instrText>
      </w:r>
      <w:r w:rsidR="00975D97">
        <w:rPr>
          <w:lang w:val="en-US"/>
        </w:rPr>
        <w:instrText xml:space="preserve"> \* MERGEFORMAT </w:instrText>
      </w:r>
      <w:r w:rsidR="00975D97" w:rsidRPr="00525CAA">
        <w:rPr>
          <w:lang w:val="en-US"/>
        </w:rPr>
      </w:r>
      <w:r w:rsidR="00975D97" w:rsidRPr="00525CAA">
        <w:rPr>
          <w:lang w:val="en-US"/>
        </w:rPr>
        <w:fldChar w:fldCharType="separate"/>
      </w:r>
      <w:r w:rsidR="00346260">
        <w:rPr>
          <w:lang w:val="en-US"/>
        </w:rPr>
        <w:t>2.3</w:t>
      </w:r>
      <w:r w:rsidR="00975D97" w:rsidRPr="00525CAA">
        <w:rPr>
          <w:lang w:val="en-US"/>
        </w:rPr>
        <w:fldChar w:fldCharType="end"/>
      </w:r>
      <w:r w:rsidR="00975D97" w:rsidRPr="00525CAA">
        <w:rPr>
          <w:lang w:val="en-US"/>
        </w:rPr>
        <w:t xml:space="preserve"> </w:t>
      </w:r>
      <w:r w:rsidRPr="00525CAA">
        <w:rPr>
          <w:lang w:val="en-US"/>
        </w:rPr>
        <w:t xml:space="preserve">for </w:t>
      </w:r>
      <w:r w:rsidR="002E1F8E">
        <w:rPr>
          <w:lang w:val="en-US"/>
        </w:rPr>
        <w:t xml:space="preserve">more </w:t>
      </w:r>
      <w:r w:rsidRPr="00525CAA">
        <w:rPr>
          <w:lang w:val="en-US"/>
        </w:rPr>
        <w:t>details</w:t>
      </w:r>
      <w:r w:rsidRPr="00E800F7">
        <w:rPr>
          <w:lang w:val="en-US"/>
        </w:rPr>
        <w:t>).</w:t>
      </w:r>
    </w:p>
    <w:p w14:paraId="462468A6" w14:textId="77777777" w:rsidR="005C3247" w:rsidRPr="00E800F7" w:rsidRDefault="005C3247" w:rsidP="00AB0218">
      <w:pPr>
        <w:pStyle w:val="Liste"/>
        <w:numPr>
          <w:ilvl w:val="0"/>
          <w:numId w:val="45"/>
        </w:numPr>
        <w:rPr>
          <w:lang w:val="en-US"/>
        </w:rPr>
      </w:pPr>
      <w:r w:rsidRPr="00E800F7">
        <w:rPr>
          <w:lang w:val="en-US"/>
        </w:rPr>
        <w:t>Expressions are not case-sensitive.</w:t>
      </w:r>
    </w:p>
    <w:p w14:paraId="7DCF7A46" w14:textId="77777777" w:rsidR="005C3247" w:rsidRPr="00E800F7" w:rsidRDefault="005C3247" w:rsidP="00AB0218">
      <w:pPr>
        <w:pStyle w:val="Liste"/>
        <w:numPr>
          <w:ilvl w:val="0"/>
          <w:numId w:val="45"/>
        </w:numPr>
        <w:rPr>
          <w:lang w:val="en-US"/>
        </w:rPr>
      </w:pPr>
      <w:r w:rsidRPr="00E800F7">
        <w:rPr>
          <w:lang w:val="en-US"/>
        </w:rPr>
        <w:t>For each row of output, each expression will only return the value of those entries relevant to the city object for that row. That means an implicit condition clause like "</w:t>
      </w:r>
      <w:r w:rsidRPr="002E1F8E">
        <w:rPr>
          <w:rStyle w:val="CodeChar"/>
          <w:rFonts w:ascii="Courier New" w:hAnsi="Courier New" w:cs="Courier New"/>
        </w:rPr>
        <w:t>TABLE.CITYOBJECT_ID = CITYOBJECT.ID</w:t>
      </w:r>
      <w:r w:rsidRPr="00E800F7">
        <w:rPr>
          <w:rStyle w:val="CodeChar"/>
        </w:rPr>
        <w:t>"</w:t>
      </w:r>
      <w:r w:rsidRPr="00E800F7">
        <w:rPr>
          <w:lang w:val="en-US"/>
        </w:rPr>
        <w:t xml:space="preserve"> is always considered and does not need to be explicitly written.</w:t>
      </w:r>
    </w:p>
    <w:p w14:paraId="1B92C4B2" w14:textId="77777777" w:rsidR="005C3247" w:rsidRPr="00E800F7" w:rsidRDefault="005C3247" w:rsidP="00AB0218">
      <w:pPr>
        <w:pStyle w:val="Liste"/>
        <w:numPr>
          <w:ilvl w:val="0"/>
          <w:numId w:val="45"/>
        </w:numPr>
        <w:rPr>
          <w:lang w:val="en-US"/>
        </w:rPr>
      </w:pPr>
      <w:r w:rsidRPr="00E800F7">
        <w:rPr>
          <w:lang w:val="en-US"/>
        </w:rPr>
        <w:t xml:space="preserve">In a case that more than one entry for the corresponding city object are available, a comma separated list of values will be returned.  When only interested in the first result of a list the aggregation function </w:t>
      </w:r>
      <w:r w:rsidRPr="002E1F8E">
        <w:rPr>
          <w:rFonts w:ascii="Courier New" w:hAnsi="Courier New" w:cs="Courier New"/>
          <w:lang w:val="en-US"/>
        </w:rPr>
        <w:t>FIRST</w:t>
      </w:r>
      <w:r w:rsidRPr="00E800F7">
        <w:rPr>
          <w:lang w:val="en-US"/>
        </w:rPr>
        <w:t xml:space="preserve"> should be used. Other possible aggregation functions are </w:t>
      </w:r>
      <w:r w:rsidRPr="002E1F8E">
        <w:rPr>
          <w:rStyle w:val="CodeChar"/>
          <w:rFonts w:ascii="Courier New" w:hAnsi="Courier New" w:cs="Courier New"/>
        </w:rPr>
        <w:t>LAST, MAX, MIN, AVG, SUM</w:t>
      </w:r>
      <w:r w:rsidRPr="00E800F7">
        <w:rPr>
          <w:lang w:val="en-US"/>
        </w:rPr>
        <w:t xml:space="preserve"> and </w:t>
      </w:r>
      <w:r w:rsidRPr="002E1F8E">
        <w:rPr>
          <w:rStyle w:val="CodeChar"/>
          <w:rFonts w:ascii="Courier New" w:hAnsi="Courier New" w:cs="Courier New"/>
        </w:rPr>
        <w:t>COUNT</w:t>
      </w:r>
      <w:r w:rsidRPr="00E800F7">
        <w:rPr>
          <w:lang w:val="en-US"/>
        </w:rPr>
        <w:t>.</w:t>
      </w:r>
    </w:p>
    <w:p w14:paraId="68909E7A" w14:textId="77777777" w:rsidR="005C3247" w:rsidRPr="00334D35" w:rsidRDefault="005C3247" w:rsidP="00AB0218">
      <w:pPr>
        <w:pStyle w:val="Liste"/>
        <w:numPr>
          <w:ilvl w:val="0"/>
          <w:numId w:val="45"/>
        </w:numPr>
        <w:rPr>
          <w:rStyle w:val="CodeChar"/>
        </w:rPr>
      </w:pPr>
      <w:r w:rsidRPr="00E800F7">
        <w:rPr>
          <w:lang w:val="en-US"/>
        </w:rPr>
        <w:t xml:space="preserve">Conditions can be defined by a simple number (meaning which element from the result list must be taken) or a column name (that must exist in underlying 3DCityDB table structure) a comparison operator and a value. For instance: </w:t>
      </w:r>
      <w:r w:rsidRPr="002E1F8E">
        <w:rPr>
          <w:rStyle w:val="CodeChar"/>
          <w:rFonts w:ascii="Courier New" w:hAnsi="Courier New" w:cs="Courier New"/>
        </w:rPr>
        <w:t>[12]</w:t>
      </w:r>
      <w:r w:rsidRPr="00E800F7">
        <w:rPr>
          <w:lang w:val="en-US"/>
        </w:rPr>
        <w:t xml:space="preserve"> or </w:t>
      </w:r>
      <w:r w:rsidRPr="002E1F8E">
        <w:rPr>
          <w:rStyle w:val="CodeChar"/>
          <w:rFonts w:ascii="Courier New" w:hAnsi="Courier New" w:cs="Courier New"/>
        </w:rPr>
        <w:t>[NAME = 'abc']</w:t>
      </w:r>
      <w:r w:rsidRPr="00334D35">
        <w:rPr>
          <w:rStyle w:val="CodeChar"/>
        </w:rPr>
        <w:t>.</w:t>
      </w:r>
    </w:p>
    <w:p w14:paraId="0F1CA8E8" w14:textId="77777777" w:rsidR="005C3247" w:rsidRPr="00443044" w:rsidRDefault="005C3247" w:rsidP="00AB0218">
      <w:pPr>
        <w:pStyle w:val="Liste"/>
        <w:numPr>
          <w:ilvl w:val="0"/>
          <w:numId w:val="45"/>
        </w:numPr>
        <w:rPr>
          <w:rFonts w:ascii="Arial" w:hAnsi="Arial"/>
          <w:bCs/>
          <w:sz w:val="22"/>
          <w:szCs w:val="24"/>
          <w:lang w:val="en-US"/>
        </w:rPr>
      </w:pPr>
      <w:r w:rsidRPr="00443044">
        <w:rPr>
          <w:lang w:val="en-US"/>
        </w:rPr>
        <w:t>Invalid results will be silently discarded</w:t>
      </w:r>
    </w:p>
    <w:p w14:paraId="5988860D" w14:textId="77777777" w:rsidR="005C3247" w:rsidRPr="00AC1B21" w:rsidRDefault="005C3247" w:rsidP="00AB0218">
      <w:pPr>
        <w:pStyle w:val="Liste"/>
        <w:numPr>
          <w:ilvl w:val="0"/>
          <w:numId w:val="45"/>
        </w:numPr>
        <w:spacing w:after="240"/>
        <w:ind w:left="714" w:hanging="357"/>
        <w:rPr>
          <w:rFonts w:ascii="Arial" w:hAnsi="Arial"/>
          <w:bCs/>
          <w:sz w:val="22"/>
          <w:szCs w:val="24"/>
          <w:lang w:val="en-US"/>
        </w:rPr>
      </w:pPr>
      <w:r w:rsidRPr="00443044">
        <w:rPr>
          <w:lang w:val="en-US"/>
        </w:rPr>
        <w:t xml:space="preserve">Multiline content is supported. Use </w:t>
      </w:r>
      <w:r w:rsidRPr="004347DF">
        <w:rPr>
          <w:rStyle w:val="CodeChar"/>
        </w:rPr>
        <w:t>"</w:t>
      </w:r>
      <w:r w:rsidRPr="002E1F8E">
        <w:rPr>
          <w:rStyle w:val="CodeChar"/>
          <w:rFonts w:ascii="Courier New" w:hAnsi="Courier New" w:cs="Courier New"/>
        </w:rPr>
        <w:t>[EOL]</w:t>
      </w:r>
      <w:r w:rsidRPr="004347DF">
        <w:rPr>
          <w:rStyle w:val="CodeChar"/>
        </w:rPr>
        <w:t>"</w:t>
      </w:r>
      <w:r w:rsidRPr="004347DF">
        <w:rPr>
          <w:lang w:val="en-US"/>
        </w:rPr>
        <w:t xml:space="preserve"> to start a new l</w:t>
      </w:r>
      <w:r w:rsidRPr="00742FAC">
        <w:rPr>
          <w:lang w:val="en-US"/>
        </w:rPr>
        <w:t>ine</w:t>
      </w:r>
      <w:r w:rsidRPr="00AC1B21">
        <w:rPr>
          <w:lang w:val="en-US"/>
        </w:rPr>
        <w:t xml:space="preserve"> in the same column.</w:t>
      </w:r>
    </w:p>
    <w:p w14:paraId="658B7C48" w14:textId="77777777" w:rsidR="005C3247" w:rsidRPr="00E800F7" w:rsidRDefault="005C3247" w:rsidP="005C3247">
      <w:pPr>
        <w:rPr>
          <w:b/>
          <w:bCs/>
        </w:rPr>
      </w:pPr>
      <w:r w:rsidRPr="00E800F7">
        <w:rPr>
          <w:b/>
          <w:bCs/>
        </w:rPr>
        <w:t>How to use the New Column dialog</w:t>
      </w:r>
    </w:p>
    <w:p w14:paraId="332BD503" w14:textId="77777777" w:rsidR="005C3247" w:rsidRPr="00E800F7" w:rsidRDefault="005C3247" w:rsidP="005C3247">
      <w:r w:rsidRPr="00E800F7">
        <w:t xml:space="preserve">Title and content of each column should be specified. On the left hand side of the New Column dialog, tables of the 3D City Database and their columns are displayed in a tree structure. Adding an expression is simple. Select a column in a table from the left hand side tree and click on the “&gt;” button. In the case that aggregation functions are needed, select a column from the left hand side tree and click on the </w:t>
      </w:r>
      <w:r w:rsidRPr="00E800F7">
        <w:rPr>
          <w:i/>
          <w:iCs/>
        </w:rPr>
        <w:t>f(x)</w:t>
      </w:r>
      <w:r w:rsidRPr="00E800F7">
        <w:t xml:space="preserve"> button then chose one of the aggregation functions. As a result of both cases a corresponding expression will be added into the column’s content in the right hand side. </w:t>
      </w:r>
    </w:p>
    <w:p w14:paraId="33979B6C" w14:textId="77777777" w:rsidR="005C3247" w:rsidRPr="00E800F7" w:rsidRDefault="005C3247" w:rsidP="005C3247">
      <w:r w:rsidRPr="00E800F7">
        <w:lastRenderedPageBreak/>
        <w:t xml:space="preserve">A column’s content can be several lines long. Write “[EOL]” text in the column’s content wherever a new line should be started. You can also press the </w:t>
      </w:r>
      <w:r w:rsidRPr="00E800F7">
        <w:rPr>
          <w:i/>
          <w:iCs/>
        </w:rPr>
        <w:t>EOL</w:t>
      </w:r>
      <w:r w:rsidRPr="00E800F7">
        <w:t xml:space="preserve"> button to automatically add “[EOL]” text to the content. During export time, the “[EOL]” text will be replaced by a new line.</w:t>
      </w:r>
    </w:p>
    <w:p w14:paraId="575C361E" w14:textId="756ABCA5" w:rsidR="005F1D2C" w:rsidRPr="00E800F7" w:rsidRDefault="005C3247" w:rsidP="005C3247">
      <w:r w:rsidRPr="00E800F7">
        <w:t xml:space="preserve">After filling all necessary fields click on the </w:t>
      </w:r>
      <w:r w:rsidRPr="00E800F7">
        <w:rPr>
          <w:i/>
          <w:iCs/>
        </w:rPr>
        <w:t>Insert Column</w:t>
      </w:r>
      <w:r w:rsidRPr="00E800F7">
        <w:t xml:space="preserve"> button. A new column will be created and added to the manually created template.</w:t>
      </w:r>
    </w:p>
    <w:p w14:paraId="57F6A7BF" w14:textId="77777777" w:rsidR="005C3247" w:rsidRPr="00E800F7" w:rsidRDefault="005C3247" w:rsidP="005C3247">
      <w:pPr>
        <w:rPr>
          <w:b/>
          <w:bCs/>
        </w:rPr>
      </w:pPr>
      <w:r w:rsidRPr="00E800F7">
        <w:rPr>
          <w:b/>
          <w:bCs/>
        </w:rPr>
        <w:t>Examples for Column’s Content</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B443DC" w14:textId="77777777" w:rsidTr="00191010">
        <w:tc>
          <w:tcPr>
            <w:tcW w:w="7860" w:type="dxa"/>
            <w:shd w:val="clear" w:color="auto" w:fill="E6E6E6"/>
          </w:tcPr>
          <w:p w14:paraId="2C8E2F2B" w14:textId="77777777" w:rsidR="005C3247" w:rsidRPr="00E800F7" w:rsidRDefault="005C3247" w:rsidP="00191010">
            <w:pPr>
              <w:pStyle w:val="NurText"/>
              <w:snapToGrid w:val="0"/>
              <w:rPr>
                <w:lang w:val="en-US"/>
              </w:rPr>
            </w:pPr>
            <w:r w:rsidRPr="00E800F7">
              <w:rPr>
                <w:lang w:val="en-US"/>
              </w:rPr>
              <w:t>ADDRESS/STREET</w:t>
            </w:r>
          </w:p>
        </w:tc>
      </w:tr>
    </w:tbl>
    <w:p w14:paraId="4F9C3473" w14:textId="77777777" w:rsidR="005C3247" w:rsidRPr="00E800F7" w:rsidRDefault="005C3247" w:rsidP="002E1F8E">
      <w:pPr>
        <w:spacing w:before="120"/>
        <w:ind w:left="720"/>
      </w:pPr>
      <w:r w:rsidRPr="00E800F7">
        <w:t>Returns the content of the STREET column on the ADDRESS table for each city object. For instance:</w:t>
      </w:r>
    </w:p>
    <w:p w14:paraId="3694FE56" w14:textId="5A6605D1" w:rsidR="005C3247" w:rsidRPr="002E1F8E" w:rsidRDefault="005C3247" w:rsidP="005C3247">
      <w:pPr>
        <w:ind w:left="720"/>
        <w:rPr>
          <w:i/>
        </w:rPr>
      </w:pPr>
      <w:r w:rsidRPr="002E1F8E">
        <w:rPr>
          <w:i/>
        </w:rPr>
        <w:t>Straße des 17. Juni</w:t>
      </w:r>
    </w:p>
    <w:p w14:paraId="0CEE0BED" w14:textId="77777777" w:rsidR="005C3247" w:rsidRPr="003F75F6" w:rsidRDefault="005C3247" w:rsidP="005C3247">
      <w:pPr>
        <w:ind w:left="720"/>
        <w:rPr>
          <w:lang w:val="de-DE"/>
        </w:rPr>
      </w:pPr>
      <w:r w:rsidRPr="00E800F7">
        <w:t xml:space="preserve">However ADDRESS table might contain more than one row for some city objects. In such a case a comma separated list of values will be returned. </w:t>
      </w:r>
      <w:r w:rsidRPr="003F75F6">
        <w:rPr>
          <w:lang w:val="de-DE"/>
        </w:rPr>
        <w:t xml:space="preserve">For instance: </w:t>
      </w:r>
    </w:p>
    <w:p w14:paraId="234C3F0B" w14:textId="77777777" w:rsidR="005C3247" w:rsidRPr="002E1F8E" w:rsidRDefault="005C3247" w:rsidP="005C3247">
      <w:pPr>
        <w:ind w:left="720"/>
        <w:rPr>
          <w:i/>
        </w:rPr>
      </w:pPr>
      <w:r w:rsidRPr="002E1F8E">
        <w:rPr>
          <w:i/>
          <w:lang w:val="de-DE"/>
        </w:rPr>
        <w:t xml:space="preserve">Straße des 17. Juni, Straße des 17. Juni, Straße des 17. </w:t>
      </w:r>
      <w:r w:rsidRPr="002E1F8E">
        <w:rPr>
          <w:i/>
        </w:rPr>
        <w:t>Juni, Straße des 17. Juni</w:t>
      </w:r>
    </w:p>
    <w:p w14:paraId="3F1B4876" w14:textId="77777777" w:rsidR="005C3247" w:rsidRPr="00443044" w:rsidRDefault="005C3247" w:rsidP="005C3247">
      <w:pPr>
        <w:ind w:left="720"/>
      </w:pPr>
      <w:r w:rsidRPr="00334D35">
        <w:t>To avoid that use a proper aggregation</w:t>
      </w:r>
      <w:r w:rsidRPr="00443044">
        <w:t xml:space="preserve"> function. For instance: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65258B62" w14:textId="77777777" w:rsidTr="00191010">
        <w:tc>
          <w:tcPr>
            <w:tcW w:w="7860" w:type="dxa"/>
            <w:shd w:val="clear" w:color="auto" w:fill="E6E6E6"/>
          </w:tcPr>
          <w:p w14:paraId="14B7AAF1" w14:textId="77777777" w:rsidR="005C3247" w:rsidRPr="00443044" w:rsidRDefault="005C3247" w:rsidP="00191010">
            <w:pPr>
              <w:pStyle w:val="NurText"/>
              <w:snapToGrid w:val="0"/>
              <w:rPr>
                <w:lang w:val="en-US"/>
              </w:rPr>
            </w:pPr>
            <w:r w:rsidRPr="00443044">
              <w:rPr>
                <w:lang w:val="en-US"/>
              </w:rPr>
              <w:t>ADDRESS/[FIRST]STREET</w:t>
            </w:r>
          </w:p>
        </w:tc>
      </w:tr>
    </w:tbl>
    <w:p w14:paraId="6C611267" w14:textId="77777777" w:rsidR="005C3247" w:rsidRPr="00E800F7" w:rsidRDefault="005C3247" w:rsidP="002E1F8E">
      <w:pPr>
        <w:spacing w:before="120"/>
        <w:ind w:left="720"/>
      </w:pPr>
      <w:r w:rsidRPr="00E800F7">
        <w:t>Although the ADDRESS table may contain several entries for a city object, result of the above expression will be equal to the street name of first found entry.</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5D239E21" w14:textId="77777777" w:rsidTr="00191010">
        <w:trPr>
          <w:trHeight w:val="570"/>
        </w:trPr>
        <w:tc>
          <w:tcPr>
            <w:tcW w:w="7860" w:type="dxa"/>
            <w:shd w:val="clear" w:color="auto" w:fill="E6E6E6"/>
          </w:tcPr>
          <w:p w14:paraId="630BF785" w14:textId="77777777" w:rsidR="005C3247" w:rsidRPr="00E800F7" w:rsidRDefault="005C3247" w:rsidP="00191010">
            <w:pPr>
              <w:pStyle w:val="NurText"/>
              <w:snapToGrid w:val="0"/>
              <w:rPr>
                <w:lang w:val="en-US"/>
              </w:rPr>
            </w:pPr>
            <w:r w:rsidRPr="00E800F7">
              <w:rPr>
                <w:lang w:val="en-US"/>
              </w:rPr>
              <w:t>ADDRESS/[FIRST]STREET, ADDRESS/[FIRST]HOUSE_NUMBER [EOL]ADDRESS/[FIRST]ZIP_CODE ADDRESS/[FIRST]CITY</w:t>
            </w:r>
          </w:p>
        </w:tc>
      </w:tr>
    </w:tbl>
    <w:p w14:paraId="3A7638A5" w14:textId="77777777" w:rsidR="005C3247" w:rsidRPr="003F75F6" w:rsidRDefault="005C3247" w:rsidP="002E1F8E">
      <w:pPr>
        <w:spacing w:before="120"/>
        <w:ind w:left="720"/>
        <w:rPr>
          <w:lang w:val="de-DE"/>
        </w:rPr>
      </w:pPr>
      <w:r w:rsidRPr="00E800F7">
        <w:t xml:space="preserve">Returns the full address of each city object in two lines. </w:t>
      </w:r>
      <w:r w:rsidRPr="003F75F6">
        <w:rPr>
          <w:lang w:val="de-DE"/>
        </w:rPr>
        <w:t>For instance:</w:t>
      </w:r>
    </w:p>
    <w:p w14:paraId="6467F7EB" w14:textId="77777777" w:rsidR="005C3247" w:rsidRPr="002E1F8E" w:rsidRDefault="005C3247" w:rsidP="005C3247">
      <w:pPr>
        <w:ind w:left="720"/>
        <w:jc w:val="left"/>
        <w:rPr>
          <w:i/>
          <w:lang w:val="de-DE"/>
        </w:rPr>
      </w:pPr>
      <w:r w:rsidRPr="002E1F8E">
        <w:rPr>
          <w:i/>
          <w:lang w:val="de-DE"/>
        </w:rPr>
        <w:t>Straße des 17. Juni, 135</w:t>
      </w:r>
      <w:r w:rsidRPr="002E1F8E">
        <w:rPr>
          <w:i/>
          <w:lang w:val="de-DE"/>
        </w:rPr>
        <w:br/>
        <w:t>10623 Berlin</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7F465730" w14:textId="77777777" w:rsidTr="00191010">
        <w:tc>
          <w:tcPr>
            <w:tcW w:w="7860" w:type="dxa"/>
            <w:shd w:val="clear" w:color="auto" w:fill="E6E6E6"/>
          </w:tcPr>
          <w:p w14:paraId="039ED462" w14:textId="77777777" w:rsidR="005C3247" w:rsidRPr="00334D35" w:rsidRDefault="005C3247" w:rsidP="00191010">
            <w:pPr>
              <w:pStyle w:val="NurText"/>
              <w:snapToGrid w:val="0"/>
              <w:rPr>
                <w:color w:val="000000"/>
                <w:sz w:val="23"/>
                <w:szCs w:val="23"/>
                <w:lang w:val="en-US"/>
              </w:rPr>
            </w:pPr>
            <w:r w:rsidRPr="00334D35">
              <w:rPr>
                <w:color w:val="000000"/>
                <w:sz w:val="23"/>
                <w:szCs w:val="23"/>
                <w:lang w:val="en-US"/>
              </w:rPr>
              <w:t>CITYOBJECT_GENERICATTRIB/ATTRNAME</w:t>
            </w:r>
          </w:p>
        </w:tc>
      </w:tr>
    </w:tbl>
    <w:p w14:paraId="488BD75B" w14:textId="77777777" w:rsidR="005C3247" w:rsidRPr="00E800F7" w:rsidRDefault="005C3247" w:rsidP="002E1F8E">
      <w:pPr>
        <w:spacing w:before="120"/>
        <w:ind w:left="720"/>
      </w:pPr>
      <w:r w:rsidRPr="00E800F7">
        <w:t>Returns the names of all existing generic attributes for each city object. All names will be separated by commas.</w:t>
      </w:r>
    </w:p>
    <w:tbl>
      <w:tblPr>
        <w:tblW w:w="0" w:type="auto"/>
        <w:tblInd w:w="518" w:type="dxa"/>
        <w:tblLayout w:type="fixed"/>
        <w:tblCellMar>
          <w:left w:w="0" w:type="dxa"/>
          <w:right w:w="0" w:type="dxa"/>
        </w:tblCellMar>
        <w:tblLook w:val="0000" w:firstRow="0" w:lastRow="0" w:firstColumn="0" w:lastColumn="0" w:noHBand="0" w:noVBand="0"/>
      </w:tblPr>
      <w:tblGrid>
        <w:gridCol w:w="7755"/>
      </w:tblGrid>
      <w:tr w:rsidR="005C3247" w:rsidRPr="00E800F7" w14:paraId="7D6433BE" w14:textId="77777777" w:rsidTr="002E1F8E">
        <w:trPr>
          <w:trHeight w:val="305"/>
        </w:trPr>
        <w:tc>
          <w:tcPr>
            <w:tcW w:w="7755" w:type="dxa"/>
            <w:shd w:val="clear" w:color="auto" w:fill="E6E6E6"/>
          </w:tcPr>
          <w:p w14:paraId="37D18EE8" w14:textId="77777777" w:rsidR="005C3247" w:rsidRPr="00E800F7" w:rsidRDefault="005C3247" w:rsidP="00191010">
            <w:pPr>
              <w:pStyle w:val="NurText"/>
              <w:snapToGrid w:val="0"/>
              <w:rPr>
                <w:color w:val="000000"/>
                <w:sz w:val="23"/>
                <w:szCs w:val="23"/>
                <w:lang w:val="en-US"/>
              </w:rPr>
            </w:pPr>
            <w:r w:rsidRPr="00E800F7">
              <w:rPr>
                <w:color w:val="000000"/>
                <w:sz w:val="23"/>
                <w:szCs w:val="23"/>
                <w:lang w:val="en-US"/>
              </w:rPr>
              <w:t>CITYOBJECT_GENERICATTRIB/REALVAL[ATTRNAME = 'SOLAR_SUM_INVEST']EUR</w:t>
            </w:r>
          </w:p>
        </w:tc>
      </w:tr>
    </w:tbl>
    <w:p w14:paraId="0821FB95" w14:textId="77777777" w:rsidR="005C3247" w:rsidRPr="00E800F7" w:rsidRDefault="005C3247" w:rsidP="002E1F8E">
      <w:pPr>
        <w:spacing w:before="120"/>
        <w:ind w:left="709"/>
        <w:jc w:val="left"/>
      </w:pPr>
      <w:r w:rsidRPr="00E800F7">
        <w:t>Returns the content of the REALVAL column of all existing generic attributes for each city object whose ATTRNAME is equal to 'SOLAR_SUM_INVEST'. The number will be followed by “EUR”. For instance:</w:t>
      </w:r>
    </w:p>
    <w:p w14:paraId="1ABD4AD6" w14:textId="77777777" w:rsidR="005C3247" w:rsidRPr="002E1F8E" w:rsidRDefault="005C3247" w:rsidP="005C3247">
      <w:pPr>
        <w:ind w:left="708"/>
        <w:jc w:val="left"/>
        <w:rPr>
          <w:i/>
        </w:rPr>
      </w:pPr>
      <w:r w:rsidRPr="002E1F8E">
        <w:rPr>
          <w:i/>
        </w:rPr>
        <w:t>23000EUR</w:t>
      </w:r>
    </w:p>
    <w:p w14:paraId="6AECC70F" w14:textId="77777777" w:rsidR="005C3247" w:rsidRPr="00E800F7" w:rsidRDefault="005C3247" w:rsidP="005C3247">
      <w:pPr>
        <w:rPr>
          <w:b/>
          <w:bCs/>
        </w:rPr>
      </w:pPr>
      <w:r w:rsidRPr="00E800F7">
        <w:rPr>
          <w:b/>
          <w:bCs/>
        </w:rPr>
        <w:t xml:space="preserve">Rules for Columns’ Template file </w:t>
      </w:r>
    </w:p>
    <w:p w14:paraId="189D8A0E" w14:textId="77777777" w:rsidR="005C3247" w:rsidRPr="00E800F7" w:rsidRDefault="005C3247" w:rsidP="005C3247">
      <w:r w:rsidRPr="00E800F7">
        <w:t>Rules for the template file are simple. A template file contains a list of columns and their description. It may be edited by hand or by saving a manually created template.</w:t>
      </w:r>
    </w:p>
    <w:p w14:paraId="6EC5FB72" w14:textId="77777777" w:rsidR="005C3247" w:rsidRPr="00E800F7" w:rsidRDefault="005C3247" w:rsidP="00AB0218">
      <w:pPr>
        <w:keepLines/>
        <w:numPr>
          <w:ilvl w:val="0"/>
          <w:numId w:val="44"/>
        </w:numPr>
        <w:tabs>
          <w:tab w:val="clear" w:pos="720"/>
          <w:tab w:val="num" w:pos="1080"/>
        </w:tabs>
        <w:suppressAutoHyphens/>
        <w:ind w:left="1080"/>
      </w:pPr>
      <w:r w:rsidRPr="00E800F7">
        <w:lastRenderedPageBreak/>
        <w:t>A template file is a plain-text file.</w:t>
      </w:r>
    </w:p>
    <w:p w14:paraId="3C4C45BE" w14:textId="77777777" w:rsidR="005C3247" w:rsidRPr="00E800F7" w:rsidRDefault="005C3247" w:rsidP="00AB0218">
      <w:pPr>
        <w:keepLines/>
        <w:numPr>
          <w:ilvl w:val="0"/>
          <w:numId w:val="44"/>
        </w:numPr>
        <w:tabs>
          <w:tab w:val="clear" w:pos="720"/>
          <w:tab w:val="num" w:pos="1080"/>
        </w:tabs>
        <w:suppressAutoHyphens/>
        <w:ind w:left="1080"/>
      </w:pPr>
      <w:r w:rsidRPr="00E800F7">
        <w:t>Each row of a template file may describe a column or be a comment.</w:t>
      </w:r>
    </w:p>
    <w:p w14:paraId="551C5147" w14:textId="60617828" w:rsidR="005C3247" w:rsidRPr="00E800F7" w:rsidRDefault="005C3247" w:rsidP="00AB0218">
      <w:pPr>
        <w:keepLines/>
        <w:numPr>
          <w:ilvl w:val="0"/>
          <w:numId w:val="44"/>
        </w:numPr>
        <w:tabs>
          <w:tab w:val="clear" w:pos="720"/>
          <w:tab w:val="num" w:pos="1080"/>
        </w:tabs>
        <w:suppressAutoHyphens/>
        <w:ind w:left="1080"/>
      </w:pPr>
      <w:r w:rsidRPr="00E800F7">
        <w:t xml:space="preserve">Comment rows MUST start </w:t>
      </w:r>
      <w:r w:rsidR="002E1F8E">
        <w:t>with the character</w:t>
      </w:r>
      <w:r w:rsidRPr="00E800F7">
        <w:t xml:space="preserve"> </w:t>
      </w:r>
      <w:r w:rsidR="002E1F8E">
        <w:t>“</w:t>
      </w:r>
      <w:r w:rsidRPr="00E800F7">
        <w:t>//</w:t>
      </w:r>
      <w:r w:rsidR="002E1F8E">
        <w:t>”</w:t>
      </w:r>
      <w:r w:rsidRPr="00E800F7">
        <w:t xml:space="preserve"> ;</w:t>
      </w:r>
    </w:p>
    <w:p w14:paraId="3A670708" w14:textId="77777777" w:rsidR="005C3247" w:rsidRPr="00E800F7" w:rsidRDefault="005C3247" w:rsidP="00AB0218">
      <w:pPr>
        <w:keepLines/>
        <w:numPr>
          <w:ilvl w:val="0"/>
          <w:numId w:val="44"/>
        </w:numPr>
        <w:tabs>
          <w:tab w:val="clear" w:pos="720"/>
          <w:tab w:val="num" w:pos="1080"/>
        </w:tabs>
        <w:suppressAutoHyphens/>
        <w:ind w:left="1080"/>
      </w:pPr>
      <w:r w:rsidRPr="00E800F7">
        <w:t>A column should be specified in one of following forms:</w:t>
      </w:r>
    </w:p>
    <w:p w14:paraId="1D858983" w14:textId="23EB3279" w:rsidR="005C3247" w:rsidRPr="002E1F8E" w:rsidRDefault="002E1F8E" w:rsidP="00B24403">
      <w:pPr>
        <w:keepLines/>
        <w:numPr>
          <w:ilvl w:val="0"/>
          <w:numId w:val="52"/>
        </w:numPr>
        <w:suppressAutoHyphens/>
        <w:spacing w:after="120"/>
        <w:ind w:left="1434" w:hanging="357"/>
        <w:rPr>
          <w:rFonts w:ascii="Courier New" w:hAnsi="Courier New" w:cs="Courier New"/>
        </w:rPr>
      </w:pPr>
      <w:r>
        <w:rPr>
          <w:rFonts w:ascii="Courier New" w:hAnsi="Courier New" w:cs="Courier New"/>
          <w:iCs/>
        </w:rPr>
        <w:t>[</w:t>
      </w:r>
      <w:r w:rsidR="005C3247" w:rsidRPr="002E1F8E">
        <w:rPr>
          <w:rFonts w:ascii="Courier New" w:hAnsi="Courier New" w:cs="Courier New"/>
          <w:iCs/>
        </w:rPr>
        <w:t>Title</w:t>
      </w:r>
      <w:r>
        <w:rPr>
          <w:rFonts w:ascii="Courier New" w:hAnsi="Courier New" w:cs="Courier New"/>
          <w:iCs/>
        </w:rPr>
        <w:t>]</w:t>
      </w:r>
      <w:r w:rsidR="005C3247" w:rsidRPr="002E1F8E">
        <w:rPr>
          <w:rFonts w:ascii="Courier New" w:hAnsi="Courier New" w:cs="Courier New"/>
        </w:rPr>
        <w:t>:</w:t>
      </w:r>
      <w:r>
        <w:rPr>
          <w:rFonts w:ascii="Courier New" w:hAnsi="Courier New" w:cs="Courier New"/>
        </w:rPr>
        <w:t>[</w:t>
      </w:r>
      <w:r w:rsidR="005C3247" w:rsidRPr="002E1F8E">
        <w:rPr>
          <w:rFonts w:ascii="Courier New" w:hAnsi="Courier New" w:cs="Courier New"/>
          <w:iCs/>
        </w:rPr>
        <w:t>Content</w:t>
      </w:r>
      <w:r>
        <w:rPr>
          <w:rFonts w:ascii="Courier New" w:hAnsi="Courier New" w:cs="Courier New"/>
          <w:iCs/>
        </w:rPr>
        <w:t>]</w:t>
      </w:r>
    </w:p>
    <w:p w14:paraId="26F924A2" w14:textId="434231F2" w:rsidR="005C3247" w:rsidRPr="00E800F7" w:rsidRDefault="00B24403" w:rsidP="005C3247">
      <w:pPr>
        <w:ind w:left="1440"/>
      </w:pPr>
      <w:r w:rsidRPr="00B24403">
        <w:rPr>
          <w:rFonts w:ascii="Courier New" w:hAnsi="Courier New" w:cs="Courier New"/>
          <w:sz w:val="22"/>
        </w:rPr>
        <w:t>[</w:t>
      </w:r>
      <w:r w:rsidR="005C3247" w:rsidRPr="00B24403">
        <w:rPr>
          <w:rFonts w:ascii="Courier New" w:hAnsi="Courier New" w:cs="Courier New"/>
          <w:sz w:val="22"/>
        </w:rPr>
        <w:t>Title</w:t>
      </w:r>
      <w:r w:rsidRPr="00B24403">
        <w:rPr>
          <w:rFonts w:ascii="Courier New" w:hAnsi="Courier New" w:cs="Courier New"/>
          <w:sz w:val="22"/>
        </w:rPr>
        <w:t>]</w:t>
      </w:r>
      <w:r w:rsidR="005C3247" w:rsidRPr="00E800F7">
        <w:t xml:space="preserve"> is the column’s title and </w:t>
      </w:r>
      <w:r w:rsidRPr="00B24403">
        <w:rPr>
          <w:rFonts w:ascii="Courier New" w:hAnsi="Courier New" w:cs="Courier New"/>
          <w:sz w:val="22"/>
        </w:rPr>
        <w:t>[</w:t>
      </w:r>
      <w:r w:rsidR="005C3247" w:rsidRPr="00B24403">
        <w:rPr>
          <w:rFonts w:ascii="Courier New" w:hAnsi="Courier New" w:cs="Courier New"/>
          <w:sz w:val="22"/>
        </w:rPr>
        <w:t>content</w:t>
      </w:r>
      <w:r w:rsidRPr="00B24403">
        <w:rPr>
          <w:rFonts w:ascii="Courier New" w:hAnsi="Courier New" w:cs="Courier New"/>
          <w:sz w:val="22"/>
        </w:rPr>
        <w:t>]</w:t>
      </w:r>
      <w:r w:rsidR="005C3247" w:rsidRPr="00E800F7">
        <w:t xml:space="preserve"> is the column’s content. In this case</w:t>
      </w:r>
      <w:r>
        <w:t>,</w:t>
      </w:r>
      <w:r w:rsidR="005C3247" w:rsidRPr="00E800F7">
        <w:t xml:space="preserve"> </w:t>
      </w:r>
      <w:r w:rsidRPr="00B24403">
        <w:rPr>
          <w:rFonts w:ascii="Courier New" w:hAnsi="Courier New" w:cs="Courier New"/>
          <w:sz w:val="22"/>
        </w:rPr>
        <w:t>[Title]</w:t>
      </w:r>
      <w:r w:rsidRPr="00E800F7">
        <w:t xml:space="preserve"> </w:t>
      </w:r>
      <w:r w:rsidR="005C3247" w:rsidRPr="00E800F7">
        <w:t xml:space="preserve">is specified by </w:t>
      </w:r>
      <w:r>
        <w:t xml:space="preserve">the </w:t>
      </w:r>
      <w:r w:rsidR="005C3247" w:rsidRPr="00E800F7">
        <w:t>user.</w:t>
      </w:r>
    </w:p>
    <w:p w14:paraId="3EFF1D9D" w14:textId="2FF8C62F" w:rsidR="005C3247" w:rsidRPr="002E1F8E" w:rsidRDefault="002E1F8E" w:rsidP="00B24403">
      <w:pPr>
        <w:keepLines/>
        <w:numPr>
          <w:ilvl w:val="0"/>
          <w:numId w:val="51"/>
        </w:numPr>
        <w:suppressAutoHyphens/>
        <w:spacing w:after="120"/>
        <w:ind w:left="1434" w:hanging="357"/>
        <w:rPr>
          <w:rFonts w:ascii="Courier New" w:hAnsi="Courier New" w:cs="Courier New"/>
          <w:iCs/>
        </w:rPr>
      </w:pPr>
      <w:r>
        <w:rPr>
          <w:rFonts w:ascii="Courier New" w:hAnsi="Courier New" w:cs="Courier New"/>
          <w:iCs/>
        </w:rPr>
        <w:t>[</w:t>
      </w:r>
      <w:r w:rsidR="005C3247" w:rsidRPr="002E1F8E">
        <w:rPr>
          <w:rFonts w:ascii="Courier New" w:hAnsi="Courier New" w:cs="Courier New"/>
          <w:iCs/>
        </w:rPr>
        <w:t>Content</w:t>
      </w:r>
      <w:r>
        <w:rPr>
          <w:rFonts w:ascii="Courier New" w:hAnsi="Courier New" w:cs="Courier New"/>
          <w:iCs/>
        </w:rPr>
        <w:t>]</w:t>
      </w:r>
    </w:p>
    <w:p w14:paraId="5C1FE3CE" w14:textId="75B7ABDA" w:rsidR="005C3247" w:rsidRPr="00E800F7" w:rsidRDefault="00B24403" w:rsidP="005C3247">
      <w:pPr>
        <w:ind w:left="1440"/>
      </w:pPr>
      <w:r>
        <w:t xml:space="preserve">In this case, </w:t>
      </w:r>
      <w:r w:rsidR="005C3247" w:rsidRPr="00E800F7">
        <w:t>the column’s title is not specified by the user</w:t>
      </w:r>
      <w:r>
        <w:t>. The SPSHG plugin will</w:t>
      </w:r>
      <w:r w:rsidR="005C3247" w:rsidRPr="00E800F7">
        <w:t xml:space="preserve"> </w:t>
      </w:r>
      <w:r>
        <w:t xml:space="preserve">internally </w:t>
      </w:r>
      <w:r w:rsidR="005C3247" w:rsidRPr="00E800F7">
        <w:t>automatically generate</w:t>
      </w:r>
      <w:r>
        <w:t xml:space="preserve"> a column’s title</w:t>
      </w:r>
      <w:r w:rsidR="00F23C64">
        <w:t xml:space="preserve"> </w:t>
      </w:r>
      <w:r w:rsidR="00B94B51">
        <w:t xml:space="preserve">by means of </w:t>
      </w:r>
      <w:r w:rsidR="00F23C64">
        <w:t>the column’s content</w:t>
      </w:r>
    </w:p>
    <w:p w14:paraId="4E733286" w14:textId="77777777" w:rsidR="005C3247" w:rsidRPr="00E800F7" w:rsidRDefault="005C3247" w:rsidP="005C3247">
      <w:pPr>
        <w:rPr>
          <w:b/>
          <w:bCs/>
        </w:rPr>
      </w:pPr>
      <w:r w:rsidRPr="00E800F7">
        <w:rPr>
          <w:b/>
          <w:bCs/>
        </w:rPr>
        <w:t>Example for Template File</w:t>
      </w:r>
    </w:p>
    <w:p w14:paraId="34660C9B" w14:textId="77777777" w:rsidR="005C3247" w:rsidRPr="00E800F7" w:rsidRDefault="005C3247" w:rsidP="005C3247">
      <w:r w:rsidRPr="00E800F7">
        <w:t>Sample template file:</w:t>
      </w:r>
    </w:p>
    <w:tbl>
      <w:tblPr>
        <w:tblW w:w="0" w:type="auto"/>
        <w:tblInd w:w="518" w:type="dxa"/>
        <w:tblLayout w:type="fixed"/>
        <w:tblCellMar>
          <w:left w:w="0" w:type="dxa"/>
          <w:right w:w="0" w:type="dxa"/>
        </w:tblCellMar>
        <w:tblLook w:val="0000" w:firstRow="0" w:lastRow="0" w:firstColumn="0" w:lastColumn="0" w:noHBand="0" w:noVBand="0"/>
      </w:tblPr>
      <w:tblGrid>
        <w:gridCol w:w="7860"/>
      </w:tblGrid>
      <w:tr w:rsidR="005C3247" w:rsidRPr="00E800F7" w14:paraId="2B7A4607" w14:textId="77777777" w:rsidTr="00191010">
        <w:tc>
          <w:tcPr>
            <w:tcW w:w="7860" w:type="dxa"/>
            <w:shd w:val="clear" w:color="auto" w:fill="E6E6E6"/>
          </w:tcPr>
          <w:p w14:paraId="49FE6C8D" w14:textId="77777777" w:rsidR="005C3247" w:rsidRPr="00E800F7" w:rsidRDefault="005C3247" w:rsidP="00D46A6E">
            <w:pPr>
              <w:pStyle w:val="NurText"/>
              <w:snapToGrid w:val="0"/>
              <w:spacing w:line="276" w:lineRule="auto"/>
              <w:rPr>
                <w:lang w:val="en-US"/>
              </w:rPr>
            </w:pPr>
            <w:r w:rsidRPr="00E800F7">
              <w:rPr>
                <w:lang w:val="en-US"/>
              </w:rPr>
              <w:t>// This is a template file for the export of tabular data.</w:t>
            </w:r>
          </w:p>
          <w:p w14:paraId="409739AF" w14:textId="77777777" w:rsidR="005C3247" w:rsidRPr="00E800F7" w:rsidRDefault="005C3247" w:rsidP="00D46A6E">
            <w:pPr>
              <w:pStyle w:val="NurText"/>
              <w:spacing w:line="276" w:lineRule="auto"/>
              <w:rPr>
                <w:lang w:val="en-US"/>
              </w:rPr>
            </w:pPr>
            <w:r w:rsidRPr="00E800F7">
              <w:rPr>
                <w:lang w:val="en-US"/>
              </w:rPr>
              <w:t>// Lines starting with // or ; are comments and will be ignored.</w:t>
            </w:r>
          </w:p>
          <w:p w14:paraId="048CCDF6" w14:textId="77777777" w:rsidR="005C3247" w:rsidRPr="00E800F7" w:rsidRDefault="005C3247" w:rsidP="00D46A6E">
            <w:pPr>
              <w:pStyle w:val="NurText"/>
              <w:spacing w:line="276" w:lineRule="auto"/>
              <w:rPr>
                <w:lang w:val="en-US"/>
              </w:rPr>
            </w:pPr>
            <w:r w:rsidRPr="00E800F7">
              <w:rPr>
                <w:lang w:val="en-US"/>
              </w:rPr>
              <w:t>Street:ADDRESS/[FIRST]STREET</w:t>
            </w:r>
          </w:p>
          <w:p w14:paraId="28C6129C" w14:textId="77777777" w:rsidR="005C3247" w:rsidRPr="00E800F7" w:rsidRDefault="005C3247" w:rsidP="00D46A6E">
            <w:pPr>
              <w:pStyle w:val="NurText"/>
              <w:spacing w:line="276" w:lineRule="auto"/>
              <w:rPr>
                <w:lang w:val="en-US"/>
              </w:rPr>
            </w:pPr>
            <w:r w:rsidRPr="00E800F7">
              <w:rPr>
                <w:lang w:val="en-US"/>
              </w:rPr>
              <w:t>Houseno:ADDRESS/[FIRST]HOUSE_NUMBER</w:t>
            </w:r>
          </w:p>
          <w:p w14:paraId="51C4C602" w14:textId="77777777" w:rsidR="005C3247" w:rsidRPr="00E800F7" w:rsidRDefault="005C3247" w:rsidP="00D46A6E">
            <w:pPr>
              <w:pStyle w:val="NurText"/>
              <w:spacing w:line="276" w:lineRule="auto"/>
              <w:rPr>
                <w:lang w:val="en-US"/>
              </w:rPr>
            </w:pPr>
            <w:r w:rsidRPr="00E800F7">
              <w:rPr>
                <w:lang w:val="en-US"/>
              </w:rPr>
              <w:t>City:ADDRESS/[FIRST]CITY</w:t>
            </w:r>
          </w:p>
          <w:p w14:paraId="04ED24AE" w14:textId="77777777" w:rsidR="005C3247" w:rsidRPr="00E800F7" w:rsidRDefault="005C3247" w:rsidP="00D46A6E">
            <w:pPr>
              <w:pStyle w:val="NurText"/>
              <w:spacing w:line="276" w:lineRule="auto"/>
              <w:rPr>
                <w:lang w:val="en-US"/>
              </w:rPr>
            </w:pPr>
            <w:r w:rsidRPr="00E800F7">
              <w:rPr>
                <w:lang w:val="en-US"/>
              </w:rPr>
              <w:t xml:space="preserve">Address:ADDRESS/[FIRST]STREET, ADDRESS/[FIRST]HOUSE_NUMBER[EOL]ADDRESS/[FIRST]CITY  </w:t>
            </w:r>
          </w:p>
          <w:p w14:paraId="18A4D48C" w14:textId="77777777" w:rsidR="005C3247" w:rsidRPr="00E800F7" w:rsidRDefault="005C3247" w:rsidP="00D46A6E">
            <w:pPr>
              <w:pStyle w:val="NurText"/>
              <w:spacing w:line="276" w:lineRule="auto"/>
              <w:rPr>
                <w:lang w:val="en-US"/>
              </w:rPr>
            </w:pPr>
            <w:r w:rsidRPr="00E800F7">
              <w:rPr>
                <w:lang w:val="en-US"/>
              </w:rPr>
              <w:t>// INVEST</w:t>
            </w:r>
          </w:p>
          <w:p w14:paraId="067AAE38" w14:textId="77777777" w:rsidR="005C3247" w:rsidRPr="00E800F7" w:rsidRDefault="005C3247" w:rsidP="00D46A6E">
            <w:pPr>
              <w:pStyle w:val="NurText"/>
              <w:spacing w:line="276" w:lineRule="auto"/>
              <w:rPr>
                <w:lang w:val="en-US"/>
              </w:rPr>
            </w:pPr>
            <w:r w:rsidRPr="00E800F7">
              <w:rPr>
                <w:lang w:val="en-US"/>
              </w:rPr>
              <w:t>Investment:CITYOBJECT_GENERICATTRIB/REALVAL[ATTRNAME = 'SOLAR_SUM_INVEST'] EUR</w:t>
            </w:r>
          </w:p>
        </w:tc>
      </w:tr>
    </w:tbl>
    <w:p w14:paraId="2162AC21" w14:textId="3200C23B" w:rsidR="005C3247" w:rsidRDefault="005C3247" w:rsidP="00C832FB">
      <w:pPr>
        <w:spacing w:before="120" w:after="120"/>
      </w:pPr>
      <w:r w:rsidRPr="00334D35">
        <w:fldChar w:fldCharType="begin"/>
      </w:r>
      <w:r w:rsidRPr="00E800F7">
        <w:instrText xml:space="preserve"> REF _Ref317768897 \h </w:instrText>
      </w:r>
      <w:r w:rsidRPr="00334D35">
        <w:fldChar w:fldCharType="separate"/>
      </w:r>
      <w:r w:rsidR="00346260" w:rsidRPr="00334D35">
        <w:t xml:space="preserve">Figure </w:t>
      </w:r>
      <w:r w:rsidR="00346260">
        <w:rPr>
          <w:noProof/>
        </w:rPr>
        <w:t>129</w:t>
      </w:r>
      <w:r w:rsidRPr="00334D35">
        <w:fldChar w:fldCharType="end"/>
      </w:r>
      <w:r w:rsidRPr="00334D35">
        <w:t xml:space="preserve"> shows a sample export result.</w:t>
      </w:r>
    </w:p>
    <w:p w14:paraId="111E5084" w14:textId="77777777" w:rsidR="00D46A6E" w:rsidRPr="00E800F7" w:rsidRDefault="00D46A6E" w:rsidP="00D46A6E">
      <w:pPr>
        <w:keepNext/>
        <w:snapToGrid w:val="0"/>
        <w:jc w:val="center"/>
      </w:pPr>
      <w:r w:rsidRPr="00E800F7">
        <w:rPr>
          <w:noProof/>
          <w:lang w:val="de-DE" w:eastAsia="de-DE"/>
        </w:rPr>
        <w:drawing>
          <wp:inline distT="0" distB="0" distL="0" distR="0" wp14:anchorId="4ABB049D" wp14:editId="407E40D1">
            <wp:extent cx="5450840" cy="2314832"/>
            <wp:effectExtent l="0" t="0" r="0" b="9525"/>
            <wp:docPr id="553" name="Grafik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2">
                      <a:lum bright="-7000" contrast="19000"/>
                      <a:extLst>
                        <a:ext uri="{28A0092B-C50C-407E-A947-70E740481C1C}">
                          <a14:useLocalDpi xmlns:a14="http://schemas.microsoft.com/office/drawing/2010/main" val="0"/>
                        </a:ext>
                      </a:extLst>
                    </a:blip>
                    <a:srcRect b="45032"/>
                    <a:stretch/>
                  </pic:blipFill>
                  <pic:spPr bwMode="auto">
                    <a:xfrm>
                      <a:off x="0" y="0"/>
                      <a:ext cx="5456651" cy="231730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ED71ECA" w14:textId="3AEE4425" w:rsidR="00D46A6E" w:rsidRPr="00443044" w:rsidRDefault="00D46A6E" w:rsidP="00D46A6E">
      <w:pPr>
        <w:pStyle w:val="Beschriftung"/>
      </w:pPr>
      <w:bookmarkStart w:id="1282" w:name="_Ref317768897"/>
      <w:r w:rsidRPr="00334D35">
        <w:t xml:space="preserve">Figure </w:t>
      </w:r>
      <w:r w:rsidRPr="00E800F7">
        <w:fldChar w:fldCharType="begin"/>
      </w:r>
      <w:r w:rsidRPr="00E800F7">
        <w:instrText xml:space="preserve"> SEQ Figure \* ARABIC </w:instrText>
      </w:r>
      <w:r w:rsidRPr="00E800F7">
        <w:fldChar w:fldCharType="separate"/>
      </w:r>
      <w:r w:rsidR="00346260">
        <w:rPr>
          <w:noProof/>
        </w:rPr>
        <w:t>129</w:t>
      </w:r>
      <w:r w:rsidRPr="00E800F7">
        <w:fldChar w:fldCharType="end"/>
      </w:r>
      <w:bookmarkEnd w:id="1282"/>
      <w:r w:rsidRPr="00334D35">
        <w:t xml:space="preserve">: </w:t>
      </w:r>
      <w:r w:rsidRPr="00D46A6E">
        <w:rPr>
          <w:b w:val="0"/>
        </w:rPr>
        <w:t>Example of exported data based on sample template presented above from a 3D City Database instance.</w:t>
      </w:r>
    </w:p>
    <w:p w14:paraId="0FAB31D8" w14:textId="77777777" w:rsidR="005C3247" w:rsidRPr="00E800F7" w:rsidRDefault="005C3247" w:rsidP="00197613">
      <w:pPr>
        <w:pStyle w:val="berschrift4"/>
        <w:suppressAutoHyphens/>
      </w:pPr>
      <w:bookmarkStart w:id="1283" w:name="_Toc397868724"/>
      <w:bookmarkStart w:id="1284" w:name="_Toc319332723"/>
      <w:bookmarkStart w:id="1285" w:name="_Toc397868725"/>
      <w:bookmarkStart w:id="1286" w:name="_Toc414614361"/>
      <w:bookmarkStart w:id="1287" w:name="_Toc414614835"/>
      <w:bookmarkStart w:id="1288" w:name="_Toc414632201"/>
      <w:bookmarkStart w:id="1289" w:name="_Toc457854251"/>
      <w:bookmarkEnd w:id="1283"/>
      <w:r w:rsidRPr="00E800F7">
        <w:lastRenderedPageBreak/>
        <w:t>Content Source</w:t>
      </w:r>
      <w:bookmarkEnd w:id="1284"/>
      <w:bookmarkEnd w:id="1285"/>
      <w:bookmarkEnd w:id="1286"/>
      <w:bookmarkEnd w:id="1287"/>
      <w:bookmarkEnd w:id="1288"/>
      <w:bookmarkEnd w:id="1289"/>
      <w:r w:rsidRPr="00E800F7">
        <w:t xml:space="preserve"> </w:t>
      </w:r>
    </w:p>
    <w:p w14:paraId="35A3DD5F" w14:textId="2933A01C" w:rsidR="005C3247" w:rsidRPr="00E800F7" w:rsidRDefault="005C3247" w:rsidP="00914DF6">
      <w:pPr>
        <w:spacing w:before="120"/>
        <w:rPr>
          <w:b/>
          <w:bCs/>
        </w:rPr>
      </w:pPr>
      <w:r w:rsidRPr="00E800F7">
        <w:t>In this GUI section</w:t>
      </w:r>
      <w:r w:rsidR="00415126">
        <w:t>,</w:t>
      </w:r>
      <w:r w:rsidRPr="00E800F7">
        <w:t xml:space="preserve"> the feature class of city objects and their origin (versioning information and geographic bounding box) should be specified. </w:t>
      </w:r>
    </w:p>
    <w:p w14:paraId="6A705E4D" w14:textId="77777777" w:rsidR="005C3247" w:rsidRPr="00E800F7" w:rsidRDefault="005C3247" w:rsidP="00914DF6">
      <w:pPr>
        <w:spacing w:after="120"/>
        <w:rPr>
          <w:b/>
          <w:bCs/>
        </w:rPr>
      </w:pPr>
      <w:r w:rsidRPr="00E800F7">
        <w:rPr>
          <w:b/>
          <w:bCs/>
        </w:rPr>
        <w:t>Feature Classes</w:t>
      </w:r>
    </w:p>
    <w:p w14:paraId="73DE932D" w14:textId="394D573A" w:rsidR="005C3247" w:rsidRPr="00334D35" w:rsidRDefault="005C3247" w:rsidP="005C3247">
      <w:pPr>
        <w:rPr>
          <w:b/>
          <w:bCs/>
        </w:rPr>
      </w:pPr>
      <w:r w:rsidRPr="00E800F7">
        <w:t xml:space="preserve">City objects of the selected feature class(es) will be exported. Click on the edit button (marked by 1 in </w:t>
      </w:r>
      <w:r w:rsidRPr="00334D35">
        <w:fldChar w:fldCharType="begin"/>
      </w:r>
      <w:r w:rsidRPr="00E800F7">
        <w:instrText xml:space="preserve"> REF _Ref317768915 \h </w:instrText>
      </w:r>
      <w:r w:rsidRPr="00334D35">
        <w:fldChar w:fldCharType="separate"/>
      </w:r>
      <w:r w:rsidR="00346260" w:rsidRPr="00334D35">
        <w:t xml:space="preserve">Figure </w:t>
      </w:r>
      <w:r w:rsidR="00346260">
        <w:rPr>
          <w:noProof/>
        </w:rPr>
        <w:t>130</w:t>
      </w:r>
      <w:r w:rsidRPr="00334D35">
        <w:fldChar w:fldCharType="end"/>
      </w:r>
      <w:r w:rsidRPr="00334D35">
        <w:t xml:space="preserve">) to insert or remove a feature class.  </w:t>
      </w:r>
    </w:p>
    <w:p w14:paraId="3CC11212" w14:textId="77777777" w:rsidR="005C3247" w:rsidRDefault="005C3247" w:rsidP="00914DF6">
      <w:pPr>
        <w:spacing w:after="120"/>
        <w:rPr>
          <w:b/>
          <w:bCs/>
        </w:rPr>
      </w:pPr>
      <w:r w:rsidRPr="00443044">
        <w:rPr>
          <w:b/>
          <w:bCs/>
        </w:rPr>
        <w:t>Versioning</w:t>
      </w:r>
    </w:p>
    <w:p w14:paraId="55DF0598" w14:textId="77777777" w:rsidR="005C3247" w:rsidRPr="00EA284F" w:rsidRDefault="005C3247" w:rsidP="005C3247">
      <w:pPr>
        <w:rPr>
          <w:szCs w:val="23"/>
        </w:rPr>
      </w:pPr>
      <w:r w:rsidRPr="00EA284F">
        <w:rPr>
          <w:szCs w:val="23"/>
        </w:rPr>
        <w:t xml:space="preserve">Oracle's Workspace Manager enables storing of different versions of the database as named workspaces. The export process will use the specified workspace. </w:t>
      </w:r>
    </w:p>
    <w:p w14:paraId="67E675E1" w14:textId="77777777" w:rsidR="005C3247" w:rsidRDefault="005C3247" w:rsidP="005C3247">
      <w:r w:rsidRPr="00EA284F">
        <w:t>If version management is disabled or the current state of the database should be exported, the default workspace name LIVE must be entered and the timestamp field must remain empty.</w:t>
      </w:r>
    </w:p>
    <w:p w14:paraId="68314613" w14:textId="5449AB0B" w:rsidR="005C3247" w:rsidRPr="00415126" w:rsidRDefault="005C3247" w:rsidP="005C3247">
      <w:r>
        <w:t xml:space="preserve">Unfortunately, as PostgreSQL does not officially offer any equivalent facility like </w:t>
      </w:r>
      <w:r w:rsidRPr="009A566F">
        <w:t>Workspace Manager</w:t>
      </w:r>
      <w:r>
        <w:t>, the corresponding elements in the graphical user interface will be disabled whenever the PostgreSQL/PostGIS database instance is connected.</w:t>
      </w:r>
    </w:p>
    <w:tbl>
      <w:tblPr>
        <w:tblW w:w="9303" w:type="dxa"/>
        <w:tblLayout w:type="fixed"/>
        <w:tblLook w:val="0000" w:firstRow="0" w:lastRow="0" w:firstColumn="0" w:lastColumn="0" w:noHBand="0" w:noVBand="0"/>
      </w:tblPr>
      <w:tblGrid>
        <w:gridCol w:w="9303"/>
      </w:tblGrid>
      <w:tr w:rsidR="005C3247" w:rsidRPr="00E800F7" w14:paraId="0B07E520" w14:textId="77777777" w:rsidTr="00191010">
        <w:trPr>
          <w:trHeight w:val="4005"/>
        </w:trPr>
        <w:tc>
          <w:tcPr>
            <w:tcW w:w="9303" w:type="dxa"/>
            <w:shd w:val="clear" w:color="auto" w:fill="auto"/>
          </w:tcPr>
          <w:p w14:paraId="455A283C" w14:textId="4FC3B8F3" w:rsidR="005C3247" w:rsidRPr="00E800F7" w:rsidRDefault="0083343A" w:rsidP="00191010">
            <w:pPr>
              <w:keepNext/>
              <w:snapToGrid w:val="0"/>
              <w:jc w:val="center"/>
            </w:pPr>
            <w:r w:rsidRPr="00E800F7">
              <w:rPr>
                <w:noProof/>
                <w:lang w:val="de-DE" w:eastAsia="de-DE"/>
              </w:rPr>
              <mc:AlternateContent>
                <mc:Choice Requires="wps">
                  <w:drawing>
                    <wp:anchor distT="0" distB="0" distL="114935" distR="114935" simplePos="0" relativeHeight="251611648" behindDoc="0" locked="0" layoutInCell="1" allowOverlap="1" wp14:anchorId="7FC92B43" wp14:editId="468976DB">
                      <wp:simplePos x="0" y="0"/>
                      <wp:positionH relativeFrom="column">
                        <wp:posOffset>1578941</wp:posOffset>
                      </wp:positionH>
                      <wp:positionV relativeFrom="paragraph">
                        <wp:posOffset>0</wp:posOffset>
                      </wp:positionV>
                      <wp:extent cx="204470" cy="176530"/>
                      <wp:effectExtent l="0" t="0" r="0" b="0"/>
                      <wp:wrapNone/>
                      <wp:docPr id="513" name="Textfeld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B5550" w14:textId="77777777" w:rsidR="00D925E5" w:rsidRDefault="00D925E5" w:rsidP="005C3247">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feld 513" o:spid="_x0000_s1104" type="#_x0000_t202" style="position:absolute;left:0;text-align:left;margin-left:124.35pt;margin-top:0;width:16.1pt;height:13.9pt;z-index:2515281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" stroked="f">
                      <v:fill opacity="0"/>
                      <v:textbox inset="0,0,0,0">
                        <w:txbxContent>
                          <w:p w14:paraId="436B5550" w14:textId="77777777" w:rsidR="00D925E5" w:rsidRDefault="00D925E5" w:rsidP="005C3247">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sidR="005C3247" w:rsidRPr="00E800F7">
              <w:rPr>
                <w:noProof/>
                <w:lang w:val="de-DE" w:eastAsia="de-DE"/>
              </w:rPr>
              <mc:AlternateContent>
                <mc:Choice Requires="wps">
                  <w:drawing>
                    <wp:anchor distT="0" distB="0" distL="114935" distR="114935" simplePos="0" relativeHeight="251610624" behindDoc="0" locked="0" layoutInCell="1" allowOverlap="1" wp14:anchorId="0C034E1B" wp14:editId="22A17CBD">
                      <wp:simplePos x="0" y="0"/>
                      <wp:positionH relativeFrom="column">
                        <wp:posOffset>3881120</wp:posOffset>
                      </wp:positionH>
                      <wp:positionV relativeFrom="paragraph">
                        <wp:posOffset>212394</wp:posOffset>
                      </wp:positionV>
                      <wp:extent cx="212090" cy="210185"/>
                      <wp:effectExtent l="0" t="0" r="0" b="0"/>
                      <wp:wrapNone/>
                      <wp:docPr id="512" name="Textfeld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101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E7F83" w14:textId="77777777" w:rsidR="00D925E5" w:rsidRDefault="00D925E5" w:rsidP="005C3247">
                                  <w:pPr>
                                    <w:rPr>
                                      <w:rFonts w:ascii="Arial" w:hAnsi="Arial" w:cs="Arial"/>
                                      <w:color w:val="FF0000"/>
                                      <w:sz w:val="28"/>
                                      <w:szCs w:val="28"/>
                                    </w:rPr>
                                  </w:pPr>
                                  <w:r>
                                    <w:rPr>
                                      <w:rFonts w:ascii="Arial" w:hAnsi="Arial" w:cs="Arial"/>
                                      <w:color w:val="FF0000"/>
                                      <w:sz w:val="28"/>
                                      <w:szCs w:val="2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feld 512" o:spid="_x0000_s1105" type="#_x0000_t202" style="position:absolute;left:0;text-align:left;margin-left:305.6pt;margin-top:16.7pt;width:16.7pt;height:16.55pt;z-index:251525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" stroked="f">
                      <v:fill opacity="0"/>
                      <v:textbox inset="0,0,0,0">
                        <w:txbxContent>
                          <w:p w14:paraId="414E7F83" w14:textId="77777777" w:rsidR="00D925E5" w:rsidRDefault="00D925E5" w:rsidP="005C3247">
                            <w:pPr>
                              <w:rPr>
                                <w:rFonts w:ascii="Arial" w:hAnsi="Arial" w:cs="Arial"/>
                                <w:color w:val="FF0000"/>
                                <w:sz w:val="28"/>
                                <w:szCs w:val="28"/>
                              </w:rPr>
                            </w:pPr>
                            <w:r>
                              <w:rPr>
                                <w:rFonts w:ascii="Arial" w:hAnsi="Arial" w:cs="Arial"/>
                                <w:color w:val="FF0000"/>
                                <w:sz w:val="28"/>
                                <w:szCs w:val="28"/>
                              </w:rPr>
                              <w:t>2</w:t>
                            </w:r>
                          </w:p>
                        </w:txbxContent>
                      </v:textbox>
                    </v:shape>
                  </w:pict>
                </mc:Fallback>
              </mc:AlternateContent>
            </w:r>
            <w:r>
              <w:rPr>
                <w:noProof/>
                <w:lang w:val="de-DE" w:eastAsia="de-DE"/>
              </w:rPr>
              <w:drawing>
                <wp:inline distT="0" distB="0" distL="0" distR="0" wp14:anchorId="1B0ED2C0" wp14:editId="283B1596">
                  <wp:extent cx="4319185" cy="2660073"/>
                  <wp:effectExtent l="0" t="0" r="5715" b="6985"/>
                  <wp:docPr id="738" name="Grafik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26560" cy="2664615"/>
                          </a:xfrm>
                          <a:prstGeom prst="rect">
                            <a:avLst/>
                          </a:prstGeom>
                        </pic:spPr>
                      </pic:pic>
                    </a:graphicData>
                  </a:graphic>
                </wp:inline>
              </w:drawing>
            </w:r>
          </w:p>
          <w:p w14:paraId="2EC65DC4" w14:textId="250B8677" w:rsidR="00914DF6" w:rsidRPr="00914DF6" w:rsidRDefault="005C3247" w:rsidP="00914DF6">
            <w:pPr>
              <w:pStyle w:val="Beschriftung"/>
              <w:rPr>
                <w:b w:val="0"/>
                <w:bCs w:val="0"/>
                <w:szCs w:val="20"/>
              </w:rPr>
            </w:pPr>
            <w:bookmarkStart w:id="1290" w:name="_Ref317768915"/>
            <w:r w:rsidRPr="00334D35">
              <w:t xml:space="preserve">Figure </w:t>
            </w:r>
            <w:r w:rsidRPr="00E800F7">
              <w:fldChar w:fldCharType="begin"/>
            </w:r>
            <w:r w:rsidRPr="00E800F7">
              <w:instrText xml:space="preserve"> SEQ Figure \* ARABIC </w:instrText>
            </w:r>
            <w:r w:rsidRPr="00E800F7">
              <w:fldChar w:fldCharType="separate"/>
            </w:r>
            <w:r w:rsidR="00346260">
              <w:rPr>
                <w:noProof/>
              </w:rPr>
              <w:t>130</w:t>
            </w:r>
            <w:r w:rsidRPr="00E800F7">
              <w:fldChar w:fldCharType="end"/>
            </w:r>
            <w:bookmarkEnd w:id="1290"/>
            <w:r w:rsidRPr="00334D35">
              <w:t xml:space="preserve">: </w:t>
            </w:r>
            <w:r w:rsidRPr="00EA284F">
              <w:rPr>
                <w:b w:val="0"/>
                <w:bCs w:val="0"/>
                <w:szCs w:val="20"/>
              </w:rPr>
              <w:t xml:space="preserve">Click on the </w:t>
            </w:r>
            <w:r w:rsidRPr="00EA284F">
              <w:rPr>
                <w:b w:val="0"/>
                <w:bCs w:val="0"/>
                <w:i/>
                <w:iCs/>
                <w:szCs w:val="20"/>
              </w:rPr>
              <w:t>edit</w:t>
            </w:r>
            <w:r w:rsidRPr="00EA284F">
              <w:rPr>
                <w:b w:val="0"/>
                <w:bCs w:val="0"/>
                <w:szCs w:val="20"/>
              </w:rPr>
              <w:t xml:space="preserve"> button (marked by 1) to add or remove a CityGML feature class from the list of features classes (marked by 2).</w:t>
            </w:r>
          </w:p>
        </w:tc>
      </w:tr>
    </w:tbl>
    <w:p w14:paraId="48EDA396" w14:textId="77777777" w:rsidR="005C3247" w:rsidRPr="00E800F7" w:rsidRDefault="005C3247" w:rsidP="00914DF6">
      <w:pPr>
        <w:spacing w:after="120"/>
        <w:rPr>
          <w:b/>
          <w:bCs/>
        </w:rPr>
      </w:pPr>
      <w:r w:rsidRPr="00E800F7">
        <w:rPr>
          <w:b/>
          <w:bCs/>
        </w:rPr>
        <w:t>Bounding Box</w:t>
      </w:r>
    </w:p>
    <w:p w14:paraId="5FA99CB7" w14:textId="5471F260" w:rsidR="005C3247" w:rsidRPr="00E800F7" w:rsidRDefault="005C3247" w:rsidP="005C3247">
      <w:pPr>
        <w:rPr>
          <w:color w:val="000000"/>
          <w:szCs w:val="23"/>
        </w:rPr>
      </w:pPr>
      <w:r w:rsidRPr="00E800F7">
        <w:t xml:space="preserve">Use the bounding box section to select an area of interest from which the selected features contained should be exported. Insert </w:t>
      </w:r>
      <w:r w:rsidRPr="00E800F7">
        <w:rPr>
          <w:color w:val="000000"/>
          <w:szCs w:val="23"/>
        </w:rPr>
        <w:t xml:space="preserve">lower left and upper right coordinates of the bounding box or click on the map button to select the area from a map. Please refer </w:t>
      </w:r>
      <w:r w:rsidRPr="00BB10C1">
        <w:rPr>
          <w:color w:val="000000"/>
          <w:szCs w:val="23"/>
        </w:rPr>
        <w:t xml:space="preserve">to </w:t>
      </w:r>
      <w:r w:rsidRPr="00525CAA">
        <w:rPr>
          <w:color w:val="000000"/>
          <w:szCs w:val="23"/>
        </w:rPr>
        <w:t>[</w:t>
      </w:r>
      <w:r w:rsidR="00BB10C1" w:rsidRPr="00525CAA">
        <w:rPr>
          <w:color w:val="000000"/>
          <w:szCs w:val="23"/>
        </w:rPr>
        <w:t xml:space="preserve">Chapter </w:t>
      </w:r>
      <w:r w:rsidR="00BB10C1" w:rsidRPr="00525CAA">
        <w:rPr>
          <w:color w:val="000000"/>
          <w:szCs w:val="23"/>
        </w:rPr>
        <w:fldChar w:fldCharType="begin"/>
      </w:r>
      <w:r w:rsidR="00BB10C1" w:rsidRPr="00525CAA">
        <w:rPr>
          <w:color w:val="000000"/>
          <w:szCs w:val="23"/>
        </w:rPr>
        <w:instrText xml:space="preserve"> REF _Ref409004194 \r \h </w:instrText>
      </w:r>
      <w:r w:rsidR="00BB10C1">
        <w:rPr>
          <w:color w:val="000000"/>
          <w:szCs w:val="23"/>
        </w:rPr>
        <w:instrText xml:space="preserve"> \* MERGEFORMAT </w:instrText>
      </w:r>
      <w:r w:rsidR="00BB10C1" w:rsidRPr="00525CAA">
        <w:rPr>
          <w:color w:val="000000"/>
          <w:szCs w:val="23"/>
        </w:rPr>
      </w:r>
      <w:r w:rsidR="00BB10C1" w:rsidRPr="00525CAA">
        <w:rPr>
          <w:color w:val="000000"/>
          <w:szCs w:val="23"/>
        </w:rPr>
        <w:fldChar w:fldCharType="separate"/>
      </w:r>
      <w:r w:rsidR="00346260">
        <w:rPr>
          <w:color w:val="000000"/>
          <w:szCs w:val="23"/>
        </w:rPr>
        <w:t>5.2.2</w:t>
      </w:r>
      <w:r w:rsidR="00BB10C1" w:rsidRPr="00525CAA">
        <w:rPr>
          <w:color w:val="000000"/>
          <w:szCs w:val="23"/>
        </w:rPr>
        <w:fldChar w:fldCharType="end"/>
      </w:r>
      <w:r w:rsidRPr="00525CAA">
        <w:rPr>
          <w:color w:val="000000"/>
          <w:szCs w:val="23"/>
        </w:rPr>
        <w:t>]</w:t>
      </w:r>
      <w:r w:rsidRPr="00BB10C1">
        <w:rPr>
          <w:color w:val="000000"/>
          <w:szCs w:val="23"/>
        </w:rPr>
        <w:t xml:space="preserve"> for</w:t>
      </w:r>
      <w:r w:rsidRPr="00E800F7">
        <w:rPr>
          <w:color w:val="000000"/>
          <w:szCs w:val="23"/>
        </w:rPr>
        <w:t xml:space="preserve"> more details on the different options for specifying a bounding box.</w:t>
      </w:r>
    </w:p>
    <w:p w14:paraId="08EDEF8D" w14:textId="77777777" w:rsidR="005C3247" w:rsidRPr="00E800F7" w:rsidRDefault="005C3247" w:rsidP="00197613">
      <w:pPr>
        <w:pStyle w:val="berschrift4"/>
        <w:suppressAutoHyphens/>
      </w:pPr>
      <w:bookmarkStart w:id="1291" w:name="_Toc319332724"/>
      <w:bookmarkStart w:id="1292" w:name="_Toc397868726"/>
      <w:bookmarkStart w:id="1293" w:name="_Toc414614362"/>
      <w:bookmarkStart w:id="1294" w:name="_Toc414614836"/>
      <w:bookmarkStart w:id="1295" w:name="_Toc414632202"/>
      <w:bookmarkStart w:id="1296" w:name="_Toc457854252"/>
      <w:r w:rsidRPr="00E800F7">
        <w:t>Output</w:t>
      </w:r>
      <w:bookmarkEnd w:id="1291"/>
      <w:bookmarkEnd w:id="1292"/>
      <w:bookmarkEnd w:id="1293"/>
      <w:bookmarkEnd w:id="1294"/>
      <w:bookmarkEnd w:id="1295"/>
      <w:bookmarkEnd w:id="1296"/>
    </w:p>
    <w:p w14:paraId="2B0BAA3F" w14:textId="23DC00EF" w:rsidR="005C3247" w:rsidRPr="00AC1B21" w:rsidRDefault="005C3247" w:rsidP="00914DF6">
      <w:pPr>
        <w:spacing w:before="120"/>
        <w:rPr>
          <w:b/>
          <w:bCs/>
        </w:rPr>
      </w:pPr>
      <w:r w:rsidRPr="00334D35">
        <w:t xml:space="preserve">It is possible to export the </w:t>
      </w:r>
      <w:r w:rsidRPr="00443044">
        <w:t xml:space="preserve">data in a CSV </w:t>
      </w:r>
      <w:r w:rsidR="00BB10C1">
        <w:t xml:space="preserve">or XLSX </w:t>
      </w:r>
      <w:r w:rsidRPr="00443044">
        <w:t>file on the</w:t>
      </w:r>
      <w:r w:rsidRPr="004347DF">
        <w:t xml:space="preserve"> local computer, or directly into an online </w:t>
      </w:r>
      <w:r w:rsidRPr="00742FAC">
        <w:t xml:space="preserve">spreadsheet </w:t>
      </w:r>
      <w:r w:rsidRPr="00AC1B21">
        <w:t xml:space="preserve">hosted in a cloud service. </w:t>
      </w:r>
    </w:p>
    <w:p w14:paraId="798F0B4D" w14:textId="40E85D03" w:rsidR="005C3247" w:rsidRPr="00930EB4" w:rsidRDefault="005C3247" w:rsidP="005C3247">
      <w:pPr>
        <w:rPr>
          <w:b/>
          <w:bCs/>
        </w:rPr>
      </w:pPr>
      <w:r w:rsidRPr="00930EB4">
        <w:rPr>
          <w:b/>
          <w:bCs/>
        </w:rPr>
        <w:lastRenderedPageBreak/>
        <w:t>CSV</w:t>
      </w:r>
      <w:r w:rsidR="00BB10C1">
        <w:rPr>
          <w:b/>
          <w:bCs/>
        </w:rPr>
        <w:t>/XLSX</w:t>
      </w:r>
      <w:r w:rsidRPr="00930EB4">
        <w:rPr>
          <w:b/>
          <w:bCs/>
        </w:rPr>
        <w:t xml:space="preserve"> File</w:t>
      </w:r>
    </w:p>
    <w:p w14:paraId="067D28DC" w14:textId="77777777" w:rsidR="00BB10C1" w:rsidRPr="00E800F7" w:rsidRDefault="00BB10C1" w:rsidP="00BB10C1">
      <w:r w:rsidRPr="00AD5572">
        <w:t xml:space="preserve">A </w:t>
      </w:r>
      <w:r w:rsidRPr="00241B1F">
        <w:t xml:space="preserve">CSV/XLSX </w:t>
      </w:r>
      <w:r w:rsidRPr="00AD5572">
        <w:t xml:space="preserve">file is </w:t>
      </w:r>
      <w:r w:rsidRPr="00E800F7">
        <w:t xml:space="preserve">supported by most spreadsheet applications. It can be easily imported into a local spreadsheet processing program like Microsoft Excel and Open Office Calc or to a web based online spreadsheet service like Google Docs. </w:t>
      </w:r>
    </w:p>
    <w:p w14:paraId="55170110" w14:textId="125FDD64" w:rsidR="005C3247" w:rsidRDefault="00BB10C1" w:rsidP="005C3247">
      <w:r w:rsidRPr="00E800F7">
        <w:t xml:space="preserve">Click on the </w:t>
      </w:r>
      <w:r w:rsidRPr="00E800F7">
        <w:rPr>
          <w:i/>
          <w:iCs/>
        </w:rPr>
        <w:t xml:space="preserve">CSV File </w:t>
      </w:r>
      <w:r>
        <w:rPr>
          <w:i/>
          <w:iCs/>
        </w:rPr>
        <w:t xml:space="preserve">or XLSX file </w:t>
      </w:r>
      <w:r>
        <w:t>radio button</w:t>
      </w:r>
      <w:r w:rsidR="005C3247" w:rsidRPr="00E800F7">
        <w:t xml:space="preserve">, and write an output file path or select an output file by clicking on the </w:t>
      </w:r>
      <w:r w:rsidR="005C3247" w:rsidRPr="00E800F7">
        <w:rPr>
          <w:i/>
          <w:iCs/>
        </w:rPr>
        <w:t>Browse</w:t>
      </w:r>
      <w:r w:rsidR="005C3247" w:rsidRPr="00E800F7">
        <w:t xml:space="preserve"> button. </w:t>
      </w:r>
      <w:r w:rsidR="000B0674" w:rsidRPr="00E800F7">
        <w:t>It is also possible to specify another separator character(s) instead of comma (default)</w:t>
      </w:r>
      <w:r w:rsidR="000B0674">
        <w:t xml:space="preserve"> for CSV file</w:t>
      </w:r>
      <w:r w:rsidR="000B0674" w:rsidRPr="00E800F7">
        <w:t xml:space="preserve">. </w:t>
      </w:r>
      <w:r w:rsidR="005C3247" w:rsidRPr="00E800F7">
        <w:t xml:space="preserve">Write any arbitrary separator phrase or click on the </w:t>
      </w:r>
      <w:r w:rsidR="005C3247" w:rsidRPr="00E800F7">
        <w:rPr>
          <w:i/>
          <w:iCs/>
        </w:rPr>
        <w:t>edit</w:t>
      </w:r>
      <w:r w:rsidR="005C3247" w:rsidRPr="00E800F7">
        <w:t xml:space="preserve"> button (marked by </w:t>
      </w:r>
      <w:r w:rsidR="005C3247" w:rsidRPr="00BA13F3">
        <w:t xml:space="preserve">1 in </w:t>
      </w:r>
      <w:r w:rsidR="005C3247" w:rsidRPr="00917CA3">
        <w:fldChar w:fldCharType="begin"/>
      </w:r>
      <w:r w:rsidR="005C3247" w:rsidRPr="00631672">
        <w:instrText xml:space="preserve"> REF _Ref317768960 \h </w:instrText>
      </w:r>
      <w:r w:rsidR="005C3247" w:rsidRPr="001F2DF5">
        <w:instrText xml:space="preserve"> \* MERGEFORMAT </w:instrText>
      </w:r>
      <w:r w:rsidR="005C3247" w:rsidRPr="00917CA3">
        <w:fldChar w:fldCharType="separate"/>
      </w:r>
      <w:r w:rsidR="00346260" w:rsidRPr="00334D35">
        <w:t xml:space="preserve">Figure </w:t>
      </w:r>
      <w:r w:rsidR="00346260">
        <w:rPr>
          <w:noProof/>
        </w:rPr>
        <w:t>131</w:t>
      </w:r>
      <w:r w:rsidR="005C3247" w:rsidRPr="00917CA3">
        <w:fldChar w:fldCharType="end"/>
      </w:r>
      <w:r w:rsidR="005C3247" w:rsidRPr="00334D35">
        <w:t>) to select it from a list.</w:t>
      </w:r>
    </w:p>
    <w:p w14:paraId="6F7B6CB2" w14:textId="3CBFB82F" w:rsidR="00914DF6" w:rsidRPr="00E800F7" w:rsidRDefault="009348FA" w:rsidP="00914DF6">
      <w:pPr>
        <w:keepNext/>
        <w:snapToGrid w:val="0"/>
        <w:jc w:val="center"/>
      </w:pPr>
      <w:r w:rsidRPr="00E800F7">
        <w:rPr>
          <w:noProof/>
          <w:lang w:val="de-DE" w:eastAsia="de-DE"/>
        </w:rPr>
        <mc:AlternateContent>
          <mc:Choice Requires="wps">
            <w:drawing>
              <wp:anchor distT="0" distB="0" distL="114935" distR="114935" simplePos="0" relativeHeight="251737600" behindDoc="0" locked="0" layoutInCell="1" allowOverlap="1" wp14:anchorId="7BA4EA8B" wp14:editId="7DB7D46F">
                <wp:simplePos x="0" y="0"/>
                <wp:positionH relativeFrom="column">
                  <wp:posOffset>2380463</wp:posOffset>
                </wp:positionH>
                <wp:positionV relativeFrom="paragraph">
                  <wp:posOffset>565543</wp:posOffset>
                </wp:positionV>
                <wp:extent cx="204470" cy="176530"/>
                <wp:effectExtent l="0" t="0" r="0" b="0"/>
                <wp:wrapNone/>
                <wp:docPr id="522" name="Textfeld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765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925B9" w14:textId="77777777" w:rsidR="00D925E5" w:rsidRDefault="00D925E5" w:rsidP="009348FA">
                            <w:pPr>
                              <w:rPr>
                                <w:rFonts w:ascii="Arial" w:hAnsi="Arial" w:cs="Arial"/>
                                <w:color w:val="FF0000"/>
                                <w:sz w:val="28"/>
                                <w:szCs w:val="28"/>
                              </w:rPr>
                            </w:pPr>
                            <w:r>
                              <w:rPr>
                                <w:rFonts w:ascii="Arial" w:hAnsi="Arial" w:cs="Arial"/>
                                <w:color w:val="FF0000"/>
                                <w:sz w:val="28"/>
                                <w:szCs w:val="2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feld 522" o:spid="_x0000_s1106" type="#_x0000_t202" style="position:absolute;left:0;text-align:left;margin-left:187.45pt;margin-top:44.55pt;width:16.1pt;height:13.9pt;z-index:2518906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" stroked="f">
                <v:fill opacity="0"/>
                <v:textbox inset="0,0,0,0">
                  <w:txbxContent>
                    <w:p w14:paraId="1BF925B9" w14:textId="77777777" w:rsidR="00D925E5" w:rsidRDefault="00D925E5" w:rsidP="009348FA">
                      <w:pPr>
                        <w:rPr>
                          <w:rFonts w:ascii="Arial" w:hAnsi="Arial" w:cs="Arial"/>
                          <w:color w:val="FF0000"/>
                          <w:sz w:val="28"/>
                          <w:szCs w:val="28"/>
                        </w:rPr>
                      </w:pPr>
                      <w:r>
                        <w:rPr>
                          <w:rFonts w:ascii="Arial" w:hAnsi="Arial" w:cs="Arial"/>
                          <w:color w:val="FF0000"/>
                          <w:sz w:val="28"/>
                          <w:szCs w:val="28"/>
                        </w:rPr>
                        <w:t>1</w:t>
                      </w:r>
                    </w:p>
                  </w:txbxContent>
                </v:textbox>
              </v:shape>
            </w:pict>
          </mc:Fallback>
        </mc:AlternateContent>
      </w:r>
      <w:r>
        <w:rPr>
          <w:noProof/>
          <w:lang w:val="de-DE" w:eastAsia="de-DE"/>
        </w:rPr>
        <w:drawing>
          <wp:inline distT="0" distB="0" distL="0" distR="0" wp14:anchorId="2209A7C9" wp14:editId="105DA854">
            <wp:extent cx="5040000" cy="1635000"/>
            <wp:effectExtent l="0" t="0" r="0" b="3810"/>
            <wp:docPr id="523" name="Grafik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0000" cy="1635000"/>
                    </a:xfrm>
                    <a:prstGeom prst="rect">
                      <a:avLst/>
                    </a:prstGeom>
                  </pic:spPr>
                </pic:pic>
              </a:graphicData>
            </a:graphic>
          </wp:inline>
        </w:drawing>
      </w:r>
    </w:p>
    <w:p w14:paraId="4D4F1F95" w14:textId="2A423EBD" w:rsidR="00914DF6" w:rsidRPr="00334D35" w:rsidRDefault="00914DF6" w:rsidP="00914DF6">
      <w:pPr>
        <w:pStyle w:val="Beschriftung"/>
      </w:pPr>
      <w:bookmarkStart w:id="1297" w:name="_Ref317768960"/>
      <w:r w:rsidRPr="00334D35">
        <w:t xml:space="preserve">Figure </w:t>
      </w:r>
      <w:r w:rsidRPr="00E800F7">
        <w:fldChar w:fldCharType="begin"/>
      </w:r>
      <w:r w:rsidRPr="00E800F7">
        <w:instrText xml:space="preserve"> SEQ Figure \* ARABIC </w:instrText>
      </w:r>
      <w:r w:rsidRPr="00E800F7">
        <w:fldChar w:fldCharType="separate"/>
      </w:r>
      <w:r w:rsidR="00346260">
        <w:rPr>
          <w:noProof/>
        </w:rPr>
        <w:t>131</w:t>
      </w:r>
      <w:r w:rsidRPr="00E800F7">
        <w:fldChar w:fldCharType="end"/>
      </w:r>
      <w:bookmarkEnd w:id="1297"/>
      <w:r w:rsidRPr="00334D35">
        <w:t>:</w:t>
      </w:r>
      <w:r w:rsidRPr="00334D35">
        <w:rPr>
          <w:i/>
          <w:iCs/>
        </w:rPr>
        <w:t xml:space="preserve"> </w:t>
      </w:r>
      <w:r w:rsidRPr="00914DF6">
        <w:rPr>
          <w:b w:val="0"/>
        </w:rPr>
        <w:t xml:space="preserve">Click on the </w:t>
      </w:r>
      <w:r w:rsidRPr="00914DF6">
        <w:rPr>
          <w:b w:val="0"/>
          <w:i/>
          <w:iCs/>
        </w:rPr>
        <w:t xml:space="preserve">CSV File </w:t>
      </w:r>
      <w:r w:rsidRPr="00914DF6">
        <w:rPr>
          <w:b w:val="0"/>
        </w:rPr>
        <w:t xml:space="preserve">radio button and write any output file path or click on the </w:t>
      </w:r>
      <w:r w:rsidRPr="00914DF6">
        <w:rPr>
          <w:b w:val="0"/>
          <w:i/>
          <w:iCs/>
        </w:rPr>
        <w:t xml:space="preserve">Browse </w:t>
      </w:r>
      <w:r w:rsidRPr="00914DF6">
        <w:rPr>
          <w:b w:val="0"/>
        </w:rPr>
        <w:t xml:space="preserve">button to select an output file. Type the separator character (s) or click on the </w:t>
      </w:r>
      <w:r w:rsidRPr="00914DF6">
        <w:rPr>
          <w:b w:val="0"/>
          <w:i/>
          <w:iCs/>
        </w:rPr>
        <w:t>edit</w:t>
      </w:r>
      <w:r w:rsidRPr="00914DF6">
        <w:rPr>
          <w:b w:val="0"/>
        </w:rPr>
        <w:t xml:space="preserve"> button (marked by 1) and select one from a list.</w:t>
      </w:r>
    </w:p>
    <w:p w14:paraId="7A98219E" w14:textId="6952501E" w:rsidR="00951EF5" w:rsidRPr="00F53055" w:rsidRDefault="00951EF5" w:rsidP="001A7BFD">
      <w:pPr>
        <w:tabs>
          <w:tab w:val="left" w:pos="851"/>
        </w:tabs>
        <w:spacing w:before="60"/>
        <w:ind w:left="851" w:hanging="851"/>
      </w:pPr>
      <w:r w:rsidRPr="00F53055">
        <w:rPr>
          <w:i/>
        </w:rPr>
        <w:t>Note</w:t>
      </w:r>
      <w:r>
        <w:rPr>
          <w:i/>
        </w:rPr>
        <w:t>:</w:t>
      </w:r>
      <w:r>
        <w:rPr>
          <w:i/>
        </w:rPr>
        <w:tab/>
      </w:r>
      <w:r w:rsidR="003F4087">
        <w:t xml:space="preserve">Starting from </w:t>
      </w:r>
      <w:r w:rsidR="003F4087" w:rsidRPr="00C070F9">
        <w:t>April 2015</w:t>
      </w:r>
      <w:r w:rsidR="003F4087">
        <w:t>, t</w:t>
      </w:r>
      <w:r>
        <w:t>he earlier version</w:t>
      </w:r>
      <w:r w:rsidR="003F4087">
        <w:t>s</w:t>
      </w:r>
      <w:r>
        <w:t xml:space="preserve"> of the SPSHG plugin </w:t>
      </w:r>
      <w:r w:rsidR="003F4087">
        <w:t>are</w:t>
      </w:r>
      <w:r>
        <w:t xml:space="preserve"> </w:t>
      </w:r>
      <w:r w:rsidR="00965E49">
        <w:t>no longer</w:t>
      </w:r>
      <w:r w:rsidR="00B5613E">
        <w:t xml:space="preserve"> </w:t>
      </w:r>
      <w:r>
        <w:t xml:space="preserve">able to </w:t>
      </w:r>
      <w:r w:rsidR="00F5467C" w:rsidRPr="00E800F7">
        <w:t>directly</w:t>
      </w:r>
      <w:r w:rsidR="00F5467C">
        <w:t xml:space="preserve"> upload the </w:t>
      </w:r>
      <w:r w:rsidRPr="00E800F7">
        <w:t>export</w:t>
      </w:r>
      <w:r w:rsidR="00F5467C">
        <w:t>ed</w:t>
      </w:r>
      <w:r w:rsidRPr="00E800F7">
        <w:t xml:space="preserve"> data </w:t>
      </w:r>
      <w:r w:rsidR="00F5467C">
        <w:t>to</w:t>
      </w:r>
      <w:r w:rsidRPr="00E800F7">
        <w:t xml:space="preserve"> </w:t>
      </w:r>
      <w:r w:rsidR="00F4719B">
        <w:t>the Google cloud service, since</w:t>
      </w:r>
      <w:r w:rsidR="009C387C">
        <w:t xml:space="preserve"> the Google O</w:t>
      </w:r>
      <w:r w:rsidR="00A34A69">
        <w:t>A</w:t>
      </w:r>
      <w:r w:rsidR="009C387C">
        <w:t xml:space="preserve">uth 1.0 API on which the SPSHG plugin </w:t>
      </w:r>
      <w:r w:rsidR="0035504C">
        <w:t>relie</w:t>
      </w:r>
      <w:r w:rsidR="008231CE">
        <w:t>s</w:t>
      </w:r>
      <w:r w:rsidR="0035504C">
        <w:t xml:space="preserve"> has been deprecated a</w:t>
      </w:r>
      <w:r w:rsidR="00965E49">
        <w:t xml:space="preserve">nd is not </w:t>
      </w:r>
      <w:r w:rsidR="0035504C">
        <w:t>supp</w:t>
      </w:r>
      <w:r w:rsidR="00C070F9">
        <w:t>orted by Google</w:t>
      </w:r>
      <w:r w:rsidR="00965E49">
        <w:t xml:space="preserve"> any more</w:t>
      </w:r>
      <w:r w:rsidR="00C070F9">
        <w:t xml:space="preserve">. </w:t>
      </w:r>
      <w:r w:rsidR="00B5613E">
        <w:t xml:space="preserve">Therefore, starting from version 3.3.0 of the 3DCityDB, </w:t>
      </w:r>
      <w:r w:rsidR="009D3D17">
        <w:t>the</w:t>
      </w:r>
      <w:r w:rsidR="00B5613E">
        <w:t xml:space="preserve"> functionality </w:t>
      </w:r>
      <w:r w:rsidR="009D3D17">
        <w:t>“</w:t>
      </w:r>
      <w:r w:rsidR="009D3D17" w:rsidRPr="009D3D17">
        <w:rPr>
          <w:i/>
        </w:rPr>
        <w:t>Directly into the Cloud</w:t>
      </w:r>
      <w:r w:rsidR="009D3D17">
        <w:t xml:space="preserve">” </w:t>
      </w:r>
      <w:r w:rsidR="00A34A69">
        <w:t>has been</w:t>
      </w:r>
      <w:r w:rsidR="00F5467C">
        <w:t xml:space="preserve"> removed from the SPSHG plugin</w:t>
      </w:r>
      <w:r w:rsidR="006E5805">
        <w:t>, and you need to</w:t>
      </w:r>
      <w:r w:rsidR="004F481D">
        <w:t xml:space="preserve"> </w:t>
      </w:r>
      <w:r w:rsidR="003C41F2">
        <w:t>to</w:t>
      </w:r>
      <w:r w:rsidR="00C55E8E">
        <w:t xml:space="preserve"> </w:t>
      </w:r>
      <w:r w:rsidR="009D3D17">
        <w:t xml:space="preserve">manually </w:t>
      </w:r>
      <w:r w:rsidR="00B5613E">
        <w:t>upload the</w:t>
      </w:r>
      <w:r w:rsidR="00F5467C">
        <w:t xml:space="preserve"> generate</w:t>
      </w:r>
      <w:r w:rsidR="004F481D">
        <w:t>d CSV/XLSX files</w:t>
      </w:r>
      <w:r w:rsidR="00C55E8E">
        <w:t xml:space="preserve"> to the cloud. </w:t>
      </w:r>
      <w:r w:rsidR="00FD2904">
        <w:t xml:space="preserve"> </w:t>
      </w:r>
    </w:p>
    <w:p w14:paraId="4466E2F7" w14:textId="4E557593" w:rsidR="00914DF6" w:rsidRPr="008E20FA" w:rsidRDefault="00914DF6" w:rsidP="008E20FA">
      <w:pPr>
        <w:rPr>
          <w:b/>
          <w:sz w:val="28"/>
        </w:rPr>
      </w:pPr>
      <w:bookmarkStart w:id="1298" w:name="_Toc414439885"/>
      <w:bookmarkStart w:id="1299" w:name="_Toc414564334"/>
      <w:bookmarkStart w:id="1300" w:name="_Toc414564560"/>
      <w:bookmarkStart w:id="1301" w:name="_Toc414564782"/>
      <w:bookmarkStart w:id="1302" w:name="_Toc414565326"/>
      <w:bookmarkStart w:id="1303" w:name="_Toc414566275"/>
      <w:bookmarkStart w:id="1304" w:name="_Toc414568420"/>
      <w:bookmarkStart w:id="1305" w:name="_Toc414568642"/>
      <w:bookmarkStart w:id="1306" w:name="_Toc414569477"/>
      <w:bookmarkStart w:id="1307" w:name="_Toc414614142"/>
      <w:bookmarkStart w:id="1308" w:name="_Toc414614365"/>
      <w:bookmarkStart w:id="1309" w:name="_Toc414614612"/>
      <w:bookmarkStart w:id="1310" w:name="_Toc414614839"/>
      <w:bookmarkStart w:id="1311" w:name="_Toc414615674"/>
      <w:bookmarkStart w:id="1312" w:name="_Toc414618166"/>
      <w:bookmarkStart w:id="1313" w:name="_Toc414631980"/>
      <w:bookmarkStart w:id="1314" w:name="_Toc414632205"/>
      <w:bookmarkStart w:id="1315" w:name="_Toc414634832"/>
      <w:bookmarkStart w:id="1316" w:name="_Toc414875740"/>
      <w:bookmarkStart w:id="1317" w:name="_Toc414880785"/>
      <w:bookmarkStart w:id="1318" w:name="_Toc414889689"/>
      <w:bookmarkStart w:id="1319" w:name="_Toc414906234"/>
      <w:bookmarkStart w:id="1320" w:name="_Toc415147579"/>
      <w:bookmarkStart w:id="1321" w:name="_Toc415323359"/>
      <w:bookmarkStart w:id="1322" w:name="_Toc415324296"/>
      <w:bookmarkStart w:id="1323" w:name="_Toc415326645"/>
      <w:bookmarkStart w:id="1324" w:name="_Toc415343923"/>
      <w:bookmarkStart w:id="1325" w:name="_Toc415345191"/>
      <w:bookmarkStart w:id="1326" w:name="_Toc317691975"/>
      <w:bookmarkStart w:id="1327" w:name="_Toc414439886"/>
      <w:bookmarkStart w:id="1328" w:name="_Toc414564335"/>
      <w:bookmarkStart w:id="1329" w:name="_Toc414564561"/>
      <w:bookmarkStart w:id="1330" w:name="_Toc414564783"/>
      <w:bookmarkStart w:id="1331" w:name="_Toc414565327"/>
      <w:bookmarkStart w:id="1332" w:name="_Toc414566276"/>
      <w:bookmarkStart w:id="1333" w:name="_Toc414568421"/>
      <w:bookmarkStart w:id="1334" w:name="_Toc414568643"/>
      <w:bookmarkStart w:id="1335" w:name="_Toc414569478"/>
      <w:bookmarkStart w:id="1336" w:name="_Toc414614143"/>
      <w:bookmarkStart w:id="1337" w:name="_Toc414614366"/>
      <w:bookmarkStart w:id="1338" w:name="_Toc414614613"/>
      <w:bookmarkStart w:id="1339" w:name="_Toc414614840"/>
      <w:bookmarkStart w:id="1340" w:name="_Toc414615675"/>
      <w:bookmarkStart w:id="1341" w:name="_Toc414618167"/>
      <w:bookmarkStart w:id="1342" w:name="_Toc414631981"/>
      <w:bookmarkStart w:id="1343" w:name="_Toc414632206"/>
      <w:bookmarkStart w:id="1344" w:name="_Toc414634833"/>
      <w:bookmarkStart w:id="1345" w:name="_Toc414875741"/>
      <w:bookmarkStart w:id="1346" w:name="_Toc414880786"/>
      <w:bookmarkStart w:id="1347" w:name="_Toc414889690"/>
      <w:bookmarkStart w:id="1348" w:name="_Toc414906235"/>
      <w:bookmarkStart w:id="1349" w:name="_Toc415147580"/>
      <w:bookmarkStart w:id="1350" w:name="_Toc415323360"/>
      <w:bookmarkStart w:id="1351" w:name="_Toc415324297"/>
      <w:bookmarkStart w:id="1352" w:name="_Toc415326646"/>
      <w:bookmarkStart w:id="1353" w:name="_Toc415343924"/>
      <w:bookmarkStart w:id="1354" w:name="_Toc415345192"/>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r w:rsidRPr="008E20FA">
        <w:rPr>
          <w:b/>
          <w:sz w:val="28"/>
        </w:rPr>
        <w:t>Example</w:t>
      </w:r>
      <w:r w:rsidR="008E20FA">
        <w:rPr>
          <w:b/>
          <w:sz w:val="28"/>
        </w:rPr>
        <w:t>: Uploading XLSX file to Google Fusion Table</w:t>
      </w:r>
    </w:p>
    <w:p w14:paraId="6D7536A7" w14:textId="17466CA3" w:rsidR="00EE334A" w:rsidRDefault="00EE334A" w:rsidP="008E20FA">
      <w:pPr>
        <w:rPr>
          <w:lang w:val="en-GB"/>
        </w:rPr>
      </w:pPr>
      <w:bookmarkStart w:id="1355" w:name="_Toc319332730"/>
      <w:bookmarkEnd w:id="1355"/>
      <w:r>
        <w:rPr>
          <w:lang w:val="en-GB"/>
        </w:rPr>
        <w:t xml:space="preserve">Here is a </w:t>
      </w:r>
      <w:r w:rsidR="000B2535">
        <w:rPr>
          <w:lang w:val="en-GB"/>
        </w:rPr>
        <w:t>step-by-step</w:t>
      </w:r>
      <w:r>
        <w:rPr>
          <w:lang w:val="en-GB"/>
        </w:rPr>
        <w:t xml:space="preserve"> guid</w:t>
      </w:r>
      <w:r w:rsidR="000B2535">
        <w:rPr>
          <w:lang w:val="en-GB"/>
        </w:rPr>
        <w:t>e</w:t>
      </w:r>
      <w:r>
        <w:rPr>
          <w:lang w:val="en-GB"/>
        </w:rPr>
        <w:t xml:space="preserve"> for uploading a XLSX file to </w:t>
      </w:r>
      <w:r w:rsidR="009E687F">
        <w:rPr>
          <w:lang w:val="en-GB"/>
        </w:rPr>
        <w:t>the</w:t>
      </w:r>
      <w:r>
        <w:rPr>
          <w:lang w:val="en-GB"/>
        </w:rPr>
        <w:t xml:space="preserve"> </w:t>
      </w:r>
      <w:r w:rsidR="009E687F">
        <w:rPr>
          <w:lang w:val="en-GB"/>
        </w:rPr>
        <w:t>Goolge Fusion Tables</w:t>
      </w:r>
      <w:r w:rsidR="00FA4E76">
        <w:rPr>
          <w:lang w:val="en-GB"/>
        </w:rPr>
        <w:t xml:space="preserve"> which a cloud-based web application that allows for storing, showing, and sharing large data tables.  </w:t>
      </w:r>
    </w:p>
    <w:p w14:paraId="3D693BD5" w14:textId="25275481" w:rsidR="008E20FA" w:rsidRDefault="008E20FA" w:rsidP="008E20FA">
      <w:pPr>
        <w:jc w:val="left"/>
        <w:rPr>
          <w:lang w:val="en-GB"/>
        </w:rPr>
      </w:pPr>
      <w:r>
        <w:rPr>
          <w:lang w:val="en-GB"/>
        </w:rPr>
        <w:sym w:font="Symbol" w:char="F0F0"/>
      </w:r>
      <w:r>
        <w:rPr>
          <w:lang w:val="en-GB"/>
        </w:rPr>
        <w:t xml:space="preserve">  Open a web browser (you can use</w:t>
      </w:r>
      <w:r w:rsidR="004A51B7">
        <w:rPr>
          <w:lang w:val="en-GB"/>
        </w:rPr>
        <w:t>,</w:t>
      </w:r>
      <w:r>
        <w:rPr>
          <w:lang w:val="en-GB"/>
        </w:rPr>
        <w:t xml:space="preserve"> for example</w:t>
      </w:r>
      <w:r w:rsidR="004A51B7">
        <w:rPr>
          <w:lang w:val="en-GB"/>
        </w:rPr>
        <w:t>,</w:t>
      </w:r>
      <w:r>
        <w:rPr>
          <w:lang w:val="en-GB"/>
        </w:rPr>
        <w:t xml:space="preserve"> </w:t>
      </w:r>
      <w:r w:rsidRPr="00FE21A2">
        <w:rPr>
          <w:lang w:val="en-GB"/>
        </w:rPr>
        <w:t>Google Chrome</w:t>
      </w:r>
      <w:r>
        <w:rPr>
          <w:lang w:val="en-GB"/>
        </w:rPr>
        <w:t xml:space="preserve"> or Mozilla Firefox</w:t>
      </w:r>
      <w:r>
        <w:rPr>
          <w:b/>
          <w:lang w:val="en-GB"/>
        </w:rPr>
        <w:t xml:space="preserve">, but please </w:t>
      </w:r>
      <w:r w:rsidR="00396A49">
        <w:rPr>
          <w:b/>
          <w:lang w:val="en-GB"/>
        </w:rPr>
        <w:t xml:space="preserve">do not </w:t>
      </w:r>
      <w:r>
        <w:rPr>
          <w:b/>
          <w:lang w:val="en-GB"/>
        </w:rPr>
        <w:t>use Microsoft Internet Explorer</w:t>
      </w:r>
      <w:r>
        <w:rPr>
          <w:lang w:val="en-GB"/>
        </w:rPr>
        <w:t>) and type the following address into the address bar.</w:t>
      </w:r>
    </w:p>
    <w:p w14:paraId="09291F64" w14:textId="736CE1FC" w:rsidR="008E20FA" w:rsidRDefault="00A61C53" w:rsidP="008E20FA">
      <w:pPr>
        <w:rPr>
          <w:lang w:val="en-GB"/>
        </w:rPr>
      </w:pPr>
      <w:hyperlink r:id="rId195" w:history="1">
        <w:r w:rsidR="008E20FA" w:rsidRPr="00291F9B">
          <w:rPr>
            <w:rStyle w:val="Hyperlink"/>
            <w:b/>
            <w:i/>
            <w:lang w:val="en-GB"/>
          </w:rPr>
          <w:t>https://www.google.com/fusiontables/data?dsrcid=implicit</w:t>
        </w:r>
      </w:hyperlink>
    </w:p>
    <w:p w14:paraId="09A5FDF9" w14:textId="77777777" w:rsidR="008E20FA" w:rsidRDefault="008E20FA" w:rsidP="008E20FA">
      <w:pPr>
        <w:rPr>
          <w:lang w:val="en-GB"/>
        </w:rPr>
      </w:pPr>
      <w:r>
        <w:rPr>
          <w:lang w:val="en-GB"/>
        </w:rPr>
        <w:t xml:space="preserve">When you go to this page, you will be asked to log in by using your Google account. </w:t>
      </w:r>
    </w:p>
    <w:p w14:paraId="400CE73D" w14:textId="77777777" w:rsidR="008E20FA" w:rsidRDefault="008E20FA" w:rsidP="008E20FA">
      <w:pPr>
        <w:jc w:val="left"/>
        <w:rPr>
          <w:lang w:val="en-GB"/>
        </w:rPr>
      </w:pPr>
      <w:r>
        <w:rPr>
          <w:lang w:val="en-GB"/>
        </w:rPr>
        <w:sym w:font="Symbol" w:char="F0F0"/>
      </w:r>
      <w:r>
        <w:rPr>
          <w:lang w:val="en-GB"/>
        </w:rPr>
        <w:t xml:space="preserve">  Enter your Email address and the password of your Google account into the corresponding input fields </w:t>
      </w:r>
    </w:p>
    <w:p w14:paraId="4A0FE853" w14:textId="57B8416D" w:rsidR="008E20FA" w:rsidRDefault="008E20FA" w:rsidP="008E20FA">
      <w:pPr>
        <w:rPr>
          <w:lang w:val="en-GB"/>
        </w:rPr>
      </w:pPr>
      <w:r>
        <w:rPr>
          <w:lang w:val="en-GB"/>
        </w:rPr>
        <w:lastRenderedPageBreak/>
        <w:t>After log</w:t>
      </w:r>
      <w:r w:rsidR="00381081">
        <w:rPr>
          <w:lang w:val="en-GB"/>
        </w:rPr>
        <w:t>ging</w:t>
      </w:r>
      <w:r>
        <w:rPr>
          <w:lang w:val="en-GB"/>
        </w:rPr>
        <w:t xml:space="preserve"> in, an </w:t>
      </w:r>
      <w:r w:rsidRPr="00B701E8">
        <w:rPr>
          <w:b/>
          <w:i/>
          <w:lang w:val="en-GB"/>
        </w:rPr>
        <w:t>Import new table</w:t>
      </w:r>
      <w:r>
        <w:rPr>
          <w:lang w:val="en-GB"/>
        </w:rPr>
        <w:t xml:space="preserve"> dialog window will be displayed like in the screenshot below:</w:t>
      </w:r>
    </w:p>
    <w:p w14:paraId="5F5097D6" w14:textId="77777777" w:rsidR="008E20FA" w:rsidRDefault="008E20FA" w:rsidP="008E20FA">
      <w:pPr>
        <w:jc w:val="center"/>
        <w:rPr>
          <w:lang w:val="en-GB"/>
        </w:rPr>
      </w:pPr>
      <w:r>
        <w:rPr>
          <w:noProof/>
          <w:lang w:val="de-DE" w:eastAsia="de-DE"/>
        </w:rPr>
        <w:drawing>
          <wp:inline distT="0" distB="0" distL="0" distR="0" wp14:anchorId="029CD6B6" wp14:editId="740F57AF">
            <wp:extent cx="5039310" cy="3502325"/>
            <wp:effectExtent l="0" t="0" r="9525" b="3175"/>
            <wp:docPr id="525" name="Grafik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46392" cy="3507247"/>
                    </a:xfrm>
                    <a:prstGeom prst="rect">
                      <a:avLst/>
                    </a:prstGeom>
                  </pic:spPr>
                </pic:pic>
              </a:graphicData>
            </a:graphic>
          </wp:inline>
        </w:drawing>
      </w:r>
    </w:p>
    <w:p w14:paraId="31DDC4DC" w14:textId="6906481B" w:rsidR="008E20FA" w:rsidRDefault="008E20FA" w:rsidP="008E20FA">
      <w:pPr>
        <w:rPr>
          <w:lang w:val="en-GB"/>
        </w:rPr>
      </w:pPr>
      <w:r>
        <w:rPr>
          <w:lang w:val="en-GB"/>
        </w:rPr>
        <w:sym w:font="Symbol" w:char="F0F0"/>
      </w:r>
      <w:r>
        <w:rPr>
          <w:lang w:val="en-GB"/>
        </w:rPr>
        <w:t xml:space="preserve">  Click the </w:t>
      </w:r>
      <w:r w:rsidR="001A7BFD">
        <w:rPr>
          <w:b/>
          <w:i/>
          <w:lang w:val="en-GB"/>
        </w:rPr>
        <w:t xml:space="preserve">Choose File </w:t>
      </w:r>
      <w:r>
        <w:rPr>
          <w:lang w:val="en-GB"/>
        </w:rPr>
        <w:t>button to open a file selection window</w:t>
      </w:r>
    </w:p>
    <w:p w14:paraId="23D5F6C7" w14:textId="03EEB6F1" w:rsidR="008E20FA" w:rsidRDefault="008E20FA" w:rsidP="008E20FA">
      <w:pPr>
        <w:rPr>
          <w:lang w:val="en-GB"/>
        </w:rPr>
      </w:pPr>
      <w:r>
        <w:rPr>
          <w:lang w:val="en-GB"/>
        </w:rPr>
        <w:sym w:font="Symbol" w:char="F0F0"/>
      </w:r>
      <w:r>
        <w:rPr>
          <w:lang w:val="en-GB"/>
        </w:rPr>
        <w:t xml:space="preserve">  Navigate to the system path of </w:t>
      </w:r>
      <w:r w:rsidR="001A7BFD">
        <w:rPr>
          <w:lang w:val="en-GB"/>
        </w:rPr>
        <w:t>your</w:t>
      </w:r>
      <w:r>
        <w:rPr>
          <w:lang w:val="en-GB"/>
        </w:rPr>
        <w:t xml:space="preserve"> created Excel file and select it</w:t>
      </w:r>
      <w:r w:rsidR="001A7BFD">
        <w:rPr>
          <w:lang w:val="en-GB"/>
        </w:rPr>
        <w:t>. The following screenshot show an example Excel file.</w:t>
      </w:r>
    </w:p>
    <w:p w14:paraId="6D539DE9" w14:textId="3BDDF6FF" w:rsidR="001A7BFD" w:rsidRDefault="001A7BFD" w:rsidP="001A7BFD">
      <w:pPr>
        <w:jc w:val="center"/>
        <w:rPr>
          <w:lang w:val="en-GB"/>
        </w:rPr>
      </w:pPr>
      <w:r>
        <w:rPr>
          <w:noProof/>
          <w:lang w:val="de-DE" w:eastAsia="de-DE"/>
        </w:rPr>
        <w:drawing>
          <wp:inline distT="0" distB="0" distL="0" distR="0" wp14:anchorId="4D595826" wp14:editId="0BA3C51F">
            <wp:extent cx="5040000" cy="3167220"/>
            <wp:effectExtent l="0" t="0" r="8255"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 b="31968"/>
                    <a:stretch/>
                  </pic:blipFill>
                  <pic:spPr bwMode="auto">
                    <a:xfrm>
                      <a:off x="0" y="0"/>
                      <a:ext cx="5040000" cy="3167220"/>
                    </a:xfrm>
                    <a:prstGeom prst="rect">
                      <a:avLst/>
                    </a:prstGeom>
                    <a:ln>
                      <a:noFill/>
                    </a:ln>
                    <a:extLst>
                      <a:ext uri="{53640926-AAD7-44D8-BBD7-CCE9431645EC}">
                        <a14:shadowObscured xmlns:a14="http://schemas.microsoft.com/office/drawing/2010/main"/>
                      </a:ext>
                    </a:extLst>
                  </pic:spPr>
                </pic:pic>
              </a:graphicData>
            </a:graphic>
          </wp:inline>
        </w:drawing>
      </w:r>
    </w:p>
    <w:p w14:paraId="6268F560" w14:textId="77777777" w:rsidR="008E20FA" w:rsidRDefault="008E20FA" w:rsidP="008E20FA">
      <w:pPr>
        <w:rPr>
          <w:lang w:val="en-GB"/>
        </w:rPr>
      </w:pPr>
      <w:r>
        <w:rPr>
          <w:lang w:val="en-GB"/>
        </w:rPr>
        <w:sym w:font="Symbol" w:char="F0F0"/>
      </w:r>
      <w:r>
        <w:rPr>
          <w:lang w:val="en-GB"/>
        </w:rPr>
        <w:t xml:space="preserve">  After selecting the Excel file, click the </w:t>
      </w:r>
      <w:r w:rsidRPr="000D5B23">
        <w:rPr>
          <w:b/>
          <w:i/>
          <w:lang w:val="en-GB"/>
        </w:rPr>
        <w:t>Next</w:t>
      </w:r>
      <w:r>
        <w:rPr>
          <w:lang w:val="en-GB"/>
        </w:rPr>
        <w:t xml:space="preserve"> button to continue</w:t>
      </w:r>
    </w:p>
    <w:p w14:paraId="6F9A4FD8" w14:textId="77777777" w:rsidR="008E20FA" w:rsidRDefault="008E20FA" w:rsidP="008E20FA">
      <w:pPr>
        <w:rPr>
          <w:lang w:val="en-GB"/>
        </w:rPr>
      </w:pPr>
      <w:r>
        <w:rPr>
          <w:lang w:val="en-GB"/>
        </w:rPr>
        <w:lastRenderedPageBreak/>
        <w:t>The contents of the selected table is displayed in the dialog window (see the screenshot below)</w:t>
      </w:r>
    </w:p>
    <w:p w14:paraId="32983619" w14:textId="77777777" w:rsidR="008E20FA" w:rsidRDefault="008E20FA" w:rsidP="008E20FA">
      <w:pPr>
        <w:jc w:val="center"/>
        <w:rPr>
          <w:lang w:val="en-GB"/>
        </w:rPr>
      </w:pPr>
      <w:r>
        <w:rPr>
          <w:noProof/>
          <w:lang w:val="de-DE" w:eastAsia="de-DE"/>
        </w:rPr>
        <w:drawing>
          <wp:inline distT="0" distB="0" distL="0" distR="0" wp14:anchorId="6773A2E5" wp14:editId="24CDE325">
            <wp:extent cx="5040000" cy="3597778"/>
            <wp:effectExtent l="0" t="0" r="8255" b="3175"/>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0000" cy="3597778"/>
                    </a:xfrm>
                    <a:prstGeom prst="rect">
                      <a:avLst/>
                    </a:prstGeom>
                  </pic:spPr>
                </pic:pic>
              </a:graphicData>
            </a:graphic>
          </wp:inline>
        </w:drawing>
      </w:r>
    </w:p>
    <w:p w14:paraId="085DE7FD" w14:textId="404BFB56" w:rsidR="001A7BFD" w:rsidRDefault="001A7BFD" w:rsidP="001A7BFD">
      <w:pPr>
        <w:rPr>
          <w:lang w:val="en-GB"/>
        </w:rPr>
      </w:pPr>
      <w:r>
        <w:rPr>
          <w:lang w:val="en-GB"/>
        </w:rPr>
        <w:sym w:font="Symbol" w:char="F0F0"/>
      </w:r>
      <w:r>
        <w:rPr>
          <w:lang w:val="en-GB"/>
        </w:rPr>
        <w:t xml:space="preserve">  Briefly check the table contents again and then click the </w:t>
      </w:r>
      <w:r w:rsidRPr="000D5B23">
        <w:rPr>
          <w:b/>
          <w:i/>
          <w:lang w:val="en-GB"/>
        </w:rPr>
        <w:t>Next</w:t>
      </w:r>
      <w:r>
        <w:rPr>
          <w:lang w:val="en-GB"/>
        </w:rPr>
        <w:t xml:space="preserve"> button</w:t>
      </w:r>
    </w:p>
    <w:p w14:paraId="1460393F" w14:textId="0B62CE28" w:rsidR="008E20FA" w:rsidRDefault="008E20FA" w:rsidP="008E20FA">
      <w:pPr>
        <w:jc w:val="left"/>
        <w:rPr>
          <w:lang w:val="en-GB"/>
        </w:rPr>
      </w:pPr>
      <w:r>
        <w:rPr>
          <w:lang w:val="en-GB"/>
        </w:rPr>
        <w:sym w:font="Symbol" w:char="F0F0"/>
      </w:r>
      <w:r>
        <w:rPr>
          <w:lang w:val="en-GB"/>
        </w:rPr>
        <w:t xml:space="preserve">  In the following dialog window (see the screenshot below), </w:t>
      </w:r>
      <w:r w:rsidR="001A7BFD">
        <w:rPr>
          <w:lang w:val="en-GB"/>
        </w:rPr>
        <w:t>enter a</w:t>
      </w:r>
      <w:r>
        <w:rPr>
          <w:lang w:val="en-GB"/>
        </w:rPr>
        <w:t xml:space="preserve"> table name</w:t>
      </w:r>
      <w:r w:rsidR="001A7BFD">
        <w:rPr>
          <w:lang w:val="en-GB"/>
        </w:rPr>
        <w:t xml:space="preserve"> (for example “</w:t>
      </w:r>
      <w:r w:rsidR="001A7BFD" w:rsidRPr="001A7BFD">
        <w:rPr>
          <w:i/>
          <w:lang w:val="en-GB"/>
        </w:rPr>
        <w:t>Berlin_Buildings_Attributes</w:t>
      </w:r>
      <w:r w:rsidR="001A7BFD">
        <w:rPr>
          <w:lang w:val="en-GB"/>
        </w:rPr>
        <w:t>”)</w:t>
      </w:r>
      <w:r>
        <w:rPr>
          <w:lang w:val="en-GB"/>
        </w:rPr>
        <w:t xml:space="preserve"> </w:t>
      </w:r>
      <w:r w:rsidR="001A7BFD">
        <w:rPr>
          <w:lang w:val="en-GB"/>
        </w:rPr>
        <w:t xml:space="preserve">into the input field </w:t>
      </w:r>
      <w:r w:rsidR="001A7BFD" w:rsidRPr="001A7BFD">
        <w:rPr>
          <w:b/>
          <w:i/>
          <w:lang w:val="en-GB"/>
        </w:rPr>
        <w:t>Table name</w:t>
      </w:r>
      <w:r w:rsidR="001A7BFD">
        <w:rPr>
          <w:lang w:val="en-GB"/>
        </w:rPr>
        <w:t xml:space="preserve"> </w:t>
      </w:r>
      <w:r>
        <w:rPr>
          <w:lang w:val="en-GB"/>
        </w:rPr>
        <w:t xml:space="preserve">and click the </w:t>
      </w:r>
      <w:r w:rsidRPr="000D5B23">
        <w:rPr>
          <w:b/>
          <w:i/>
          <w:lang w:val="en-GB"/>
        </w:rPr>
        <w:t>Finish</w:t>
      </w:r>
      <w:r>
        <w:rPr>
          <w:lang w:val="en-GB"/>
        </w:rPr>
        <w:t xml:space="preserve"> button</w:t>
      </w:r>
    </w:p>
    <w:p w14:paraId="4A80E966" w14:textId="77777777" w:rsidR="008E20FA" w:rsidRDefault="008E20FA" w:rsidP="008E20FA">
      <w:pPr>
        <w:jc w:val="center"/>
        <w:rPr>
          <w:lang w:val="en-GB"/>
        </w:rPr>
      </w:pPr>
      <w:r>
        <w:rPr>
          <w:noProof/>
          <w:lang w:val="de-DE" w:eastAsia="de-DE"/>
        </w:rPr>
        <w:drawing>
          <wp:inline distT="0" distB="0" distL="0" distR="0" wp14:anchorId="723EB258" wp14:editId="098FD4B7">
            <wp:extent cx="5040000" cy="3631111"/>
            <wp:effectExtent l="0" t="0" r="8255" b="7620"/>
            <wp:docPr id="546"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40000" cy="3631111"/>
                    </a:xfrm>
                    <a:prstGeom prst="rect">
                      <a:avLst/>
                    </a:prstGeom>
                  </pic:spPr>
                </pic:pic>
              </a:graphicData>
            </a:graphic>
          </wp:inline>
        </w:drawing>
      </w:r>
    </w:p>
    <w:p w14:paraId="4E86BAC8" w14:textId="77777777" w:rsidR="008E20FA" w:rsidRDefault="008E20FA" w:rsidP="008E20FA">
      <w:pPr>
        <w:rPr>
          <w:lang w:val="en-GB"/>
        </w:rPr>
      </w:pPr>
      <w:r>
        <w:rPr>
          <w:lang w:val="en-GB"/>
        </w:rPr>
        <w:lastRenderedPageBreak/>
        <w:t>Now, your Excel file has been successfully uploaded to the Google Cloud Service and a Google Fusion Table instance has been created (see the screenshot below).</w:t>
      </w:r>
    </w:p>
    <w:p w14:paraId="21B8647F" w14:textId="77777777" w:rsidR="008E20FA" w:rsidRDefault="008E20FA" w:rsidP="008E20FA">
      <w:pPr>
        <w:jc w:val="center"/>
        <w:rPr>
          <w:lang w:val="en-GB"/>
        </w:rPr>
      </w:pPr>
      <w:r>
        <w:rPr>
          <w:noProof/>
          <w:lang w:val="de-DE" w:eastAsia="de-DE"/>
        </w:rPr>
        <w:drawing>
          <wp:inline distT="0" distB="0" distL="0" distR="0" wp14:anchorId="1D5869FA" wp14:editId="6DE034E3">
            <wp:extent cx="5040000" cy="3283333"/>
            <wp:effectExtent l="0" t="0" r="8255" b="0"/>
            <wp:docPr id="556" name="Grafik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0000" cy="3283333"/>
                    </a:xfrm>
                    <a:prstGeom prst="rect">
                      <a:avLst/>
                    </a:prstGeom>
                  </pic:spPr>
                </pic:pic>
              </a:graphicData>
            </a:graphic>
          </wp:inline>
        </w:drawing>
      </w:r>
    </w:p>
    <w:p w14:paraId="39F42DCF" w14:textId="77777777" w:rsidR="008E20FA" w:rsidRDefault="008E20FA" w:rsidP="008E20FA">
      <w:pPr>
        <w:rPr>
          <w:lang w:val="en-GB"/>
        </w:rPr>
      </w:pPr>
      <w:r>
        <w:rPr>
          <w:lang w:val="en-GB"/>
        </w:rPr>
        <w:t>We would like to share our created online spreadsheet with other people. Here we need to change the sharing settings of the Google Fusion Table by completing the following steps:</w:t>
      </w:r>
    </w:p>
    <w:p w14:paraId="678E3796" w14:textId="77777777" w:rsidR="008E20FA" w:rsidRDefault="008E20FA" w:rsidP="008E20FA">
      <w:pPr>
        <w:rPr>
          <w:lang w:val="en-GB"/>
        </w:rPr>
      </w:pPr>
      <w:r>
        <w:rPr>
          <w:lang w:val="en-GB"/>
        </w:rPr>
        <w:sym w:font="Symbol" w:char="F0F0"/>
      </w:r>
      <w:r>
        <w:rPr>
          <w:lang w:val="en-GB"/>
        </w:rPr>
        <w:t xml:space="preserve">  Choose the </w:t>
      </w:r>
      <w:r w:rsidRPr="001E5159">
        <w:rPr>
          <w:b/>
          <w:lang w:val="en-GB"/>
        </w:rPr>
        <w:t xml:space="preserve">File </w:t>
      </w:r>
      <w:r w:rsidRPr="001E5159">
        <w:rPr>
          <w:b/>
          <w:lang w:val="en-GB"/>
        </w:rPr>
        <w:sym w:font="Wingdings" w:char="F0E0"/>
      </w:r>
      <w:r w:rsidRPr="001E5159">
        <w:rPr>
          <w:b/>
          <w:lang w:val="en-GB"/>
        </w:rPr>
        <w:t xml:space="preserve"> Share…</w:t>
      </w:r>
      <w:r>
        <w:rPr>
          <w:b/>
          <w:lang w:val="en-GB"/>
        </w:rPr>
        <w:t xml:space="preserve"> </w:t>
      </w:r>
      <w:r>
        <w:rPr>
          <w:lang w:val="en-GB"/>
        </w:rPr>
        <w:t>from the menu bar at the top of the online spreadsheet window</w:t>
      </w:r>
    </w:p>
    <w:p w14:paraId="55F76A14" w14:textId="77777777" w:rsidR="008E20FA" w:rsidRDefault="008E20FA" w:rsidP="008E20FA">
      <w:pPr>
        <w:jc w:val="center"/>
        <w:rPr>
          <w:lang w:val="en-GB"/>
        </w:rPr>
      </w:pPr>
      <w:r>
        <w:rPr>
          <w:noProof/>
          <w:lang w:val="de-DE" w:eastAsia="de-DE"/>
        </w:rPr>
        <w:drawing>
          <wp:inline distT="0" distB="0" distL="0" distR="0" wp14:anchorId="1984D9DB" wp14:editId="4D59E273">
            <wp:extent cx="5040000" cy="3271111"/>
            <wp:effectExtent l="19050" t="19050" r="27305" b="24765"/>
            <wp:docPr id="557" name="Grafik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40000" cy="3271111"/>
                    </a:xfrm>
                    <a:prstGeom prst="rect">
                      <a:avLst/>
                    </a:prstGeom>
                    <a:ln>
                      <a:solidFill>
                        <a:schemeClr val="bg1">
                          <a:lumMod val="85000"/>
                        </a:schemeClr>
                      </a:solidFill>
                    </a:ln>
                  </pic:spPr>
                </pic:pic>
              </a:graphicData>
            </a:graphic>
          </wp:inline>
        </w:drawing>
      </w:r>
    </w:p>
    <w:p w14:paraId="0FAD7362" w14:textId="77777777" w:rsidR="008E20FA" w:rsidRPr="0031605D" w:rsidRDefault="008E20FA" w:rsidP="008E20FA">
      <w:pPr>
        <w:rPr>
          <w:lang w:val="en-GB"/>
        </w:rPr>
      </w:pPr>
      <w:r>
        <w:rPr>
          <w:lang w:val="en-GB"/>
        </w:rPr>
        <w:t xml:space="preserve">In the </w:t>
      </w:r>
      <w:r>
        <w:rPr>
          <w:b/>
          <w:i/>
          <w:lang w:val="en-GB"/>
        </w:rPr>
        <w:t>Sharing settings</w:t>
      </w:r>
      <w:r>
        <w:rPr>
          <w:lang w:val="en-GB"/>
        </w:rPr>
        <w:t xml:space="preserve"> window, click on </w:t>
      </w:r>
      <w:r>
        <w:rPr>
          <w:b/>
          <w:i/>
          <w:lang w:val="en-GB"/>
        </w:rPr>
        <w:t>Change…</w:t>
      </w:r>
      <w:r>
        <w:rPr>
          <w:lang w:val="en-GB"/>
        </w:rPr>
        <w:t xml:space="preserve"> button (see the screenshot below)</w:t>
      </w:r>
    </w:p>
    <w:p w14:paraId="0C304295" w14:textId="77777777" w:rsidR="008E20FA" w:rsidRDefault="008E20FA" w:rsidP="008E20FA">
      <w:pPr>
        <w:jc w:val="center"/>
        <w:rPr>
          <w:lang w:val="en-GB"/>
        </w:rPr>
      </w:pPr>
      <w:r>
        <w:rPr>
          <w:noProof/>
          <w:lang w:val="de-DE" w:eastAsia="de-DE"/>
        </w:rPr>
        <w:lastRenderedPageBreak/>
        <mc:AlternateContent>
          <mc:Choice Requires="wps">
            <w:drawing>
              <wp:anchor distT="0" distB="0" distL="114300" distR="114300" simplePos="0" relativeHeight="251739648" behindDoc="0" locked="0" layoutInCell="1" allowOverlap="1" wp14:anchorId="4348A0E1" wp14:editId="0C512488">
                <wp:simplePos x="0" y="0"/>
                <wp:positionH relativeFrom="column">
                  <wp:posOffset>4055866</wp:posOffset>
                </wp:positionH>
                <wp:positionV relativeFrom="paragraph">
                  <wp:posOffset>1676142</wp:posOffset>
                </wp:positionV>
                <wp:extent cx="724619" cy="379562"/>
                <wp:effectExtent l="19050" t="19050" r="18415" b="20955"/>
                <wp:wrapNone/>
                <wp:docPr id="524" name="Rechteck 524"/>
                <wp:cNvGraphicFramePr/>
                <a:graphic xmlns:a="http://schemas.openxmlformats.org/drawingml/2006/main">
                  <a:graphicData uri="http://schemas.microsoft.com/office/word/2010/wordprocessingShape">
                    <wps:wsp>
                      <wps:cNvSpPr/>
                      <wps:spPr>
                        <a:xfrm>
                          <a:off x="0" y="0"/>
                          <a:ext cx="724619" cy="37956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2D529A6" id="Rechteck 524" o:spid="_x0000_s1026" style="position:absolute;margin-left:319.35pt;margin-top:132pt;width:57.05pt;height:29.9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" filled="f" strokecolor="red" strokeweight="2.75pt"/>
            </w:pict>
          </mc:Fallback>
        </mc:AlternateContent>
      </w:r>
      <w:r>
        <w:rPr>
          <w:noProof/>
          <w:lang w:val="de-DE" w:eastAsia="de-DE"/>
        </w:rPr>
        <w:drawing>
          <wp:inline distT="0" distB="0" distL="0" distR="0" wp14:anchorId="34DF01C7" wp14:editId="1FF32536">
            <wp:extent cx="4680000" cy="4814570"/>
            <wp:effectExtent l="0" t="0" r="6350" b="5080"/>
            <wp:docPr id="558" name="Grafik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0000" cy="4814570"/>
                    </a:xfrm>
                    <a:prstGeom prst="rect">
                      <a:avLst/>
                    </a:prstGeom>
                  </pic:spPr>
                </pic:pic>
              </a:graphicData>
            </a:graphic>
          </wp:inline>
        </w:drawing>
      </w:r>
    </w:p>
    <w:p w14:paraId="327708A6" w14:textId="77777777" w:rsidR="008E20FA" w:rsidRDefault="008E20FA" w:rsidP="008E20FA">
      <w:pPr>
        <w:jc w:val="left"/>
        <w:rPr>
          <w:b/>
          <w:i/>
          <w:lang w:val="en-GB"/>
        </w:rPr>
      </w:pPr>
      <w:r>
        <w:rPr>
          <w:lang w:val="en-GB"/>
        </w:rPr>
        <w:sym w:font="Symbol" w:char="F0F0"/>
      </w:r>
      <w:r>
        <w:rPr>
          <w:lang w:val="en-GB"/>
        </w:rPr>
        <w:t xml:space="preserve">  In the </w:t>
      </w:r>
      <w:r>
        <w:rPr>
          <w:b/>
          <w:i/>
          <w:lang w:val="en-GB"/>
        </w:rPr>
        <w:t>Link sharing</w:t>
      </w:r>
      <w:r>
        <w:rPr>
          <w:lang w:val="en-GB"/>
        </w:rPr>
        <w:t xml:space="preserve"> window (see the figure below), choose the second radio button </w:t>
      </w:r>
      <w:r>
        <w:rPr>
          <w:b/>
          <w:i/>
          <w:lang w:val="en-GB"/>
        </w:rPr>
        <w:t>On – Anyone with the link</w:t>
      </w:r>
    </w:p>
    <w:p w14:paraId="1B939CD4" w14:textId="77777777" w:rsidR="008E20FA" w:rsidRDefault="008E20FA" w:rsidP="008E20FA">
      <w:pPr>
        <w:jc w:val="center"/>
        <w:rPr>
          <w:lang w:val="en-GB"/>
        </w:rPr>
      </w:pPr>
      <w:r>
        <w:rPr>
          <w:noProof/>
          <w:lang w:val="de-DE" w:eastAsia="de-DE"/>
        </w:rPr>
        <mc:AlternateContent>
          <mc:Choice Requires="wps">
            <w:drawing>
              <wp:anchor distT="0" distB="0" distL="114300" distR="114300" simplePos="0" relativeHeight="251740672" behindDoc="0" locked="0" layoutInCell="1" allowOverlap="1" wp14:anchorId="3348A209" wp14:editId="4DE75E1C">
                <wp:simplePos x="0" y="0"/>
                <wp:positionH relativeFrom="column">
                  <wp:posOffset>756477</wp:posOffset>
                </wp:positionH>
                <wp:positionV relativeFrom="paragraph">
                  <wp:posOffset>1084185</wp:posOffset>
                </wp:positionV>
                <wp:extent cx="3683479" cy="483079"/>
                <wp:effectExtent l="19050" t="19050" r="12700" b="12700"/>
                <wp:wrapNone/>
                <wp:docPr id="1088" name="Rechteck 1088"/>
                <wp:cNvGraphicFramePr/>
                <a:graphic xmlns:a="http://schemas.openxmlformats.org/drawingml/2006/main">
                  <a:graphicData uri="http://schemas.microsoft.com/office/word/2010/wordprocessingShape">
                    <wps:wsp>
                      <wps:cNvSpPr/>
                      <wps:spPr>
                        <a:xfrm>
                          <a:off x="0" y="0"/>
                          <a:ext cx="3683479" cy="48307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7FCB37" id="Rechteck 1088" o:spid="_x0000_s1026" style="position:absolute;margin-left:59.55pt;margin-top:85.35pt;width:290.05pt;height:38.0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" filled="f" strokecolor="red" strokeweight="2.75pt"/>
            </w:pict>
          </mc:Fallback>
        </mc:AlternateContent>
      </w:r>
      <w:r>
        <w:rPr>
          <w:noProof/>
          <w:lang w:val="de-DE" w:eastAsia="de-DE"/>
        </w:rPr>
        <w:drawing>
          <wp:inline distT="0" distB="0" distL="0" distR="0" wp14:anchorId="4B27EB75" wp14:editId="40123BAD">
            <wp:extent cx="5040000" cy="3439579"/>
            <wp:effectExtent l="0" t="0" r="8255" b="8890"/>
            <wp:docPr id="559" name="Grafik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40000" cy="3439579"/>
                    </a:xfrm>
                    <a:prstGeom prst="rect">
                      <a:avLst/>
                    </a:prstGeom>
                  </pic:spPr>
                </pic:pic>
              </a:graphicData>
            </a:graphic>
          </wp:inline>
        </w:drawing>
      </w:r>
    </w:p>
    <w:p w14:paraId="08F4204D" w14:textId="77777777" w:rsidR="008E20FA" w:rsidRDefault="008E20FA" w:rsidP="008E20FA">
      <w:pPr>
        <w:rPr>
          <w:lang w:val="en-GB"/>
        </w:rPr>
      </w:pPr>
      <w:r>
        <w:rPr>
          <w:lang w:val="en-GB"/>
        </w:rPr>
        <w:lastRenderedPageBreak/>
        <w:sym w:font="Symbol" w:char="F0F0"/>
      </w:r>
      <w:r>
        <w:rPr>
          <w:lang w:val="en-GB"/>
        </w:rPr>
        <w:t xml:space="preserve">  Click the </w:t>
      </w:r>
      <w:r>
        <w:rPr>
          <w:b/>
          <w:i/>
          <w:lang w:val="en-GB"/>
        </w:rPr>
        <w:t>Save</w:t>
      </w:r>
      <w:r>
        <w:rPr>
          <w:lang w:val="en-GB"/>
        </w:rPr>
        <w:t xml:space="preserve"> button to save the settings and close the share settings window</w:t>
      </w:r>
    </w:p>
    <w:p w14:paraId="16AD4BCE" w14:textId="676DF430" w:rsidR="006B5CB3" w:rsidRDefault="008E20FA" w:rsidP="008E20FA">
      <w:pPr>
        <w:rPr>
          <w:lang w:val="en-GB"/>
        </w:rPr>
      </w:pPr>
      <w:r>
        <w:rPr>
          <w:lang w:val="en-GB"/>
        </w:rPr>
        <w:t xml:space="preserve">Now, the spreadsheet is being shared and can be accessed by anybody who has </w:t>
      </w:r>
      <w:r w:rsidR="00705F67">
        <w:rPr>
          <w:lang w:val="en-GB"/>
        </w:rPr>
        <w:t>its</w:t>
      </w:r>
      <w:r>
        <w:rPr>
          <w:lang w:val="en-GB"/>
        </w:rPr>
        <w:t xml:space="preserve"> URL </w:t>
      </w:r>
      <w:r w:rsidR="006B5CB3">
        <w:rPr>
          <w:lang w:val="en-GB"/>
        </w:rPr>
        <w:t>that</w:t>
      </w:r>
      <w:r>
        <w:rPr>
          <w:lang w:val="en-GB"/>
        </w:rPr>
        <w:t xml:space="preserve"> can be </w:t>
      </w:r>
      <w:r w:rsidR="006B5CB3">
        <w:rPr>
          <w:lang w:val="en-GB"/>
        </w:rPr>
        <w:t xml:space="preserve">easily </w:t>
      </w:r>
      <w:r>
        <w:rPr>
          <w:lang w:val="en-GB"/>
        </w:rPr>
        <w:t>obtained from the address bar of the web browser (marked in the screenshot below)</w:t>
      </w:r>
      <w:r w:rsidR="006B5CB3">
        <w:rPr>
          <w:lang w:val="en-GB"/>
        </w:rPr>
        <w:t>. With this URL</w:t>
      </w:r>
      <w:r w:rsidR="00F83CBF">
        <w:rPr>
          <w:lang w:val="en-GB"/>
        </w:rPr>
        <w:t xml:space="preserve"> and the first column (GMLID) in the table</w:t>
      </w:r>
      <w:r w:rsidR="006B5CB3">
        <w:rPr>
          <w:lang w:val="en-GB"/>
        </w:rPr>
        <w:t xml:space="preserve">, the attribute information stored in the spreadsheet are able to be </w:t>
      </w:r>
      <w:r w:rsidR="00F83CBF" w:rsidRPr="00F83CBF">
        <w:rPr>
          <w:lang w:val="en-GB"/>
        </w:rPr>
        <w:t xml:space="preserve">queried </w:t>
      </w:r>
      <w:r w:rsidR="006B5CB3">
        <w:rPr>
          <w:lang w:val="en-GB"/>
        </w:rPr>
        <w:t xml:space="preserve">and </w:t>
      </w:r>
      <w:r w:rsidR="00F83CBF">
        <w:rPr>
          <w:lang w:val="en-GB"/>
        </w:rPr>
        <w:t>displayed</w:t>
      </w:r>
      <w:r w:rsidR="006B5CB3">
        <w:rPr>
          <w:lang w:val="en-GB"/>
        </w:rPr>
        <w:t xml:space="preserve"> on the 3DCityDB-Web-Map-Client when a city object is </w:t>
      </w:r>
      <w:r w:rsidR="00F83CBF">
        <w:rPr>
          <w:lang w:val="en-GB"/>
        </w:rPr>
        <w:t xml:space="preserve">clicked on (see chapter </w:t>
      </w:r>
      <w:r w:rsidR="00F83CBF">
        <w:rPr>
          <w:lang w:val="en-GB"/>
        </w:rPr>
        <w:fldChar w:fldCharType="begin"/>
      </w:r>
      <w:r w:rsidR="00F83CBF">
        <w:rPr>
          <w:lang w:val="en-GB"/>
        </w:rPr>
        <w:instrText xml:space="preserve"> REF _Ref456081569 \r \h </w:instrText>
      </w:r>
      <w:r w:rsidR="00F83CBF">
        <w:rPr>
          <w:lang w:val="en-GB"/>
        </w:rPr>
      </w:r>
      <w:r w:rsidR="00F83CBF">
        <w:rPr>
          <w:lang w:val="en-GB"/>
        </w:rPr>
        <w:fldChar w:fldCharType="separate"/>
      </w:r>
      <w:r w:rsidR="00346260">
        <w:rPr>
          <w:lang w:val="en-GB"/>
        </w:rPr>
        <w:t>8</w:t>
      </w:r>
      <w:r w:rsidR="00F83CBF">
        <w:rPr>
          <w:lang w:val="en-GB"/>
        </w:rPr>
        <w:fldChar w:fldCharType="end"/>
      </w:r>
      <w:r w:rsidR="00F83CBF">
        <w:rPr>
          <w:lang w:val="en-GB"/>
        </w:rPr>
        <w:t xml:space="preserve"> for more details). </w:t>
      </w:r>
    </w:p>
    <w:p w14:paraId="2D110FEE" w14:textId="77777777" w:rsidR="008E20FA" w:rsidRDefault="008E20FA" w:rsidP="008E20FA">
      <w:pPr>
        <w:spacing w:after="0" w:line="240" w:lineRule="auto"/>
        <w:jc w:val="center"/>
        <w:rPr>
          <w:lang w:val="en-GB"/>
        </w:rPr>
      </w:pPr>
      <w:r>
        <w:rPr>
          <w:noProof/>
          <w:lang w:val="de-DE" w:eastAsia="de-DE"/>
        </w:rPr>
        <mc:AlternateContent>
          <mc:Choice Requires="wps">
            <w:drawing>
              <wp:anchor distT="0" distB="0" distL="114300" distR="114300" simplePos="0" relativeHeight="251738624" behindDoc="0" locked="0" layoutInCell="1" allowOverlap="1" wp14:anchorId="4840F63C" wp14:editId="16883E15">
                <wp:simplePos x="0" y="0"/>
                <wp:positionH relativeFrom="column">
                  <wp:posOffset>1047758</wp:posOffset>
                </wp:positionH>
                <wp:positionV relativeFrom="paragraph">
                  <wp:posOffset>235659</wp:posOffset>
                </wp:positionV>
                <wp:extent cx="4345289" cy="155144"/>
                <wp:effectExtent l="19050" t="19050" r="17780" b="16510"/>
                <wp:wrapNone/>
                <wp:docPr id="511" name="Rechteck 511"/>
                <wp:cNvGraphicFramePr/>
                <a:graphic xmlns:a="http://schemas.openxmlformats.org/drawingml/2006/main">
                  <a:graphicData uri="http://schemas.microsoft.com/office/word/2010/wordprocessingShape">
                    <wps:wsp>
                      <wps:cNvSpPr/>
                      <wps:spPr>
                        <a:xfrm>
                          <a:off x="0" y="0"/>
                          <a:ext cx="4345289" cy="15514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9561770" id="Rechteck 511" o:spid="_x0000_s1026" style="position:absolute;margin-left:82.5pt;margin-top:18.55pt;width:342.15pt;height:12.2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" filled="f" strokecolor="red" strokeweight="2.75pt"/>
            </w:pict>
          </mc:Fallback>
        </mc:AlternateContent>
      </w:r>
      <w:r>
        <w:rPr>
          <w:noProof/>
          <w:lang w:val="de-DE" w:eastAsia="de-DE"/>
        </w:rPr>
        <w:drawing>
          <wp:inline distT="0" distB="0" distL="0" distR="0" wp14:anchorId="6AA61F7F" wp14:editId="03C26421">
            <wp:extent cx="5040000" cy="3252222"/>
            <wp:effectExtent l="19050" t="19050" r="27305" b="24765"/>
            <wp:docPr id="510" name="Grafi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40000" cy="3252222"/>
                    </a:xfrm>
                    <a:prstGeom prst="rect">
                      <a:avLst/>
                    </a:prstGeom>
                    <a:ln>
                      <a:solidFill>
                        <a:schemeClr val="bg1">
                          <a:lumMod val="85000"/>
                        </a:schemeClr>
                      </a:solidFill>
                    </a:ln>
                  </pic:spPr>
                </pic:pic>
              </a:graphicData>
            </a:graphic>
          </wp:inline>
        </w:drawing>
      </w:r>
    </w:p>
    <w:p w14:paraId="5C7A374C" w14:textId="77777777" w:rsidR="00323E15" w:rsidRDefault="00323E15" w:rsidP="00323E15"/>
    <w:p w14:paraId="187652AA" w14:textId="77777777" w:rsidR="00277F95" w:rsidRDefault="00277F95" w:rsidP="00323E15"/>
    <w:p w14:paraId="3C6F4C0A" w14:textId="77777777" w:rsidR="001A7BFD" w:rsidRDefault="001A7BFD">
      <w:pPr>
        <w:spacing w:after="0" w:line="240" w:lineRule="auto"/>
        <w:jc w:val="left"/>
        <w:rPr>
          <w:rStyle w:val="Standard1"/>
          <w:rFonts w:ascii="Arial" w:eastAsia="Times New Roman" w:hAnsi="Arial"/>
          <w:b/>
          <w:bCs/>
          <w:sz w:val="36"/>
          <w:szCs w:val="28"/>
        </w:rPr>
      </w:pPr>
      <w:bookmarkStart w:id="1356" w:name="_Toc414614368"/>
      <w:bookmarkStart w:id="1357" w:name="_Toc414614842"/>
      <w:bookmarkStart w:id="1358" w:name="_Toc414632208"/>
      <w:r>
        <w:rPr>
          <w:rStyle w:val="Standard1"/>
        </w:rPr>
        <w:br w:type="page"/>
      </w:r>
    </w:p>
    <w:p w14:paraId="7416E273" w14:textId="6DF3C8E8" w:rsidR="00323E15" w:rsidRPr="00525CAA" w:rsidRDefault="00323E15">
      <w:pPr>
        <w:pStyle w:val="berschrift1"/>
        <w:rPr>
          <w:rStyle w:val="Standard1"/>
          <w:rFonts w:eastAsia="Calibri"/>
        </w:rPr>
      </w:pPr>
      <w:bookmarkStart w:id="1359" w:name="_Toc457854253"/>
      <w:r w:rsidRPr="00534DB0">
        <w:rPr>
          <w:rStyle w:val="Standard1"/>
        </w:rPr>
        <w:lastRenderedPageBreak/>
        <w:t>Web Feature Service</w:t>
      </w:r>
      <w:bookmarkEnd w:id="1356"/>
      <w:bookmarkEnd w:id="1357"/>
      <w:bookmarkEnd w:id="1358"/>
      <w:bookmarkEnd w:id="1359"/>
    </w:p>
    <w:p w14:paraId="39A0DC08" w14:textId="77777777" w:rsidR="00323E15" w:rsidRDefault="00323E15" w:rsidP="00323E15">
      <w:r>
        <w:t xml:space="preserve">The OGC </w:t>
      </w:r>
      <w:r w:rsidRPr="008B7316">
        <w:rPr>
          <w:i/>
        </w:rPr>
        <w:t>Web Feature Service</w:t>
      </w:r>
      <w:r>
        <w:t xml:space="preserve"> Interface Standard (WFS) provides a standardized and open interface for requesting geographic features across the web using platform-independent calls. </w:t>
      </w:r>
      <w:r w:rsidRPr="004E7CD6">
        <w:t xml:space="preserve">Rather than sharing geographic information at the file level, for example, the WFS offers direct fine-grained access to geographic information at the feature and feature property level. </w:t>
      </w:r>
      <w:r>
        <w:t>Web feature services allow clients to only retrieve or modify the data they are seeking, rather than retrieving a file that contains the data they are seeking and possibly much more.</w:t>
      </w:r>
    </w:p>
    <w:p w14:paraId="6B25F0CD" w14:textId="77777777" w:rsidR="00323E15" w:rsidRDefault="00323E15" w:rsidP="00323E15">
      <w:r>
        <w:t>The 3D City Database offers a Web Feature Service interface allowing web-based access to the 3D city objects stored in the database. WFS clients can directly connect to this interface and retrieve 3D content for a wide variety of purposes. Thus, users of the 3D City Database are no longer limited to using the Importer/Exporter tool for data retrieval. The WFS interface is platform-independent and database-independent, and therefore can be easily used to build CityGML-aware applications.</w:t>
      </w:r>
    </w:p>
    <w:p w14:paraId="2993D6C5" w14:textId="77777777" w:rsidR="00323E15" w:rsidRDefault="00323E15" w:rsidP="00323E15">
      <w:r>
        <w:t xml:space="preserve">The 3D City Database WFS interface is implemented against the latest </w:t>
      </w:r>
      <w:r w:rsidRPr="0066561B">
        <w:rPr>
          <w:i/>
        </w:rPr>
        <w:t>version 2.0</w:t>
      </w:r>
      <w:r>
        <w:t xml:space="preserve"> of the OGC Web Feature Service standard (OGC Doc. No. </w:t>
      </w:r>
      <w:r w:rsidRPr="00A7630C">
        <w:t>09-025r2</w:t>
      </w:r>
      <w:r>
        <w:t xml:space="preserve">) and hence is compliant with ISO 19142:2010. Previous versions of the WFS standard are not supported though. The implementation currently satisfies the </w:t>
      </w:r>
      <w:r w:rsidRPr="00A7630C">
        <w:rPr>
          <w:i/>
        </w:rPr>
        <w:t>Simple WFS</w:t>
      </w:r>
      <w:r>
        <w:t xml:space="preserve"> conformance class. The development of the WFS is led by the company </w:t>
      </w:r>
      <w:r w:rsidRPr="00A7630C">
        <w:rPr>
          <w:i/>
        </w:rPr>
        <w:t>virtualcitySYSTEMS GmbH</w:t>
      </w:r>
      <w:r>
        <w:t xml:space="preserve">, Berlin, which offers an extended version of the WFS with additional functionalities that go beyond the </w:t>
      </w:r>
      <w:r w:rsidRPr="00E40636">
        <w:rPr>
          <w:i/>
        </w:rPr>
        <w:t>Simple WFS</w:t>
      </w:r>
      <w:r>
        <w:t xml:space="preserve"> class (e.g., thematic and spatial filter capabilities and transaction support). This additional functionality may be fed back to the open source project in future releases.</w:t>
      </w:r>
    </w:p>
    <w:p w14:paraId="3BC327F0" w14:textId="70E19CBF" w:rsidR="009153C6" w:rsidRDefault="009153C6" w:rsidP="009153C6">
      <w:pPr>
        <w:rPr>
          <w:lang w:val="en-GB"/>
        </w:rPr>
      </w:pPr>
      <w:r>
        <w:rPr>
          <w:noProof/>
          <w:lang w:val="de-DE" w:eastAsia="de-DE"/>
        </w:rPr>
        <w:drawing>
          <wp:anchor distT="0" distB="0" distL="114300" distR="114300" simplePos="0" relativeHeight="251747840" behindDoc="0" locked="0" layoutInCell="1" allowOverlap="1" wp14:anchorId="48E00073" wp14:editId="5387F7D1">
            <wp:simplePos x="0" y="0"/>
            <wp:positionH relativeFrom="margin">
              <wp:posOffset>74930</wp:posOffset>
            </wp:positionH>
            <wp:positionV relativeFrom="paragraph">
              <wp:posOffset>43180</wp:posOffset>
            </wp:positionV>
            <wp:extent cx="887095" cy="316230"/>
            <wp:effectExtent l="0" t="0" r="8255" b="7620"/>
            <wp:wrapSquare wrapText="bothSides"/>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PLv3]"/>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887095"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355">
        <w:rPr>
          <w:lang w:val="en-GB"/>
        </w:rPr>
        <w:t xml:space="preserve">The </w:t>
      </w:r>
      <w:r w:rsidRPr="00F53055">
        <w:t xml:space="preserve">3D City Database </w:t>
      </w:r>
      <w:r>
        <w:t>Web Feature Service</w:t>
      </w:r>
      <w:r w:rsidRPr="003C31A9">
        <w:rPr>
          <w:i/>
        </w:rPr>
        <w:t xml:space="preserve"> </w:t>
      </w:r>
      <w:r w:rsidRPr="00283355">
        <w:rPr>
          <w:lang w:val="en-GB"/>
        </w:rPr>
        <w:t xml:space="preserve">is free software under the </w:t>
      </w:r>
      <w:r w:rsidRPr="00A3114C">
        <w:rPr>
          <w:i/>
          <w:lang w:val="en-GB"/>
        </w:rPr>
        <w:t>Apache License, Version 2.0</w:t>
      </w:r>
      <w:r w:rsidRPr="00283355">
        <w:rPr>
          <w:lang w:val="en-GB"/>
        </w:rPr>
        <w:t xml:space="preserve">. See the </w:t>
      </w:r>
      <w:r w:rsidRPr="00F53055">
        <w:rPr>
          <w:rFonts w:ascii="Courier New" w:hAnsi="Courier New" w:cs="Courier New"/>
          <w:lang w:val="en-GB"/>
        </w:rPr>
        <w:t>LICENSE</w:t>
      </w:r>
      <w:r>
        <w:rPr>
          <w:rFonts w:ascii="Courier New" w:hAnsi="Courier New" w:cs="Courier New"/>
          <w:lang w:val="en-GB"/>
        </w:rPr>
        <w:t>.txt</w:t>
      </w:r>
      <w:r w:rsidRPr="00283355">
        <w:rPr>
          <w:lang w:val="en-GB"/>
        </w:rPr>
        <w:t xml:space="preserve"> file shipped with the </w:t>
      </w:r>
      <w:r>
        <w:rPr>
          <w:lang w:val="en-GB"/>
        </w:rPr>
        <w:t>software</w:t>
      </w:r>
      <w:r w:rsidRPr="00283355">
        <w:rPr>
          <w:lang w:val="en-GB"/>
        </w:rPr>
        <w:t xml:space="preserve"> for more details. For a copy of the </w:t>
      </w:r>
      <w:r w:rsidRPr="00A3114C">
        <w:rPr>
          <w:lang w:val="en-GB"/>
        </w:rPr>
        <w:t>Apache License, Version 2.0</w:t>
      </w:r>
      <w:r>
        <w:rPr>
          <w:lang w:val="en-GB"/>
        </w:rPr>
        <w:t>,</w:t>
      </w:r>
      <w:r w:rsidRPr="00283355">
        <w:rPr>
          <w:lang w:val="en-GB"/>
        </w:rPr>
        <w:t xml:space="preserve"> </w:t>
      </w:r>
      <w:r>
        <w:rPr>
          <w:lang w:val="en-GB"/>
        </w:rPr>
        <w:t xml:space="preserve">please </w:t>
      </w:r>
      <w:r w:rsidRPr="00283355">
        <w:rPr>
          <w:lang w:val="en-GB"/>
        </w:rPr>
        <w:t xml:space="preserve">visit </w:t>
      </w:r>
      <w:hyperlink r:id="rId205" w:history="1">
        <w:r w:rsidRPr="001A4B3C">
          <w:rPr>
            <w:rStyle w:val="Hyperlink"/>
          </w:rPr>
          <w:t>http://www.apache.org/licenses/</w:t>
        </w:r>
      </w:hyperlink>
      <w:r w:rsidRPr="00283355">
        <w:rPr>
          <w:lang w:val="en-GB"/>
        </w:rPr>
        <w:t>.</w:t>
      </w:r>
    </w:p>
    <w:p w14:paraId="341419D7" w14:textId="77777777" w:rsidR="00323E15" w:rsidRDefault="00323E15" w:rsidP="00323E15">
      <w:pPr>
        <w:pStyle w:val="berschrift2"/>
      </w:pPr>
      <w:bookmarkStart w:id="1360" w:name="_Toc414614369"/>
      <w:bookmarkStart w:id="1361" w:name="_Toc414614843"/>
      <w:bookmarkStart w:id="1362" w:name="_Toc414632209"/>
      <w:bookmarkStart w:id="1363" w:name="_Toc457854254"/>
      <w:r>
        <w:t>System requirements</w:t>
      </w:r>
      <w:bookmarkEnd w:id="1360"/>
      <w:bookmarkEnd w:id="1361"/>
      <w:bookmarkEnd w:id="1362"/>
      <w:bookmarkEnd w:id="1363"/>
    </w:p>
    <w:p w14:paraId="02300E86" w14:textId="77777777" w:rsidR="00323E15" w:rsidRDefault="00323E15" w:rsidP="00323E15">
      <w:r>
        <w:t xml:space="preserve">The 3D City Database WFS is implemented as </w:t>
      </w:r>
      <w:r w:rsidRPr="00402032">
        <w:rPr>
          <w:i/>
        </w:rPr>
        <w:t>Java web application</w:t>
      </w:r>
      <w:r>
        <w:t xml:space="preserve"> based on the </w:t>
      </w:r>
      <w:r w:rsidRPr="00402032">
        <w:rPr>
          <w:i/>
        </w:rPr>
        <w:t>Java Servlet</w:t>
      </w:r>
      <w:r>
        <w:t xml:space="preserve"> technology. It therefore must be run in a Java servlet container on a web server. The following minimum </w:t>
      </w:r>
      <w:r w:rsidRPr="00056F30">
        <w:rPr>
          <w:i/>
        </w:rPr>
        <w:t>software requirements</w:t>
      </w:r>
      <w:r>
        <w:t xml:space="preserve"> have to be met:</w:t>
      </w:r>
    </w:p>
    <w:p w14:paraId="08A9CDC0" w14:textId="77777777" w:rsidR="00323E15" w:rsidRDefault="00323E15" w:rsidP="00323E15">
      <w:pPr>
        <w:pStyle w:val="Listenabsatz"/>
        <w:numPr>
          <w:ilvl w:val="0"/>
          <w:numId w:val="61"/>
        </w:numPr>
        <w:tabs>
          <w:tab w:val="center" w:pos="4536"/>
        </w:tabs>
      </w:pPr>
      <w:r w:rsidRPr="00882E36">
        <w:rPr>
          <w:b/>
        </w:rPr>
        <w:t>Java servlet container</w:t>
      </w:r>
      <w:r>
        <w:t xml:space="preserve"> supporting the </w:t>
      </w:r>
      <w:r w:rsidRPr="00882E36">
        <w:rPr>
          <w:b/>
        </w:rPr>
        <w:t>Java Servlet 3.0</w:t>
      </w:r>
      <w:r>
        <w:t xml:space="preserve"> specification</w:t>
      </w:r>
    </w:p>
    <w:p w14:paraId="7546F286" w14:textId="77777777" w:rsidR="00323E15" w:rsidRDefault="00323E15" w:rsidP="00323E15">
      <w:pPr>
        <w:pStyle w:val="Listenabsatz"/>
        <w:numPr>
          <w:ilvl w:val="0"/>
          <w:numId w:val="61"/>
        </w:numPr>
        <w:tabs>
          <w:tab w:val="center" w:pos="4536"/>
        </w:tabs>
      </w:pPr>
      <w:r>
        <w:rPr>
          <w:b/>
        </w:rPr>
        <w:t xml:space="preserve">Java 7 or 8 </w:t>
      </w:r>
      <w:r>
        <w:t xml:space="preserve">Runtime Environment (Java 6 or earlier versions are not supported) </w:t>
      </w:r>
    </w:p>
    <w:p w14:paraId="3DD30338" w14:textId="39AD8E50" w:rsidR="00323E15" w:rsidRDefault="00323E15" w:rsidP="00323E15">
      <w:pPr>
        <w:tabs>
          <w:tab w:val="center" w:pos="4536"/>
        </w:tabs>
      </w:pPr>
      <w:r>
        <w:t xml:space="preserve">The WFS implementation has been successfully deployed and tested on </w:t>
      </w:r>
      <w:r w:rsidRPr="00882E36">
        <w:rPr>
          <w:b/>
        </w:rPr>
        <w:t xml:space="preserve">Apache Tomcat </w:t>
      </w:r>
      <w:r w:rsidR="00AF5AD1">
        <w:rPr>
          <w:b/>
        </w:rPr>
        <w:t>8</w:t>
      </w:r>
      <w:r>
        <w:t xml:space="preserve"> (</w:t>
      </w:r>
      <w:hyperlink r:id="rId206" w:history="1">
        <w:r w:rsidRPr="00207BC5">
          <w:rPr>
            <w:rStyle w:val="Hyperlink"/>
          </w:rPr>
          <w:t>http://tomcat.apache.org/</w:t>
        </w:r>
      </w:hyperlink>
      <w:r>
        <w:t xml:space="preserve">). This is also the </w:t>
      </w:r>
      <w:r w:rsidRPr="00882E36">
        <w:rPr>
          <w:i/>
        </w:rPr>
        <w:t>recommended</w:t>
      </w:r>
      <w:r>
        <w:t xml:space="preserve"> servlet container. </w:t>
      </w:r>
      <w:r w:rsidRPr="00E91AC6">
        <w:rPr>
          <w:i/>
        </w:rPr>
        <w:t xml:space="preserve">Apache Tomcat </w:t>
      </w:r>
      <w:r w:rsidR="00AF5AD1">
        <w:rPr>
          <w:i/>
        </w:rPr>
        <w:t>7</w:t>
      </w:r>
      <w:r>
        <w:t xml:space="preserve"> is also supported, whereas any previous version of the Apache Tomcat server will not work. </w:t>
      </w:r>
    </w:p>
    <w:p w14:paraId="632F5255" w14:textId="77777777" w:rsidR="00323E15" w:rsidRDefault="00323E15" w:rsidP="00323E15">
      <w:pPr>
        <w:tabs>
          <w:tab w:val="left" w:pos="851"/>
          <w:tab w:val="center" w:pos="4536"/>
        </w:tabs>
        <w:ind w:left="851" w:hanging="851"/>
      </w:pPr>
      <w:r w:rsidRPr="00E91AC6">
        <w:rPr>
          <w:i/>
        </w:rPr>
        <w:t>Note:</w:t>
      </w:r>
      <w:r>
        <w:tab/>
      </w:r>
      <w:r>
        <w:tab/>
        <w:t>Neither Java nor a servlet container are part of the WFS distribution package and therefore must be properly installed and configured before deploying the WFS. Please refer to the documentation of your favorite servlet container for more information.</w:t>
      </w:r>
    </w:p>
    <w:p w14:paraId="297682AA" w14:textId="77777777" w:rsidR="00323E15" w:rsidRPr="00E91AC6" w:rsidRDefault="00323E15" w:rsidP="00323E15">
      <w:r w:rsidRPr="00056F30">
        <w:rPr>
          <w:i/>
        </w:rPr>
        <w:lastRenderedPageBreak/>
        <w:t>Hardware requirements</w:t>
      </w:r>
      <w:r>
        <w:t xml:space="preserve"> for the web server running the WFS depend on the intended use and number of concurrent accesses. There are no minimum requirements to be met, so make sure your system setup meets your needs. Also note that the WFS </w:t>
      </w:r>
      <w:r w:rsidRPr="009F6016">
        <w:rPr>
          <w:b/>
        </w:rPr>
        <w:t>does not provide its own security layer</w:t>
      </w:r>
      <w:r>
        <w:t xml:space="preserve"> (e.g., to limit access to specific networks or users). So it is your responsibility to take any reasonable physical, technical and administrative measures to secure the WFS service and the access to the 3D City Database.  </w:t>
      </w:r>
    </w:p>
    <w:p w14:paraId="427F69EE" w14:textId="77777777" w:rsidR="00323E15" w:rsidRPr="0066561B" w:rsidRDefault="00323E15" w:rsidP="00323E15">
      <w:pPr>
        <w:tabs>
          <w:tab w:val="center" w:pos="4536"/>
        </w:tabs>
      </w:pPr>
      <w:r w:rsidRPr="00056F30">
        <w:rPr>
          <w:i/>
        </w:rPr>
        <w:t>WFS clients</w:t>
      </w:r>
      <w:r>
        <w:t xml:space="preserve"> connecting to the WFS interface of the 3D City Database must support the </w:t>
      </w:r>
      <w:r w:rsidRPr="00056F30">
        <w:rPr>
          <w:i/>
        </w:rPr>
        <w:t>OGC WFS standard version 2.0</w:t>
      </w:r>
      <w:r>
        <w:t>. Moreover, they must be capable of consuming 3D data encoded in CityGML, which is delivered by the WFS server.</w:t>
      </w:r>
    </w:p>
    <w:p w14:paraId="2D0FB5D1" w14:textId="6DD8F920" w:rsidR="00323E15" w:rsidRDefault="00323E15" w:rsidP="00323E15">
      <w:pPr>
        <w:pStyle w:val="berschrift2"/>
      </w:pPr>
      <w:bookmarkStart w:id="1364" w:name="_Toc414614370"/>
      <w:bookmarkStart w:id="1365" w:name="_Toc414614844"/>
      <w:bookmarkStart w:id="1366" w:name="_Toc414632210"/>
      <w:bookmarkStart w:id="1367" w:name="_Toc457854255"/>
      <w:r>
        <w:t>Installation</w:t>
      </w:r>
      <w:bookmarkEnd w:id="1364"/>
      <w:bookmarkEnd w:id="1365"/>
      <w:bookmarkEnd w:id="1366"/>
      <w:bookmarkEnd w:id="1367"/>
    </w:p>
    <w:p w14:paraId="4EBECB0C" w14:textId="7E45B3AC" w:rsidR="00323E15" w:rsidRDefault="00323E15" w:rsidP="00323E15">
      <w:r>
        <w:t>The 3D City Database WFS is shipped as a Java WAR (</w:t>
      </w:r>
      <w:r w:rsidRPr="00B86C7A">
        <w:rPr>
          <w:u w:val="single"/>
        </w:rPr>
        <w:t>w</w:t>
      </w:r>
      <w:r>
        <w:t xml:space="preserve">eb </w:t>
      </w:r>
      <w:r w:rsidRPr="00B86C7A">
        <w:rPr>
          <w:u w:val="single"/>
        </w:rPr>
        <w:t>ar</w:t>
      </w:r>
      <w:r>
        <w:t xml:space="preserve">chive) file. Please download the WFS distribution package from </w:t>
      </w:r>
      <w:hyperlink r:id="rId207" w:history="1">
        <w:r w:rsidRPr="00207BC5">
          <w:rPr>
            <w:rStyle w:val="Hyperlink"/>
          </w:rPr>
          <w:t>http://www.3dcitydb.org/</w:t>
        </w:r>
      </w:hyperlink>
      <w:r>
        <w:t>. Besides the WAR file, the distribution package also contains Java libraries that render mandatory dependencies for the WFS service and that must be installed as shared libraries in your servlet container.</w:t>
      </w:r>
    </w:p>
    <w:p w14:paraId="08806713" w14:textId="530ABDCD" w:rsidR="00323E15" w:rsidRDefault="00323E15" w:rsidP="00323E15">
      <w:pPr>
        <w:tabs>
          <w:tab w:val="left" w:pos="851"/>
        </w:tabs>
        <w:ind w:left="851" w:hanging="851"/>
      </w:pPr>
      <w:r w:rsidRPr="00354495">
        <w:rPr>
          <w:i/>
        </w:rPr>
        <w:t>Note:</w:t>
      </w:r>
      <w:r>
        <w:tab/>
        <w:t>Alternatively, you may build your own WAR file from the source code provided on GitHub (</w:t>
      </w:r>
      <w:hyperlink r:id="rId208" w:history="1">
        <w:r w:rsidRPr="00207BC5">
          <w:rPr>
            <w:rStyle w:val="Hyperlink"/>
          </w:rPr>
          <w:t>https://github.com/3dcitydb/web-feature-service</w:t>
        </w:r>
      </w:hyperlink>
      <w:r>
        <w:t>). This requires that you are experienced in building Java web applications from source. No further documentation is provided here.</w:t>
      </w:r>
    </w:p>
    <w:p w14:paraId="40FF03F7" w14:textId="77777777" w:rsidR="00323E15" w:rsidRDefault="00323E15" w:rsidP="00323E15">
      <w:r>
        <w:t>Please follow the following installation steps:</w:t>
      </w:r>
    </w:p>
    <w:p w14:paraId="12480030" w14:textId="77777777" w:rsidR="00323E15" w:rsidRPr="00E95D94" w:rsidRDefault="00323E15" w:rsidP="00323E15">
      <w:pPr>
        <w:rPr>
          <w:b/>
        </w:rPr>
      </w:pPr>
      <w:r w:rsidRPr="00E95D94">
        <w:rPr>
          <w:b/>
        </w:rPr>
        <w:t>Step 1:</w:t>
      </w:r>
      <w:r>
        <w:t xml:space="preserve"> </w:t>
      </w:r>
      <w:r w:rsidRPr="00E95D94">
        <w:rPr>
          <w:b/>
        </w:rPr>
        <w:t>Install and properly configure your Java servlet container.</w:t>
      </w:r>
      <w:r>
        <w:rPr>
          <w:b/>
        </w:rPr>
        <w:tab/>
      </w:r>
      <w:r>
        <w:rPr>
          <w:b/>
        </w:rPr>
        <w:br/>
      </w:r>
      <w:r>
        <w:t xml:space="preserve">Please refer to the documentation of your servlet container for hints on installation and configuration. </w:t>
      </w:r>
      <w:r w:rsidRPr="00E95D94">
        <w:t xml:space="preserve">Make sure </w:t>
      </w:r>
      <w:r>
        <w:t xml:space="preserve">that </w:t>
      </w:r>
      <w:r w:rsidRPr="00E95D94">
        <w:t>the servlet container uses Java 7 (or higher) for running web applications.</w:t>
      </w:r>
    </w:p>
    <w:p w14:paraId="6F3BE2AA" w14:textId="77777777" w:rsidR="00323E15" w:rsidRDefault="00323E15" w:rsidP="00323E15">
      <w:r w:rsidRPr="002E215C">
        <w:rPr>
          <w:b/>
        </w:rPr>
        <w:t xml:space="preserve">Step 2: Install the mandatory JAR libraries in </w:t>
      </w:r>
      <w:r>
        <w:rPr>
          <w:b/>
        </w:rPr>
        <w:t>your</w:t>
      </w:r>
      <w:r w:rsidRPr="002E215C">
        <w:rPr>
          <w:b/>
        </w:rPr>
        <w:t xml:space="preserve"> servlet container.</w:t>
      </w:r>
      <w:r w:rsidRPr="002E215C">
        <w:rPr>
          <w:b/>
        </w:rPr>
        <w:tab/>
      </w:r>
      <w:r w:rsidRPr="002E215C">
        <w:rPr>
          <w:b/>
        </w:rPr>
        <w:br/>
      </w:r>
      <w:r>
        <w:t>The WFS service requires mandatory JAR libraries to be available in the servlet container. This mainly comprises JDBC libraries for connecting to the database system running the 3D City Database instance. The libraries are shipped with the distribution package. The list of libraries will look similar to this:</w:t>
      </w:r>
    </w:p>
    <w:p w14:paraId="67737A8F" w14:textId="77777777" w:rsidR="00323E15" w:rsidRDefault="00323E15" w:rsidP="00323E15">
      <w:pPr>
        <w:pStyle w:val="Listenabsatz"/>
        <w:numPr>
          <w:ilvl w:val="0"/>
          <w:numId w:val="61"/>
        </w:numPr>
      </w:pPr>
      <w:r w:rsidRPr="002E215C">
        <w:rPr>
          <w:rFonts w:ascii="Courier New" w:hAnsi="Courier New" w:cs="Courier New"/>
        </w:rPr>
        <w:t>ojdbc7.jar</w:t>
      </w:r>
      <w:r>
        <w:t xml:space="preserve"> (Oracle JDBC driver)</w:t>
      </w:r>
    </w:p>
    <w:p w14:paraId="5431A1E1" w14:textId="52396D93" w:rsidR="00323E15" w:rsidRDefault="00323E15" w:rsidP="00323E15">
      <w:pPr>
        <w:pStyle w:val="Listenabsatz"/>
        <w:numPr>
          <w:ilvl w:val="0"/>
          <w:numId w:val="61"/>
        </w:numPr>
      </w:pPr>
      <w:r w:rsidRPr="002E215C">
        <w:rPr>
          <w:rFonts w:ascii="Courier New" w:hAnsi="Courier New" w:cs="Courier New"/>
        </w:rPr>
        <w:t>postgresql-9.4-120</w:t>
      </w:r>
      <w:r w:rsidR="00954AE0">
        <w:rPr>
          <w:rFonts w:ascii="Courier New" w:hAnsi="Courier New" w:cs="Courier New"/>
        </w:rPr>
        <w:t>1</w:t>
      </w:r>
      <w:r w:rsidRPr="002E215C">
        <w:rPr>
          <w:rFonts w:ascii="Courier New" w:hAnsi="Courier New" w:cs="Courier New"/>
        </w:rPr>
        <w:t>.jdbc41.jar</w:t>
      </w:r>
      <w:r>
        <w:t xml:space="preserve"> (PostgreSQL JDBC driver)</w:t>
      </w:r>
    </w:p>
    <w:p w14:paraId="0F1C1E17" w14:textId="6E245242" w:rsidR="00323E15" w:rsidRDefault="00323E15" w:rsidP="00323E15">
      <w:pPr>
        <w:pStyle w:val="Listenabsatz"/>
        <w:numPr>
          <w:ilvl w:val="0"/>
          <w:numId w:val="61"/>
        </w:numPr>
      </w:pPr>
      <w:r w:rsidRPr="002E215C">
        <w:rPr>
          <w:rFonts w:ascii="Courier New" w:hAnsi="Courier New" w:cs="Courier New"/>
        </w:rPr>
        <w:t>postgis-jdbc-2.</w:t>
      </w:r>
      <w:r w:rsidR="00954AE0">
        <w:rPr>
          <w:rFonts w:ascii="Courier New" w:hAnsi="Courier New" w:cs="Courier New"/>
        </w:rPr>
        <w:t>2</w:t>
      </w:r>
      <w:r w:rsidRPr="002E215C">
        <w:rPr>
          <w:rFonts w:ascii="Courier New" w:hAnsi="Courier New" w:cs="Courier New"/>
        </w:rPr>
        <w:t>.</w:t>
      </w:r>
      <w:r w:rsidR="00954AE0">
        <w:rPr>
          <w:rFonts w:ascii="Courier New" w:hAnsi="Courier New" w:cs="Courier New"/>
        </w:rPr>
        <w:t>0</w:t>
      </w:r>
      <w:r w:rsidRPr="002E215C">
        <w:rPr>
          <w:rFonts w:ascii="Courier New" w:hAnsi="Courier New" w:cs="Courier New"/>
        </w:rPr>
        <w:t>.jar</w:t>
      </w:r>
      <w:r>
        <w:t xml:space="preserve"> (PostGIS JDBC extension)</w:t>
      </w:r>
    </w:p>
    <w:p w14:paraId="44BB1AAB" w14:textId="77777777" w:rsidR="00323E15" w:rsidRDefault="00323E15" w:rsidP="00323E15">
      <w:r>
        <w:t xml:space="preserve">The libraries have to be installed as </w:t>
      </w:r>
      <w:r w:rsidRPr="002E215C">
        <w:rPr>
          <w:i/>
        </w:rPr>
        <w:t>shared libs</w:t>
      </w:r>
      <w:r>
        <w:t xml:space="preserve"> or </w:t>
      </w:r>
      <w:r w:rsidRPr="002E215C">
        <w:rPr>
          <w:i/>
        </w:rPr>
        <w:t>common libs</w:t>
      </w:r>
      <w:r>
        <w:t xml:space="preserve"> (terminology may differ) in your servlet container. For Apache Tomcat 7 (or higher), this simply means placing the JAR files into the </w:t>
      </w:r>
      <w:r w:rsidRPr="001F3569">
        <w:rPr>
          <w:rFonts w:ascii="Courier New" w:hAnsi="Courier New" w:cs="Courier New"/>
        </w:rPr>
        <w:t>lib</w:t>
      </w:r>
      <w:r>
        <w:t xml:space="preserve"> folder of the Tomcat installation directory. Afterwards, you need to restart Tomcat. Please refer to the documentation of your servlet container for more information.</w:t>
      </w:r>
    </w:p>
    <w:p w14:paraId="58FAE271" w14:textId="77777777" w:rsidR="00323E15" w:rsidRDefault="00323E15" w:rsidP="00323E15">
      <w:r w:rsidRPr="002C7FED">
        <w:rPr>
          <w:b/>
        </w:rPr>
        <w:t>Step 3: Deploy the WFS WAR file</w:t>
      </w:r>
      <w:r>
        <w:rPr>
          <w:b/>
        </w:rPr>
        <w:t xml:space="preserve"> on your servlet container</w:t>
      </w:r>
      <w:r w:rsidRPr="002C7FED">
        <w:rPr>
          <w:b/>
        </w:rPr>
        <w:t>.</w:t>
      </w:r>
      <w:r>
        <w:tab/>
      </w:r>
      <w:r>
        <w:br/>
        <w:t xml:space="preserve">If your servlet container is correctly set up and configured, simply deploy the WAR file in </w:t>
      </w:r>
      <w:r>
        <w:lastRenderedPageBreak/>
        <w:t xml:space="preserve">order to install the WFS web service. Again, the way how to deploy a WAR file varies for different servlet containers. For Apache Tomcat servers, copy the WAR file into the </w:t>
      </w:r>
      <w:r w:rsidRPr="00DC182A">
        <w:rPr>
          <w:rFonts w:ascii="Courier New" w:hAnsi="Courier New" w:cs="Courier New"/>
        </w:rPr>
        <w:t>webapps</w:t>
      </w:r>
      <w:r>
        <w:t xml:space="preserve"> folder, which, per default, is located in the installation directory of the Apache Tomcat server. This will automatically deploy the application. Alternatively, use the web-based </w:t>
      </w:r>
      <w:r w:rsidRPr="00E3652B">
        <w:t>Tomcat</w:t>
      </w:r>
      <w:r>
        <w:rPr>
          <w:i/>
        </w:rPr>
        <w:t xml:space="preserve"> m</w:t>
      </w:r>
      <w:r w:rsidRPr="00ED45DB">
        <w:rPr>
          <w:i/>
        </w:rPr>
        <w:t xml:space="preserve">anager </w:t>
      </w:r>
      <w:r>
        <w:rPr>
          <w:i/>
        </w:rPr>
        <w:t>a</w:t>
      </w:r>
      <w:r w:rsidRPr="00ED45DB">
        <w:rPr>
          <w:i/>
        </w:rPr>
        <w:t>pplication</w:t>
      </w:r>
      <w:r>
        <w:t xml:space="preserve"> to deploy WAR files on the server. The manager application is included in a default installation. For more information on deploying WAR files on Tomcat or different servlet containers, please refer to the corresponding documentation material.</w:t>
      </w:r>
    </w:p>
    <w:p w14:paraId="2BCDFE77" w14:textId="77777777" w:rsidR="00323E15" w:rsidRDefault="00323E15" w:rsidP="00323E15">
      <w:pPr>
        <w:tabs>
          <w:tab w:val="left" w:pos="851"/>
        </w:tabs>
        <w:ind w:left="851" w:hanging="851"/>
      </w:pPr>
      <w:r w:rsidRPr="00BA12AC">
        <w:rPr>
          <w:i/>
        </w:rPr>
        <w:t>Note:</w:t>
      </w:r>
      <w:r>
        <w:tab/>
        <w:t xml:space="preserve">If you use the automatic deployment feature of Tomcat as described above, the name of the WAR file will be used as </w:t>
      </w:r>
      <w:r w:rsidRPr="00BA12AC">
        <w:rPr>
          <w:i/>
        </w:rPr>
        <w:t>context path</w:t>
      </w:r>
      <w:r>
        <w:t xml:space="preserve"> in the URL for accessing the application. For example, if the WFS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context path of the WFS service will be </w:t>
      </w:r>
      <w:r>
        <w:rPr>
          <w:rFonts w:ascii="Courier New" w:hAnsi="Courier New" w:cs="Courier New"/>
        </w:rPr>
        <w:t>http://[</w:t>
      </w:r>
      <w:r w:rsidRPr="00BA12AC">
        <w:rPr>
          <w:rFonts w:ascii="Courier New" w:hAnsi="Courier New" w:cs="Courier New"/>
        </w:rPr>
        <w:t>host</w:t>
      </w:r>
      <w:r>
        <w:rPr>
          <w:rFonts w:ascii="Courier New" w:hAnsi="Courier New" w:cs="Courier New"/>
        </w:rPr>
        <w:t>][:</w:t>
      </w:r>
      <w:r w:rsidRPr="00BA12AC">
        <w:rPr>
          <w:rFonts w:ascii="Courier New" w:hAnsi="Courier New" w:cs="Courier New"/>
        </w:rPr>
        <w:t>port</w:t>
      </w:r>
      <w:r>
        <w:rPr>
          <w:rFonts w:ascii="Courier New" w:hAnsi="Courier New" w:cs="Courier New"/>
        </w:rPr>
        <w: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t xml:space="preserve">. To pick a different context path, simply rename the WAR file or change Tomcat’s default behavior. </w:t>
      </w:r>
    </w:p>
    <w:p w14:paraId="024DB07B" w14:textId="4C1A2A27" w:rsidR="0057430C" w:rsidRPr="00525CAA" w:rsidRDefault="0057430C" w:rsidP="00525CAA">
      <w:pPr>
        <w:rPr>
          <w:b/>
        </w:rPr>
      </w:pPr>
      <w:r>
        <w:rPr>
          <w:b/>
        </w:rPr>
        <w:t>Step 4</w:t>
      </w:r>
      <w:r w:rsidRPr="00525CAA">
        <w:rPr>
          <w:b/>
        </w:rPr>
        <w:t>: Configure your servlet container.</w:t>
      </w:r>
      <w:r>
        <w:rPr>
          <w:b/>
        </w:rPr>
        <w:tab/>
      </w:r>
      <w:r>
        <w:rPr>
          <w:b/>
        </w:rPr>
        <w:br/>
      </w:r>
      <w:r>
        <w:t>Make sure that your servlet container has enough memory assigned (heap space ~ 1GB or more, perm space ~ 512MB).</w:t>
      </w:r>
    </w:p>
    <w:p w14:paraId="18A7E6E9" w14:textId="5FA3414F" w:rsidR="00323E15" w:rsidRDefault="00323E15" w:rsidP="00323E15">
      <w:r w:rsidRPr="002C7FED">
        <w:rPr>
          <w:b/>
        </w:rPr>
        <w:t xml:space="preserve">Step </w:t>
      </w:r>
      <w:r w:rsidR="0057430C">
        <w:rPr>
          <w:b/>
        </w:rPr>
        <w:t>5</w:t>
      </w:r>
      <w:r w:rsidRPr="002C7FED">
        <w:rPr>
          <w:b/>
        </w:rPr>
        <w:t xml:space="preserve">: </w:t>
      </w:r>
      <w:r>
        <w:rPr>
          <w:b/>
        </w:rPr>
        <w:t xml:space="preserve">Configure the </w:t>
      </w:r>
      <w:r w:rsidRPr="002C7FED">
        <w:rPr>
          <w:b/>
        </w:rPr>
        <w:t xml:space="preserve">WFS </w:t>
      </w:r>
      <w:r>
        <w:rPr>
          <w:b/>
        </w:rPr>
        <w:t>service</w:t>
      </w:r>
      <w:r w:rsidRPr="002C7FED">
        <w:rPr>
          <w:b/>
        </w:rPr>
        <w:t>.</w:t>
      </w:r>
      <w:r>
        <w:tab/>
      </w:r>
      <w:r>
        <w:br/>
        <w:t xml:space="preserve">As a last step, the WFS has to be configured to meet your needs. For instance, this includes providing connection details for the 3D City Database instance and the definition of the feature types that shall be served through the interface. These settings have to be manually edited in the configuration file </w:t>
      </w:r>
      <w:r w:rsidRPr="005E7EF8">
        <w:rPr>
          <w:rFonts w:ascii="Courier New" w:hAnsi="Courier New" w:cs="Courier New"/>
        </w:rPr>
        <w:t>config.xml</w:t>
      </w:r>
      <w:r>
        <w:t xml:space="preserve"> of the service. A graphical user dialog will be developed for a future release</w:t>
      </w:r>
      <w:r w:rsidR="00B10103">
        <w:t>. Please check the next chapter</w:t>
      </w:r>
      <w:r>
        <w:t xml:space="preserve"> for how to configure the WFS.</w:t>
      </w:r>
    </w:p>
    <w:p w14:paraId="7C523DA6" w14:textId="77777777" w:rsidR="00323E15" w:rsidRDefault="00323E15" w:rsidP="00323E15">
      <w:pPr>
        <w:tabs>
          <w:tab w:val="left" w:pos="851"/>
        </w:tabs>
        <w:ind w:left="851" w:hanging="851"/>
      </w:pPr>
      <w:r w:rsidRPr="00883398">
        <w:rPr>
          <w:i/>
        </w:rPr>
        <w:t>Note:</w:t>
      </w:r>
      <w:r>
        <w:tab/>
        <w:t xml:space="preserve">Changes to the </w:t>
      </w:r>
      <w:r w:rsidRPr="00883398">
        <w:rPr>
          <w:rFonts w:ascii="Courier New" w:hAnsi="Courier New" w:cs="Courier New"/>
        </w:rPr>
        <w:t>config.xml</w:t>
      </w:r>
      <w:r>
        <w:t xml:space="preserve"> file typically </w:t>
      </w:r>
      <w:r w:rsidRPr="00402032">
        <w:rPr>
          <w:i/>
        </w:rPr>
        <w:t>require a</w:t>
      </w:r>
      <w:r>
        <w:rPr>
          <w:i/>
        </w:rPr>
        <w:t xml:space="preserve"> reload or</w:t>
      </w:r>
      <w:r w:rsidRPr="00402032">
        <w:rPr>
          <w:i/>
        </w:rPr>
        <w:t xml:space="preserve"> restart</w:t>
      </w:r>
      <w:r>
        <w:t xml:space="preserve"> of the WFS web application (a restart of the servlet container itself is, of course, not required). Please check to documentation of your favorite servlet container for how to do so. In case of Apache Tomcat, you can simply use the </w:t>
      </w:r>
      <w:r w:rsidRPr="00883398">
        <w:rPr>
          <w:i/>
        </w:rPr>
        <w:t>manager application</w:t>
      </w:r>
      <w:r>
        <w:t xml:space="preserve"> to reload web applications.</w:t>
      </w:r>
    </w:p>
    <w:p w14:paraId="7A1414AB" w14:textId="77777777" w:rsidR="00323E15" w:rsidRDefault="00323E15" w:rsidP="00323E15">
      <w:pPr>
        <w:pStyle w:val="berschrift2"/>
      </w:pPr>
      <w:bookmarkStart w:id="1368" w:name="_Toc414614371"/>
      <w:bookmarkStart w:id="1369" w:name="_Toc414614845"/>
      <w:bookmarkStart w:id="1370" w:name="_Toc414632211"/>
      <w:bookmarkStart w:id="1371" w:name="_Toc457854256"/>
      <w:r>
        <w:t>Configuring the Web Feature Service</w:t>
      </w:r>
      <w:bookmarkEnd w:id="1368"/>
      <w:bookmarkEnd w:id="1369"/>
      <w:bookmarkEnd w:id="1370"/>
      <w:bookmarkEnd w:id="1371"/>
    </w:p>
    <w:p w14:paraId="6F69DEA0" w14:textId="77777777" w:rsidR="00323E15" w:rsidRDefault="00323E15" w:rsidP="00323E15">
      <w:r>
        <w:t xml:space="preserve">After deploying but before using the WFS service, you need to edit the </w:t>
      </w:r>
      <w:r w:rsidRPr="00246B85">
        <w:rPr>
          <w:rFonts w:ascii="Courier New" w:hAnsi="Courier New" w:cs="Courier New"/>
        </w:rPr>
        <w:t>config.xml</w:t>
      </w:r>
      <w:r>
        <w:t xml:space="preserve"> file to make the service run properly. The </w:t>
      </w:r>
      <w:r w:rsidRPr="00246B85">
        <w:rPr>
          <w:rFonts w:ascii="Courier New" w:hAnsi="Courier New" w:cs="Courier New"/>
        </w:rPr>
        <w:t>config.xml</w:t>
      </w:r>
      <w:r>
        <w:t xml:space="preserve"> file is located in the </w:t>
      </w:r>
      <w:r w:rsidRPr="00246B85">
        <w:rPr>
          <w:rFonts w:ascii="Courier New" w:hAnsi="Courier New" w:cs="Courier New"/>
        </w:rPr>
        <w:t>WEB-INF</w:t>
      </w:r>
      <w:r>
        <w:t xml:space="preserve"> directory of the WFS web application. If you use Apache Tomcat, </w:t>
      </w:r>
      <w:r w:rsidRPr="0075080F">
        <w:rPr>
          <w:rFonts w:ascii="Courier New" w:hAnsi="Courier New" w:cs="Courier New"/>
        </w:rPr>
        <w:t>WEB-INF</w:t>
      </w:r>
      <w:r>
        <w:t xml:space="preserve"> is a subfolder of the </w:t>
      </w:r>
      <w:r w:rsidRPr="0075080F">
        <w:rPr>
          <w:i/>
        </w:rPr>
        <w:t>application</w:t>
      </w:r>
      <w:r>
        <w:t xml:space="preserve"> folder, which is generally named after the WAR file and itself is a subfolder of the </w:t>
      </w:r>
      <w:r w:rsidRPr="0075080F">
        <w:rPr>
          <w:rFonts w:ascii="Courier New" w:hAnsi="Courier New" w:cs="Courier New"/>
        </w:rPr>
        <w:t>webapps</w:t>
      </w:r>
      <w:r>
        <w:t xml:space="preserve"> folder in the Tomcat installation directory. This may be different if you use another servlet container.</w:t>
      </w:r>
    </w:p>
    <w:p w14:paraId="4B8E9FBA" w14:textId="77777777" w:rsidR="00323E15" w:rsidRDefault="00323E15" w:rsidP="00323E15">
      <w:r>
        <w:t xml:space="preserve">For example, assume that the WFS web application was deployed under the context name </w:t>
      </w:r>
      <w:r w:rsidRPr="00D72A17">
        <w:rPr>
          <w:rFonts w:ascii="Courier New" w:hAnsi="Courier New" w:cs="Courier New"/>
        </w:rPr>
        <w:t>citydb-wfs</w:t>
      </w:r>
      <w:r>
        <w:t xml:space="preserve">. Then the location of the </w:t>
      </w:r>
      <w:r w:rsidRPr="00D72A17">
        <w:rPr>
          <w:rFonts w:ascii="Courier New" w:hAnsi="Courier New" w:cs="Courier New"/>
        </w:rPr>
        <w:t>WEB-INF</w:t>
      </w:r>
      <w:r>
        <w:t xml:space="preserve"> folder and the </w:t>
      </w:r>
      <w:r w:rsidRPr="00D72A17">
        <w:rPr>
          <w:rFonts w:ascii="Courier New" w:hAnsi="Courier New" w:cs="Courier New"/>
        </w:rPr>
        <w:t>config.xml</w:t>
      </w:r>
      <w:r>
        <w:t xml:space="preserve"> file in a default Apache Tomcat installation is shown below.</w:t>
      </w:r>
    </w:p>
    <w:p w14:paraId="3992894C" w14:textId="77777777" w:rsidR="00323E15" w:rsidRDefault="00323E15" w:rsidP="00323E15">
      <w:pPr>
        <w:jc w:val="center"/>
      </w:pPr>
      <w:r w:rsidRPr="00831609">
        <w:rPr>
          <w:noProof/>
          <w:lang w:val="de-DE" w:eastAsia="de-DE"/>
        </w:rPr>
        <w:lastRenderedPageBreak/>
        <mc:AlternateContent>
          <mc:Choice Requires="wps">
            <w:drawing>
              <wp:anchor distT="0" distB="0" distL="114300" distR="114300" simplePos="0" relativeHeight="251698688" behindDoc="0" locked="0" layoutInCell="1" allowOverlap="1" wp14:anchorId="76AD250C" wp14:editId="223ADEC0">
                <wp:simplePos x="0" y="0"/>
                <wp:positionH relativeFrom="margin">
                  <wp:posOffset>3453130</wp:posOffset>
                </wp:positionH>
                <wp:positionV relativeFrom="paragraph">
                  <wp:posOffset>1100455</wp:posOffset>
                </wp:positionV>
                <wp:extent cx="962025" cy="200025"/>
                <wp:effectExtent l="0" t="0" r="28575" b="28575"/>
                <wp:wrapNone/>
                <wp:docPr id="740" name="Rechteck 740"/>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3D523A" id="Rechteck 740" o:spid="_x0000_s1026" style="position:absolute;margin-left:271.9pt;margin-top:86.65pt;width:75.75pt;height:15.7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95616" behindDoc="0" locked="0" layoutInCell="1" allowOverlap="1" wp14:anchorId="3CC32971" wp14:editId="47802CB6">
                <wp:simplePos x="0" y="0"/>
                <wp:positionH relativeFrom="margin">
                  <wp:posOffset>1510030</wp:posOffset>
                </wp:positionH>
                <wp:positionV relativeFrom="paragraph">
                  <wp:posOffset>1805305</wp:posOffset>
                </wp:positionV>
                <wp:extent cx="962025" cy="200025"/>
                <wp:effectExtent l="0" t="0" r="28575" b="28575"/>
                <wp:wrapNone/>
                <wp:docPr id="741" name="Rechteck 741"/>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4FB0C8E" id="Rechteck 741" o:spid="_x0000_s1026" style="position:absolute;margin-left:118.9pt;margin-top:142.15pt;width:75.75pt;height:15.75pt;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" fillcolor="white [3212]" strokecolor="red" strokeweight="2pt">
                <v:fill opacity="0"/>
                <w10:wrap anchorx="margin"/>
              </v:rect>
            </w:pict>
          </mc:Fallback>
        </mc:AlternateContent>
      </w:r>
      <w:r w:rsidRPr="00831609">
        <w:rPr>
          <w:noProof/>
          <w:lang w:val="de-DE" w:eastAsia="de-DE"/>
        </w:rPr>
        <mc:AlternateContent>
          <mc:Choice Requires="wps">
            <w:drawing>
              <wp:anchor distT="0" distB="0" distL="114300" distR="114300" simplePos="0" relativeHeight="251693568" behindDoc="0" locked="0" layoutInCell="1" allowOverlap="1" wp14:anchorId="42AF4FCF" wp14:editId="1B402E77">
                <wp:simplePos x="0" y="0"/>
                <wp:positionH relativeFrom="margin">
                  <wp:posOffset>1414780</wp:posOffset>
                </wp:positionH>
                <wp:positionV relativeFrom="paragraph">
                  <wp:posOffset>1405255</wp:posOffset>
                </wp:positionV>
                <wp:extent cx="962025" cy="200025"/>
                <wp:effectExtent l="0" t="0" r="28575" b="28575"/>
                <wp:wrapNone/>
                <wp:docPr id="742" name="Rechteck 742"/>
                <wp:cNvGraphicFramePr/>
                <a:graphic xmlns:a="http://schemas.openxmlformats.org/drawingml/2006/main">
                  <a:graphicData uri="http://schemas.microsoft.com/office/word/2010/wordprocessingShape">
                    <wps:wsp>
                      <wps:cNvSpPr/>
                      <wps:spPr>
                        <a:xfrm>
                          <a:off x="0" y="0"/>
                          <a:ext cx="962025" cy="20002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F954E4" id="Rechteck 742" o:spid="_x0000_s1026" style="position:absolute;margin-left:111.4pt;margin-top:110.65pt;width:75.75pt;height:15.75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" fillcolor="white [3212]" strokecolor="red" strokeweight="2pt">
                <v:fill opacity="0"/>
                <w10:wrap anchorx="margin"/>
              </v:rect>
            </w:pict>
          </mc:Fallback>
        </mc:AlternateContent>
      </w:r>
      <w:r w:rsidRPr="00D72A17">
        <w:rPr>
          <w:noProof/>
          <w:lang w:val="de-DE" w:eastAsia="de-DE"/>
        </w:rPr>
        <w:drawing>
          <wp:inline distT="0" distB="0" distL="0" distR="0" wp14:anchorId="389189FA" wp14:editId="084357BC">
            <wp:extent cx="3305636" cy="2210108"/>
            <wp:effectExtent l="19050" t="19050" r="28575" b="19050"/>
            <wp:docPr id="748" name="Grafik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05636" cy="2210108"/>
                    </a:xfrm>
                    <a:prstGeom prst="rect">
                      <a:avLst/>
                    </a:prstGeom>
                    <a:ln>
                      <a:solidFill>
                        <a:schemeClr val="tx1">
                          <a:lumMod val="65000"/>
                          <a:lumOff val="35000"/>
                        </a:schemeClr>
                      </a:solidFill>
                    </a:ln>
                  </pic:spPr>
                </pic:pic>
              </a:graphicData>
            </a:graphic>
          </wp:inline>
        </w:drawing>
      </w:r>
    </w:p>
    <w:p w14:paraId="45AA0393" w14:textId="500EC912"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346260">
        <w:rPr>
          <w:noProof/>
        </w:rPr>
        <w:t>132</w:t>
      </w:r>
      <w:r>
        <w:fldChar w:fldCharType="end"/>
      </w:r>
      <w:r>
        <w:t>:</w:t>
      </w:r>
      <w:r>
        <w:rPr>
          <w:b w:val="0"/>
        </w:rPr>
        <w:t xml:space="preserve"> Location of the </w:t>
      </w:r>
      <w:r w:rsidRPr="00D72A17">
        <w:rPr>
          <w:rFonts w:ascii="Courier New" w:hAnsi="Courier New" w:cs="Courier New"/>
          <w:b w:val="0"/>
        </w:rPr>
        <w:t>WEB-INF</w:t>
      </w:r>
      <w:r>
        <w:rPr>
          <w:b w:val="0"/>
        </w:rPr>
        <w:t xml:space="preserve"> folder and the </w:t>
      </w:r>
      <w:r w:rsidRPr="00D72A17">
        <w:rPr>
          <w:rFonts w:ascii="Courier New" w:hAnsi="Courier New" w:cs="Courier New"/>
          <w:b w:val="0"/>
        </w:rPr>
        <w:t>config.xml</w:t>
      </w:r>
      <w:r>
        <w:rPr>
          <w:b w:val="0"/>
        </w:rPr>
        <w:t xml:space="preserve"> file.</w:t>
      </w:r>
    </w:p>
    <w:p w14:paraId="2657E583" w14:textId="77777777" w:rsidR="00323E15" w:rsidRDefault="00323E15" w:rsidP="00323E15">
      <w:r>
        <w:t xml:space="preserve">Open the </w:t>
      </w:r>
      <w:r w:rsidRPr="00F80898">
        <w:rPr>
          <w:rFonts w:ascii="Courier New" w:hAnsi="Courier New" w:cs="Courier New"/>
        </w:rPr>
        <w:t>config.xml</w:t>
      </w:r>
      <w:r>
        <w:t xml:space="preserve"> file with a text or XML editor of your choice and manually edit the settings. An XML Schema for validating the contents of the </w:t>
      </w:r>
      <w:r w:rsidRPr="00F80898">
        <w:rPr>
          <w:rFonts w:ascii="Courier New" w:hAnsi="Courier New" w:cs="Courier New"/>
        </w:rPr>
        <w:t>config.xml</w:t>
      </w:r>
      <w:r>
        <w:t xml:space="preserve"> file is provided as file </w:t>
      </w:r>
      <w:r w:rsidRPr="00F80898">
        <w:rPr>
          <w:rFonts w:ascii="Courier New" w:hAnsi="Courier New" w:cs="Courier New"/>
        </w:rPr>
        <w:t>config.xsd</w:t>
      </w:r>
      <w:r>
        <w:t xml:space="preserve"> in the subfolder </w:t>
      </w:r>
      <w:r w:rsidRPr="00F80898">
        <w:rPr>
          <w:rFonts w:ascii="Courier New" w:hAnsi="Courier New" w:cs="Courier New"/>
        </w:rPr>
        <w:t>schemas</w:t>
      </w:r>
      <w:r>
        <w:t xml:space="preserve">. </w:t>
      </w:r>
      <w:r w:rsidRPr="00524C99">
        <w:rPr>
          <w:b/>
        </w:rPr>
        <w:t>After every edit</w:t>
      </w:r>
      <w:r>
        <w:t xml:space="preserve"> to the </w:t>
      </w:r>
      <w:r w:rsidRPr="00F80898">
        <w:rPr>
          <w:rFonts w:ascii="Courier New" w:hAnsi="Courier New" w:cs="Courier New"/>
        </w:rPr>
        <w:t>config.xml</w:t>
      </w:r>
      <w:r>
        <w:t xml:space="preserve"> file, </w:t>
      </w:r>
      <w:r w:rsidRPr="00F80898">
        <w:rPr>
          <w:b/>
        </w:rPr>
        <w:t>make sure</w:t>
      </w:r>
      <w:r>
        <w:t xml:space="preserve"> that the </w:t>
      </w:r>
      <w:r w:rsidRPr="00F80898">
        <w:rPr>
          <w:rFonts w:ascii="Courier New" w:hAnsi="Courier New" w:cs="Courier New"/>
        </w:rPr>
        <w:t>config.xml</w:t>
      </w:r>
      <w:r>
        <w:t xml:space="preserve"> </w:t>
      </w:r>
      <w:r w:rsidRPr="00524C99">
        <w:t>file</w:t>
      </w:r>
      <w:r>
        <w:t xml:space="preserve"> </w:t>
      </w:r>
      <w:r w:rsidRPr="00F80898">
        <w:rPr>
          <w:b/>
        </w:rPr>
        <w:t>validates against this schema</w:t>
      </w:r>
      <w:r>
        <w:t xml:space="preserve"> before reloading the WFS web application. Otherwise, the application might refuse to load or unexpected behavior may occur.</w:t>
      </w:r>
    </w:p>
    <w:p w14:paraId="150C9488" w14:textId="77777777" w:rsidR="00323E15" w:rsidRDefault="00323E15" w:rsidP="00323E15">
      <w:r>
        <w:t xml:space="preserve">In the </w:t>
      </w:r>
      <w:r w:rsidRPr="00140221">
        <w:rPr>
          <w:rFonts w:ascii="Courier New" w:hAnsi="Courier New" w:cs="Courier New"/>
        </w:rPr>
        <w:t>config.xml</w:t>
      </w:r>
      <w:r>
        <w:t xml:space="preserve"> file, the WFS settings are organized into the main XML elements </w:t>
      </w:r>
      <w:r w:rsidRPr="00F80898">
        <w:rPr>
          <w:rFonts w:ascii="Courier New" w:hAnsi="Courier New" w:cs="Courier New"/>
        </w:rPr>
        <w:t>&lt;capabilities</w:t>
      </w:r>
      <w:r>
        <w:rPr>
          <w:rFonts w:ascii="Courier New" w:hAnsi="Courier New" w:cs="Courier New"/>
        </w:rPr>
        <w:t>&gt;</w:t>
      </w:r>
      <w:r>
        <w:t xml:space="preserve">, </w:t>
      </w:r>
      <w:r w:rsidRPr="00F80898">
        <w:rPr>
          <w:rFonts w:ascii="Courier New" w:hAnsi="Courier New" w:cs="Courier New"/>
        </w:rPr>
        <w:t>&lt;featureTypes</w:t>
      </w:r>
      <w:r>
        <w:rPr>
          <w:rFonts w:ascii="Courier New" w:hAnsi="Courier New" w:cs="Courier New"/>
        </w:rPr>
        <w:t>&gt;</w:t>
      </w:r>
      <w:r>
        <w:t xml:space="preserve">, </w:t>
      </w:r>
      <w:r w:rsidRPr="00F80898">
        <w:rPr>
          <w:rFonts w:ascii="Courier New" w:hAnsi="Courier New" w:cs="Courier New"/>
        </w:rPr>
        <w:t>&lt;operations</w:t>
      </w:r>
      <w:r>
        <w:rPr>
          <w:rFonts w:ascii="Courier New" w:hAnsi="Courier New" w:cs="Courier New"/>
        </w:rPr>
        <w:t>&gt;</w:t>
      </w:r>
      <w:r>
        <w:t xml:space="preserve">, </w:t>
      </w:r>
      <w:r w:rsidRPr="00F80898">
        <w:rPr>
          <w:rFonts w:ascii="Courier New" w:hAnsi="Courier New" w:cs="Courier New"/>
        </w:rPr>
        <w:t>&lt;database</w:t>
      </w:r>
      <w:r>
        <w:rPr>
          <w:rFonts w:ascii="Courier New" w:hAnsi="Courier New" w:cs="Courier New"/>
        </w:rPr>
        <w:t>&gt;</w:t>
      </w:r>
      <w:r>
        <w:t xml:space="preserve">, </w:t>
      </w:r>
      <w:r w:rsidRPr="00F80898">
        <w:rPr>
          <w:rFonts w:ascii="Courier New" w:hAnsi="Courier New" w:cs="Courier New"/>
        </w:rPr>
        <w:t>&lt;server</w:t>
      </w:r>
      <w:r>
        <w:rPr>
          <w:rFonts w:ascii="Courier New" w:hAnsi="Courier New" w:cs="Courier New"/>
        </w:rPr>
        <w:t>&gt;</w:t>
      </w:r>
      <w:r>
        <w:t xml:space="preserve">, </w:t>
      </w:r>
      <w:r w:rsidRPr="00F80898">
        <w:rPr>
          <w:rFonts w:ascii="Courier New" w:hAnsi="Courier New" w:cs="Courier New"/>
        </w:rPr>
        <w:t>&lt;uidCache</w:t>
      </w:r>
      <w:r>
        <w:rPr>
          <w:rFonts w:ascii="Courier New" w:hAnsi="Courier New" w:cs="Courier New"/>
        </w:rPr>
        <w:t>&gt;</w:t>
      </w:r>
      <w:r>
        <w:t xml:space="preserve">, </w:t>
      </w:r>
      <w:r w:rsidRPr="00F80898">
        <w:rPr>
          <w:rFonts w:ascii="Courier New" w:hAnsi="Courier New" w:cs="Courier New"/>
        </w:rPr>
        <w:t>&lt;security</w:t>
      </w:r>
      <w:r>
        <w:rPr>
          <w:rFonts w:ascii="Courier New" w:hAnsi="Courier New" w:cs="Courier New"/>
        </w:rPr>
        <w:t>&gt;</w:t>
      </w:r>
      <w:r>
        <w:t xml:space="preserve">, and </w:t>
      </w:r>
      <w:r w:rsidRPr="00F80898">
        <w:rPr>
          <w:rFonts w:ascii="Courier New" w:hAnsi="Courier New" w:cs="Courier New"/>
        </w:rPr>
        <w:t>&lt;logging</w:t>
      </w:r>
      <w:r>
        <w:rPr>
          <w:rFonts w:ascii="Courier New" w:hAnsi="Courier New" w:cs="Courier New"/>
        </w:rPr>
        <w:t>&gt;</w:t>
      </w:r>
      <w:r>
        <w:t xml:space="preserve">. The discussion of the settings follows this organization in the subsequent clauses. </w:t>
      </w:r>
    </w:p>
    <w:p w14:paraId="1EAAD2E4" w14:textId="77777777" w:rsidR="00323E15" w:rsidRDefault="00323E15" w:rsidP="00323E15">
      <w:pPr>
        <w:pStyle w:val="berschrift3"/>
      </w:pPr>
      <w:bookmarkStart w:id="1372" w:name="_Toc414614372"/>
      <w:bookmarkStart w:id="1373" w:name="_Toc414614846"/>
      <w:bookmarkStart w:id="1374" w:name="_Toc414632212"/>
      <w:bookmarkStart w:id="1375" w:name="_Ref414891084"/>
      <w:bookmarkStart w:id="1376" w:name="_Toc457854257"/>
      <w:r>
        <w:t>Database settings</w:t>
      </w:r>
      <w:bookmarkEnd w:id="1372"/>
      <w:bookmarkEnd w:id="1373"/>
      <w:bookmarkEnd w:id="1374"/>
      <w:bookmarkEnd w:id="1375"/>
      <w:bookmarkEnd w:id="1376"/>
    </w:p>
    <w:p w14:paraId="1A69321F" w14:textId="77777777" w:rsidR="00323E15" w:rsidRDefault="00323E15" w:rsidP="00323E15">
      <w:r>
        <w:t xml:space="preserve">The </w:t>
      </w:r>
      <w:r w:rsidRPr="00925E78">
        <w:rPr>
          <w:i/>
        </w:rPr>
        <w:t>database</w:t>
      </w:r>
      <w:r>
        <w:t xml:space="preserve"> settings define the </w:t>
      </w:r>
      <w:r w:rsidRPr="00524C99">
        <w:rPr>
          <w:i/>
        </w:rPr>
        <w:t xml:space="preserve">connection </w:t>
      </w:r>
      <w:r>
        <w:rPr>
          <w:i/>
        </w:rPr>
        <w:t>parameters</w:t>
      </w:r>
      <w:r>
        <w:t xml:space="preserve"> for connecting to the 3D City Database instance the WFS service should give access to. The contents of the </w:t>
      </w:r>
      <w:r w:rsidRPr="00F80898">
        <w:rPr>
          <w:rFonts w:ascii="Courier New" w:hAnsi="Courier New" w:cs="Courier New"/>
        </w:rPr>
        <w:t>&lt;database</w:t>
      </w:r>
      <w:r>
        <w:rPr>
          <w:rFonts w:ascii="Courier New" w:hAnsi="Courier New" w:cs="Courier New"/>
        </w:rPr>
        <w:t>&gt;</w:t>
      </w:r>
      <w:r>
        <w:t xml:space="preserve"> element are shown below.</w:t>
      </w:r>
    </w:p>
    <w:p w14:paraId="50B49911" w14:textId="77777777" w:rsidR="00323E15" w:rsidRPr="00524C99"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524C99">
        <w:rPr>
          <w:rFonts w:asciiTheme="minorHAnsi" w:hAnsiTheme="minorHAnsi" w:cstheme="minorHAnsi"/>
          <w:color w:val="000000"/>
          <w:sz w:val="22"/>
          <w:lang w:eastAsia="de-DE"/>
        </w:rPr>
        <w:t xml:space="preserve">  </w:t>
      </w:r>
      <w:r w:rsidRPr="00524C99">
        <w:rPr>
          <w:rFonts w:asciiTheme="minorHAnsi" w:hAnsiTheme="minorHAnsi" w:cstheme="minorHAnsi"/>
          <w:color w:val="000096"/>
          <w:sz w:val="22"/>
          <w:lang w:eastAsia="de-DE"/>
        </w:rPr>
        <w:t>&lt;database&gt;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&lt;connection</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initialSize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maxActive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"100"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maxIdle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"50"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minIdle</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suspectTimeout</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timeBetweenEvictionRunsMillis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"30000"</w:t>
      </w:r>
      <w:r w:rsidRPr="00524C99">
        <w:rPr>
          <w:rFonts w:asciiTheme="minorHAnsi" w:hAnsiTheme="minorHAnsi" w:cstheme="minorHAnsi"/>
          <w:color w:val="F5844C"/>
          <w:sz w:val="22"/>
          <w:lang w:eastAsia="de-DE"/>
        </w:rPr>
        <w:t xml:space="preserve"> </w:t>
      </w:r>
      <w:r w:rsidRPr="00524C99">
        <w:rPr>
          <w:rFonts w:asciiTheme="minorHAnsi" w:hAnsiTheme="minorHAnsi" w:cstheme="minorHAnsi"/>
          <w:color w:val="000000"/>
          <w:sz w:val="22"/>
          <w:lang w:eastAsia="de-DE"/>
        </w:rPr>
        <w:br/>
      </w:r>
      <w:r w:rsidRPr="00524C99">
        <w:rPr>
          <w:rFonts w:asciiTheme="minorHAnsi" w:hAnsiTheme="minorHAnsi" w:cstheme="minorHAnsi"/>
          <w:color w:val="F5844C"/>
          <w:sz w:val="22"/>
          <w:lang w:eastAsia="de-DE"/>
        </w:rPr>
        <w:t xml:space="preserve">      minEvictableIdleTimeMillis</w:t>
      </w:r>
      <w:r w:rsidRPr="00524C99">
        <w:rPr>
          <w:rFonts w:asciiTheme="minorHAnsi" w:hAnsiTheme="minorHAnsi" w:cstheme="minorHAnsi"/>
          <w:color w:val="FF8040"/>
          <w:sz w:val="22"/>
          <w:lang w:eastAsia="de-DE"/>
        </w:rPr>
        <w:t>=</w:t>
      </w:r>
      <w:r w:rsidRPr="00524C99">
        <w:rPr>
          <w:rFonts w:asciiTheme="minorHAnsi" w:hAnsiTheme="minorHAnsi" w:cstheme="minorHAnsi"/>
          <w:color w:val="993300"/>
          <w:sz w:val="22"/>
          <w:lang w:eastAsia="de-DE"/>
        </w:rPr>
        <w:t>"60000"</w:t>
      </w:r>
      <w:r w:rsidRPr="00524C99">
        <w:rPr>
          <w:rFonts w:asciiTheme="minorHAnsi" w:hAnsiTheme="minorHAnsi" w:cstheme="minorHAnsi"/>
          <w:color w:val="000096"/>
          <w:sz w:val="22"/>
          <w:lang w:eastAsia="de-DE"/>
        </w:rPr>
        <w: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&lt;description/&gt;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t>PostGIS</w:t>
      </w:r>
      <w:r w:rsidRPr="00524C99">
        <w:rPr>
          <w:rFonts w:asciiTheme="minorHAnsi" w:hAnsiTheme="minorHAnsi" w:cstheme="minorHAnsi"/>
          <w:color w:val="000096"/>
          <w:sz w:val="22"/>
          <w:lang w:eastAsia="de-DE"/>
        </w:rPr>
        <w:t>&lt;/type&gt;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&lt;server/&gt;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t>5432</w:t>
      </w:r>
      <w:r w:rsidRPr="00524C99">
        <w:rPr>
          <w:rFonts w:asciiTheme="minorHAnsi" w:hAnsiTheme="minorHAnsi" w:cstheme="minorHAnsi"/>
          <w:color w:val="000096"/>
          <w:sz w:val="22"/>
          <w:lang w:eastAsia="de-DE"/>
        </w:rPr>
        <w:t>&lt;/port&gt;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&lt;sid/&gt;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&lt;user/&gt;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&lt;password/&gt;</w:t>
      </w:r>
      <w:r w:rsidRPr="00524C99">
        <w:rPr>
          <w:rFonts w:asciiTheme="minorHAnsi" w:hAnsiTheme="minorHAnsi" w:cstheme="minorHAnsi"/>
          <w:color w:val="000000"/>
          <w:sz w:val="22"/>
          <w:lang w:eastAsia="de-DE"/>
        </w:rPr>
        <w:br/>
      </w:r>
      <w:r w:rsidRPr="00524C99">
        <w:rPr>
          <w:rFonts w:asciiTheme="minorHAnsi" w:hAnsiTheme="minorHAnsi" w:cstheme="minorHAnsi"/>
          <w:color w:val="000000"/>
          <w:sz w:val="22"/>
          <w:lang w:eastAsia="de-DE"/>
        </w:rPr>
        <w:lastRenderedPageBreak/>
        <w:t xml:space="preserve">    </w:t>
      </w:r>
      <w:r w:rsidRPr="00524C99">
        <w:rPr>
          <w:rFonts w:asciiTheme="minorHAnsi" w:hAnsiTheme="minorHAnsi" w:cstheme="minorHAnsi"/>
          <w:color w:val="000096"/>
          <w:sz w:val="22"/>
          <w:lang w:eastAsia="de-DE"/>
        </w:rPr>
        <w:t>&lt;/connection&gt;</w:t>
      </w:r>
      <w:r w:rsidRPr="00524C99">
        <w:rPr>
          <w:rFonts w:asciiTheme="minorHAnsi" w:hAnsiTheme="minorHAnsi" w:cstheme="minorHAnsi"/>
          <w:color w:val="000000"/>
          <w:sz w:val="22"/>
          <w:lang w:eastAsia="de-DE"/>
        </w:rPr>
        <w:br/>
        <w:t xml:space="preserve">  </w:t>
      </w:r>
      <w:r w:rsidRPr="00524C99">
        <w:rPr>
          <w:rFonts w:asciiTheme="minorHAnsi" w:hAnsiTheme="minorHAnsi" w:cstheme="minorHAnsi"/>
          <w:color w:val="000096"/>
          <w:sz w:val="22"/>
          <w:lang w:eastAsia="de-DE"/>
        </w:rPr>
        <w:t>&lt;/database&gt;</w:t>
      </w:r>
    </w:p>
    <w:p w14:paraId="3B60F7CB" w14:textId="35B3FFE5" w:rsidR="00323E15" w:rsidRPr="00D72A17" w:rsidRDefault="00323E15" w:rsidP="00323E15">
      <w:pPr>
        <w:pStyle w:val="Beschriftung"/>
        <w:tabs>
          <w:tab w:val="left" w:pos="922"/>
          <w:tab w:val="center" w:pos="4536"/>
        </w:tabs>
        <w:jc w:val="left"/>
      </w:pPr>
      <w:r>
        <w:tab/>
      </w:r>
      <w:r>
        <w:tab/>
        <w:t xml:space="preserve">Listing </w:t>
      </w:r>
      <w:r>
        <w:fldChar w:fldCharType="begin"/>
      </w:r>
      <w:r>
        <w:instrText xml:space="preserve"> SEQ Listing \* ARABIC </w:instrText>
      </w:r>
      <w:r>
        <w:fldChar w:fldCharType="separate"/>
      </w:r>
      <w:r w:rsidR="00346260">
        <w:rPr>
          <w:noProof/>
        </w:rPr>
        <w:t>1</w:t>
      </w:r>
      <w:r>
        <w:fldChar w:fldCharType="end"/>
      </w:r>
      <w:r>
        <w:t xml:space="preserve">: </w:t>
      </w:r>
      <w:r>
        <w:rPr>
          <w:b w:val="0"/>
        </w:rPr>
        <w:t xml:space="preserve">Database settings in the WFS </w:t>
      </w:r>
      <w:r w:rsidRPr="00096E06">
        <w:rPr>
          <w:rFonts w:ascii="Courier New" w:hAnsi="Courier New" w:cs="Courier New"/>
          <w:b w:val="0"/>
        </w:rPr>
        <w:t>config.xml</w:t>
      </w:r>
      <w:r>
        <w:rPr>
          <w:b w:val="0"/>
        </w:rPr>
        <w:t xml:space="preserve"> file.</w:t>
      </w:r>
    </w:p>
    <w:p w14:paraId="120EFFB0" w14:textId="77777777" w:rsidR="00323E15" w:rsidRDefault="00323E15" w:rsidP="00323E15">
      <w:r>
        <w:t xml:space="preserve">Provide the </w:t>
      </w:r>
      <w:r w:rsidRPr="00F53055">
        <w:rPr>
          <w:i/>
        </w:rPr>
        <w:t>type</w:t>
      </w:r>
      <w:r>
        <w:t xml:space="preserve"> of the database (Oracle or PostGIS), the </w:t>
      </w:r>
      <w:r w:rsidRPr="003C31A9">
        <w:rPr>
          <w:i/>
        </w:rPr>
        <w:t>server</w:t>
      </w:r>
      <w:r>
        <w:t xml:space="preserve"> name (network name or IP address) and </w:t>
      </w:r>
      <w:r w:rsidRPr="003C31A9">
        <w:rPr>
          <w:i/>
        </w:rPr>
        <w:t>port</w:t>
      </w:r>
      <w:r>
        <w:t xml:space="preserve"> number (default: 1521 for Oracle; 5432 for PostgreSQL) of the database server, the </w:t>
      </w:r>
      <w:r>
        <w:rPr>
          <w:i/>
        </w:rPr>
        <w:t>sid</w:t>
      </w:r>
      <w:r>
        <w:t xml:space="preserve"> (when using Oracle, enter the database SID or service name; for PostgreSQL enter the database name), and the </w:t>
      </w:r>
      <w:r w:rsidRPr="003C31A9">
        <w:rPr>
          <w:i/>
        </w:rPr>
        <w:t>user</w:t>
      </w:r>
      <w:r>
        <w:rPr>
          <w:i/>
        </w:rPr>
        <w:t xml:space="preserve"> </w:t>
      </w:r>
      <w:r>
        <w:t xml:space="preserve">and </w:t>
      </w:r>
      <w:r w:rsidRPr="003C31A9">
        <w:rPr>
          <w:i/>
        </w:rPr>
        <w:t>password</w:t>
      </w:r>
      <w:r>
        <w:t xml:space="preserve"> of the database user. You can copy&amp;paste these settings from the config file of the Importer/Exporter. The </w:t>
      </w:r>
      <w:r w:rsidRPr="00111472">
        <w:rPr>
          <w:i/>
        </w:rPr>
        <w:t>description</w:t>
      </w:r>
      <w:r>
        <w:t xml:space="preserve"> is optional and can be left empty.</w:t>
      </w:r>
    </w:p>
    <w:p w14:paraId="6473CDB7" w14:textId="77777777" w:rsidR="00323E15" w:rsidRDefault="00323E15" w:rsidP="00323E15">
      <w:r>
        <w:t xml:space="preserve">In addition to these minimum settings, the </w:t>
      </w:r>
      <w:r w:rsidRPr="00B96F54">
        <w:rPr>
          <w:rFonts w:ascii="Courier New" w:hAnsi="Courier New" w:cs="Courier New"/>
        </w:rPr>
        <w:t>&lt;connection&gt;</w:t>
      </w:r>
      <w:r>
        <w:t xml:space="preserve"> element takes </w:t>
      </w:r>
      <w:r w:rsidRPr="00B96F54">
        <w:rPr>
          <w:i/>
        </w:rPr>
        <w:t>optional attributes</w:t>
      </w:r>
      <w:r>
        <w:t xml:space="preserve"> that let you configure the use of physical connections to the database server. This is especially important for production servers and if more than one WFS service connects to the same database server (in this case, you should also carefully configure the database itself). The attributes together with their meaning are described in the following table.</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29"/>
        <w:gridCol w:w="5601"/>
      </w:tblGrid>
      <w:tr w:rsidR="00323E15" w:rsidRPr="00B2269C" w14:paraId="06060ABC" w14:textId="77777777" w:rsidTr="00323E15">
        <w:trPr>
          <w:trHeight w:val="185"/>
        </w:trPr>
        <w:tc>
          <w:tcPr>
            <w:tcW w:w="3329" w:type="dxa"/>
            <w:shd w:val="clear" w:color="auto" w:fill="FFFF99"/>
            <w:vAlign w:val="center"/>
          </w:tcPr>
          <w:p w14:paraId="49A7C9F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Attribute</w:t>
            </w:r>
          </w:p>
        </w:tc>
        <w:tc>
          <w:tcPr>
            <w:tcW w:w="5601" w:type="dxa"/>
            <w:shd w:val="clear" w:color="auto" w:fill="FFFF99"/>
            <w:vAlign w:val="center"/>
          </w:tcPr>
          <w:p w14:paraId="44FBAC19"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29D68A2" w14:textId="77777777" w:rsidTr="00323E15">
        <w:trPr>
          <w:trHeight w:val="321"/>
        </w:trPr>
        <w:tc>
          <w:tcPr>
            <w:tcW w:w="3329" w:type="dxa"/>
            <w:shd w:val="clear" w:color="auto" w:fill="F3F3F3"/>
            <w:vAlign w:val="center"/>
          </w:tcPr>
          <w:p w14:paraId="30D684FF"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initialSize</w:t>
            </w:r>
          </w:p>
        </w:tc>
        <w:tc>
          <w:tcPr>
            <w:tcW w:w="5601" w:type="dxa"/>
            <w:shd w:val="clear" w:color="auto" w:fill="F3F3F3"/>
            <w:vAlign w:val="center"/>
          </w:tcPr>
          <w:p w14:paraId="30B8F50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 xml:space="preserve">(int) </w:t>
            </w:r>
            <w:r w:rsidRPr="00695F1B">
              <w:rPr>
                <w:rFonts w:ascii="Arial" w:eastAsia="Times New Roman" w:hAnsi="Arial" w:cs="Arial"/>
                <w:bCs/>
                <w:iCs/>
                <w:sz w:val="20"/>
                <w:szCs w:val="20"/>
                <w:lang w:val="en-GB" w:eastAsia="de-DE"/>
              </w:rPr>
              <w:t xml:space="preserve">the initial number of </w:t>
            </w:r>
            <w:r>
              <w:rPr>
                <w:rFonts w:ascii="Arial" w:eastAsia="Times New Roman" w:hAnsi="Arial" w:cs="Arial"/>
                <w:bCs/>
                <w:iCs/>
                <w:sz w:val="20"/>
                <w:szCs w:val="20"/>
                <w:lang w:val="en-GB" w:eastAsia="de-DE"/>
              </w:rPr>
              <w:t xml:space="preserve">physical </w:t>
            </w:r>
            <w:r w:rsidRPr="00695F1B">
              <w:rPr>
                <w:rFonts w:ascii="Arial" w:eastAsia="Times New Roman" w:hAnsi="Arial" w:cs="Arial"/>
                <w:bCs/>
                <w:iCs/>
                <w:sz w:val="20"/>
                <w:szCs w:val="20"/>
                <w:lang w:val="en-GB" w:eastAsia="de-DE"/>
              </w:rPr>
              <w:t xml:space="preserve">connections that are created when the </w:t>
            </w:r>
            <w:r>
              <w:rPr>
                <w:rFonts w:ascii="Arial" w:eastAsia="Times New Roman" w:hAnsi="Arial" w:cs="Arial"/>
                <w:bCs/>
                <w:iCs/>
                <w:sz w:val="20"/>
                <w:szCs w:val="20"/>
                <w:lang w:val="en-GB" w:eastAsia="de-DE"/>
              </w:rPr>
              <w:t>database connection</w:t>
            </w:r>
            <w:r w:rsidRPr="00695F1B">
              <w:rPr>
                <w:rFonts w:ascii="Arial" w:eastAsia="Times New Roman" w:hAnsi="Arial" w:cs="Arial"/>
                <w:bCs/>
                <w:iCs/>
                <w:sz w:val="20"/>
                <w:szCs w:val="20"/>
                <w:lang w:val="en-GB" w:eastAsia="de-DE"/>
              </w:rPr>
              <w:t xml:space="preserve"> is </w:t>
            </w:r>
            <w:r>
              <w:rPr>
                <w:rFonts w:ascii="Arial" w:eastAsia="Times New Roman" w:hAnsi="Arial" w:cs="Arial"/>
                <w:bCs/>
                <w:iCs/>
                <w:sz w:val="20"/>
                <w:szCs w:val="20"/>
                <w:lang w:val="en-GB" w:eastAsia="de-DE"/>
              </w:rPr>
              <w:t>established (default: 10).</w:t>
            </w:r>
          </w:p>
        </w:tc>
      </w:tr>
      <w:tr w:rsidR="00323E15" w:rsidRPr="00B2269C" w14:paraId="3F00BE49" w14:textId="77777777" w:rsidTr="00323E15">
        <w:trPr>
          <w:trHeight w:val="175"/>
        </w:trPr>
        <w:tc>
          <w:tcPr>
            <w:tcW w:w="3329" w:type="dxa"/>
            <w:shd w:val="clear" w:color="auto" w:fill="F3F3F3"/>
            <w:vAlign w:val="center"/>
          </w:tcPr>
          <w:p w14:paraId="2BC3ED3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maxActive</w:t>
            </w:r>
          </w:p>
        </w:tc>
        <w:tc>
          <w:tcPr>
            <w:tcW w:w="5601" w:type="dxa"/>
            <w:shd w:val="clear" w:color="auto" w:fill="F3F3F3"/>
            <w:vAlign w:val="center"/>
          </w:tcPr>
          <w:p w14:paraId="166F183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active connections </w:t>
            </w:r>
            <w:r>
              <w:rPr>
                <w:rFonts w:ascii="Arial" w:eastAsia="Times New Roman" w:hAnsi="Arial" w:cs="Arial"/>
                <w:bCs/>
                <w:iCs/>
                <w:sz w:val="20"/>
                <w:szCs w:val="20"/>
                <w:lang w:val="en-GB" w:eastAsia="de-DE"/>
              </w:rPr>
              <w:t xml:space="preserve">to the database </w:t>
            </w:r>
            <w:r w:rsidRPr="00695F1B">
              <w:rPr>
                <w:rFonts w:ascii="Arial" w:eastAsia="Times New Roman" w:hAnsi="Arial" w:cs="Arial"/>
                <w:bCs/>
                <w:iCs/>
                <w:sz w:val="20"/>
                <w:szCs w:val="20"/>
                <w:lang w:val="en-GB" w:eastAsia="de-DE"/>
              </w:rPr>
              <w:t>that can be allocated at the same time</w:t>
            </w:r>
            <w:r>
              <w:rPr>
                <w:rFonts w:ascii="Arial" w:eastAsia="Times New Roman" w:hAnsi="Arial" w:cs="Arial"/>
                <w:bCs/>
                <w:iCs/>
                <w:sz w:val="20"/>
                <w:szCs w:val="20"/>
                <w:lang w:val="en-GB" w:eastAsia="de-DE"/>
              </w:rPr>
              <w:t xml:space="preserve"> (default: </w:t>
            </w:r>
            <w:r w:rsidRPr="00695F1B">
              <w:rPr>
                <w:rFonts w:ascii="Arial" w:eastAsia="Times New Roman" w:hAnsi="Arial" w:cs="Arial"/>
                <w:bCs/>
                <w:iCs/>
                <w:sz w:val="20"/>
                <w:szCs w:val="20"/>
                <w:lang w:val="en-GB" w:eastAsia="de-DE"/>
              </w:rPr>
              <w:t>100</w:t>
            </w:r>
            <w:r>
              <w:rPr>
                <w:rFonts w:ascii="Arial" w:eastAsia="Times New Roman" w:hAnsi="Arial" w:cs="Arial"/>
                <w:bCs/>
                <w:iCs/>
                <w:sz w:val="20"/>
                <w:szCs w:val="20"/>
                <w:lang w:val="en-GB" w:eastAsia="de-DE"/>
              </w:rPr>
              <w:t>). NOTE – make sure your database is configured to handle this number of parallel active connections.</w:t>
            </w:r>
          </w:p>
        </w:tc>
      </w:tr>
      <w:tr w:rsidR="00323E15" w:rsidRPr="00B2269C" w14:paraId="51E20B41" w14:textId="77777777" w:rsidTr="00323E15">
        <w:trPr>
          <w:trHeight w:val="175"/>
        </w:trPr>
        <w:tc>
          <w:tcPr>
            <w:tcW w:w="3329" w:type="dxa"/>
            <w:shd w:val="clear" w:color="auto" w:fill="F3F3F3"/>
            <w:vAlign w:val="center"/>
          </w:tcPr>
          <w:p w14:paraId="1A90DB3A"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maxIdle</w:t>
            </w:r>
          </w:p>
        </w:tc>
        <w:tc>
          <w:tcPr>
            <w:tcW w:w="5601" w:type="dxa"/>
            <w:shd w:val="clear" w:color="auto" w:fill="F3F3F3"/>
            <w:vAlign w:val="center"/>
          </w:tcPr>
          <w:p w14:paraId="4236F85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connections that should be kept </w:t>
            </w:r>
            <w:r>
              <w:rPr>
                <w:rFonts w:ascii="Arial" w:eastAsia="Times New Roman" w:hAnsi="Arial" w:cs="Arial"/>
                <w:bCs/>
                <w:iCs/>
                <w:sz w:val="20"/>
                <w:szCs w:val="20"/>
                <w:lang w:val="en-GB" w:eastAsia="de-DE"/>
              </w:rPr>
              <w:t xml:space="preserve">active at all times (default: 50). </w:t>
            </w:r>
            <w:r w:rsidRPr="00695F1B">
              <w:rPr>
                <w:rFonts w:ascii="Arial" w:eastAsia="Times New Roman" w:hAnsi="Arial" w:cs="Arial"/>
                <w:bCs/>
                <w:iCs/>
                <w:sz w:val="20"/>
                <w:szCs w:val="20"/>
                <w:lang w:val="en-GB" w:eastAsia="de-DE"/>
              </w:rPr>
              <w:t>Idle connections are checked periodically (if enabled) and connections that</w:t>
            </w:r>
            <w:r>
              <w:rPr>
                <w:rFonts w:ascii="Arial" w:eastAsia="Times New Roman" w:hAnsi="Arial" w:cs="Arial"/>
                <w:bCs/>
                <w:iCs/>
                <w:sz w:val="20"/>
                <w:szCs w:val="20"/>
                <w:lang w:val="en-GB" w:eastAsia="de-DE"/>
              </w:rPr>
              <w:t xml:space="preserve"> have </w:t>
            </w:r>
            <w:r w:rsidRPr="00695F1B">
              <w:rPr>
                <w:rFonts w:ascii="Arial" w:eastAsia="Times New Roman" w:hAnsi="Arial" w:cs="Arial"/>
                <w:bCs/>
                <w:iCs/>
                <w:sz w:val="20"/>
                <w:szCs w:val="20"/>
                <w:lang w:val="en-GB" w:eastAsia="de-DE"/>
              </w:rPr>
              <w:t xml:space="preserve">been idle for longer than </w:t>
            </w:r>
            <w:r w:rsidRPr="00695F1B">
              <w:rPr>
                <w:rFonts w:ascii="Consolas" w:hAnsi="Consolas" w:cs="Consolas"/>
                <w:color w:val="000000"/>
                <w:sz w:val="20"/>
                <w:szCs w:val="20"/>
                <w:lang w:eastAsia="de-DE"/>
              </w:rPr>
              <w:t>minEvictableIdleTimeMillis</w:t>
            </w:r>
            <w:r w:rsidRPr="00695F1B">
              <w:rPr>
                <w:rFonts w:ascii="Arial" w:eastAsia="Times New Roman" w:hAnsi="Arial" w:cs="Arial"/>
                <w:bCs/>
                <w:iCs/>
                <w:sz w:val="20"/>
                <w:szCs w:val="20"/>
                <w:lang w:val="en-GB" w:eastAsia="de-DE"/>
              </w:rPr>
              <w:t xml:space="preserve"> will be released.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4AE44F9C" w14:textId="77777777" w:rsidTr="00323E15">
        <w:trPr>
          <w:trHeight w:val="165"/>
        </w:trPr>
        <w:tc>
          <w:tcPr>
            <w:tcW w:w="3329" w:type="dxa"/>
            <w:shd w:val="clear" w:color="auto" w:fill="F3F3F3"/>
            <w:vAlign w:val="center"/>
          </w:tcPr>
          <w:p w14:paraId="67D69AC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minIdle</w:t>
            </w:r>
          </w:p>
        </w:tc>
        <w:tc>
          <w:tcPr>
            <w:tcW w:w="5601" w:type="dxa"/>
            <w:shd w:val="clear" w:color="auto" w:fill="F3F3F3"/>
            <w:vAlign w:val="center"/>
          </w:tcPr>
          <w:p w14:paraId="2EFD6A50"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minimum number of established connections that should be kept </w:t>
            </w:r>
            <w:r>
              <w:rPr>
                <w:rFonts w:ascii="Arial" w:eastAsia="Times New Roman" w:hAnsi="Arial" w:cs="Arial"/>
                <w:bCs/>
                <w:iCs/>
                <w:sz w:val="20"/>
                <w:szCs w:val="20"/>
                <w:lang w:val="en-GB" w:eastAsia="de-DE"/>
              </w:rPr>
              <w:t>active at all times (default: 0).</w:t>
            </w:r>
            <w:r w:rsidRPr="00695F1B">
              <w:rPr>
                <w:rFonts w:ascii="Arial" w:eastAsia="Times New Roman" w:hAnsi="Arial" w:cs="Arial"/>
                <w:bCs/>
                <w:iCs/>
                <w:sz w:val="20"/>
                <w:szCs w:val="20"/>
                <w:lang w:val="en-GB" w:eastAsia="de-DE"/>
              </w:rPr>
              <w:t xml:space="preserve"> The connection pool can shrink below this number if validation queries fail. (also see </w:t>
            </w:r>
            <w:r w:rsidRPr="00695F1B">
              <w:rPr>
                <w:rFonts w:ascii="Consolas" w:hAnsi="Consolas" w:cs="Consolas"/>
                <w:color w:val="000000"/>
                <w:sz w:val="20"/>
                <w:szCs w:val="20"/>
                <w:lang w:eastAsia="de-DE"/>
              </w:rPr>
              <w:t>testWhileIdle</w:t>
            </w:r>
            <w:r w:rsidRPr="00695F1B">
              <w:rPr>
                <w:rFonts w:ascii="Arial" w:eastAsia="Times New Roman" w:hAnsi="Arial" w:cs="Arial"/>
                <w:bCs/>
                <w:iCs/>
                <w:sz w:val="20"/>
                <w:szCs w:val="20"/>
                <w:lang w:val="en-GB" w:eastAsia="de-DE"/>
              </w:rPr>
              <w:t>)</w:t>
            </w:r>
          </w:p>
        </w:tc>
      </w:tr>
      <w:tr w:rsidR="00323E15" w:rsidRPr="00B2269C" w14:paraId="338596F8" w14:textId="77777777" w:rsidTr="00323E15">
        <w:trPr>
          <w:trHeight w:val="321"/>
        </w:trPr>
        <w:tc>
          <w:tcPr>
            <w:tcW w:w="3329" w:type="dxa"/>
            <w:shd w:val="clear" w:color="auto" w:fill="F3F3F3"/>
            <w:vAlign w:val="center"/>
          </w:tcPr>
          <w:p w14:paraId="33CEF7A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maxWait</w:t>
            </w:r>
          </w:p>
        </w:tc>
        <w:tc>
          <w:tcPr>
            <w:tcW w:w="5601" w:type="dxa"/>
            <w:shd w:val="clear" w:color="auto" w:fill="F3F3F3"/>
            <w:vAlign w:val="center"/>
          </w:tcPr>
          <w:p w14:paraId="25FE9AC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(int) The maximum number of milliseconds that the </w:t>
            </w:r>
            <w:r>
              <w:rPr>
                <w:rFonts w:ascii="Arial" w:eastAsia="Times New Roman" w:hAnsi="Arial" w:cs="Arial"/>
                <w:bCs/>
                <w:iCs/>
                <w:sz w:val="20"/>
                <w:szCs w:val="20"/>
                <w:lang w:val="en-GB" w:eastAsia="de-DE"/>
              </w:rPr>
              <w:t>service</w:t>
            </w:r>
            <w:r w:rsidRPr="00695F1B">
              <w:rPr>
                <w:rFonts w:ascii="Arial" w:eastAsia="Times New Roman" w:hAnsi="Arial" w:cs="Arial"/>
                <w:bCs/>
                <w:iCs/>
                <w:sz w:val="20"/>
                <w:szCs w:val="20"/>
                <w:lang w:val="en-GB" w:eastAsia="de-DE"/>
              </w:rPr>
              <w:t xml:space="preserve"> will wait (when there are no available connections) for a connection </w:t>
            </w:r>
            <w:r>
              <w:rPr>
                <w:rFonts w:ascii="Arial" w:eastAsia="Times New Roman" w:hAnsi="Arial" w:cs="Arial"/>
                <w:bCs/>
                <w:iCs/>
                <w:sz w:val="20"/>
                <w:szCs w:val="20"/>
                <w:lang w:val="en-GB" w:eastAsia="de-DE"/>
              </w:rPr>
              <w:t xml:space="preserve">before throwing an exception (default: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p>
        </w:tc>
      </w:tr>
      <w:tr w:rsidR="00323E15" w:rsidRPr="00B2269C" w14:paraId="2A5153A7" w14:textId="77777777" w:rsidTr="00323E15">
        <w:trPr>
          <w:trHeight w:val="321"/>
        </w:trPr>
        <w:tc>
          <w:tcPr>
            <w:tcW w:w="3329" w:type="dxa"/>
            <w:shd w:val="clear" w:color="auto" w:fill="F3F3F3"/>
            <w:vAlign w:val="center"/>
          </w:tcPr>
          <w:p w14:paraId="26FD8289"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testOnBorrow</w:t>
            </w:r>
          </w:p>
        </w:tc>
        <w:tc>
          <w:tcPr>
            <w:tcW w:w="5601" w:type="dxa"/>
            <w:shd w:val="clear" w:color="auto" w:fill="F3F3F3"/>
            <w:vAlign w:val="center"/>
          </w:tcPr>
          <w:p w14:paraId="66857E7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w:t>
            </w:r>
            <w:r>
              <w:rPr>
                <w:rFonts w:ascii="Arial" w:eastAsia="Times New Roman" w:hAnsi="Arial" w:cs="Arial"/>
                <w:bCs/>
                <w:iCs/>
                <w:sz w:val="20"/>
                <w:szCs w:val="20"/>
                <w:lang w:val="en-GB" w:eastAsia="de-DE"/>
              </w:rPr>
              <w:t>used by the service</w:t>
            </w:r>
            <w:r w:rsidRPr="00695F1B">
              <w:rPr>
                <w:rFonts w:ascii="Arial" w:eastAsia="Times New Roman" w:hAnsi="Arial" w:cs="Arial"/>
                <w:bCs/>
                <w:iCs/>
                <w:sz w:val="20"/>
                <w:szCs w:val="20"/>
                <w:lang w:val="en-GB" w:eastAsia="de-DE"/>
              </w:rPr>
              <w:t xml:space="preserve">. If the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 and </w:t>
            </w:r>
            <w:r>
              <w:rPr>
                <w:rFonts w:ascii="Arial" w:eastAsia="Times New Roman" w:hAnsi="Arial" w:cs="Arial"/>
                <w:bCs/>
                <w:iCs/>
                <w:sz w:val="20"/>
                <w:szCs w:val="20"/>
                <w:lang w:val="en-GB" w:eastAsia="de-DE"/>
              </w:rPr>
              <w:t xml:space="preserve">the service </w:t>
            </w:r>
            <w:r w:rsidRPr="00695F1B">
              <w:rPr>
                <w:rFonts w:ascii="Arial" w:eastAsia="Times New Roman" w:hAnsi="Arial" w:cs="Arial"/>
                <w:bCs/>
                <w:iCs/>
                <w:sz w:val="20"/>
                <w:szCs w:val="20"/>
                <w:lang w:val="en-GB" w:eastAsia="de-DE"/>
              </w:rPr>
              <w:t>will attempt to borrow another</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In order to have a more efficient validation, see </w:t>
            </w:r>
            <w:r w:rsidRPr="00695F1B">
              <w:rPr>
                <w:rFonts w:ascii="Consolas" w:hAnsi="Consolas" w:cs="Consolas"/>
                <w:color w:val="000000"/>
                <w:sz w:val="20"/>
                <w:szCs w:val="20"/>
                <w:lang w:eastAsia="de-DE"/>
              </w:rPr>
              <w:t>validationInterval</w:t>
            </w:r>
            <w:r>
              <w:rPr>
                <w:rFonts w:ascii="Arial" w:eastAsia="Times New Roman" w:hAnsi="Arial" w:cs="Arial"/>
                <w:bCs/>
                <w:iCs/>
                <w:sz w:val="20"/>
                <w:szCs w:val="20"/>
                <w:lang w:val="en-GB" w:eastAsia="de-DE"/>
              </w:rPr>
              <w:t>.</w:t>
            </w:r>
          </w:p>
        </w:tc>
      </w:tr>
      <w:tr w:rsidR="00323E15" w:rsidRPr="00B2269C" w14:paraId="641CDA84" w14:textId="77777777" w:rsidTr="00323E15">
        <w:trPr>
          <w:trHeight w:val="321"/>
        </w:trPr>
        <w:tc>
          <w:tcPr>
            <w:tcW w:w="3329" w:type="dxa"/>
            <w:shd w:val="clear" w:color="auto" w:fill="F3F3F3"/>
            <w:vAlign w:val="center"/>
          </w:tcPr>
          <w:p w14:paraId="0D02FEE5"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testOnReturn</w:t>
            </w:r>
          </w:p>
        </w:tc>
        <w:tc>
          <w:tcPr>
            <w:tcW w:w="5601" w:type="dxa"/>
            <w:shd w:val="clear" w:color="auto" w:fill="F3F3F3"/>
            <w:vAlign w:val="center"/>
          </w:tcPr>
          <w:p w14:paraId="46F946C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before being returned to the </w:t>
            </w:r>
            <w:r>
              <w:rPr>
                <w:rFonts w:ascii="Arial" w:eastAsia="Times New Roman" w:hAnsi="Arial" w:cs="Arial"/>
                <w:bCs/>
                <w:iCs/>
                <w:sz w:val="20"/>
                <w:szCs w:val="20"/>
                <w:lang w:val="en-GB" w:eastAsia="de-DE"/>
              </w:rPr>
              <w:t>internal connection pool (default: false)</w:t>
            </w:r>
            <w:r w:rsidRPr="00695F1B">
              <w:rPr>
                <w:rFonts w:ascii="Arial" w:eastAsia="Times New Roman" w:hAnsi="Arial" w:cs="Arial"/>
                <w:bCs/>
                <w:iCs/>
                <w:sz w:val="20"/>
                <w:szCs w:val="20"/>
                <w:lang w:val="en-GB" w:eastAsia="de-DE"/>
              </w:rPr>
              <w:t xml:space="preserve">. NOTE - for a true value to have any effect, the </w:t>
            </w:r>
            <w:r w:rsidRPr="00695F1B">
              <w:rPr>
                <w:rFonts w:ascii="Consolas" w:hAnsi="Consolas" w:cs="Consolas"/>
                <w:color w:val="000000"/>
                <w:sz w:val="20"/>
                <w:szCs w:val="20"/>
                <w:lang w:eastAsia="de-DE"/>
              </w:rPr>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3919521E" w14:textId="77777777" w:rsidTr="00323E15">
        <w:trPr>
          <w:trHeight w:val="467"/>
        </w:trPr>
        <w:tc>
          <w:tcPr>
            <w:tcW w:w="3329" w:type="dxa"/>
            <w:shd w:val="clear" w:color="auto" w:fill="F3F3F3"/>
            <w:vAlign w:val="center"/>
          </w:tcPr>
          <w:p w14:paraId="41F7E9D2"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testWhileIdle</w:t>
            </w:r>
          </w:p>
        </w:tc>
        <w:tc>
          <w:tcPr>
            <w:tcW w:w="5601" w:type="dxa"/>
            <w:shd w:val="clear" w:color="auto" w:fill="F3F3F3"/>
            <w:vAlign w:val="center"/>
          </w:tcPr>
          <w:p w14:paraId="5ED1FE65"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695F1B">
              <w:rPr>
                <w:rFonts w:ascii="Arial" w:eastAsia="Times New Roman" w:hAnsi="Arial" w:cs="Arial"/>
                <w:bCs/>
                <w:iCs/>
                <w:sz w:val="20"/>
                <w:szCs w:val="20"/>
                <w:lang w:val="en-GB" w:eastAsia="de-DE"/>
              </w:rPr>
              <w:t xml:space="preserve">(boolean) The indication of whether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will be validated by the idle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evictor (if any). If a </w:t>
            </w:r>
            <w:r>
              <w:rPr>
                <w:rFonts w:ascii="Arial" w:eastAsia="Times New Roman" w:hAnsi="Arial" w:cs="Arial"/>
                <w:bCs/>
                <w:iCs/>
                <w:sz w:val="20"/>
                <w:szCs w:val="20"/>
                <w:lang w:val="en-GB" w:eastAsia="de-DE"/>
              </w:rPr>
              <w:t>connections</w:t>
            </w:r>
            <w:r w:rsidRPr="00695F1B">
              <w:rPr>
                <w:rFonts w:ascii="Arial" w:eastAsia="Times New Roman" w:hAnsi="Arial" w:cs="Arial"/>
                <w:bCs/>
                <w:iCs/>
                <w:sz w:val="20"/>
                <w:szCs w:val="20"/>
                <w:lang w:val="en-GB" w:eastAsia="de-DE"/>
              </w:rPr>
              <w:t xml:space="preserve"> fails to validate, it will be dropped</w:t>
            </w:r>
            <w:r>
              <w:rPr>
                <w:rFonts w:ascii="Arial" w:eastAsia="Times New Roman" w:hAnsi="Arial" w:cs="Arial"/>
                <w:bCs/>
                <w:iCs/>
                <w:sz w:val="20"/>
                <w:szCs w:val="20"/>
                <w:lang w:val="en-GB" w:eastAsia="de-DE"/>
              </w:rPr>
              <w:t xml:space="preserve"> (default: false)</w:t>
            </w:r>
            <w:r w:rsidRPr="00695F1B">
              <w:rPr>
                <w:rFonts w:ascii="Arial" w:eastAsia="Times New Roman" w:hAnsi="Arial" w:cs="Arial"/>
                <w:bCs/>
                <w:iCs/>
                <w:sz w:val="20"/>
                <w:szCs w:val="20"/>
                <w:lang w:val="en-GB" w:eastAsia="de-DE"/>
              </w:rPr>
              <w:t xml:space="preserve">. NOTE - for a true value to have any effect, the </w:t>
            </w:r>
            <w:r w:rsidRPr="0007790D">
              <w:rPr>
                <w:rFonts w:ascii="Consolas" w:hAnsi="Consolas" w:cs="Consolas"/>
                <w:color w:val="000000"/>
                <w:sz w:val="20"/>
                <w:szCs w:val="20"/>
                <w:lang w:eastAsia="de-DE"/>
              </w:rPr>
              <w:lastRenderedPageBreak/>
              <w:t>validationQuery</w:t>
            </w:r>
            <w:r w:rsidRPr="00695F1B">
              <w:rPr>
                <w:rFonts w:ascii="Arial" w:eastAsia="Times New Roman" w:hAnsi="Arial" w:cs="Arial"/>
                <w:bCs/>
                <w:iCs/>
                <w:sz w:val="20"/>
                <w:szCs w:val="20"/>
                <w:lang w:val="en-GB" w:eastAsia="de-DE"/>
              </w:rPr>
              <w:t xml:space="preserve"> parameter must be set to a non-null string. </w:t>
            </w:r>
          </w:p>
        </w:tc>
      </w:tr>
      <w:tr w:rsidR="00323E15" w:rsidRPr="00B2269C" w14:paraId="13BEF26F" w14:textId="77777777" w:rsidTr="00323E15">
        <w:trPr>
          <w:trHeight w:val="175"/>
        </w:trPr>
        <w:tc>
          <w:tcPr>
            <w:tcW w:w="3329" w:type="dxa"/>
            <w:shd w:val="clear" w:color="auto" w:fill="F3F3F3"/>
            <w:vAlign w:val="center"/>
          </w:tcPr>
          <w:p w14:paraId="1B70122E"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lastRenderedPageBreak/>
              <w:t>validationQuery</w:t>
            </w:r>
          </w:p>
        </w:tc>
        <w:tc>
          <w:tcPr>
            <w:tcW w:w="5601" w:type="dxa"/>
            <w:shd w:val="clear" w:color="auto" w:fill="F3F3F3"/>
            <w:vAlign w:val="center"/>
          </w:tcPr>
          <w:p w14:paraId="35763AE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07790D">
              <w:rPr>
                <w:rFonts w:ascii="Arial" w:eastAsia="Times New Roman" w:hAnsi="Arial" w:cs="Arial"/>
                <w:bCs/>
                <w:iCs/>
                <w:sz w:val="20"/>
                <w:szCs w:val="20"/>
                <w:lang w:val="en-GB" w:eastAsia="de-DE"/>
              </w:rPr>
              <w:t>(String) The SQL query that will be used to validate connections. If specified, this query does not have to return any data</w:t>
            </w:r>
            <w:r>
              <w:rPr>
                <w:rFonts w:ascii="Arial" w:eastAsia="Times New Roman" w:hAnsi="Arial" w:cs="Arial"/>
                <w:bCs/>
                <w:iCs/>
                <w:sz w:val="20"/>
                <w:szCs w:val="20"/>
                <w:lang w:val="en-GB" w:eastAsia="de-DE"/>
              </w:rPr>
              <w:t xml:space="preserve"> (default: null)</w:t>
            </w:r>
            <w:r w:rsidRPr="0007790D">
              <w:rPr>
                <w:rFonts w:ascii="Arial" w:eastAsia="Times New Roman" w:hAnsi="Arial" w:cs="Arial"/>
                <w:bCs/>
                <w:iCs/>
                <w:sz w:val="20"/>
                <w:szCs w:val="20"/>
                <w:lang w:val="en-GB" w:eastAsia="de-DE"/>
              </w:rPr>
              <w:t xml:space="preserve">. Example values are </w:t>
            </w:r>
            <w:r>
              <w:rPr>
                <w:rFonts w:ascii="Arial" w:eastAsia="Times New Roman" w:hAnsi="Arial" w:cs="Arial"/>
                <w:bCs/>
                <w:iCs/>
                <w:sz w:val="20"/>
                <w:szCs w:val="20"/>
                <w:lang w:val="en-GB" w:eastAsia="de-DE"/>
              </w:rPr>
              <w:t>“</w:t>
            </w:r>
            <w:r w:rsidRPr="0007790D">
              <w:rPr>
                <w:rFonts w:ascii="Arial" w:eastAsia="Times New Roman" w:hAnsi="Arial" w:cs="Arial"/>
                <w:bCs/>
                <w:iCs/>
                <w:sz w:val="20"/>
                <w:szCs w:val="20"/>
                <w:lang w:val="en-GB" w:eastAsia="de-DE"/>
              </w:rPr>
              <w:t>select 1 from dual</w:t>
            </w:r>
            <w:r>
              <w:rPr>
                <w:rFonts w:ascii="Arial" w:eastAsia="Times New Roman" w:hAnsi="Arial" w:cs="Arial"/>
                <w:bCs/>
                <w:iCs/>
                <w:sz w:val="20"/>
                <w:szCs w:val="20"/>
                <w:lang w:val="en-GB" w:eastAsia="de-DE"/>
              </w:rPr>
              <w:t xml:space="preserve">” (Oracle) or “select 1” (PostgreSQL). </w:t>
            </w:r>
          </w:p>
        </w:tc>
      </w:tr>
      <w:tr w:rsidR="00323E15" w:rsidRPr="00B2269C" w14:paraId="36DD27A8" w14:textId="77777777" w:rsidTr="00323E15">
        <w:trPr>
          <w:trHeight w:val="321"/>
        </w:trPr>
        <w:tc>
          <w:tcPr>
            <w:tcW w:w="3329" w:type="dxa"/>
            <w:shd w:val="clear" w:color="auto" w:fill="F3F3F3"/>
            <w:vAlign w:val="center"/>
          </w:tcPr>
          <w:p w14:paraId="1F67547C"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validationClassName</w:t>
            </w:r>
          </w:p>
        </w:tc>
        <w:tc>
          <w:tcPr>
            <w:tcW w:w="5601" w:type="dxa"/>
            <w:shd w:val="clear" w:color="auto" w:fill="F3F3F3"/>
            <w:vAlign w:val="center"/>
          </w:tcPr>
          <w:p w14:paraId="5A20C973"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7790D">
              <w:rPr>
                <w:rFonts w:ascii="Arial" w:hAnsi="Arial" w:cs="Arial"/>
                <w:color w:val="000000"/>
                <w:sz w:val="20"/>
                <w:szCs w:val="20"/>
                <w:lang w:eastAsia="de-DE"/>
              </w:rPr>
              <w:t xml:space="preserve">(String) The name of a class which implements the </w:t>
            </w:r>
            <w:r w:rsidRPr="0007790D">
              <w:rPr>
                <w:rFonts w:ascii="Consolas" w:hAnsi="Consolas" w:cs="Consolas"/>
                <w:color w:val="000000"/>
                <w:sz w:val="20"/>
                <w:szCs w:val="20"/>
                <w:lang w:eastAsia="de-DE"/>
              </w:rPr>
              <w:t>org.apache.tomcat.jdbc.pool.Validator</w:t>
            </w:r>
            <w:r w:rsidRPr="0007790D">
              <w:rPr>
                <w:rFonts w:ascii="Arial" w:hAnsi="Arial" w:cs="Arial"/>
                <w:color w:val="000000"/>
                <w:sz w:val="20"/>
                <w:szCs w:val="20"/>
                <w:lang w:eastAsia="de-DE"/>
              </w:rPr>
              <w:t xml:space="preserve"> interface and provides a no-arg constructor (may be implicit). If specified, the class will be used to instead of any validatio</w:t>
            </w:r>
            <w:r>
              <w:rPr>
                <w:rFonts w:ascii="Arial" w:hAnsi="Arial" w:cs="Arial"/>
                <w:color w:val="000000"/>
                <w:sz w:val="20"/>
                <w:szCs w:val="20"/>
                <w:lang w:eastAsia="de-DE"/>
              </w:rPr>
              <w:t>n query to validate connections (default: null).</w:t>
            </w:r>
            <w:r w:rsidRPr="0007790D">
              <w:rPr>
                <w:rFonts w:ascii="Arial" w:hAnsi="Arial" w:cs="Arial"/>
                <w:color w:val="000000"/>
                <w:sz w:val="20"/>
                <w:szCs w:val="20"/>
                <w:lang w:eastAsia="de-DE"/>
              </w:rPr>
              <w:t xml:space="preserve"> </w:t>
            </w:r>
            <w:r>
              <w:rPr>
                <w:rFonts w:ascii="Arial" w:hAnsi="Arial" w:cs="Arial"/>
                <w:color w:val="000000"/>
                <w:sz w:val="20"/>
                <w:szCs w:val="20"/>
                <w:lang w:eastAsia="de-DE"/>
              </w:rPr>
              <w:t>NOTE – for a non-null value to have any effect, the class has to be implemented by you as part of the source code of the WFS service. Use with care.</w:t>
            </w:r>
          </w:p>
        </w:tc>
      </w:tr>
      <w:tr w:rsidR="00323E15" w:rsidRPr="00B2269C" w14:paraId="3B62B3F8" w14:textId="77777777" w:rsidTr="00323E15">
        <w:trPr>
          <w:trHeight w:val="321"/>
        </w:trPr>
        <w:tc>
          <w:tcPr>
            <w:tcW w:w="3329" w:type="dxa"/>
            <w:shd w:val="clear" w:color="auto" w:fill="F3F3F3"/>
            <w:vAlign w:val="center"/>
          </w:tcPr>
          <w:p w14:paraId="5D471A91"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2970C0">
              <w:rPr>
                <w:rFonts w:ascii="Consolas" w:hAnsi="Consolas" w:cs="Consolas"/>
                <w:color w:val="000000"/>
                <w:sz w:val="20"/>
                <w:szCs w:val="20"/>
                <w:lang w:eastAsia="de-DE"/>
              </w:rPr>
              <w:t>timeBetweenEvictionRunsMillis</w:t>
            </w:r>
          </w:p>
        </w:tc>
        <w:tc>
          <w:tcPr>
            <w:tcW w:w="5601" w:type="dxa"/>
            <w:shd w:val="clear" w:color="auto" w:fill="F3F3F3"/>
            <w:vAlign w:val="center"/>
          </w:tcPr>
          <w:p w14:paraId="0BD311E8"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The number of milliseconds to sleep between runs of the idle connection validation/cleaner. This value should not be set under 1 second. It dictates how often we check for idle, abandoned connections, and how often we validate idle connections</w:t>
            </w:r>
            <w:r>
              <w:rPr>
                <w:rFonts w:ascii="Arial" w:hAnsi="Arial" w:cs="Arial"/>
                <w:color w:val="000000"/>
                <w:sz w:val="20"/>
                <w:szCs w:val="20"/>
                <w:lang w:eastAsia="de-DE"/>
              </w:rPr>
              <w:t xml:space="preserve"> (</w:t>
            </w:r>
            <w:r>
              <w:rPr>
                <w:rFonts w:ascii="Arial" w:eastAsia="Times New Roman" w:hAnsi="Arial" w:cs="Arial"/>
                <w:bCs/>
                <w:iCs/>
                <w:sz w:val="20"/>
                <w:szCs w:val="20"/>
                <w:lang w:val="en-GB" w:eastAsia="de-DE"/>
              </w:rPr>
              <w:t xml:space="preserve">default: 30000, i.e. </w:t>
            </w:r>
            <w:r w:rsidRPr="00695F1B">
              <w:rPr>
                <w:rFonts w:ascii="Arial" w:eastAsia="Times New Roman" w:hAnsi="Arial" w:cs="Arial"/>
                <w:bCs/>
                <w:iCs/>
                <w:sz w:val="20"/>
                <w:szCs w:val="20"/>
                <w:lang w:val="en-GB" w:eastAsia="de-DE"/>
              </w:rPr>
              <w:t>30 seconds)</w:t>
            </w:r>
            <w:r>
              <w:rPr>
                <w:rFonts w:ascii="Arial" w:eastAsia="Times New Roman" w:hAnsi="Arial" w:cs="Arial"/>
                <w:bCs/>
                <w:iCs/>
                <w:sz w:val="20"/>
                <w:szCs w:val="20"/>
                <w:lang w:val="en-GB" w:eastAsia="de-DE"/>
              </w:rPr>
              <w:t>.</w:t>
            </w:r>
            <w:r>
              <w:rPr>
                <w:rFonts w:ascii="Arial" w:hAnsi="Arial" w:cs="Arial"/>
                <w:color w:val="000000"/>
                <w:sz w:val="20"/>
                <w:szCs w:val="20"/>
                <w:lang w:eastAsia="de-DE"/>
              </w:rPr>
              <w:t xml:space="preserve"> </w:t>
            </w:r>
          </w:p>
        </w:tc>
      </w:tr>
      <w:tr w:rsidR="00323E15" w:rsidRPr="00B2269C" w14:paraId="113B9C8E" w14:textId="77777777" w:rsidTr="00323E15">
        <w:trPr>
          <w:trHeight w:val="321"/>
        </w:trPr>
        <w:tc>
          <w:tcPr>
            <w:tcW w:w="3329" w:type="dxa"/>
            <w:shd w:val="clear" w:color="auto" w:fill="F3F3F3"/>
            <w:vAlign w:val="center"/>
          </w:tcPr>
          <w:p w14:paraId="549EFDE5" w14:textId="77777777" w:rsidR="00323E15" w:rsidRPr="002970C0" w:rsidRDefault="00323E15" w:rsidP="00323E15">
            <w:pPr>
              <w:spacing w:before="20" w:after="20" w:line="240" w:lineRule="auto"/>
              <w:ind w:left="280" w:hanging="280"/>
              <w:rPr>
                <w:rFonts w:ascii="Arial" w:eastAsia="Times New Roman" w:hAnsi="Arial" w:cs="Arial"/>
                <w:bCs/>
                <w:i/>
                <w:iCs/>
                <w:sz w:val="20"/>
                <w:szCs w:val="20"/>
                <w:lang w:val="en-GB" w:eastAsia="de-DE"/>
              </w:rPr>
            </w:pPr>
            <w:r w:rsidRPr="002970C0">
              <w:rPr>
                <w:rFonts w:ascii="Consolas" w:hAnsi="Consolas" w:cs="Consolas"/>
                <w:color w:val="000000"/>
                <w:sz w:val="20"/>
                <w:szCs w:val="20"/>
                <w:lang w:eastAsia="de-DE"/>
              </w:rPr>
              <w:t>minEvictableIdleTimeMillis</w:t>
            </w:r>
          </w:p>
        </w:tc>
        <w:tc>
          <w:tcPr>
            <w:tcW w:w="5601" w:type="dxa"/>
            <w:shd w:val="clear" w:color="auto" w:fill="F3F3F3"/>
            <w:vAlign w:val="center"/>
          </w:tcPr>
          <w:p w14:paraId="727F1AF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(int) The minimum amount of time </w:t>
            </w:r>
            <w:r>
              <w:rPr>
                <w:rFonts w:ascii="Arial" w:hAnsi="Arial" w:cs="Arial"/>
                <w:color w:val="000000"/>
                <w:sz w:val="20"/>
                <w:szCs w:val="20"/>
                <w:lang w:eastAsia="de-DE"/>
              </w:rPr>
              <w:t>a connection</w:t>
            </w:r>
            <w:r w:rsidRPr="00E81B0C">
              <w:rPr>
                <w:rFonts w:ascii="Arial" w:hAnsi="Arial" w:cs="Arial"/>
                <w:color w:val="000000"/>
                <w:sz w:val="20"/>
                <w:szCs w:val="20"/>
                <w:lang w:eastAsia="de-DE"/>
              </w:rPr>
              <w:t xml:space="preserve"> may </w:t>
            </w:r>
            <w:r>
              <w:rPr>
                <w:rFonts w:ascii="Arial" w:hAnsi="Arial" w:cs="Arial"/>
                <w:color w:val="000000"/>
                <w:sz w:val="20"/>
                <w:szCs w:val="20"/>
                <w:lang w:eastAsia="de-DE"/>
              </w:rPr>
              <w:t>be</w:t>
            </w:r>
            <w:r w:rsidRPr="00E81B0C">
              <w:rPr>
                <w:rFonts w:ascii="Arial" w:hAnsi="Arial" w:cs="Arial"/>
                <w:color w:val="000000"/>
                <w:sz w:val="20"/>
                <w:szCs w:val="20"/>
                <w:lang w:eastAsia="de-DE"/>
              </w:rPr>
              <w:t xml:space="preserve"> idle befo</w:t>
            </w:r>
            <w:r>
              <w:rPr>
                <w:rFonts w:ascii="Arial" w:hAnsi="Arial" w:cs="Arial"/>
                <w:color w:val="000000"/>
                <w:sz w:val="20"/>
                <w:szCs w:val="20"/>
                <w:lang w:eastAsia="de-DE"/>
              </w:rPr>
              <w:t xml:space="preserve">re it is eligible for eviction (default: 60000, i.e. </w:t>
            </w:r>
            <w:r w:rsidRPr="00E81B0C">
              <w:rPr>
                <w:rFonts w:ascii="Arial" w:hAnsi="Arial" w:cs="Arial"/>
                <w:color w:val="000000"/>
                <w:sz w:val="20"/>
                <w:szCs w:val="20"/>
                <w:lang w:eastAsia="de-DE"/>
              </w:rPr>
              <w:t>60 seconds).</w:t>
            </w:r>
          </w:p>
        </w:tc>
      </w:tr>
      <w:tr w:rsidR="00323E15" w:rsidRPr="00B2269C" w14:paraId="56D7886F" w14:textId="77777777" w:rsidTr="00323E15">
        <w:trPr>
          <w:trHeight w:val="321"/>
        </w:trPr>
        <w:tc>
          <w:tcPr>
            <w:tcW w:w="3329" w:type="dxa"/>
            <w:shd w:val="clear" w:color="auto" w:fill="F3F3F3"/>
            <w:vAlign w:val="center"/>
          </w:tcPr>
          <w:p w14:paraId="36F1A710" w14:textId="77777777" w:rsidR="00323E15" w:rsidRPr="002970C0"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w:t>
            </w:r>
          </w:p>
        </w:tc>
        <w:tc>
          <w:tcPr>
            <w:tcW w:w="5601" w:type="dxa"/>
            <w:shd w:val="clear" w:color="auto" w:fill="F3F3F3"/>
            <w:vAlign w:val="center"/>
          </w:tcPr>
          <w:p w14:paraId="6FA2E27B" w14:textId="77777777" w:rsidR="00323E15" w:rsidRPr="00F53055" w:rsidRDefault="00323E15" w:rsidP="00323E15">
            <w:pPr>
              <w:spacing w:before="20" w:after="2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(boolean) Flag to remove abandoned connections if they exceed the </w:t>
            </w:r>
            <w:r w:rsidRPr="00E81B0C">
              <w:rPr>
                <w:rFonts w:ascii="Consolas" w:hAnsi="Consolas" w:cs="Consolas"/>
                <w:color w:val="000000"/>
                <w:sz w:val="20"/>
                <w:szCs w:val="20"/>
                <w:lang w:eastAsia="de-DE"/>
              </w:rPr>
              <w:t>removeAbandonedTimout</w:t>
            </w:r>
            <w:r w:rsidRPr="00E81B0C">
              <w:rPr>
                <w:rFonts w:ascii="Arial" w:hAnsi="Arial" w:cs="Arial"/>
                <w:color w:val="000000"/>
                <w:sz w:val="20"/>
                <w:szCs w:val="20"/>
                <w:lang w:eastAsia="de-DE"/>
              </w:rPr>
              <w:t xml:space="preserve">. If set to true a connection is considered abandoned and eligible for removal if it has been in use longer than the </w:t>
            </w:r>
            <w:r w:rsidRPr="00E81B0C">
              <w:rPr>
                <w:rFonts w:ascii="Consolas" w:hAnsi="Consolas" w:cs="Consolas"/>
                <w:color w:val="000000"/>
                <w:sz w:val="20"/>
                <w:szCs w:val="20"/>
                <w:lang w:eastAsia="de-DE"/>
              </w:rPr>
              <w:t>removeAbandonedTimeout</w:t>
            </w:r>
            <w:r w:rsidRPr="00E81B0C">
              <w:rPr>
                <w:rFonts w:ascii="Arial" w:hAnsi="Arial" w:cs="Arial"/>
                <w:color w:val="000000"/>
                <w:sz w:val="20"/>
                <w:szCs w:val="20"/>
                <w:lang w:eastAsia="de-DE"/>
              </w:rPr>
              <w:t xml:space="preserve"> See also </w:t>
            </w:r>
            <w:r w:rsidRPr="00E81B0C">
              <w:rPr>
                <w:rFonts w:ascii="Consolas" w:hAnsi="Consolas" w:cs="Consolas"/>
                <w:color w:val="000000"/>
                <w:sz w:val="20"/>
                <w:szCs w:val="20"/>
                <w:lang w:eastAsia="de-DE"/>
              </w:rPr>
              <w:t>logAbandoned</w:t>
            </w:r>
            <w:r w:rsidRPr="00E81B0C">
              <w:rPr>
                <w:rFonts w:ascii="Arial" w:hAnsi="Arial" w:cs="Arial"/>
                <w:color w:val="000000"/>
                <w:sz w:val="20"/>
                <w:szCs w:val="20"/>
                <w:lang w:eastAsia="de-DE"/>
              </w:rPr>
              <w:t xml:space="preserve"> </w:t>
            </w:r>
            <w:r>
              <w:rPr>
                <w:rFonts w:ascii="Arial" w:hAnsi="Arial" w:cs="Arial"/>
                <w:color w:val="000000"/>
                <w:sz w:val="20"/>
                <w:szCs w:val="20"/>
                <w:lang w:eastAsia="de-DE"/>
              </w:rPr>
              <w:t xml:space="preserve">(default: </w:t>
            </w:r>
            <w:r w:rsidRPr="00E81B0C">
              <w:rPr>
                <w:rFonts w:ascii="Arial" w:hAnsi="Arial" w:cs="Arial"/>
                <w:color w:val="000000"/>
                <w:sz w:val="20"/>
                <w:szCs w:val="20"/>
                <w:lang w:eastAsia="de-DE"/>
              </w:rPr>
              <w:t>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CE9C8B5" w14:textId="77777777" w:rsidTr="00323E15">
        <w:trPr>
          <w:trHeight w:val="321"/>
        </w:trPr>
        <w:tc>
          <w:tcPr>
            <w:tcW w:w="3329" w:type="dxa"/>
            <w:shd w:val="clear" w:color="auto" w:fill="F3F3F3"/>
            <w:vAlign w:val="center"/>
          </w:tcPr>
          <w:p w14:paraId="2599FEFD"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removeAbandonedTimeout</w:t>
            </w:r>
          </w:p>
        </w:tc>
        <w:tc>
          <w:tcPr>
            <w:tcW w:w="5601" w:type="dxa"/>
            <w:shd w:val="clear" w:color="auto" w:fill="F3F3F3"/>
            <w:vAlign w:val="center"/>
          </w:tcPr>
          <w:p w14:paraId="1FD802A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(int) Timeout in seconds before an abandoned</w:t>
            </w:r>
            <w:r>
              <w:rPr>
                <w:rFonts w:ascii="Arial" w:hAnsi="Arial" w:cs="Arial"/>
                <w:color w:val="000000"/>
                <w:sz w:val="20"/>
                <w:szCs w:val="20"/>
                <w:lang w:eastAsia="de-DE"/>
              </w:rPr>
              <w:t xml:space="preserve"> </w:t>
            </w:r>
            <w:r w:rsidRPr="00E81B0C">
              <w:rPr>
                <w:rFonts w:ascii="Arial" w:hAnsi="Arial" w:cs="Arial"/>
                <w:color w:val="000000"/>
                <w:sz w:val="20"/>
                <w:szCs w:val="20"/>
                <w:lang w:eastAsia="de-DE"/>
              </w:rPr>
              <w:t xml:space="preserve">(in </w:t>
            </w:r>
            <w:r>
              <w:rPr>
                <w:rFonts w:ascii="Arial" w:hAnsi="Arial" w:cs="Arial"/>
                <w:color w:val="000000"/>
                <w:sz w:val="20"/>
                <w:szCs w:val="20"/>
                <w:lang w:eastAsia="de-DE"/>
              </w:rPr>
              <w:t xml:space="preserve">use) connection can be removed (default: 60, i.e. </w:t>
            </w:r>
            <w:r w:rsidRPr="00E81B0C">
              <w:rPr>
                <w:rFonts w:ascii="Arial" w:hAnsi="Arial" w:cs="Arial"/>
                <w:color w:val="000000"/>
                <w:sz w:val="20"/>
                <w:szCs w:val="20"/>
                <w:lang w:eastAsia="de-DE"/>
              </w:rPr>
              <w:t>60 seconds). The value should be set to the longest running query</w:t>
            </w:r>
            <w:r>
              <w:rPr>
                <w:rFonts w:ascii="Arial" w:hAnsi="Arial" w:cs="Arial"/>
                <w:color w:val="000000"/>
                <w:sz w:val="20"/>
                <w:szCs w:val="20"/>
                <w:lang w:eastAsia="de-DE"/>
              </w:rPr>
              <w:t>.</w:t>
            </w:r>
          </w:p>
        </w:tc>
      </w:tr>
      <w:tr w:rsidR="00323E15" w:rsidRPr="00B2269C" w14:paraId="2DF09878" w14:textId="77777777" w:rsidTr="00323E15">
        <w:trPr>
          <w:trHeight w:val="321"/>
        </w:trPr>
        <w:tc>
          <w:tcPr>
            <w:tcW w:w="3329" w:type="dxa"/>
            <w:shd w:val="clear" w:color="auto" w:fill="F3F3F3"/>
            <w:vAlign w:val="center"/>
          </w:tcPr>
          <w:p w14:paraId="6FC5A902"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logAbandoned</w:t>
            </w:r>
          </w:p>
        </w:tc>
        <w:tc>
          <w:tcPr>
            <w:tcW w:w="5601" w:type="dxa"/>
            <w:shd w:val="clear" w:color="auto" w:fill="F3F3F3"/>
            <w:vAlign w:val="center"/>
          </w:tcPr>
          <w:p w14:paraId="0CF1A91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(boolean) Flag to log stack traces for appl</w:t>
            </w:r>
            <w:r>
              <w:rPr>
                <w:rFonts w:ascii="Arial" w:hAnsi="Arial" w:cs="Arial"/>
                <w:color w:val="000000"/>
                <w:sz w:val="20"/>
                <w:szCs w:val="20"/>
                <w:lang w:eastAsia="de-DE"/>
              </w:rPr>
              <w:t>ication code which abandoned a c</w:t>
            </w:r>
            <w:r w:rsidRPr="00E81B0C">
              <w:rPr>
                <w:rFonts w:ascii="Arial" w:hAnsi="Arial" w:cs="Arial"/>
                <w:color w:val="000000"/>
                <w:sz w:val="20"/>
                <w:szCs w:val="20"/>
                <w:lang w:eastAsia="de-DE"/>
              </w:rPr>
              <w:t xml:space="preserve">onnection. </w:t>
            </w:r>
            <w:r>
              <w:rPr>
                <w:rFonts w:ascii="Arial" w:hAnsi="Arial" w:cs="Arial"/>
                <w:color w:val="000000"/>
                <w:sz w:val="20"/>
                <w:szCs w:val="20"/>
                <w:lang w:eastAsia="de-DE"/>
              </w:rPr>
              <w:t>NOTE - this adds overhead for every c</w:t>
            </w:r>
            <w:r w:rsidRPr="00E81B0C">
              <w:rPr>
                <w:rFonts w:ascii="Arial" w:hAnsi="Arial" w:cs="Arial"/>
                <w:color w:val="000000"/>
                <w:sz w:val="20"/>
                <w:szCs w:val="20"/>
                <w:lang w:eastAsia="de-DE"/>
              </w:rPr>
              <w:t xml:space="preserve">onnection borrow </w:t>
            </w:r>
            <w:r>
              <w:rPr>
                <w:rFonts w:ascii="Arial" w:hAnsi="Arial" w:cs="Arial"/>
                <w:color w:val="000000"/>
                <w:sz w:val="20"/>
                <w:szCs w:val="20"/>
                <w:lang w:eastAsia="de-DE"/>
              </w:rPr>
              <w:t>(default:</w:t>
            </w:r>
            <w:r w:rsidRPr="00E81B0C">
              <w:rPr>
                <w:rFonts w:ascii="Arial" w:hAnsi="Arial" w:cs="Arial"/>
                <w:color w:val="000000"/>
                <w:sz w:val="20"/>
                <w:szCs w:val="20"/>
                <w:lang w:eastAsia="de-DE"/>
              </w:rPr>
              <w:t xml:space="preserve"> false</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6A265EAA" w14:textId="77777777" w:rsidTr="00323E15">
        <w:trPr>
          <w:trHeight w:val="321"/>
        </w:trPr>
        <w:tc>
          <w:tcPr>
            <w:tcW w:w="3329" w:type="dxa"/>
            <w:shd w:val="clear" w:color="auto" w:fill="F3F3F3"/>
            <w:vAlign w:val="center"/>
          </w:tcPr>
          <w:p w14:paraId="02160784"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connectionProperties</w:t>
            </w:r>
          </w:p>
        </w:tc>
        <w:tc>
          <w:tcPr>
            <w:tcW w:w="5601" w:type="dxa"/>
            <w:shd w:val="clear" w:color="auto" w:fill="F3F3F3"/>
            <w:vAlign w:val="center"/>
          </w:tcPr>
          <w:p w14:paraId="222B1737"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81B0C">
              <w:rPr>
                <w:rFonts w:ascii="Arial" w:hAnsi="Arial" w:cs="Arial"/>
                <w:color w:val="000000"/>
                <w:sz w:val="20"/>
                <w:szCs w:val="20"/>
                <w:lang w:eastAsia="de-DE"/>
              </w:rPr>
              <w:t xml:space="preserve">(String) The connection properties that will be sent to </w:t>
            </w:r>
            <w:r>
              <w:rPr>
                <w:rFonts w:ascii="Arial" w:hAnsi="Arial" w:cs="Arial"/>
                <w:color w:val="000000"/>
                <w:sz w:val="20"/>
                <w:szCs w:val="20"/>
                <w:lang w:eastAsia="de-DE"/>
              </w:rPr>
              <w:t>the</w:t>
            </w:r>
            <w:r w:rsidRPr="00E81B0C">
              <w:rPr>
                <w:rFonts w:ascii="Arial" w:hAnsi="Arial" w:cs="Arial"/>
                <w:color w:val="000000"/>
                <w:sz w:val="20"/>
                <w:szCs w:val="20"/>
                <w:lang w:eastAsia="de-DE"/>
              </w:rPr>
              <w:t xml:space="preserve"> JDBC driver when establishing new connections. Format of the string must be </w:t>
            </w:r>
            <w:r w:rsidRPr="00E81B0C">
              <w:rPr>
                <w:rFonts w:ascii="Consolas" w:hAnsi="Consolas" w:cs="Consolas"/>
                <w:color w:val="000000"/>
                <w:sz w:val="20"/>
                <w:szCs w:val="20"/>
                <w:lang w:eastAsia="de-DE"/>
              </w:rPr>
              <w:t>[propertyName=property;]*</w:t>
            </w:r>
            <w:r w:rsidRPr="00E81B0C">
              <w:rPr>
                <w:rFonts w:ascii="Arial" w:hAnsi="Arial" w:cs="Arial"/>
                <w:color w:val="000000"/>
                <w:sz w:val="20"/>
                <w:szCs w:val="20"/>
                <w:lang w:eastAsia="de-DE"/>
              </w:rPr>
              <w:t xml:space="preserve"> NOTE - The "user" and "password" properties will be passed explicitly, so they d</w:t>
            </w:r>
            <w:r>
              <w:rPr>
                <w:rFonts w:ascii="Arial" w:hAnsi="Arial" w:cs="Arial"/>
                <w:color w:val="000000"/>
                <w:sz w:val="20"/>
                <w:szCs w:val="20"/>
                <w:lang w:eastAsia="de-DE"/>
              </w:rPr>
              <w:t xml:space="preserve">o not need to be included here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34F83F98" w14:textId="77777777" w:rsidTr="00323E15">
        <w:trPr>
          <w:trHeight w:val="321"/>
        </w:trPr>
        <w:tc>
          <w:tcPr>
            <w:tcW w:w="3329" w:type="dxa"/>
            <w:shd w:val="clear" w:color="auto" w:fill="F3F3F3"/>
            <w:vAlign w:val="center"/>
          </w:tcPr>
          <w:p w14:paraId="5D0A8DC0"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initSQL</w:t>
            </w:r>
          </w:p>
        </w:tc>
        <w:tc>
          <w:tcPr>
            <w:tcW w:w="5601" w:type="dxa"/>
            <w:shd w:val="clear" w:color="auto" w:fill="F3F3F3"/>
            <w:vAlign w:val="center"/>
          </w:tcPr>
          <w:p w14:paraId="78ECF176"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(String) A custom query to be run when</w:t>
            </w:r>
            <w:r>
              <w:rPr>
                <w:rFonts w:ascii="Arial" w:hAnsi="Arial" w:cs="Arial"/>
                <w:color w:val="000000"/>
                <w:sz w:val="20"/>
                <w:szCs w:val="20"/>
                <w:lang w:eastAsia="de-DE"/>
              </w:rPr>
              <w:t xml:space="preserve"> a connection is first created (default: </w:t>
            </w:r>
            <w:r w:rsidRPr="00E81B0C">
              <w:rPr>
                <w:rFonts w:ascii="Arial" w:hAnsi="Arial" w:cs="Arial"/>
                <w:color w:val="000000"/>
                <w:sz w:val="20"/>
                <w:szCs w:val="20"/>
                <w:lang w:eastAsia="de-DE"/>
              </w:rPr>
              <w:t>null</w:t>
            </w:r>
            <w:r>
              <w:rPr>
                <w:rFonts w:ascii="Arial" w:hAnsi="Arial" w:cs="Arial"/>
                <w:color w:val="000000"/>
                <w:sz w:val="20"/>
                <w:szCs w:val="20"/>
                <w:lang w:eastAsia="de-DE"/>
              </w:rPr>
              <w:t>)</w:t>
            </w:r>
            <w:r w:rsidRPr="00E81B0C">
              <w:rPr>
                <w:rFonts w:ascii="Arial" w:hAnsi="Arial" w:cs="Arial"/>
                <w:color w:val="000000"/>
                <w:sz w:val="20"/>
                <w:szCs w:val="20"/>
                <w:lang w:eastAsia="de-DE"/>
              </w:rPr>
              <w:t>.</w:t>
            </w:r>
          </w:p>
        </w:tc>
      </w:tr>
      <w:tr w:rsidR="00323E15" w:rsidRPr="00B2269C" w14:paraId="205A0544" w14:textId="77777777" w:rsidTr="00323E15">
        <w:trPr>
          <w:trHeight w:val="321"/>
        </w:trPr>
        <w:tc>
          <w:tcPr>
            <w:tcW w:w="3329" w:type="dxa"/>
            <w:shd w:val="clear" w:color="auto" w:fill="F3F3F3"/>
            <w:vAlign w:val="center"/>
          </w:tcPr>
          <w:p w14:paraId="32AC6A49" w14:textId="77777777" w:rsidR="00323E15" w:rsidRPr="00E81B0C" w:rsidRDefault="00323E15" w:rsidP="00323E15">
            <w:pPr>
              <w:spacing w:before="20" w:after="20" w:line="240" w:lineRule="auto"/>
              <w:ind w:left="280" w:hanging="280"/>
              <w:rPr>
                <w:rFonts w:ascii="Consolas" w:hAnsi="Consolas" w:cs="Consolas"/>
                <w:color w:val="000000"/>
                <w:sz w:val="20"/>
                <w:szCs w:val="20"/>
                <w:lang w:eastAsia="de-DE"/>
              </w:rPr>
            </w:pPr>
            <w:r w:rsidRPr="00E81B0C">
              <w:rPr>
                <w:rFonts w:ascii="Consolas" w:hAnsi="Consolas" w:cs="Consolas"/>
                <w:color w:val="000000"/>
                <w:sz w:val="20"/>
                <w:szCs w:val="20"/>
                <w:lang w:eastAsia="de-DE"/>
              </w:rPr>
              <w:t>validationInterval</w:t>
            </w:r>
          </w:p>
        </w:tc>
        <w:tc>
          <w:tcPr>
            <w:tcW w:w="5601" w:type="dxa"/>
            <w:shd w:val="clear" w:color="auto" w:fill="F3F3F3"/>
            <w:vAlign w:val="center"/>
          </w:tcPr>
          <w:p w14:paraId="1B76319D"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(long) </w:t>
            </w:r>
            <w:r>
              <w:rPr>
                <w:rFonts w:ascii="Arial" w:hAnsi="Arial" w:cs="Arial"/>
                <w:color w:val="000000"/>
                <w:sz w:val="20"/>
                <w:szCs w:val="20"/>
                <w:lang w:eastAsia="de-DE"/>
              </w:rPr>
              <w:t xml:space="preserve">To </w:t>
            </w:r>
            <w:r w:rsidRPr="000D61DD">
              <w:rPr>
                <w:rFonts w:ascii="Arial" w:hAnsi="Arial" w:cs="Arial"/>
                <w:color w:val="000000"/>
                <w:sz w:val="20"/>
                <w:szCs w:val="20"/>
                <w:lang w:eastAsia="de-DE"/>
              </w:rPr>
              <w:t>avoid excess validation, only run validation at most at this frequency - time in milliseconds. If a connection is due for validation, but has been validated previously within this interval, it will not be validated again</w:t>
            </w:r>
            <w:r>
              <w:rPr>
                <w:rFonts w:ascii="Arial" w:hAnsi="Arial" w:cs="Arial"/>
                <w:color w:val="000000"/>
                <w:sz w:val="20"/>
                <w:szCs w:val="20"/>
                <w:lang w:eastAsia="de-DE"/>
              </w:rPr>
              <w:t xml:space="preserve"> (default: 30000, i.e. </w:t>
            </w:r>
            <w:r w:rsidRPr="000D61DD">
              <w:rPr>
                <w:rFonts w:ascii="Arial" w:hAnsi="Arial" w:cs="Arial"/>
                <w:color w:val="000000"/>
                <w:sz w:val="20"/>
                <w:szCs w:val="20"/>
                <w:lang w:eastAsia="de-DE"/>
              </w:rPr>
              <w:t>30 seconds).</w:t>
            </w:r>
          </w:p>
        </w:tc>
      </w:tr>
      <w:tr w:rsidR="00323E15" w:rsidRPr="00B2269C" w14:paraId="3FD55313" w14:textId="77777777" w:rsidTr="00323E15">
        <w:trPr>
          <w:trHeight w:val="321"/>
        </w:trPr>
        <w:tc>
          <w:tcPr>
            <w:tcW w:w="3329" w:type="dxa"/>
            <w:shd w:val="clear" w:color="auto" w:fill="F3F3F3"/>
            <w:vAlign w:val="center"/>
          </w:tcPr>
          <w:p w14:paraId="3888C224"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E81B0C">
              <w:rPr>
                <w:rFonts w:ascii="Consolas" w:hAnsi="Consolas" w:cs="Consolas"/>
                <w:color w:val="000000"/>
                <w:sz w:val="20"/>
                <w:szCs w:val="20"/>
                <w:lang w:eastAsia="de-DE"/>
              </w:rPr>
              <w:t>jmxEnab</w:t>
            </w:r>
            <w:r w:rsidRPr="002970C0">
              <w:rPr>
                <w:rFonts w:ascii="Consolas" w:hAnsi="Consolas" w:cs="Consolas"/>
                <w:color w:val="000000"/>
                <w:sz w:val="20"/>
                <w:szCs w:val="20"/>
                <w:lang w:val="de-DE" w:eastAsia="de-DE"/>
              </w:rPr>
              <w:t>led</w:t>
            </w:r>
          </w:p>
        </w:tc>
        <w:tc>
          <w:tcPr>
            <w:tcW w:w="5601" w:type="dxa"/>
            <w:shd w:val="clear" w:color="auto" w:fill="F3F3F3"/>
            <w:vAlign w:val="center"/>
          </w:tcPr>
          <w:p w14:paraId="718CC102"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0D61DD">
              <w:rPr>
                <w:rFonts w:ascii="Arial" w:hAnsi="Arial" w:cs="Arial"/>
                <w:color w:val="000000"/>
                <w:sz w:val="20"/>
                <w:szCs w:val="20"/>
                <w:lang w:eastAsia="de-DE"/>
              </w:rPr>
              <w:t xml:space="preserve">(boolean) Register the </w:t>
            </w:r>
            <w:r>
              <w:rPr>
                <w:rFonts w:ascii="Arial" w:hAnsi="Arial" w:cs="Arial"/>
                <w:color w:val="000000"/>
                <w:sz w:val="20"/>
                <w:szCs w:val="20"/>
                <w:lang w:eastAsia="de-DE"/>
              </w:rPr>
              <w:t xml:space="preserve">internal connection pool with JMX or not (default: </w:t>
            </w:r>
            <w:r w:rsidRPr="000D61DD">
              <w:rPr>
                <w:rFonts w:ascii="Arial" w:hAnsi="Arial" w:cs="Arial"/>
                <w:color w:val="000000"/>
                <w:sz w:val="20"/>
                <w:szCs w:val="20"/>
                <w:lang w:eastAsia="de-DE"/>
              </w:rPr>
              <w:t>true</w:t>
            </w:r>
            <w:r>
              <w:rPr>
                <w:rFonts w:ascii="Arial" w:hAnsi="Arial" w:cs="Arial"/>
                <w:color w:val="000000"/>
                <w:sz w:val="20"/>
                <w:szCs w:val="20"/>
                <w:lang w:eastAsia="de-DE"/>
              </w:rPr>
              <w:t>)</w:t>
            </w:r>
            <w:r w:rsidRPr="000D61DD">
              <w:rPr>
                <w:rFonts w:ascii="Arial" w:hAnsi="Arial" w:cs="Arial"/>
                <w:color w:val="000000"/>
                <w:sz w:val="20"/>
                <w:szCs w:val="20"/>
                <w:lang w:eastAsia="de-DE"/>
              </w:rPr>
              <w:t>.</w:t>
            </w:r>
          </w:p>
        </w:tc>
      </w:tr>
      <w:tr w:rsidR="00323E15" w:rsidRPr="00B2269C" w14:paraId="35E58356" w14:textId="77777777" w:rsidTr="00323E15">
        <w:trPr>
          <w:trHeight w:val="321"/>
        </w:trPr>
        <w:tc>
          <w:tcPr>
            <w:tcW w:w="3329" w:type="dxa"/>
            <w:shd w:val="clear" w:color="auto" w:fill="F3F3F3"/>
            <w:vAlign w:val="center"/>
          </w:tcPr>
          <w:p w14:paraId="75E0E8B9"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fairQueue</w:t>
            </w:r>
          </w:p>
        </w:tc>
        <w:tc>
          <w:tcPr>
            <w:tcW w:w="5601" w:type="dxa"/>
            <w:shd w:val="clear" w:color="auto" w:fill="F3F3F3"/>
            <w:vAlign w:val="center"/>
          </w:tcPr>
          <w:p w14:paraId="504D05D4"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(boolean) Set to true if </w:t>
            </w:r>
            <w:r>
              <w:rPr>
                <w:rFonts w:ascii="Arial" w:hAnsi="Arial" w:cs="Arial"/>
                <w:color w:val="000000"/>
                <w:sz w:val="20"/>
                <w:szCs w:val="20"/>
                <w:lang w:eastAsia="de-DE"/>
              </w:rPr>
              <w:t>connection requests</w:t>
            </w:r>
            <w:r w:rsidRPr="00ED0B7C">
              <w:rPr>
                <w:rFonts w:ascii="Arial" w:hAnsi="Arial" w:cs="Arial"/>
                <w:color w:val="000000"/>
                <w:sz w:val="20"/>
                <w:szCs w:val="20"/>
                <w:lang w:eastAsia="de-DE"/>
              </w:rPr>
              <w:t xml:space="preserve"> should be treate</w:t>
            </w:r>
            <w:r>
              <w:rPr>
                <w:rFonts w:ascii="Arial" w:hAnsi="Arial" w:cs="Arial"/>
                <w:color w:val="000000"/>
                <w:sz w:val="20"/>
                <w:szCs w:val="20"/>
                <w:lang w:eastAsia="de-DE"/>
              </w:rPr>
              <w:t>d fairly in a true FIFO fashion (default: true)</w:t>
            </w:r>
          </w:p>
        </w:tc>
      </w:tr>
      <w:tr w:rsidR="00323E15" w:rsidRPr="00B2269C" w14:paraId="720DF798" w14:textId="77777777" w:rsidTr="00323E15">
        <w:trPr>
          <w:trHeight w:val="321"/>
        </w:trPr>
        <w:tc>
          <w:tcPr>
            <w:tcW w:w="3329" w:type="dxa"/>
            <w:shd w:val="clear" w:color="auto" w:fill="F3F3F3"/>
            <w:vAlign w:val="center"/>
          </w:tcPr>
          <w:p w14:paraId="40EC549B"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abandonWhenPercentageFull</w:t>
            </w:r>
          </w:p>
        </w:tc>
        <w:tc>
          <w:tcPr>
            <w:tcW w:w="5601" w:type="dxa"/>
            <w:shd w:val="clear" w:color="auto" w:fill="F3F3F3"/>
            <w:vAlign w:val="center"/>
          </w:tcPr>
          <w:p w14:paraId="45769A65"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 xml:space="preserve">(int) Connections that have been abandoned (timed out) </w:t>
            </w:r>
            <w:r>
              <w:rPr>
                <w:rFonts w:ascii="Arial" w:hAnsi="Arial" w:cs="Arial"/>
                <w:color w:val="000000"/>
                <w:sz w:val="20"/>
                <w:szCs w:val="20"/>
                <w:lang w:eastAsia="de-DE"/>
              </w:rPr>
              <w:t>will not</w:t>
            </w:r>
            <w:r w:rsidRPr="00ED0B7C">
              <w:rPr>
                <w:rFonts w:ascii="Arial" w:hAnsi="Arial" w:cs="Arial"/>
                <w:color w:val="000000"/>
                <w:sz w:val="20"/>
                <w:szCs w:val="20"/>
                <w:lang w:eastAsia="de-DE"/>
              </w:rPr>
              <w:t xml:space="preserve"> get closed and reported up unless the number of connections in use are above the percentage defined by </w:t>
            </w:r>
            <w:r w:rsidRPr="00ED0B7C">
              <w:rPr>
                <w:rFonts w:ascii="Consolas" w:hAnsi="Consolas" w:cs="Consolas"/>
                <w:color w:val="000000"/>
                <w:sz w:val="20"/>
                <w:szCs w:val="20"/>
                <w:lang w:eastAsia="de-DE"/>
              </w:rPr>
              <w:t>abandonWhenPercentageFull</w:t>
            </w:r>
            <w:r w:rsidRPr="00ED0B7C">
              <w:rPr>
                <w:rFonts w:ascii="Arial" w:hAnsi="Arial" w:cs="Arial"/>
                <w:color w:val="000000"/>
                <w:sz w:val="20"/>
                <w:szCs w:val="20"/>
                <w:lang w:eastAsia="de-DE"/>
              </w:rPr>
              <w:t>. Th</w:t>
            </w:r>
            <w:r>
              <w:rPr>
                <w:rFonts w:ascii="Arial" w:hAnsi="Arial" w:cs="Arial"/>
                <w:color w:val="000000"/>
                <w:sz w:val="20"/>
                <w:szCs w:val="20"/>
                <w:lang w:eastAsia="de-DE"/>
              </w:rPr>
              <w:t xml:space="preserve">e value should be between 0-100 (default: </w:t>
            </w:r>
            <w:r w:rsidRPr="00ED0B7C">
              <w:rPr>
                <w:rFonts w:ascii="Arial" w:hAnsi="Arial" w:cs="Arial"/>
                <w:color w:val="000000"/>
                <w:sz w:val="20"/>
                <w:szCs w:val="20"/>
                <w:lang w:eastAsia="de-DE"/>
              </w:rPr>
              <w:t xml:space="preserve">0, which implies that connections are eligible for closure as soon as </w:t>
            </w:r>
            <w:r w:rsidRPr="00ED0B7C">
              <w:rPr>
                <w:rFonts w:ascii="Consolas" w:hAnsi="Consolas" w:cs="Consolas"/>
                <w:color w:val="000000"/>
                <w:sz w:val="20"/>
                <w:szCs w:val="20"/>
                <w:lang w:eastAsia="de-DE"/>
              </w:rPr>
              <w:t>removeAbandonedTimeout</w:t>
            </w:r>
            <w:r w:rsidRPr="00ED0B7C">
              <w:rPr>
                <w:rFonts w:ascii="Arial" w:hAnsi="Arial" w:cs="Arial"/>
                <w:color w:val="000000"/>
                <w:sz w:val="20"/>
                <w:szCs w:val="20"/>
                <w:lang w:eastAsia="de-DE"/>
              </w:rPr>
              <w:t xml:space="preserve"> has been reach</w:t>
            </w:r>
            <w:r>
              <w:rPr>
                <w:rFonts w:ascii="Arial" w:hAnsi="Arial" w:cs="Arial"/>
                <w:color w:val="000000"/>
                <w:sz w:val="20"/>
                <w:szCs w:val="20"/>
                <w:lang w:eastAsia="de-DE"/>
              </w:rPr>
              <w:t>ed).</w:t>
            </w:r>
          </w:p>
        </w:tc>
      </w:tr>
      <w:tr w:rsidR="00323E15" w:rsidRPr="00B2269C" w14:paraId="7BF9ECA9" w14:textId="77777777" w:rsidTr="00323E15">
        <w:trPr>
          <w:trHeight w:val="321"/>
        </w:trPr>
        <w:tc>
          <w:tcPr>
            <w:tcW w:w="3329" w:type="dxa"/>
            <w:shd w:val="clear" w:color="auto" w:fill="F3F3F3"/>
            <w:vAlign w:val="center"/>
          </w:tcPr>
          <w:p w14:paraId="1CE0796F"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t>maxAge</w:t>
            </w:r>
          </w:p>
        </w:tc>
        <w:tc>
          <w:tcPr>
            <w:tcW w:w="5601" w:type="dxa"/>
            <w:shd w:val="clear" w:color="auto" w:fill="F3F3F3"/>
            <w:vAlign w:val="center"/>
          </w:tcPr>
          <w:p w14:paraId="6A9F4A7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sidRPr="00ED0B7C">
              <w:rPr>
                <w:rFonts w:ascii="Arial" w:hAnsi="Arial" w:cs="Arial"/>
                <w:color w:val="000000"/>
                <w:sz w:val="20"/>
                <w:szCs w:val="20"/>
                <w:lang w:eastAsia="de-DE"/>
              </w:rPr>
              <w:t>(long) Time in milliseconds to keep connection</w:t>
            </w:r>
            <w:r>
              <w:rPr>
                <w:rFonts w:ascii="Arial" w:hAnsi="Arial" w:cs="Arial"/>
                <w:color w:val="000000"/>
                <w:sz w:val="20"/>
                <w:szCs w:val="20"/>
                <w:lang w:eastAsia="de-DE"/>
              </w:rPr>
              <w:t>s alive</w:t>
            </w:r>
            <w:r w:rsidRPr="00ED0B7C">
              <w:rPr>
                <w:rFonts w:ascii="Arial" w:hAnsi="Arial" w:cs="Arial"/>
                <w:color w:val="000000"/>
                <w:sz w:val="20"/>
                <w:szCs w:val="20"/>
                <w:lang w:eastAsia="de-DE"/>
              </w:rPr>
              <w:t>. When a connection is returned to the</w:t>
            </w:r>
            <w:r>
              <w:rPr>
                <w:rFonts w:ascii="Arial" w:hAnsi="Arial" w:cs="Arial"/>
                <w:color w:val="000000"/>
                <w:sz w:val="20"/>
                <w:szCs w:val="20"/>
                <w:lang w:eastAsia="de-DE"/>
              </w:rPr>
              <w:t xml:space="preserve"> internal</w:t>
            </w:r>
            <w:r w:rsidRPr="00ED0B7C">
              <w:rPr>
                <w:rFonts w:ascii="Arial" w:hAnsi="Arial" w:cs="Arial"/>
                <w:color w:val="000000"/>
                <w:sz w:val="20"/>
                <w:szCs w:val="20"/>
                <w:lang w:eastAsia="de-DE"/>
              </w:rPr>
              <w:t xml:space="preserve"> pool, </w:t>
            </w:r>
            <w:r>
              <w:rPr>
                <w:rFonts w:ascii="Arial" w:hAnsi="Arial" w:cs="Arial"/>
                <w:color w:val="000000"/>
                <w:sz w:val="20"/>
                <w:szCs w:val="20"/>
                <w:lang w:eastAsia="de-DE"/>
              </w:rPr>
              <w:t>it</w:t>
            </w:r>
            <w:r w:rsidRPr="00ED0B7C">
              <w:rPr>
                <w:rFonts w:ascii="Arial" w:hAnsi="Arial" w:cs="Arial"/>
                <w:color w:val="000000"/>
                <w:sz w:val="20"/>
                <w:szCs w:val="20"/>
                <w:lang w:eastAsia="de-DE"/>
              </w:rPr>
              <w:t xml:space="preserve"> will </w:t>
            </w:r>
            <w:r>
              <w:rPr>
                <w:rFonts w:ascii="Arial" w:hAnsi="Arial" w:cs="Arial"/>
                <w:color w:val="000000"/>
                <w:sz w:val="20"/>
                <w:szCs w:val="20"/>
                <w:lang w:eastAsia="de-DE"/>
              </w:rPr>
              <w:t xml:space="preserve">be </w:t>
            </w:r>
            <w:r w:rsidRPr="00ED0B7C">
              <w:rPr>
                <w:rFonts w:ascii="Arial" w:hAnsi="Arial" w:cs="Arial"/>
                <w:color w:val="000000"/>
                <w:sz w:val="20"/>
                <w:szCs w:val="20"/>
                <w:lang w:eastAsia="de-DE"/>
              </w:rPr>
              <w:t>check</w:t>
            </w:r>
            <w:r>
              <w:rPr>
                <w:rFonts w:ascii="Arial" w:hAnsi="Arial" w:cs="Arial"/>
                <w:color w:val="000000"/>
                <w:sz w:val="20"/>
                <w:szCs w:val="20"/>
                <w:lang w:eastAsia="de-DE"/>
              </w:rPr>
              <w:t>ed</w:t>
            </w:r>
            <w:r w:rsidRPr="00ED0B7C">
              <w:rPr>
                <w:rFonts w:ascii="Arial" w:hAnsi="Arial" w:cs="Arial"/>
                <w:color w:val="000000"/>
                <w:sz w:val="20"/>
                <w:szCs w:val="20"/>
                <w:lang w:eastAsia="de-DE"/>
              </w:rPr>
              <w:t xml:space="preserve"> </w:t>
            </w:r>
            <w:r>
              <w:rPr>
                <w:rFonts w:ascii="Arial" w:hAnsi="Arial" w:cs="Arial"/>
                <w:color w:val="000000"/>
                <w:sz w:val="20"/>
                <w:szCs w:val="20"/>
                <w:lang w:eastAsia="de-DE"/>
              </w:rPr>
              <w:lastRenderedPageBreak/>
              <w:t xml:space="preserve">whether </w:t>
            </w:r>
            <w:r w:rsidRPr="00ED0B7C">
              <w:rPr>
                <w:rFonts w:ascii="Consolas" w:hAnsi="Consolas" w:cs="Consolas"/>
                <w:color w:val="000000"/>
                <w:sz w:val="20"/>
                <w:szCs w:val="20"/>
                <w:lang w:eastAsia="de-DE"/>
              </w:rPr>
              <w:t>now - time-when-connected &gt; maxAge</w:t>
            </w:r>
            <w:r w:rsidRPr="00ED0B7C">
              <w:rPr>
                <w:rFonts w:ascii="Arial" w:hAnsi="Arial" w:cs="Arial"/>
                <w:color w:val="000000"/>
                <w:sz w:val="20"/>
                <w:szCs w:val="20"/>
                <w:lang w:eastAsia="de-DE"/>
              </w:rPr>
              <w:t xml:space="preserve"> has been reached, and if so, the connection </w:t>
            </w:r>
            <w:r>
              <w:rPr>
                <w:rFonts w:ascii="Arial" w:hAnsi="Arial" w:cs="Arial"/>
                <w:color w:val="000000"/>
                <w:sz w:val="20"/>
                <w:szCs w:val="20"/>
                <w:lang w:eastAsia="de-DE"/>
              </w:rPr>
              <w:t xml:space="preserve">is closed (default: 0, </w:t>
            </w:r>
            <w:r w:rsidRPr="00ED0B7C">
              <w:rPr>
                <w:rFonts w:ascii="Arial" w:hAnsi="Arial" w:cs="Arial"/>
                <w:color w:val="000000"/>
                <w:sz w:val="20"/>
                <w:szCs w:val="20"/>
                <w:lang w:eastAsia="de-DE"/>
              </w:rPr>
              <w:t>which implies that connections will be left ope</w:t>
            </w:r>
            <w:r>
              <w:rPr>
                <w:rFonts w:ascii="Arial" w:hAnsi="Arial" w:cs="Arial"/>
                <w:color w:val="000000"/>
                <w:sz w:val="20"/>
                <w:szCs w:val="20"/>
                <w:lang w:eastAsia="de-DE"/>
              </w:rPr>
              <w:t>n and no age check will be done).</w:t>
            </w:r>
          </w:p>
        </w:tc>
      </w:tr>
      <w:tr w:rsidR="00323E15" w:rsidRPr="00B2269C" w14:paraId="21185D75" w14:textId="77777777" w:rsidTr="00323E15">
        <w:trPr>
          <w:trHeight w:val="321"/>
        </w:trPr>
        <w:tc>
          <w:tcPr>
            <w:tcW w:w="3329" w:type="dxa"/>
            <w:shd w:val="clear" w:color="auto" w:fill="F3F3F3"/>
            <w:vAlign w:val="center"/>
          </w:tcPr>
          <w:p w14:paraId="3DF8F945" w14:textId="77777777" w:rsidR="00323E15" w:rsidRPr="002970C0" w:rsidRDefault="00323E15" w:rsidP="00323E15">
            <w:pPr>
              <w:spacing w:before="20" w:after="20" w:line="240" w:lineRule="auto"/>
              <w:ind w:left="280" w:hanging="280"/>
              <w:rPr>
                <w:rFonts w:ascii="Consolas" w:hAnsi="Consolas" w:cs="Consolas"/>
                <w:color w:val="000000"/>
                <w:sz w:val="20"/>
                <w:szCs w:val="20"/>
                <w:lang w:val="de-DE" w:eastAsia="de-DE"/>
              </w:rPr>
            </w:pPr>
            <w:r w:rsidRPr="002970C0">
              <w:rPr>
                <w:rFonts w:ascii="Consolas" w:hAnsi="Consolas" w:cs="Consolas"/>
                <w:color w:val="000000"/>
                <w:sz w:val="20"/>
                <w:szCs w:val="20"/>
                <w:lang w:val="de-DE" w:eastAsia="de-DE"/>
              </w:rPr>
              <w:lastRenderedPageBreak/>
              <w:t>suspectTimeout</w:t>
            </w:r>
          </w:p>
        </w:tc>
        <w:tc>
          <w:tcPr>
            <w:tcW w:w="5601" w:type="dxa"/>
            <w:shd w:val="clear" w:color="auto" w:fill="F3F3F3"/>
            <w:vAlign w:val="center"/>
          </w:tcPr>
          <w:p w14:paraId="137F98DF" w14:textId="77777777" w:rsidR="00323E15" w:rsidRPr="00F53055" w:rsidRDefault="00323E15" w:rsidP="00323E15">
            <w:pPr>
              <w:autoSpaceDE w:val="0"/>
              <w:autoSpaceDN w:val="0"/>
              <w:adjustRightInd w:val="0"/>
              <w:spacing w:after="0" w:line="240" w:lineRule="auto"/>
              <w:jc w:val="left"/>
              <w:rPr>
                <w:rFonts w:ascii="Arial" w:hAnsi="Arial" w:cs="Arial"/>
                <w:color w:val="000000"/>
                <w:sz w:val="20"/>
                <w:szCs w:val="20"/>
                <w:lang w:eastAsia="de-DE"/>
              </w:rPr>
            </w:pPr>
            <w:r>
              <w:rPr>
                <w:rFonts w:ascii="Arial" w:hAnsi="Arial" w:cs="Arial"/>
                <w:color w:val="000000"/>
                <w:sz w:val="20"/>
                <w:szCs w:val="20"/>
                <w:lang w:eastAsia="de-DE"/>
              </w:rPr>
              <w:t xml:space="preserve">(int) Timeout value in seconds (default: </w:t>
            </w:r>
            <w:r w:rsidRPr="009A4905">
              <w:rPr>
                <w:rFonts w:ascii="Arial" w:hAnsi="Arial" w:cs="Arial"/>
                <w:color w:val="000000"/>
                <w:sz w:val="20"/>
                <w:szCs w:val="20"/>
                <w:lang w:eastAsia="de-DE"/>
              </w:rPr>
              <w:t>0</w:t>
            </w:r>
            <w:r>
              <w:rPr>
                <w:rFonts w:ascii="Arial" w:hAnsi="Arial" w:cs="Arial"/>
                <w:color w:val="000000"/>
                <w:sz w:val="20"/>
                <w:szCs w:val="20"/>
                <w:lang w:eastAsia="de-DE"/>
              </w:rPr>
              <w:t>)</w:t>
            </w:r>
            <w:r w:rsidRPr="009A4905">
              <w:rPr>
                <w:rFonts w:ascii="Arial" w:hAnsi="Arial" w:cs="Arial"/>
                <w:color w:val="000000"/>
                <w:sz w:val="20"/>
                <w:szCs w:val="20"/>
                <w:lang w:eastAsia="de-DE"/>
              </w:rPr>
              <w:t>.</w:t>
            </w:r>
          </w:p>
        </w:tc>
      </w:tr>
    </w:tbl>
    <w:p w14:paraId="3EC61F0E" w14:textId="55171399" w:rsidR="00323E15" w:rsidRDefault="00323E15" w:rsidP="00323E15">
      <w:pPr>
        <w:pStyle w:val="Beschriftung"/>
      </w:pPr>
      <w:r>
        <w:t xml:space="preserve">Table </w:t>
      </w:r>
      <w:r>
        <w:fldChar w:fldCharType="begin"/>
      </w:r>
      <w:r>
        <w:instrText xml:space="preserve"> SEQ Table \* ARABIC </w:instrText>
      </w:r>
      <w:r>
        <w:fldChar w:fldCharType="separate"/>
      </w:r>
      <w:r w:rsidR="00346260">
        <w:rPr>
          <w:noProof/>
        </w:rPr>
        <w:t>26</w:t>
      </w:r>
      <w:r>
        <w:fldChar w:fldCharType="end"/>
      </w:r>
      <w:r>
        <w:t xml:space="preserve">: </w:t>
      </w:r>
      <w:r>
        <w:rPr>
          <w:b w:val="0"/>
        </w:rPr>
        <w:t>Optional database connection settings.</w:t>
      </w:r>
    </w:p>
    <w:p w14:paraId="51A235D9" w14:textId="77777777" w:rsidR="00323E15" w:rsidRDefault="00323E15" w:rsidP="00323E15">
      <w:pPr>
        <w:pStyle w:val="berschrift3"/>
      </w:pPr>
      <w:bookmarkStart w:id="1377" w:name="_Toc414614373"/>
      <w:bookmarkStart w:id="1378" w:name="_Toc414614847"/>
      <w:bookmarkStart w:id="1379" w:name="_Toc414632213"/>
      <w:bookmarkStart w:id="1380" w:name="_Toc457854258"/>
      <w:r>
        <w:t>Capabilities settings</w:t>
      </w:r>
      <w:bookmarkEnd w:id="1377"/>
      <w:bookmarkEnd w:id="1378"/>
      <w:bookmarkEnd w:id="1379"/>
      <w:bookmarkEnd w:id="1380"/>
    </w:p>
    <w:p w14:paraId="56F8B6E6" w14:textId="77777777" w:rsidR="00323E15" w:rsidRDefault="00323E15" w:rsidP="00323E15">
      <w:r>
        <w:t xml:space="preserve">The </w:t>
      </w:r>
      <w:r w:rsidRPr="00925E78">
        <w:rPr>
          <w:i/>
        </w:rPr>
        <w:t>capabilities</w:t>
      </w:r>
      <w:r>
        <w:t xml:space="preserve"> settings define the contents of the </w:t>
      </w:r>
      <w:r w:rsidRPr="00704DC2">
        <w:rPr>
          <w:i/>
        </w:rPr>
        <w:t>capabilities</w:t>
      </w:r>
      <w:r>
        <w:t xml:space="preserve"> document that is returned by the WFS service upon a </w:t>
      </w:r>
      <w:r w:rsidRPr="00D01BA4">
        <w:rPr>
          <w:rFonts w:ascii="Courier New" w:hAnsi="Courier New" w:cs="Courier New"/>
        </w:rPr>
        <w:t>GetCapabilities</w:t>
      </w:r>
      <w:r>
        <w:t xml:space="preserve"> request. In general, the WFS implementation supports two ways for generating the capabilities document:</w:t>
      </w:r>
    </w:p>
    <w:p w14:paraId="1E8D7311" w14:textId="4EFB922D" w:rsidR="00323E15" w:rsidRDefault="00323E15" w:rsidP="00323E15">
      <w:pPr>
        <w:pStyle w:val="Listenabsatz"/>
        <w:numPr>
          <w:ilvl w:val="0"/>
          <w:numId w:val="67"/>
        </w:numPr>
      </w:pPr>
      <w:r w:rsidRPr="00704DC2">
        <w:rPr>
          <w:b/>
        </w:rPr>
        <w:t>Dy</w:t>
      </w:r>
      <w:r>
        <w:rPr>
          <w:b/>
        </w:rPr>
        <w:t>namic generation.</w:t>
      </w:r>
      <w:r>
        <w:t xml:space="preserve"> The </w:t>
      </w:r>
      <w:r w:rsidRPr="00704DC2">
        <w:rPr>
          <w:i/>
        </w:rPr>
        <w:t>capabilities</w:t>
      </w:r>
      <w:r>
        <w:t xml:space="preserve"> document is generated dynamically from the contents of the </w:t>
      </w:r>
      <w:r w:rsidRPr="00704DC2">
        <w:rPr>
          <w:rFonts w:ascii="Courier New" w:hAnsi="Courier New" w:cs="Courier New"/>
        </w:rPr>
        <w:t>config.xml</w:t>
      </w:r>
      <w:r>
        <w:t xml:space="preserve"> file at request time. Only optional </w:t>
      </w:r>
      <w:r w:rsidRPr="00296A43">
        <w:rPr>
          <w:i/>
        </w:rPr>
        <w:t>service metadata</w:t>
      </w:r>
      <w:r>
        <w:t xml:space="preserve"> has to be explicitly specified by the user in this case, whereas all other sections of the </w:t>
      </w:r>
      <w:r w:rsidRPr="00CA7317">
        <w:rPr>
          <w:i/>
        </w:rPr>
        <w:t>capabilities</w:t>
      </w:r>
      <w:r>
        <w:t xml:space="preserve"> document are populated</w:t>
      </w:r>
      <w:r w:rsidRPr="00CA7317">
        <w:t xml:space="preserve"> </w:t>
      </w:r>
      <w:r>
        <w:t xml:space="preserve">automatically from the </w:t>
      </w:r>
      <w:r w:rsidRPr="00704DC2">
        <w:rPr>
          <w:rFonts w:ascii="Courier New" w:hAnsi="Courier New" w:cs="Courier New"/>
        </w:rPr>
        <w:t>config.xml</w:t>
      </w:r>
      <w:r>
        <w:t xml:space="preserve"> file. For example, the set of feature types advertised in the </w:t>
      </w:r>
      <w:r w:rsidRPr="00704DC2">
        <w:rPr>
          <w:rFonts w:ascii="Courier New" w:hAnsi="Courier New" w:cs="Courier New"/>
        </w:rPr>
        <w:t>&lt;</w:t>
      </w:r>
      <w:r>
        <w:rPr>
          <w:rFonts w:ascii="Courier New" w:hAnsi="Courier New" w:cs="Courier New"/>
        </w:rPr>
        <w:t>wfs</w:t>
      </w:r>
      <w:r w:rsidRPr="00704DC2">
        <w:rPr>
          <w:rFonts w:ascii="Courier New" w:hAnsi="Courier New" w:cs="Courier New"/>
        </w:rPr>
        <w:t>:</w:t>
      </w:r>
      <w:r>
        <w:rPr>
          <w:rFonts w:ascii="Courier New" w:hAnsi="Courier New" w:cs="Courier New"/>
        </w:rPr>
        <w:t>FeatureTypeList</w:t>
      </w:r>
      <w:r w:rsidRPr="00704DC2">
        <w:rPr>
          <w:rFonts w:ascii="Courier New" w:hAnsi="Courier New" w:cs="Courier New"/>
        </w:rPr>
        <w:t>&gt;</w:t>
      </w:r>
      <w:r>
        <w:t xml:space="preserve"> section is derived from the content of the </w:t>
      </w:r>
      <w:r w:rsidRPr="00465036">
        <w:rPr>
          <w:rFonts w:ascii="Courier New" w:hAnsi="Courier New" w:cs="Courier New"/>
        </w:rPr>
        <w:t>&lt;featureTypes&gt;</w:t>
      </w:r>
      <w:r>
        <w:t xml:space="preserve"> element (cf. </w:t>
      </w:r>
      <w:r w:rsidR="0057430C">
        <w:t xml:space="preserve">chapter </w:t>
      </w:r>
      <w:r w:rsidR="0057430C">
        <w:fldChar w:fldCharType="begin"/>
      </w:r>
      <w:r w:rsidR="0057430C">
        <w:instrText xml:space="preserve"> REF _Ref414568901 \r \h </w:instrText>
      </w:r>
      <w:r w:rsidR="0057430C">
        <w:fldChar w:fldCharType="separate"/>
      </w:r>
      <w:r w:rsidR="00346260">
        <w:t>7.3.3</w:t>
      </w:r>
      <w:r w:rsidR="0057430C">
        <w:fldChar w:fldCharType="end"/>
      </w:r>
      <w:r>
        <w:t xml:space="preserve">). Dynamic generation is the default and </w:t>
      </w:r>
      <w:r w:rsidRPr="00F85C0F">
        <w:rPr>
          <w:i/>
        </w:rPr>
        <w:t>recommended</w:t>
      </w:r>
      <w:r>
        <w:t xml:space="preserve"> way.</w:t>
      </w:r>
      <w:r>
        <w:tab/>
      </w:r>
      <w:r>
        <w:br/>
      </w:r>
    </w:p>
    <w:p w14:paraId="33842107" w14:textId="77777777" w:rsidR="00323E15" w:rsidRPr="00465036" w:rsidRDefault="00323E15" w:rsidP="00323E15">
      <w:pPr>
        <w:pStyle w:val="Listenabsatz"/>
        <w:numPr>
          <w:ilvl w:val="0"/>
          <w:numId w:val="67"/>
        </w:numPr>
        <w:rPr>
          <w:b/>
        </w:rPr>
      </w:pPr>
      <w:r>
        <w:rPr>
          <w:b/>
        </w:rPr>
        <w:t xml:space="preserve">Static generation. </w:t>
      </w:r>
      <w:r>
        <w:t>The</w:t>
      </w:r>
      <w:r>
        <w:rPr>
          <w:b/>
        </w:rPr>
        <w:t xml:space="preserve"> </w:t>
      </w:r>
      <w:r w:rsidRPr="00465036">
        <w:rPr>
          <w:i/>
        </w:rPr>
        <w:t>capabilities</w:t>
      </w:r>
      <w:r>
        <w:t xml:space="preserve"> document is stored in a local file, which is returned “as is” by the WFS service. Note that settings in the </w:t>
      </w:r>
      <w:r w:rsidRPr="00465036">
        <w:rPr>
          <w:rFonts w:ascii="Courier New" w:hAnsi="Courier New" w:cs="Courier New"/>
        </w:rPr>
        <w:t>config.xml</w:t>
      </w:r>
      <w:r>
        <w:t xml:space="preserve"> file may easily deviate from the values in a static </w:t>
      </w:r>
      <w:r w:rsidRPr="00465036">
        <w:rPr>
          <w:i/>
        </w:rPr>
        <w:t>capabilities</w:t>
      </w:r>
      <w:r>
        <w:t xml:space="preserve"> document. When choosing this option, you have to make sure that the static </w:t>
      </w:r>
      <w:r w:rsidRPr="00465036">
        <w:rPr>
          <w:i/>
        </w:rPr>
        <w:t>capabilities</w:t>
      </w:r>
      <w:r>
        <w:t xml:space="preserve"> document conforms to the WFS XML Schema definition.</w:t>
      </w:r>
      <w:r>
        <w:rPr>
          <w:rStyle w:val="Funotenzeichen"/>
        </w:rPr>
        <w:footnoteReference w:id="3"/>
      </w:r>
      <w:r>
        <w:t xml:space="preserve"> No check is carried out by the WFS implementation. </w:t>
      </w:r>
    </w:p>
    <w:p w14:paraId="6EF3D8D1" w14:textId="77777777" w:rsidR="00323E15" w:rsidRDefault="00323E15" w:rsidP="00323E15">
      <w:r>
        <w:t xml:space="preserve">If the </w:t>
      </w:r>
      <w:r w:rsidRPr="00CA7317">
        <w:rPr>
          <w:i/>
        </w:rPr>
        <w:t>capabilities</w:t>
      </w:r>
      <w:r>
        <w:t xml:space="preserve"> document shall be generated in a static way, then the </w:t>
      </w:r>
      <w:r w:rsidRPr="00E87BD1">
        <w:rPr>
          <w:rFonts w:ascii="Courier New" w:hAnsi="Courier New" w:cs="Courier New"/>
        </w:rPr>
        <w:t>config.xml</w:t>
      </w:r>
      <w:r>
        <w:t xml:space="preserve"> file </w:t>
      </w:r>
      <w:r w:rsidRPr="00CA7317">
        <w:rPr>
          <w:b/>
        </w:rPr>
        <w:t>must contain</w:t>
      </w:r>
      <w:r>
        <w:t xml:space="preserve"> a </w:t>
      </w:r>
      <w:r w:rsidRPr="008B6BA7">
        <w:rPr>
          <w:rFonts w:ascii="Courier New" w:hAnsi="Courier New" w:cs="Courier New"/>
        </w:rPr>
        <w:t>&lt;capabilities&gt;</w:t>
      </w:r>
      <w:r>
        <w:t xml:space="preserve"> node with a </w:t>
      </w:r>
      <w:r w:rsidRPr="008B6BA7">
        <w:rPr>
          <w:rFonts w:ascii="Courier New" w:hAnsi="Courier New" w:cs="Courier New"/>
        </w:rPr>
        <w:t>&lt;staticDocument&gt;</w:t>
      </w:r>
      <w:r w:rsidRPr="008B6BA7">
        <w:t xml:space="preserve"> </w:t>
      </w:r>
      <w:r>
        <w:t xml:space="preserve">child element whose value </w:t>
      </w:r>
      <w:r w:rsidRPr="00CA7317">
        <w:rPr>
          <w:b/>
        </w:rPr>
        <w:t>shall be an absolute path</w:t>
      </w:r>
      <w:r>
        <w:t xml:space="preserve"> pointing to the local XML file storing the </w:t>
      </w:r>
      <w:r w:rsidRPr="00704DC2">
        <w:rPr>
          <w:i/>
        </w:rPr>
        <w:t>capabilities</w:t>
      </w:r>
      <w:r>
        <w:t xml:space="preserve"> document. </w:t>
      </w:r>
    </w:p>
    <w:p w14:paraId="1BD1AA83"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r>
      <w:r w:rsidRPr="00F85C0F">
        <w:rPr>
          <w:rFonts w:asciiTheme="minorHAnsi" w:hAnsiTheme="minorHAnsi" w:cstheme="minorHAnsi"/>
          <w:color w:val="000000"/>
          <w:sz w:val="22"/>
          <w:lang w:eastAsia="de-DE"/>
        </w:rPr>
        <w:t xml:space="preserve">    </w:t>
      </w:r>
      <w:r w:rsidRPr="00F85C0F">
        <w:rPr>
          <w:rFonts w:asciiTheme="minorHAnsi" w:hAnsiTheme="minorHAnsi" w:cstheme="minorHAnsi"/>
          <w:color w:val="000096"/>
          <w:sz w:val="22"/>
          <w:lang w:eastAsia="de-DE"/>
        </w:rPr>
        <w:t>&lt;staticDocument&gt;</w:t>
      </w:r>
      <w:r>
        <w:rPr>
          <w:rFonts w:asciiTheme="minorHAnsi" w:hAnsiTheme="minorHAnsi" w:cstheme="minorHAnsi"/>
          <w:color w:val="000000"/>
          <w:sz w:val="22"/>
          <w:lang w:eastAsia="de-DE"/>
        </w:rPr>
        <w:t>p</w:t>
      </w:r>
      <w:r w:rsidRPr="00F85C0F">
        <w:rPr>
          <w:rFonts w:asciiTheme="minorHAnsi" w:hAnsiTheme="minorHAnsi" w:cstheme="minorHAnsi"/>
          <w:color w:val="000000"/>
          <w:sz w:val="22"/>
          <w:lang w:eastAsia="de-DE"/>
        </w:rPr>
        <w:t>ath/to/the/capabilities.xml</w:t>
      </w:r>
      <w:r w:rsidRPr="00F85C0F">
        <w:rPr>
          <w:rFonts w:asciiTheme="minorHAnsi" w:hAnsiTheme="minorHAnsi" w:cstheme="minorHAnsi"/>
          <w:color w:val="000096"/>
          <w:sz w:val="22"/>
          <w:lang w:eastAsia="de-DE"/>
        </w:rPr>
        <w:t>&lt;/staticDocument&gt;</w:t>
      </w:r>
      <w:r w:rsidRPr="00F85C0F">
        <w:rPr>
          <w:rFonts w:asciiTheme="minorHAnsi" w:hAnsiTheme="minorHAnsi" w:cstheme="minorHAnsi"/>
          <w:color w:val="000000"/>
          <w:sz w:val="22"/>
          <w:lang w:eastAsia="de-DE"/>
        </w:rPr>
        <w:br/>
      </w:r>
      <w:r w:rsidRPr="009259C9">
        <w:rPr>
          <w:rFonts w:asciiTheme="minorHAnsi" w:hAnsiTheme="minorHAnsi" w:cstheme="minorHAnsi"/>
          <w:color w:val="000000"/>
          <w:sz w:val="22"/>
          <w:lang w:eastAsia="de-DE"/>
        </w:rPr>
        <w:t xml:space="preserve">  </w:t>
      </w:r>
      <w:r w:rsidRPr="009259C9">
        <w:rPr>
          <w:rFonts w:asciiTheme="minorHAnsi" w:hAnsiTheme="minorHAnsi" w:cstheme="minorHAnsi"/>
          <w:color w:val="000096"/>
          <w:sz w:val="22"/>
          <w:lang w:eastAsia="de-DE"/>
        </w:rPr>
        <w:t>&lt;/capabilities&gt;</w:t>
      </w:r>
    </w:p>
    <w:p w14:paraId="55871C4F" w14:textId="011298D4"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2</w:t>
      </w:r>
      <w:r>
        <w:fldChar w:fldCharType="end"/>
      </w:r>
      <w:r>
        <w:t xml:space="preserve">: </w:t>
      </w:r>
      <w:r>
        <w:rPr>
          <w:b w:val="0"/>
        </w:rPr>
        <w:t xml:space="preserve">Specifying a static capabilities document in the </w:t>
      </w:r>
      <w:r w:rsidRPr="00096E06">
        <w:rPr>
          <w:rFonts w:ascii="Courier New" w:hAnsi="Courier New" w:cs="Courier New"/>
          <w:b w:val="0"/>
        </w:rPr>
        <w:t>config.xml</w:t>
      </w:r>
      <w:r>
        <w:rPr>
          <w:b w:val="0"/>
        </w:rPr>
        <w:t xml:space="preserve"> file.</w:t>
      </w:r>
    </w:p>
    <w:p w14:paraId="3B55EFCC" w14:textId="77777777" w:rsidR="00323E15" w:rsidRDefault="00323E15" w:rsidP="00323E15">
      <w:pPr>
        <w:tabs>
          <w:tab w:val="left" w:pos="851"/>
        </w:tabs>
        <w:ind w:left="851" w:hanging="851"/>
      </w:pPr>
      <w:r w:rsidRPr="008B6BA7">
        <w:rPr>
          <w:i/>
        </w:rPr>
        <w:t xml:space="preserve"> Note:</w:t>
      </w:r>
      <w:r>
        <w:tab/>
        <w:t>A web application typically has limited access to the file system for security reasons. Thus, make sure that the XML file is accessible for the WFS web application. Check the documentation of your servlet container for details.</w:t>
      </w:r>
    </w:p>
    <w:p w14:paraId="6ADD2A91" w14:textId="77777777" w:rsidR="00323E15" w:rsidRDefault="00323E15" w:rsidP="00323E15">
      <w:r>
        <w:t xml:space="preserve">Instead of the </w:t>
      </w:r>
      <w:r w:rsidRPr="008B6BA7">
        <w:rPr>
          <w:rFonts w:ascii="Courier New" w:hAnsi="Courier New" w:cs="Courier New"/>
        </w:rPr>
        <w:t>&lt;staticDocument&gt;</w:t>
      </w:r>
      <w:r>
        <w:t xml:space="preserve"> child node, the </w:t>
      </w:r>
      <w:r w:rsidRPr="007202C8">
        <w:rPr>
          <w:rFonts w:ascii="Courier New" w:hAnsi="Courier New" w:cs="Courier New"/>
        </w:rPr>
        <w:t>&lt;capabilities&gt;</w:t>
      </w:r>
      <w:r>
        <w:t xml:space="preserve"> element may also contain a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rsidRPr="008B6BA7">
        <w:t xml:space="preserve"> </w:t>
      </w:r>
      <w:r>
        <w:t xml:space="preserve">element as </w:t>
      </w:r>
      <w:r w:rsidRPr="00F94A7B">
        <w:t xml:space="preserve">child </w:t>
      </w:r>
      <w:r>
        <w:t xml:space="preserve">that allows for specifying </w:t>
      </w:r>
      <w:r w:rsidRPr="00F94A7B">
        <w:rPr>
          <w:i/>
        </w:rPr>
        <w:t>service metadata</w:t>
      </w:r>
      <w:r>
        <w:t xml:space="preserve"> (see the example listing below). The metadata is copied to the </w:t>
      </w:r>
      <w:r w:rsidRPr="00704DC2">
        <w:rPr>
          <w:i/>
        </w:rPr>
        <w:t>capabilities</w:t>
      </w:r>
      <w:r>
        <w:t xml:space="preserve"> document “as is”. Thus, the WFS implementation neither performs a consistency check nor validates the provided metadata. </w:t>
      </w:r>
    </w:p>
    <w:p w14:paraId="41B6E520" w14:textId="77777777" w:rsidR="00323E15" w:rsidRPr="009259C9" w:rsidRDefault="00323E15" w:rsidP="00323E15">
      <w:pPr>
        <w:shd w:val="clear" w:color="auto" w:fill="F2F2F2" w:themeFill="background1" w:themeFillShade="F2"/>
        <w:spacing w:line="240" w:lineRule="auto"/>
        <w:jc w:val="left"/>
        <w:rPr>
          <w:rFonts w:asciiTheme="minorHAnsi" w:hAnsiTheme="minorHAnsi" w:cstheme="minorHAnsi"/>
          <w:sz w:val="22"/>
        </w:rPr>
      </w:pPr>
      <w:r w:rsidRPr="009259C9">
        <w:rPr>
          <w:rFonts w:asciiTheme="minorHAnsi" w:hAnsiTheme="minorHAnsi" w:cstheme="minorHAnsi"/>
          <w:color w:val="000000"/>
          <w:sz w:val="22"/>
          <w:lang w:eastAsia="de-DE"/>
        </w:rPr>
        <w:lastRenderedPageBreak/>
        <w:t xml:space="preserve">  </w:t>
      </w:r>
      <w:r w:rsidRPr="009259C9">
        <w:rPr>
          <w:rFonts w:asciiTheme="minorHAnsi" w:hAnsiTheme="minorHAnsi" w:cstheme="minorHAnsi"/>
          <w:color w:val="000096"/>
          <w:sz w:val="22"/>
          <w:lang w:eastAsia="de-DE"/>
        </w:rPr>
        <w:t>&lt;capabilities&gt;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t>3DCityDB Web Feature Service</w:t>
      </w:r>
      <w:r w:rsidRPr="009259C9">
        <w:rPr>
          <w:rFonts w:asciiTheme="minorHAnsi" w:hAnsiTheme="minorHAnsi" w:cstheme="minorHAnsi"/>
          <w:color w:val="000096"/>
          <w:sz w:val="22"/>
          <w:lang w:eastAsia="de-DE"/>
        </w:rPr>
        <w:t>&lt;/ows:Title&gt;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t>WFS</w:t>
      </w:r>
      <w:r w:rsidRPr="009259C9">
        <w:rPr>
          <w:rFonts w:asciiTheme="minorHAnsi" w:hAnsiTheme="minorHAnsi" w:cstheme="minorHAnsi"/>
          <w:color w:val="000096"/>
          <w:sz w:val="22"/>
          <w:lang w:eastAsia="de-DE"/>
        </w:rPr>
        <w:t>&lt;/ows:ServiceType&gt;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2.0.0</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t>2.0.2</w:t>
      </w:r>
      <w:r w:rsidRPr="009259C9">
        <w:rPr>
          <w:rFonts w:asciiTheme="minorHAnsi" w:hAnsiTheme="minorHAnsi" w:cstheme="minorHAnsi"/>
          <w:color w:val="000096"/>
          <w:sz w:val="22"/>
          <w:lang w:eastAsia="de-DE"/>
        </w:rPr>
        <w:t>&lt;/ows:ServiceTypeVersion&gt;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&lt;/ows:ServiceIdentification&gt;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&lt;ows:ProviderName/&gt;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&lt;ows:ServiceContact/&gt;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&lt;/ows:ServiceProvider&gt;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&lt;/owsMetadata&gt;</w:t>
      </w:r>
      <w:r w:rsidRPr="009259C9">
        <w:rPr>
          <w:rFonts w:asciiTheme="minorHAnsi" w:hAnsiTheme="minorHAnsi" w:cstheme="minorHAnsi"/>
          <w:color w:val="000000"/>
          <w:sz w:val="22"/>
          <w:lang w:eastAsia="de-DE"/>
        </w:rPr>
        <w:br/>
        <w:t xml:space="preserve">  </w:t>
      </w:r>
      <w:r w:rsidRPr="009259C9">
        <w:rPr>
          <w:rFonts w:asciiTheme="minorHAnsi" w:hAnsiTheme="minorHAnsi" w:cstheme="minorHAnsi"/>
          <w:color w:val="000096"/>
          <w:sz w:val="22"/>
          <w:lang w:eastAsia="de-DE"/>
        </w:rPr>
        <w:t>&lt;/capabilities&gt;</w:t>
      </w:r>
    </w:p>
    <w:p w14:paraId="2080DE8F" w14:textId="50D09C7C"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3</w:t>
      </w:r>
      <w:r>
        <w:fldChar w:fldCharType="end"/>
      </w:r>
      <w:r>
        <w:t xml:space="preserve">: </w:t>
      </w:r>
      <w:r>
        <w:rPr>
          <w:b w:val="0"/>
        </w:rPr>
        <w:t xml:space="preserve">Service metadata settings in the WFS </w:t>
      </w:r>
      <w:r w:rsidRPr="00096E06">
        <w:rPr>
          <w:rFonts w:ascii="Courier New" w:hAnsi="Courier New" w:cs="Courier New"/>
          <w:b w:val="0"/>
        </w:rPr>
        <w:t>config.xml</w:t>
      </w:r>
      <w:r>
        <w:rPr>
          <w:b w:val="0"/>
        </w:rPr>
        <w:t xml:space="preserve"> file.</w:t>
      </w:r>
    </w:p>
    <w:p w14:paraId="0AE6D6F0" w14:textId="77777777" w:rsidR="00323E15" w:rsidRDefault="00323E15" w:rsidP="00323E15">
      <w:r>
        <w:t xml:space="preserve">Service metadata comprises, for example, information about the </w:t>
      </w:r>
      <w:r w:rsidRPr="00296A43">
        <w:rPr>
          <w:i/>
        </w:rPr>
        <w:t>service itself</w:t>
      </w:r>
      <w:r>
        <w:t xml:space="preserve"> that might be useful in machine-to-machine communication or for display to a human. Such information is announced through the </w:t>
      </w:r>
      <w:r w:rsidRPr="00296A43">
        <w:rPr>
          <w:rFonts w:ascii="Courier New" w:hAnsi="Courier New" w:cs="Courier New"/>
        </w:rPr>
        <w:t>&lt;ows:ServiceIdentifikation&gt;</w:t>
      </w:r>
      <w:r>
        <w:t xml:space="preserve"> child element. In contrast, the child element </w:t>
      </w:r>
      <w:r w:rsidRPr="00296A43">
        <w:rPr>
          <w:rFonts w:ascii="Courier New" w:hAnsi="Courier New" w:cs="Courier New"/>
        </w:rPr>
        <w:t>&lt;ows:</w:t>
      </w:r>
      <w:r>
        <w:rPr>
          <w:rFonts w:ascii="Courier New" w:hAnsi="Courier New" w:cs="Courier New"/>
        </w:rPr>
        <w:t>ServiceProvider</w:t>
      </w:r>
      <w:r w:rsidRPr="00296A43">
        <w:rPr>
          <w:rFonts w:ascii="Courier New" w:hAnsi="Courier New" w:cs="Courier New"/>
        </w:rPr>
        <w:t>&gt;</w:t>
      </w:r>
      <w:r w:rsidRPr="00F94A7B">
        <w:t xml:space="preserve"> </w:t>
      </w:r>
      <w:r>
        <w:t xml:space="preserve">contains information about the </w:t>
      </w:r>
      <w:r w:rsidRPr="00296A43">
        <w:rPr>
          <w:i/>
        </w:rPr>
        <w:t>service provider</w:t>
      </w:r>
      <w:r>
        <w:t xml:space="preserve"> such as contact information. Please refer to the OGC </w:t>
      </w:r>
      <w:r w:rsidRPr="00C6165F">
        <w:rPr>
          <w:i/>
        </w:rPr>
        <w:t>Web Services Common Specification</w:t>
      </w:r>
      <w:r>
        <w:t xml:space="preserve"> (OGC 06-121r3:2009) to get an overview of the supported metadata fields that may be included in the </w:t>
      </w:r>
      <w:r w:rsidRPr="00C6165F">
        <w:rPr>
          <w:i/>
        </w:rPr>
        <w:t>capabilities</w:t>
      </w:r>
      <w:r>
        <w:t xml:space="preserve"> document and therefore can be specified in </w:t>
      </w:r>
      <w:r w:rsidRPr="008B6BA7">
        <w:rPr>
          <w:rFonts w:ascii="Courier New" w:hAnsi="Courier New" w:cs="Courier New"/>
        </w:rPr>
        <w:t>&lt;</w:t>
      </w:r>
      <w:r>
        <w:rPr>
          <w:rFonts w:ascii="Courier New" w:hAnsi="Courier New" w:cs="Courier New"/>
        </w:rPr>
        <w:t>owsMetadata</w:t>
      </w:r>
      <w:r w:rsidRPr="008B6BA7">
        <w:rPr>
          <w:rFonts w:ascii="Courier New" w:hAnsi="Courier New" w:cs="Courier New"/>
        </w:rPr>
        <w:t>&gt;</w:t>
      </w:r>
      <w:r>
        <w:t>.</w:t>
      </w:r>
    </w:p>
    <w:p w14:paraId="54D07780" w14:textId="77777777" w:rsidR="00323E15" w:rsidRDefault="00323E15" w:rsidP="00323E15">
      <w:pPr>
        <w:tabs>
          <w:tab w:val="left" w:pos="851"/>
        </w:tabs>
        <w:ind w:left="851" w:hanging="851"/>
      </w:pPr>
      <w:r w:rsidRPr="00CA7317">
        <w:rPr>
          <w:i/>
        </w:rPr>
        <w:t>Note:</w:t>
      </w:r>
      <w:r>
        <w:tab/>
        <w:t xml:space="preserve">Service metadata is </w:t>
      </w:r>
      <w:r w:rsidRPr="00CA7317">
        <w:rPr>
          <w:i/>
        </w:rPr>
        <w:t>optional</w:t>
      </w:r>
      <w:r>
        <w:t xml:space="preserve"> and therefore does not have to be included in the </w:t>
      </w:r>
      <w:r w:rsidRPr="00CA7317">
        <w:rPr>
          <w:rFonts w:ascii="Courier New" w:hAnsi="Courier New" w:cs="Courier New"/>
        </w:rPr>
        <w:t>config.xml</w:t>
      </w:r>
      <w:r>
        <w:t xml:space="preserve"> file. Simply provide no content for the </w:t>
      </w:r>
      <w:r w:rsidRPr="008B6BA7">
        <w:rPr>
          <w:rFonts w:ascii="Courier New" w:hAnsi="Courier New" w:cs="Courier New"/>
        </w:rPr>
        <w:t>&lt;capabilities&gt;</w:t>
      </w:r>
      <w:r>
        <w:t xml:space="preserve"> element or omit it completely. In both cases, the </w:t>
      </w:r>
      <w:r w:rsidRPr="00CA7317">
        <w:rPr>
          <w:i/>
        </w:rPr>
        <w:t>capabilities</w:t>
      </w:r>
      <w:r>
        <w:t xml:space="preserve"> document will nevertheless be generated dynamically. </w:t>
      </w:r>
    </w:p>
    <w:p w14:paraId="5C8539D2" w14:textId="77777777" w:rsidR="00323E15" w:rsidRDefault="00323E15" w:rsidP="00323E15">
      <w:pPr>
        <w:pStyle w:val="berschrift3"/>
      </w:pPr>
      <w:bookmarkStart w:id="1381" w:name="_Ref414568901"/>
      <w:bookmarkStart w:id="1382" w:name="_Toc414614374"/>
      <w:bookmarkStart w:id="1383" w:name="_Toc414614848"/>
      <w:bookmarkStart w:id="1384" w:name="_Toc414632214"/>
      <w:bookmarkStart w:id="1385" w:name="_Toc457854259"/>
      <w:r>
        <w:t>Feature type settings</w:t>
      </w:r>
      <w:bookmarkEnd w:id="1381"/>
      <w:bookmarkEnd w:id="1382"/>
      <w:bookmarkEnd w:id="1383"/>
      <w:bookmarkEnd w:id="1384"/>
      <w:bookmarkEnd w:id="1385"/>
    </w:p>
    <w:p w14:paraId="7E0822B3" w14:textId="77777777" w:rsidR="00323E15" w:rsidRDefault="00323E15" w:rsidP="00323E15">
      <w:r>
        <w:t xml:space="preserve">With the </w:t>
      </w:r>
      <w:r w:rsidRPr="00925E78">
        <w:rPr>
          <w:i/>
        </w:rPr>
        <w:t>feature type</w:t>
      </w:r>
      <w:r>
        <w:t xml:space="preserve"> settings, you can control which feature types can be queried from the 3D City Database and are served through the WFS interface. Every feature type that shall be advertised to a client must be explicitly listed in the </w:t>
      </w:r>
      <w:r w:rsidRPr="00033FAB">
        <w:rPr>
          <w:rFonts w:ascii="Courier New" w:hAnsi="Courier New" w:cs="Courier New"/>
        </w:rPr>
        <w:t>config.xml</w:t>
      </w:r>
      <w:r>
        <w:t xml:space="preserve"> file. </w:t>
      </w:r>
    </w:p>
    <w:p w14:paraId="19281F12" w14:textId="77777777" w:rsidR="00323E15" w:rsidRDefault="00323E15" w:rsidP="00323E15">
      <w:r>
        <w:t>An example of the corresponding &lt;</w:t>
      </w:r>
      <w:r w:rsidRPr="00033FAB">
        <w:rPr>
          <w:rFonts w:ascii="Courier New" w:hAnsi="Courier New" w:cs="Courier New"/>
        </w:rPr>
        <w:t>featureTypes&gt;</w:t>
      </w:r>
      <w:r w:rsidRPr="00925E78">
        <w:t xml:space="preserve"> </w:t>
      </w:r>
      <w:r>
        <w:t xml:space="preserve">XML element is shown below. In this example, both </w:t>
      </w:r>
      <w:r w:rsidRPr="00925E78">
        <w:rPr>
          <w:i/>
        </w:rPr>
        <w:t>building</w:t>
      </w:r>
      <w:r>
        <w:t xml:space="preserve"> and </w:t>
      </w:r>
      <w:r w:rsidRPr="00925E78">
        <w:rPr>
          <w:i/>
        </w:rPr>
        <w:t>road</w:t>
      </w:r>
      <w:r>
        <w:t xml:space="preserve"> objects are available from the WFS service.</w:t>
      </w:r>
    </w:p>
    <w:p w14:paraId="333CBAB3" w14:textId="77777777" w:rsidR="00323E15" w:rsidRPr="00925E78" w:rsidRDefault="00323E15" w:rsidP="00323E15">
      <w:pPr>
        <w:shd w:val="clear" w:color="auto" w:fill="F2F2F2" w:themeFill="background1" w:themeFillShade="F2"/>
        <w:spacing w:line="240" w:lineRule="auto"/>
        <w:jc w:val="left"/>
        <w:rPr>
          <w:rFonts w:asciiTheme="minorHAnsi" w:hAnsiTheme="minorHAnsi" w:cstheme="minorHAnsi"/>
          <w:sz w:val="22"/>
        </w:rPr>
      </w:pP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&lt;featureTypes&gt;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t>Building</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Pr>
          <w:rFonts w:asciiTheme="minorHAnsi" w:hAnsiTheme="minorHAnsi" w:cstheme="minorHAnsi"/>
          <w:color w:val="000096"/>
          <w:sz w:val="22"/>
          <w:lang w:eastAsia="de-DE"/>
        </w:rPr>
        <w:br/>
      </w:r>
      <w:r w:rsidRPr="00925E78">
        <w:rPr>
          <w:rFonts w:asciiTheme="minorHAnsi" w:hAnsiTheme="minorHAnsi" w:cstheme="minorHAnsi"/>
          <w:color w:val="000000"/>
          <w:sz w:val="22"/>
          <w:lang w:eastAsia="de-DE"/>
        </w:rP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&lt;name&gt;</w:t>
      </w:r>
      <w:r>
        <w:rPr>
          <w:rFonts w:asciiTheme="minorHAnsi" w:hAnsiTheme="minorHAnsi" w:cstheme="minorHAnsi"/>
          <w:color w:val="000000"/>
          <w:sz w:val="22"/>
          <w:lang w:eastAsia="de-DE"/>
        </w:rPr>
        <w:t>Road</w:t>
      </w:r>
      <w:r w:rsidRPr="00925E78">
        <w:rPr>
          <w:rFonts w:asciiTheme="minorHAnsi" w:hAnsiTheme="minorHAnsi" w:cstheme="minorHAnsi"/>
          <w:color w:val="000096"/>
          <w:sz w:val="22"/>
          <w:lang w:eastAsia="de-DE"/>
        </w:rPr>
        <w:t>&lt;/name&gt;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&lt;/ows:LowerCorner&gt;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t>180 90</w:t>
      </w:r>
      <w:r w:rsidRPr="00925E78">
        <w:rPr>
          <w:rFonts w:asciiTheme="minorHAnsi" w:hAnsiTheme="minorHAnsi" w:cstheme="minorHAnsi"/>
          <w:color w:val="000096"/>
          <w:sz w:val="22"/>
          <w:lang w:eastAsia="de-DE"/>
        </w:rPr>
        <w:t>&lt;/ows:UpperCorner&gt;</w:t>
      </w:r>
      <w:r w:rsidRPr="00925E78">
        <w:rPr>
          <w:rFonts w:asciiTheme="minorHAnsi" w:hAnsiTheme="minorHAnsi" w:cstheme="minorHAnsi"/>
          <w:color w:val="000000"/>
          <w:sz w:val="22"/>
          <w:lang w:eastAsia="de-DE"/>
        </w:rPr>
        <w:br/>
      </w:r>
      <w:r w:rsidRPr="00925E78">
        <w:rPr>
          <w:rFonts w:asciiTheme="minorHAnsi" w:hAnsiTheme="minorHAnsi" w:cstheme="minorHAnsi"/>
          <w:color w:val="000000"/>
          <w:sz w:val="22"/>
          <w:lang w:eastAsia="de-DE"/>
        </w:rPr>
        <w:lastRenderedPageBreak/>
        <w:t xml:space="preserve">      </w:t>
      </w:r>
      <w:r w:rsidRPr="00925E78">
        <w:rPr>
          <w:rFonts w:asciiTheme="minorHAnsi" w:hAnsiTheme="minorHAnsi" w:cstheme="minorHAnsi"/>
          <w:color w:val="000096"/>
          <w:sz w:val="22"/>
          <w:lang w:eastAsia="de-DE"/>
        </w:rPr>
        <w:t>&lt;/ows:WGS84BoundingBox&gt;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w:t>
      </w:r>
      <w:r w:rsidRPr="00925E78">
        <w:rPr>
          <w:rFonts w:asciiTheme="minorHAnsi" w:hAnsiTheme="minorHAnsi" w:cstheme="minorHAnsi"/>
          <w:color w:val="F5844C"/>
          <w:sz w:val="22"/>
          <w:lang w:eastAsia="de-DE"/>
        </w:rPr>
        <w:t xml:space="preserve"> isDefault</w:t>
      </w:r>
      <w:r w:rsidRPr="00925E78">
        <w:rPr>
          <w:rFonts w:asciiTheme="minorHAnsi" w:hAnsiTheme="minorHAnsi" w:cstheme="minorHAnsi"/>
          <w:color w:val="FF8040"/>
          <w:sz w:val="22"/>
          <w:lang w:eastAsia="de-DE"/>
        </w:rPr>
        <w:t>=</w:t>
      </w:r>
      <w:r w:rsidRPr="00925E78">
        <w:rPr>
          <w:rFonts w:asciiTheme="minorHAnsi" w:hAnsiTheme="minorHAnsi" w:cstheme="minorHAnsi"/>
          <w:color w:val="993300"/>
          <w:sz w:val="22"/>
          <w:lang w:eastAsia="de-DE"/>
        </w:rPr>
        <w:t>"true"</w:t>
      </w:r>
      <w:r w:rsidRPr="00925E78">
        <w:rPr>
          <w:rFonts w:asciiTheme="minorHAnsi" w:hAnsiTheme="minorHAnsi" w:cstheme="minorHAnsi"/>
          <w:color w:val="000096"/>
          <w:sz w:val="22"/>
          <w:lang w:eastAsia="de-DE"/>
        </w:rPr>
        <w:t>&gt;</w:t>
      </w:r>
      <w:r w:rsidRPr="00925E78">
        <w:rPr>
          <w:rFonts w:asciiTheme="minorHAnsi" w:hAnsiTheme="minorHAnsi" w:cstheme="minorHAnsi"/>
          <w:color w:val="000000"/>
          <w:sz w:val="22"/>
          <w:lang w:eastAsia="de-DE"/>
        </w:rPr>
        <w:t>2.0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t>1.0</w:t>
      </w:r>
      <w:r w:rsidRPr="00925E78">
        <w:rPr>
          <w:rFonts w:asciiTheme="minorHAnsi" w:hAnsiTheme="minorHAnsi" w:cstheme="minorHAnsi"/>
          <w:color w:val="000096"/>
          <w:sz w:val="22"/>
          <w:lang w:eastAsia="de-DE"/>
        </w:rPr>
        <w:t>&lt;/version&gt;</w:t>
      </w:r>
      <w:r w:rsidRPr="00925E78">
        <w:rPr>
          <w:rFonts w:asciiTheme="minorHAnsi" w:hAnsiTheme="minorHAnsi" w:cstheme="minorHAnsi"/>
          <w:color w:val="000000"/>
          <w:sz w:val="22"/>
          <w:lang w:eastAsia="de-DE"/>
        </w:rPr>
        <w:br/>
        <w:t xml:space="preserve">  </w:t>
      </w:r>
      <w:r w:rsidRPr="00925E78">
        <w:rPr>
          <w:rFonts w:asciiTheme="minorHAnsi" w:hAnsiTheme="minorHAnsi" w:cstheme="minorHAnsi"/>
          <w:color w:val="000096"/>
          <w:sz w:val="22"/>
          <w:lang w:eastAsia="de-DE"/>
        </w:rPr>
        <w:t>&lt;/featureTypes&gt;</w:t>
      </w:r>
    </w:p>
    <w:p w14:paraId="3BD3319B" w14:textId="44AD779A"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4</w:t>
      </w:r>
      <w:r>
        <w:fldChar w:fldCharType="end"/>
      </w:r>
      <w:r>
        <w:t xml:space="preserve">: </w:t>
      </w:r>
      <w:r>
        <w:rPr>
          <w:b w:val="0"/>
        </w:rPr>
        <w:t xml:space="preserve">Advertised feature types in the WFS </w:t>
      </w:r>
      <w:r w:rsidRPr="00096E06">
        <w:rPr>
          <w:rFonts w:ascii="Courier New" w:hAnsi="Courier New" w:cs="Courier New"/>
          <w:b w:val="0"/>
        </w:rPr>
        <w:t>config.xml</w:t>
      </w:r>
      <w:r>
        <w:rPr>
          <w:b w:val="0"/>
        </w:rPr>
        <w:t xml:space="preserve"> file.</w:t>
      </w:r>
    </w:p>
    <w:p w14:paraId="3022D336" w14:textId="77777777" w:rsidR="00323E15" w:rsidRDefault="00323E15" w:rsidP="00323E15">
      <w:r>
        <w:t>The &lt;</w:t>
      </w:r>
      <w:r w:rsidRPr="00033FAB">
        <w:rPr>
          <w:rFonts w:ascii="Courier New" w:hAnsi="Courier New" w:cs="Courier New"/>
        </w:rPr>
        <w:t>featureTypes&gt;</w:t>
      </w:r>
      <w:r w:rsidRPr="00925E78">
        <w:t xml:space="preserve"> </w:t>
      </w:r>
      <w:r>
        <w:t>element contains one &lt;</w:t>
      </w:r>
      <w:r w:rsidRPr="00033FAB">
        <w:rPr>
          <w:rFonts w:ascii="Courier New" w:hAnsi="Courier New" w:cs="Courier New"/>
        </w:rPr>
        <w:t>featureType&gt;</w:t>
      </w:r>
      <w:r w:rsidRPr="00925E78">
        <w:t xml:space="preserve"> </w:t>
      </w:r>
      <w:r>
        <w:t xml:space="preserve">node per feature type to be advertised. The feature type is specified through the mandatory </w:t>
      </w:r>
      <w:r w:rsidRPr="00F60F66">
        <w:rPr>
          <w:i/>
        </w:rPr>
        <w:t>name</w:t>
      </w:r>
      <w:r>
        <w:t xml:space="preserve"> property, which can only take values from a fixed list that enumerates the names of the CityGML top-level features (cf. </w:t>
      </w:r>
      <w:r w:rsidRPr="00F60F66">
        <w:rPr>
          <w:rFonts w:ascii="Courier New" w:hAnsi="Courier New" w:cs="Courier New"/>
        </w:rPr>
        <w:t>config.xsd</w:t>
      </w:r>
      <w:r>
        <w:t xml:space="preserve"> schema file). In addition, the geographic region covered by all instances of this feature type in the 3D City Database can optionally be announced as </w:t>
      </w:r>
      <w:r w:rsidRPr="00F60F66">
        <w:rPr>
          <w:i/>
        </w:rPr>
        <w:t>bounding box</w:t>
      </w:r>
      <w:r>
        <w:t xml:space="preserve"> (lower left and upper right corner). The coordinate values have to be given in WGS 84. </w:t>
      </w:r>
    </w:p>
    <w:p w14:paraId="430D9888" w14:textId="77777777" w:rsidR="00323E15" w:rsidRDefault="00323E15" w:rsidP="00323E15">
      <w:pPr>
        <w:tabs>
          <w:tab w:val="left" w:pos="851"/>
        </w:tabs>
        <w:ind w:left="851" w:hanging="851"/>
      </w:pPr>
      <w:r w:rsidRPr="00F60F66">
        <w:rPr>
          <w:i/>
        </w:rPr>
        <w:t>Note:</w:t>
      </w:r>
      <w:r>
        <w:tab/>
        <w:t xml:space="preserve">The bounding box is not automatically checked against or computed from the database, but rather copied to the WFS </w:t>
      </w:r>
      <w:r w:rsidRPr="00F60F66">
        <w:rPr>
          <w:i/>
        </w:rPr>
        <w:t>capabilities</w:t>
      </w:r>
      <w:r>
        <w:t xml:space="preserve"> document “as is”. </w:t>
      </w:r>
    </w:p>
    <w:p w14:paraId="7BA1720B" w14:textId="77777777" w:rsidR="00323E15" w:rsidRDefault="00323E15" w:rsidP="00323E15">
      <w:r>
        <w:t xml:space="preserve">Besides the list of advertised feature types, also the CityGML </w:t>
      </w:r>
      <w:r w:rsidRPr="00082ED0">
        <w:rPr>
          <w:i/>
        </w:rPr>
        <w:t>version</w:t>
      </w:r>
      <w:r>
        <w:t xml:space="preserve"> to be used for encoding features in a response to a client’s request has to be specified. Use the </w:t>
      </w:r>
      <w:r w:rsidRPr="00082ED0">
        <w:rPr>
          <w:rFonts w:ascii="Courier New" w:hAnsi="Courier New" w:cs="Courier New"/>
        </w:rPr>
        <w:t>&lt;version&gt;</w:t>
      </w:r>
      <w:r w:rsidRPr="00082ED0">
        <w:t xml:space="preserve"> </w:t>
      </w:r>
      <w:r>
        <w:t xml:space="preserve">element for this purpose, which takes either </w:t>
      </w:r>
      <w:r w:rsidRPr="00082ED0">
        <w:rPr>
          <w:rFonts w:ascii="Courier New" w:hAnsi="Courier New" w:cs="Courier New"/>
        </w:rPr>
        <w:t>2.0</w:t>
      </w:r>
      <w:r>
        <w:t xml:space="preserve"> (for CityGML 2.0) or </w:t>
      </w:r>
      <w:r w:rsidRPr="00082ED0">
        <w:rPr>
          <w:rFonts w:ascii="Courier New" w:hAnsi="Courier New" w:cs="Courier New"/>
        </w:rPr>
        <w:t>1.0</w:t>
      </w:r>
      <w:r>
        <w:t xml:space="preserve"> (for CityGML 1.0) as value. If both versions shall be supported, simply use two </w:t>
      </w:r>
      <w:r w:rsidRPr="00082ED0">
        <w:rPr>
          <w:rFonts w:ascii="Courier New" w:hAnsi="Courier New" w:cs="Courier New"/>
        </w:rPr>
        <w:t>&lt;version&gt;</w:t>
      </w:r>
      <w:r w:rsidRPr="00082ED0">
        <w:t xml:space="preserve"> </w:t>
      </w:r>
      <w:r>
        <w:t xml:space="preserve">elements. However, in this case, you should define the </w:t>
      </w:r>
      <w:r w:rsidRPr="00082ED0">
        <w:rPr>
          <w:i/>
        </w:rPr>
        <w:t>default version</w:t>
      </w:r>
      <w:r>
        <w:t xml:space="preserve"> to be used by the WFS by setting the </w:t>
      </w:r>
      <w:r w:rsidRPr="00082ED0">
        <w:rPr>
          <w:rFonts w:ascii="Courier New" w:hAnsi="Courier New" w:cs="Courier New"/>
        </w:rPr>
        <w:t>isDefault</w:t>
      </w:r>
      <w:r>
        <w:t xml:space="preserve"> attribute to true on one of the elements (otherwise, CityGML 2.0 will be the default).</w:t>
      </w:r>
    </w:p>
    <w:p w14:paraId="7BA10BA0" w14:textId="77777777" w:rsidR="00323E15" w:rsidRDefault="00323E15" w:rsidP="00323E15">
      <w:pPr>
        <w:pStyle w:val="berschrift3"/>
      </w:pPr>
      <w:bookmarkStart w:id="1386" w:name="_Toc414614375"/>
      <w:bookmarkStart w:id="1387" w:name="_Toc414614849"/>
      <w:bookmarkStart w:id="1388" w:name="_Toc414632215"/>
      <w:bookmarkStart w:id="1389" w:name="_Ref414891177"/>
      <w:bookmarkStart w:id="1390" w:name="_Toc457854260"/>
      <w:r>
        <w:t>Operations settings</w:t>
      </w:r>
      <w:bookmarkEnd w:id="1386"/>
      <w:bookmarkEnd w:id="1387"/>
      <w:bookmarkEnd w:id="1388"/>
      <w:bookmarkEnd w:id="1389"/>
      <w:bookmarkEnd w:id="1390"/>
    </w:p>
    <w:p w14:paraId="6C47EE3C" w14:textId="77777777" w:rsidR="00323E15" w:rsidRDefault="00323E15" w:rsidP="00323E15">
      <w:r>
        <w:t xml:space="preserve">The </w:t>
      </w:r>
      <w:r w:rsidRPr="00372178">
        <w:rPr>
          <w:i/>
        </w:rPr>
        <w:t>operations</w:t>
      </w:r>
      <w:r>
        <w:t xml:space="preserve"> settings are used to define the operation-specific behavior of the WFS. </w:t>
      </w:r>
    </w:p>
    <w:p w14:paraId="1E8B7068" w14:textId="77777777" w:rsidR="00323E15" w:rsidRPr="00372178" w:rsidRDefault="00323E15" w:rsidP="00323E15">
      <w:pPr>
        <w:shd w:val="clear" w:color="auto" w:fill="F2F2F2" w:themeFill="background1" w:themeFillShade="F2"/>
        <w:spacing w:line="240" w:lineRule="auto"/>
        <w:jc w:val="left"/>
        <w:rPr>
          <w:rFonts w:asciiTheme="minorHAnsi" w:hAnsiTheme="minorHAnsi" w:cstheme="minorHAnsi"/>
          <w:sz w:val="22"/>
        </w:rPr>
      </w:pPr>
      <w:r w:rsidRPr="00372178">
        <w:rPr>
          <w:rFonts w:asciiTheme="minorHAnsi" w:hAnsiTheme="minorHAnsi" w:cstheme="minorHAnsi"/>
          <w:color w:val="000000"/>
          <w:sz w:val="22"/>
          <w:lang w:eastAsia="de-DE"/>
        </w:rPr>
        <w:t xml:space="preserve">  </w:t>
      </w:r>
      <w:r w:rsidRPr="00372178">
        <w:rPr>
          <w:rFonts w:asciiTheme="minorHAnsi" w:hAnsiTheme="minorHAnsi" w:cstheme="minorHAnsi"/>
          <w:color w:val="000096"/>
          <w:sz w:val="22"/>
          <w:lang w:eastAsia="de-DE"/>
        </w:rPr>
        <w:t>&lt;operations&gt;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t>true</w:t>
      </w:r>
      <w:r w:rsidRPr="00372178">
        <w:rPr>
          <w:rFonts w:asciiTheme="minorHAnsi" w:hAnsiTheme="minorHAnsi" w:cstheme="minorHAnsi"/>
          <w:color w:val="000096"/>
          <w:sz w:val="22"/>
          <w:lang w:eastAsia="de-DE"/>
        </w:rPr>
        <w:t>&lt;/useXMLValidation&gt;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application/gml+xml; version=3.1</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t>GML3.1+GZIP</w:t>
      </w:r>
      <w:r w:rsidRPr="00372178">
        <w:rPr>
          <w:rFonts w:asciiTheme="minorHAnsi" w:hAnsiTheme="minorHAnsi" w:cstheme="minorHAnsi"/>
          <w:color w:val="000096"/>
          <w:sz w:val="22"/>
          <w:lang w:eastAsia="de-DE"/>
        </w:rPr>
        <w:t>&lt;/outputFormat&gt;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&lt;/GetFeature&gt;</w:t>
      </w:r>
      <w:r w:rsidRPr="00372178">
        <w:rPr>
          <w:rFonts w:asciiTheme="minorHAnsi" w:hAnsiTheme="minorHAnsi" w:cstheme="minorHAnsi"/>
          <w:color w:val="000000"/>
          <w:sz w:val="22"/>
          <w:lang w:eastAsia="de-DE"/>
        </w:rPr>
        <w:br/>
        <w:t xml:space="preserve">  </w:t>
      </w:r>
      <w:r w:rsidRPr="00372178">
        <w:rPr>
          <w:rFonts w:asciiTheme="minorHAnsi" w:hAnsiTheme="minorHAnsi" w:cstheme="minorHAnsi"/>
          <w:color w:val="000096"/>
          <w:sz w:val="22"/>
          <w:lang w:eastAsia="de-DE"/>
        </w:rPr>
        <w:t>&lt;/operations&gt;</w:t>
      </w:r>
    </w:p>
    <w:p w14:paraId="6663FBF4" w14:textId="6DDC850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5</w:t>
      </w:r>
      <w:r>
        <w:fldChar w:fldCharType="end"/>
      </w:r>
      <w:r>
        <w:t xml:space="preserve">: </w:t>
      </w:r>
      <w:r>
        <w:rPr>
          <w:b w:val="0"/>
        </w:rPr>
        <w:t xml:space="preserve">Operations settings in the WFS </w:t>
      </w:r>
      <w:r w:rsidRPr="00096E06">
        <w:rPr>
          <w:rFonts w:ascii="Courier New" w:hAnsi="Courier New" w:cs="Courier New"/>
          <w:b w:val="0"/>
        </w:rPr>
        <w:t>config.xml</w:t>
      </w:r>
      <w:r>
        <w:rPr>
          <w:b w:val="0"/>
        </w:rPr>
        <w:t xml:space="preserve"> file.</w:t>
      </w:r>
    </w:p>
    <w:p w14:paraId="24C5A5FF" w14:textId="77777777" w:rsidR="00323E15" w:rsidRDefault="00323E15" w:rsidP="00323E15">
      <w:r>
        <w:t xml:space="preserve">When setting the </w:t>
      </w:r>
      <w:r w:rsidRPr="00886558">
        <w:rPr>
          <w:rFonts w:ascii="Courier New" w:hAnsi="Courier New" w:cs="Courier New"/>
        </w:rPr>
        <w:t xml:space="preserve">&lt;useXMLValidation&gt; </w:t>
      </w:r>
      <w:r>
        <w:t xml:space="preserve">child element to true, all XML encoded operation requests sent to the WFS are first validated against the WFS and CityGML XML schemas. Requests that violate the schemas are </w:t>
      </w:r>
      <w:r w:rsidRPr="00886558">
        <w:rPr>
          <w:i/>
        </w:rPr>
        <w:t>not processed</w:t>
      </w:r>
      <w:r>
        <w:t xml:space="preserve"> but instead a corresponding error message is sent back to the client. Although XML validation might take some milliseconds, it is </w:t>
      </w:r>
      <w:r w:rsidRPr="00886558">
        <w:rPr>
          <w:b/>
        </w:rPr>
        <w:t>highly recommended</w:t>
      </w:r>
      <w:r>
        <w:t xml:space="preserve"> to always set this option to true to avoid unexpected failures due to XML issues.</w:t>
      </w:r>
    </w:p>
    <w:p w14:paraId="4D7DDFC2" w14:textId="234661B6" w:rsidR="00323E15" w:rsidRDefault="00323E15" w:rsidP="00323E15">
      <w:r>
        <w:t xml:space="preserve">With this version of the WFS interface, the only operation that can be further configured is the </w:t>
      </w:r>
      <w:r w:rsidRPr="00886558">
        <w:rPr>
          <w:rFonts w:ascii="Courier New" w:hAnsi="Courier New" w:cs="Courier New"/>
        </w:rPr>
        <w:t>&lt;GetFeature&gt;</w:t>
      </w:r>
      <w:r>
        <w:t xml:space="preserve"> operation. You can actually choose the available </w:t>
      </w:r>
      <w:r w:rsidRPr="00886558">
        <w:rPr>
          <w:i/>
        </w:rPr>
        <w:t>output formats</w:t>
      </w:r>
      <w:r>
        <w:t xml:space="preserve"> that can be used in encoding the response to the client. The value “</w:t>
      </w:r>
      <w:r w:rsidRPr="00886558">
        <w:rPr>
          <w:rFonts w:asciiTheme="minorHAnsi" w:hAnsiTheme="minorHAnsi" w:cstheme="minorHAnsi"/>
          <w:color w:val="000000"/>
          <w:szCs w:val="24"/>
          <w:lang w:eastAsia="de-DE"/>
        </w:rPr>
        <w:t>application/gml+xml; version=3.1</w:t>
      </w:r>
      <w:r w:rsidRPr="00886558">
        <w:rPr>
          <w:color w:val="000000"/>
          <w:szCs w:val="24"/>
          <w:lang w:eastAsia="de-DE"/>
        </w:rPr>
        <w:t>”</w:t>
      </w:r>
      <w:r>
        <w:t xml:space="preserve"> is </w:t>
      </w:r>
      <w:r>
        <w:lastRenderedPageBreak/>
        <w:t xml:space="preserve">the default and basically means that the response to a </w:t>
      </w:r>
      <w:r w:rsidRPr="00886558">
        <w:rPr>
          <w:i/>
        </w:rPr>
        <w:t>GetFeature</w:t>
      </w:r>
      <w:r>
        <w:t xml:space="preserve"> operation will be purely XML-encoded (using CityGML as encoding format with the version specified in the </w:t>
      </w:r>
      <w:r w:rsidRPr="005945EE">
        <w:rPr>
          <w:i/>
        </w:rPr>
        <w:t>feature type</w:t>
      </w:r>
      <w:r>
        <w:t xml:space="preserve"> settings, cf. chapter</w:t>
      </w:r>
      <w:r w:rsidR="00B10103">
        <w:t xml:space="preserve"> </w:t>
      </w:r>
      <w:r w:rsidR="00B10103">
        <w:fldChar w:fldCharType="begin"/>
      </w:r>
      <w:r w:rsidR="00B10103">
        <w:instrText xml:space="preserve"> REF _Ref414568901 \r \h </w:instrText>
      </w:r>
      <w:r w:rsidR="00B10103">
        <w:fldChar w:fldCharType="separate"/>
      </w:r>
      <w:r w:rsidR="00346260">
        <w:t>7.3.3</w:t>
      </w:r>
      <w:r w:rsidR="00B10103">
        <w:fldChar w:fldCharType="end"/>
      </w:r>
      <w:r>
        <w:t>). In addition, the WFS can advertise the output format “</w:t>
      </w:r>
      <w:r w:rsidRPr="00372178">
        <w:rPr>
          <w:rFonts w:asciiTheme="minorHAnsi" w:hAnsiTheme="minorHAnsi" w:cstheme="minorHAnsi"/>
          <w:color w:val="000000"/>
          <w:sz w:val="22"/>
          <w:lang w:eastAsia="de-DE"/>
        </w:rPr>
        <w:t>GML3.1+GZIP</w:t>
      </w:r>
      <w:r>
        <w:t xml:space="preserve">”. In this case, the response is additionally compressed using GZIP. Since CityGML data quickly grows in size, an additional GZIP compression helps in reducing the amount of data to be sent over the network. So it is </w:t>
      </w:r>
      <w:r w:rsidRPr="005945EE">
        <w:rPr>
          <w:b/>
        </w:rPr>
        <w:t>strongly recommended</w:t>
      </w:r>
      <w:r>
        <w:t xml:space="preserve"> that the WFS offers this additional output format.</w:t>
      </w:r>
    </w:p>
    <w:p w14:paraId="70FDF130" w14:textId="77777777" w:rsidR="00323E15" w:rsidRDefault="00323E15" w:rsidP="00323E15">
      <w:pPr>
        <w:tabs>
          <w:tab w:val="left" w:pos="851"/>
        </w:tabs>
        <w:ind w:left="851" w:hanging="851"/>
      </w:pPr>
      <w:r w:rsidRPr="005945EE">
        <w:rPr>
          <w:i/>
        </w:rPr>
        <w:t>Note:</w:t>
      </w:r>
      <w:r>
        <w:tab/>
        <w:t xml:space="preserve">The WFS can only advertise the different output formats in the </w:t>
      </w:r>
      <w:r w:rsidRPr="00CB054F">
        <w:rPr>
          <w:i/>
        </w:rPr>
        <w:t>capabilities</w:t>
      </w:r>
      <w:r>
        <w:t xml:space="preserve"> document. It is up to the client though to actually choose one of these output formats when requesting feature data from the WFS. </w:t>
      </w:r>
    </w:p>
    <w:p w14:paraId="591AA4DD" w14:textId="77777777" w:rsidR="00323E15" w:rsidRDefault="00323E15" w:rsidP="00323E15">
      <w:pPr>
        <w:pStyle w:val="berschrift3"/>
      </w:pPr>
      <w:bookmarkStart w:id="1391" w:name="_Toc414614376"/>
      <w:bookmarkStart w:id="1392" w:name="_Toc414614850"/>
      <w:bookmarkStart w:id="1393" w:name="_Toc414632216"/>
      <w:bookmarkStart w:id="1394" w:name="_Toc457854261"/>
      <w:r>
        <w:t>Server settings</w:t>
      </w:r>
      <w:bookmarkEnd w:id="1391"/>
      <w:bookmarkEnd w:id="1392"/>
      <w:bookmarkEnd w:id="1393"/>
      <w:bookmarkEnd w:id="1394"/>
    </w:p>
    <w:p w14:paraId="6E3397CF" w14:textId="77777777" w:rsidR="00323E15" w:rsidRDefault="00323E15" w:rsidP="00323E15">
      <w:r>
        <w:t xml:space="preserve">Server-specific settings are available through the </w:t>
      </w:r>
      <w:r w:rsidRPr="007B7007">
        <w:rPr>
          <w:rFonts w:ascii="Courier New" w:hAnsi="Courier New" w:cs="Courier New"/>
        </w:rPr>
        <w:t>&lt;server&gt;</w:t>
      </w:r>
      <w:r>
        <w:t xml:space="preserve"> element in the </w:t>
      </w:r>
      <w:r w:rsidRPr="007B7007">
        <w:rPr>
          <w:rFonts w:ascii="Courier New" w:hAnsi="Courier New" w:cs="Courier New"/>
        </w:rPr>
        <w:t>config.xml</w:t>
      </w:r>
      <w:r>
        <w:t xml:space="preserve"> file.</w:t>
      </w:r>
    </w:p>
    <w:p w14:paraId="4C53E51F" w14:textId="4721B43C" w:rsidR="00323E15" w:rsidRPr="007B7007" w:rsidRDefault="00323E15" w:rsidP="00323E15">
      <w:pPr>
        <w:shd w:val="clear" w:color="auto" w:fill="F2F2F2" w:themeFill="background1" w:themeFillShade="F2"/>
        <w:spacing w:line="240" w:lineRule="auto"/>
        <w:rPr>
          <w:rFonts w:asciiTheme="minorHAnsi" w:hAnsiTheme="minorHAnsi" w:cstheme="minorHAnsi"/>
          <w:sz w:val="22"/>
        </w:rPr>
      </w:pP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r w:rsidR="00153F5C">
        <w:rPr>
          <w:rFonts w:asciiTheme="minorHAnsi" w:hAnsiTheme="minorHAnsi" w:cstheme="minorHAnsi"/>
          <w:color w:val="000096"/>
          <w:sz w:val="22"/>
          <w:lang w:eastAsia="de-DE"/>
        </w:rPr>
        <w:tab/>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t>http://</w:t>
      </w:r>
      <w:r>
        <w:rPr>
          <w:rFonts w:asciiTheme="minorHAnsi" w:hAnsiTheme="minorHAnsi" w:cstheme="minorHAnsi"/>
          <w:color w:val="000000"/>
          <w:sz w:val="22"/>
          <w:lang w:eastAsia="de-DE"/>
        </w:rPr>
        <w:t>yourserver.org</w:t>
      </w:r>
      <w:r w:rsidRPr="007B7007">
        <w:rPr>
          <w:rFonts w:asciiTheme="minorHAnsi" w:hAnsiTheme="minorHAnsi" w:cstheme="minorHAnsi"/>
          <w:color w:val="000000"/>
          <w:sz w:val="22"/>
          <w:lang w:eastAsia="de-DE"/>
        </w:rPr>
        <w:t>/</w:t>
      </w:r>
      <w:r>
        <w:rPr>
          <w:rFonts w:asciiTheme="minorHAnsi" w:hAnsiTheme="minorHAnsi" w:cstheme="minorHAnsi"/>
          <w:color w:val="000000"/>
          <w:sz w:val="22"/>
          <w:lang w:eastAsia="de-DE"/>
        </w:rPr>
        <w:t>citydb-wfs</w:t>
      </w:r>
      <w:r w:rsidRPr="007B7007">
        <w:rPr>
          <w:rFonts w:asciiTheme="minorHAnsi" w:hAnsiTheme="minorHAnsi" w:cstheme="minorHAnsi"/>
          <w:color w:val="000096"/>
          <w:sz w:val="22"/>
          <w:lang w:eastAsia="de-DE"/>
        </w:rPr>
        <w:t>&lt;/externalServiceURL&gt;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t>30</w:t>
      </w:r>
      <w:r w:rsidRPr="007B7007">
        <w:rPr>
          <w:rFonts w:asciiTheme="minorHAnsi" w:hAnsiTheme="minorHAnsi" w:cstheme="minorHAnsi"/>
          <w:color w:val="000096"/>
          <w:sz w:val="22"/>
          <w:lang w:eastAsia="de-DE"/>
        </w:rPr>
        <w:t>&lt;/maxParallelRequests&gt;</w:t>
      </w:r>
      <w:r w:rsidRPr="007B7007">
        <w:rPr>
          <w:rFonts w:asciiTheme="minorHAnsi" w:hAnsiTheme="minorHAnsi" w:cstheme="minorHAnsi"/>
          <w:color w:val="000000"/>
          <w:sz w:val="22"/>
          <w:lang w:eastAsia="de-DE"/>
        </w:rPr>
        <w:br/>
        <w:t xml:space="preserve">    </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t>60</w:t>
      </w:r>
      <w:r w:rsidRPr="007B7007">
        <w:rPr>
          <w:rFonts w:asciiTheme="minorHAnsi" w:hAnsiTheme="minorHAnsi" w:cstheme="minorHAnsi"/>
          <w:color w:val="000096"/>
          <w:sz w:val="22"/>
          <w:lang w:eastAsia="de-DE"/>
        </w:rPr>
        <w:t>&lt;/waitTimeout&gt;</w:t>
      </w:r>
      <w:r w:rsidRPr="007B7007">
        <w:rPr>
          <w:rFonts w:asciiTheme="minorHAnsi" w:hAnsiTheme="minorHAnsi" w:cstheme="minorHAnsi"/>
          <w:color w:val="000000"/>
          <w:sz w:val="22"/>
          <w:lang w:eastAsia="de-DE"/>
        </w:rPr>
        <w:br/>
      </w:r>
      <w:r w:rsidR="00153F5C">
        <w:rPr>
          <w:rFonts w:asciiTheme="minorHAnsi" w:hAnsiTheme="minorHAnsi" w:cstheme="minorHAnsi"/>
          <w:color w:val="000000"/>
          <w:sz w:val="22"/>
          <w:lang w:eastAsia="de-DE"/>
        </w:rPr>
        <w:t xml:space="preserve">    </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t>true</w:t>
      </w:r>
      <w:r w:rsidR="00153F5C" w:rsidRPr="007B7007">
        <w:rPr>
          <w:rFonts w:asciiTheme="minorHAnsi" w:hAnsiTheme="minorHAnsi" w:cstheme="minorHAnsi"/>
          <w:color w:val="000096"/>
          <w:sz w:val="22"/>
          <w:lang w:eastAsia="de-DE"/>
        </w:rPr>
        <w:t>&lt;/</w:t>
      </w:r>
      <w:r w:rsidR="00153F5C">
        <w:rPr>
          <w:rFonts w:asciiTheme="minorHAnsi" w:hAnsiTheme="minorHAnsi" w:cstheme="minorHAnsi"/>
          <w:color w:val="000096"/>
          <w:sz w:val="22"/>
          <w:lang w:eastAsia="de-DE"/>
        </w:rPr>
        <w:t>enableCORS</w:t>
      </w:r>
      <w:r w:rsidR="00153F5C" w:rsidRPr="007B7007">
        <w:rPr>
          <w:rFonts w:asciiTheme="minorHAnsi" w:hAnsiTheme="minorHAnsi" w:cstheme="minorHAnsi"/>
          <w:color w:val="000096"/>
          <w:sz w:val="22"/>
          <w:lang w:eastAsia="de-DE"/>
        </w:rPr>
        <w:t>&gt;</w:t>
      </w:r>
      <w:r w:rsidR="00153F5C">
        <w:rPr>
          <w:rFonts w:asciiTheme="minorHAnsi" w:hAnsiTheme="minorHAnsi" w:cstheme="minorHAnsi"/>
          <w:color w:val="000000"/>
          <w:sz w:val="22"/>
          <w:lang w:eastAsia="de-DE"/>
        </w:rPr>
        <w:br/>
      </w:r>
      <w:r w:rsidRPr="007B7007">
        <w:rPr>
          <w:rFonts w:asciiTheme="minorHAnsi" w:hAnsiTheme="minorHAnsi" w:cstheme="minorHAnsi"/>
          <w:color w:val="000000"/>
          <w:sz w:val="22"/>
          <w:lang w:eastAsia="de-DE"/>
        </w:rPr>
        <w:t xml:space="preserve">  </w:t>
      </w:r>
      <w:r w:rsidRPr="007B7007">
        <w:rPr>
          <w:rFonts w:asciiTheme="minorHAnsi" w:hAnsiTheme="minorHAnsi" w:cstheme="minorHAnsi"/>
          <w:color w:val="000096"/>
          <w:sz w:val="22"/>
          <w:lang w:eastAsia="de-DE"/>
        </w:rPr>
        <w:t>&lt;/server&gt;</w:t>
      </w:r>
    </w:p>
    <w:p w14:paraId="4989B918" w14:textId="63C6D664"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6</w:t>
      </w:r>
      <w:r>
        <w:fldChar w:fldCharType="end"/>
      </w:r>
      <w:r>
        <w:t xml:space="preserve">: </w:t>
      </w:r>
      <w:r>
        <w:rPr>
          <w:b w:val="0"/>
        </w:rPr>
        <w:t xml:space="preserve">Server settings in the WFS </w:t>
      </w:r>
      <w:r w:rsidRPr="00096E06">
        <w:rPr>
          <w:rFonts w:ascii="Courier New" w:hAnsi="Courier New" w:cs="Courier New"/>
          <w:b w:val="0"/>
        </w:rPr>
        <w:t>config.xml</w:t>
      </w:r>
      <w:r>
        <w:rPr>
          <w:b w:val="0"/>
        </w:rPr>
        <w:t xml:space="preserve"> file.</w:t>
      </w:r>
    </w:p>
    <w:p w14:paraId="438E9799" w14:textId="77777777" w:rsidR="00323E15" w:rsidRDefault="00323E15" w:rsidP="00323E15">
      <w:r>
        <w:t xml:space="preserve">The external service URL of the WFS can be denoted using the </w:t>
      </w:r>
      <w:r w:rsidRPr="004C193A">
        <w:rPr>
          <w:rFonts w:ascii="Courier New" w:hAnsi="Courier New" w:cs="Courier New"/>
        </w:rPr>
        <w:t>&lt;externalServiceURL&gt;</w:t>
      </w:r>
      <w:r>
        <w:t xml:space="preserve"> element. The URL should include the </w:t>
      </w:r>
      <w:r w:rsidRPr="004C193A">
        <w:rPr>
          <w:i/>
        </w:rPr>
        <w:t>protocol</w:t>
      </w:r>
      <w:r>
        <w:t xml:space="preserve"> (typically http or https), the </w:t>
      </w:r>
      <w:r w:rsidRPr="004C193A">
        <w:rPr>
          <w:i/>
        </w:rPr>
        <w:t xml:space="preserve">server name </w:t>
      </w:r>
      <w:r>
        <w:t xml:space="preserve">and the full </w:t>
      </w:r>
      <w:r w:rsidRPr="004C193A">
        <w:rPr>
          <w:i/>
        </w:rPr>
        <w:t>context path</w:t>
      </w:r>
      <w:r>
        <w:t xml:space="preserve"> where the service is available for clients. Also announce the </w:t>
      </w:r>
      <w:r w:rsidRPr="004C193A">
        <w:rPr>
          <w:i/>
        </w:rPr>
        <w:t>port</w:t>
      </w:r>
      <w:r>
        <w:t xml:space="preserve"> on which the service listens if it is not equal to the default port associated with the given protocol.</w:t>
      </w:r>
    </w:p>
    <w:p w14:paraId="505AA62B" w14:textId="77777777" w:rsidR="00323E15" w:rsidRDefault="00323E15" w:rsidP="00323E15">
      <w:pPr>
        <w:tabs>
          <w:tab w:val="left" w:pos="851"/>
        </w:tabs>
        <w:ind w:left="851" w:hanging="851"/>
      </w:pPr>
      <w:r w:rsidRPr="004C193A">
        <w:rPr>
          <w:i/>
        </w:rPr>
        <w:t>Note:</w:t>
      </w:r>
      <w:r>
        <w:tab/>
        <w:t xml:space="preserve">The service URL is </w:t>
      </w:r>
      <w:r w:rsidRPr="004C193A">
        <w:rPr>
          <w:b/>
        </w:rPr>
        <w:t>not configured</w:t>
      </w:r>
      <w:r>
        <w:t xml:space="preserve"> through </w:t>
      </w:r>
      <w:r w:rsidRPr="004C193A">
        <w:rPr>
          <w:rFonts w:ascii="Courier New" w:hAnsi="Courier New" w:cs="Courier New"/>
        </w:rPr>
        <w:t>&lt;externalServiceURL&gt;</w:t>
      </w:r>
      <w:r>
        <w:t xml:space="preserve">. It rather follows from your servlet container settings and network access settings (e.g., if your servlet container is behind a reverse proxy). The </w:t>
      </w:r>
      <w:r w:rsidRPr="004C193A">
        <w:rPr>
          <w:rFonts w:ascii="Courier New" w:hAnsi="Courier New" w:cs="Courier New"/>
        </w:rPr>
        <w:t>&lt;externalServiceURL&gt;</w:t>
      </w:r>
      <w:r>
        <w:t xml:space="preserve"> value is </w:t>
      </w:r>
      <w:r w:rsidRPr="004C193A">
        <w:rPr>
          <w:i/>
        </w:rPr>
        <w:t xml:space="preserve">only </w:t>
      </w:r>
      <w:r>
        <w:rPr>
          <w:i/>
        </w:rPr>
        <w:t>used</w:t>
      </w:r>
      <w:r w:rsidRPr="004C193A">
        <w:rPr>
          <w:i/>
        </w:rPr>
        <w:t xml:space="preserve"> </w:t>
      </w:r>
      <w:r>
        <w:rPr>
          <w:i/>
        </w:rPr>
        <w:t>in</w:t>
      </w:r>
      <w:r w:rsidRPr="004C193A">
        <w:rPr>
          <w:i/>
        </w:rPr>
        <w:t xml:space="preserve"> the capabilities</w:t>
      </w:r>
      <w:r>
        <w:t xml:space="preserve"> document and thus announced to a client. Most clients rely on the service URL in the </w:t>
      </w:r>
      <w:r w:rsidRPr="004C193A">
        <w:rPr>
          <w:i/>
        </w:rPr>
        <w:t>capabilities</w:t>
      </w:r>
      <w:r>
        <w:t xml:space="preserve"> document and will send requests to this URL. So make sure that the WFS is available at the </w:t>
      </w:r>
      <w:r w:rsidRPr="004C193A">
        <w:rPr>
          <w:rFonts w:ascii="Courier New" w:hAnsi="Courier New" w:cs="Courier New"/>
        </w:rPr>
        <w:t>&lt;externalServiceURL&gt;</w:t>
      </w:r>
      <w:r>
        <w:t xml:space="preserve"> provided in the </w:t>
      </w:r>
      <w:r w:rsidRPr="0052287F">
        <w:rPr>
          <w:rFonts w:ascii="Courier New" w:hAnsi="Courier New" w:cs="Courier New"/>
        </w:rPr>
        <w:t>config.xml</w:t>
      </w:r>
      <w:r>
        <w:t>.</w:t>
      </w:r>
    </w:p>
    <w:p w14:paraId="40A59471" w14:textId="77777777" w:rsidR="00323E15" w:rsidRDefault="00323E15" w:rsidP="00323E15">
      <w:r>
        <w:t xml:space="preserve">The </w:t>
      </w:r>
      <w:r w:rsidRPr="00182066">
        <w:rPr>
          <w:rFonts w:ascii="Courier New" w:hAnsi="Courier New" w:cs="Courier New"/>
        </w:rPr>
        <w:t>&lt;maxParallelRequests&gt;</w:t>
      </w:r>
      <w:r>
        <w:t xml:space="preserve"> value defines how many requests will be handled by the WFS service at the same time (default: 30). If the number of parallel requests exceeds the given limit, then new requests are blocked until active requests have been fully processed and the total number of active requests has fallen below the limit.</w:t>
      </w:r>
    </w:p>
    <w:p w14:paraId="2B3C7E35" w14:textId="689EE746" w:rsidR="00323E15" w:rsidRDefault="00323E15" w:rsidP="00323E15">
      <w:pPr>
        <w:tabs>
          <w:tab w:val="left" w:pos="851"/>
        </w:tabs>
        <w:ind w:left="851" w:hanging="851"/>
      </w:pPr>
      <w:r w:rsidRPr="00363AC9">
        <w:rPr>
          <w:i/>
        </w:rPr>
        <w:t>Note:</w:t>
      </w:r>
      <w:r>
        <w:tab/>
        <w:t xml:space="preserve">Every WFS can only open a maximum number of physical connections to the database system running the 3D City Database instance. This upper limit is set through the </w:t>
      </w:r>
      <w:r w:rsidRPr="002208A9">
        <w:rPr>
          <w:rFonts w:ascii="Courier New" w:hAnsi="Courier New" w:cs="Courier New"/>
        </w:rPr>
        <w:t>maxActive</w:t>
      </w:r>
      <w:r>
        <w:t xml:space="preserve"> attribute on the </w:t>
      </w:r>
      <w:r w:rsidRPr="002208A9">
        <w:rPr>
          <w:rFonts w:ascii="Courier New" w:hAnsi="Courier New" w:cs="Courier New"/>
        </w:rPr>
        <w:t>&lt;connection&gt;</w:t>
      </w:r>
      <w:r>
        <w:t xml:space="preserve"> element (cf. chapter</w:t>
      </w:r>
      <w:r w:rsidR="009E526D">
        <w:t xml:space="preserve"> </w:t>
      </w:r>
      <w:r w:rsidR="009E526D">
        <w:fldChar w:fldCharType="begin"/>
      </w:r>
      <w:r w:rsidR="009E526D">
        <w:instrText xml:space="preserve"> REF _Ref414891084 \r \h </w:instrText>
      </w:r>
      <w:r w:rsidR="009E526D">
        <w:fldChar w:fldCharType="separate"/>
      </w:r>
      <w:r w:rsidR="00346260">
        <w:t>7.3.1</w:t>
      </w:r>
      <w:r w:rsidR="009E526D">
        <w:fldChar w:fldCharType="end"/>
      </w:r>
      <w:r>
        <w:t xml:space="preserve">). Since every request may use more than one connection, make sure that the </w:t>
      </w:r>
      <w:r>
        <w:lastRenderedPageBreak/>
        <w:t>total number of parallel requests is below the maximum number of physical connections.</w:t>
      </w:r>
    </w:p>
    <w:p w14:paraId="4AC271D9" w14:textId="77777777" w:rsidR="00323E15" w:rsidRDefault="00323E15" w:rsidP="00323E15">
      <w:r>
        <w:t xml:space="preserve">In case an incoming request is blocked because the maximum number of parallel requests has been reached, the </w:t>
      </w:r>
      <w:r w:rsidRPr="00182066">
        <w:rPr>
          <w:rFonts w:ascii="Courier New" w:hAnsi="Courier New" w:cs="Courier New"/>
        </w:rPr>
        <w:t>&lt;</w:t>
      </w:r>
      <w:r>
        <w:rPr>
          <w:rFonts w:ascii="Courier New" w:hAnsi="Courier New" w:cs="Courier New"/>
        </w:rPr>
        <w:t>waitTimeout</w:t>
      </w:r>
      <w:r w:rsidRPr="00182066">
        <w:rPr>
          <w:rFonts w:ascii="Courier New" w:hAnsi="Courier New" w:cs="Courier New"/>
        </w:rPr>
        <w:t>&gt;</w:t>
      </w:r>
      <w:r>
        <w:t xml:space="preserve"> option lets you specify the maximum time in seconds the WFS service waits for a free request slot before sending an error message to the client (default: 60 seconds).</w:t>
      </w:r>
    </w:p>
    <w:p w14:paraId="4893B83A" w14:textId="3F4CF622" w:rsidR="00A15DD8" w:rsidRDefault="00A15DD8" w:rsidP="00A15DD8">
      <w:r>
        <w:t xml:space="preserve">The flag </w:t>
      </w:r>
      <w:r w:rsidRPr="00A61C53">
        <w:rPr>
          <w:rFonts w:ascii="Courier New" w:hAnsi="Courier New" w:cs="Courier New"/>
        </w:rPr>
        <w:t>&lt;enableCORS&gt;</w:t>
      </w:r>
      <w:r>
        <w:t xml:space="preserve"> (default: </w:t>
      </w:r>
      <w:r w:rsidRPr="00A61C53">
        <w:rPr>
          <w:i/>
        </w:rPr>
        <w:t>true</w:t>
      </w:r>
      <w:r>
        <w:t xml:space="preserve">) allows for enabling </w:t>
      </w:r>
      <w:r w:rsidRPr="00A61C53">
        <w:rPr>
          <w:i/>
        </w:rPr>
        <w:t>Cross-Origin Resource Sharing</w:t>
      </w:r>
      <w:r>
        <w:t xml:space="preserve"> (CORS). Usually, the </w:t>
      </w:r>
      <w:r w:rsidRPr="00A61C53">
        <w:rPr>
          <w:i/>
        </w:rPr>
        <w:t>Same-Origin-Policy</w:t>
      </w:r>
      <w:r>
        <w:t xml:space="preserve"> (SOP) forbids a client to send Cross-Origin requests. If CORS is enabled, the WFS server sends the HTTP header </w:t>
      </w:r>
      <w:r w:rsidRPr="00A61C53">
        <w:rPr>
          <w:rFonts w:ascii="Courier New" w:hAnsi="Courier New" w:cs="Courier New"/>
        </w:rPr>
        <w:t>Access-Control-Allow-Origin</w:t>
      </w:r>
      <w:r>
        <w:t xml:space="preserve"> with the value </w:t>
      </w:r>
      <w:r w:rsidRPr="00A61C53">
        <w:rPr>
          <w:rFonts w:ascii="Courier New" w:hAnsi="Courier New" w:cs="Courier New"/>
        </w:rPr>
        <w:t>*</w:t>
      </w:r>
      <w:r>
        <w:t xml:space="preserve"> in the response.</w:t>
      </w:r>
    </w:p>
    <w:p w14:paraId="20966D52" w14:textId="77777777" w:rsidR="00323E15" w:rsidRDefault="00323E15" w:rsidP="00323E15">
      <w:pPr>
        <w:pStyle w:val="berschrift3"/>
      </w:pPr>
      <w:bookmarkStart w:id="1395" w:name="_Toc414614377"/>
      <w:bookmarkStart w:id="1396" w:name="_Toc414614851"/>
      <w:bookmarkStart w:id="1397" w:name="_Toc414632217"/>
      <w:bookmarkStart w:id="1398" w:name="_Toc457854262"/>
      <w:r>
        <w:t>Cache settings</w:t>
      </w:r>
      <w:bookmarkEnd w:id="1395"/>
      <w:bookmarkEnd w:id="1396"/>
      <w:bookmarkEnd w:id="1397"/>
      <w:bookmarkEnd w:id="1398"/>
    </w:p>
    <w:p w14:paraId="45ECB450" w14:textId="77777777" w:rsidR="00323E15" w:rsidRDefault="00323E15" w:rsidP="00323E15">
      <w:r>
        <w:t xml:space="preserve">When exporting data, the WFS has to keep track of various temporary information. For instance, when resolving XLinks, the </w:t>
      </w:r>
      <w:r w:rsidRPr="00F53055">
        <w:rPr>
          <w:rFonts w:ascii="Courier New" w:hAnsi="Courier New" w:cs="Courier New"/>
        </w:rPr>
        <w:t>gml:id</w:t>
      </w:r>
      <w:r>
        <w:t xml:space="preserve"> values as well as additional information about the related features and geometries must be available. This information is kept in main memory for performance. However, when memory limits are reached, the cache is written to </w:t>
      </w:r>
      <w:r w:rsidRPr="00F53055">
        <w:rPr>
          <w:i/>
        </w:rPr>
        <w:t>temporary tables</w:t>
      </w:r>
      <w:r>
        <w:t xml:space="preserve"> </w:t>
      </w:r>
      <w:r w:rsidRPr="00376E85">
        <w:t xml:space="preserve">in </w:t>
      </w:r>
      <w:r w:rsidRPr="007D3AFB">
        <w:t>the</w:t>
      </w:r>
      <w:r w:rsidRPr="00F53055">
        <w:t xml:space="preserve"> database</w:t>
      </w:r>
      <w:r>
        <w:t xml:space="preserve">. </w:t>
      </w:r>
    </w:p>
    <w:p w14:paraId="24CE2C84" w14:textId="77777777" w:rsidR="00323E15" w:rsidRDefault="00323E15" w:rsidP="00323E15">
      <w:r>
        <w:t xml:space="preserve">Per default, temporary tables are created in the </w:t>
      </w:r>
      <w:r w:rsidRPr="00F53055">
        <w:rPr>
          <w:i/>
        </w:rPr>
        <w:t>3D City Database instance</w:t>
      </w:r>
      <w:r>
        <w:t xml:space="preserve"> itself. The tables are populated during the export operation and are automatically dropped after the operation has finished. Alternatively, the </w:t>
      </w:r>
      <w:r w:rsidRPr="00206DC5">
        <w:rPr>
          <w:i/>
        </w:rPr>
        <w:t>cache</w:t>
      </w:r>
      <w:r>
        <w:t xml:space="preserve"> settings available through the </w:t>
      </w:r>
      <w:r w:rsidRPr="00206DC5">
        <w:rPr>
          <w:rFonts w:ascii="Courier New" w:hAnsi="Courier New" w:cs="Courier New"/>
        </w:rPr>
        <w:t>&lt;uidCache&gt;</w:t>
      </w:r>
      <w:r>
        <w:t xml:space="preserve"> element let a user choose to store the temporary information in the </w:t>
      </w:r>
      <w:r w:rsidRPr="00F53055">
        <w:rPr>
          <w:i/>
        </w:rPr>
        <w:t>local file system</w:t>
      </w:r>
      <w:r>
        <w:t xml:space="preserve"> instead. </w:t>
      </w:r>
    </w:p>
    <w:p w14:paraId="148E9A6C" w14:textId="77777777" w:rsidR="00323E15" w:rsidRPr="006A6A03" w:rsidRDefault="00323E15" w:rsidP="00323E15">
      <w:pPr>
        <w:shd w:val="clear" w:color="auto" w:fill="F2F2F2" w:themeFill="background1" w:themeFillShade="F2"/>
        <w:spacing w:line="240" w:lineRule="auto"/>
        <w:rPr>
          <w:rFonts w:asciiTheme="minorHAnsi" w:hAnsiTheme="minorHAnsi" w:cstheme="minorHAnsi"/>
          <w:sz w:val="22"/>
        </w:rPr>
      </w:pPr>
      <w:r w:rsidRPr="006A6A03">
        <w:rPr>
          <w:rFonts w:asciiTheme="minorHAnsi" w:hAnsiTheme="minorHAnsi" w:cstheme="minorHAnsi"/>
          <w:color w:val="000000"/>
          <w:sz w:val="22"/>
          <w:lang w:eastAsia="de-DE"/>
        </w:rPr>
        <w:t xml:space="preserve">  </w:t>
      </w:r>
      <w:r w:rsidRPr="006A6A03">
        <w:rPr>
          <w:rFonts w:asciiTheme="minorHAnsi" w:hAnsiTheme="minorHAnsi" w:cstheme="minorHAnsi"/>
          <w:color w:val="000096"/>
          <w:sz w:val="22"/>
          <w:lang w:eastAsia="de-DE"/>
        </w:rPr>
        <w:t>&lt;uidCache&gt;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t>local</w:t>
      </w:r>
      <w:r w:rsidRPr="006A6A03">
        <w:rPr>
          <w:rFonts w:asciiTheme="minorHAnsi" w:hAnsiTheme="minorHAnsi" w:cstheme="minorHAnsi"/>
          <w:color w:val="000096"/>
          <w:sz w:val="22"/>
          <w:lang w:eastAsia="de-DE"/>
        </w:rPr>
        <w:t>&lt;/mode&gt;</w:t>
      </w:r>
      <w:r w:rsidRPr="006A6A03">
        <w:rPr>
          <w:rFonts w:asciiTheme="minorHAnsi" w:hAnsiTheme="minorHAnsi" w:cstheme="minorHAnsi"/>
          <w:color w:val="000000"/>
          <w:sz w:val="22"/>
          <w:lang w:eastAsia="de-DE"/>
        </w:rPr>
        <w:br/>
        <w:t xml:space="preserve">  </w:t>
      </w:r>
      <w:r w:rsidRPr="006A6A03">
        <w:rPr>
          <w:rFonts w:asciiTheme="minorHAnsi" w:hAnsiTheme="minorHAnsi" w:cstheme="minorHAnsi"/>
          <w:color w:val="000096"/>
          <w:sz w:val="22"/>
          <w:lang w:eastAsia="de-DE"/>
        </w:rPr>
        <w:t>&lt;/uidCache&gt;</w:t>
      </w:r>
    </w:p>
    <w:p w14:paraId="3DC6EC3D" w14:textId="5BA91380"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7</w:t>
      </w:r>
      <w:r>
        <w:fldChar w:fldCharType="end"/>
      </w:r>
      <w:r>
        <w:t xml:space="preserve">: </w:t>
      </w:r>
      <w:r>
        <w:rPr>
          <w:b w:val="0"/>
        </w:rPr>
        <w:t xml:space="preserve">Cache settings in the WFS </w:t>
      </w:r>
      <w:r w:rsidRPr="00096E06">
        <w:rPr>
          <w:rFonts w:ascii="Courier New" w:hAnsi="Courier New" w:cs="Courier New"/>
          <w:b w:val="0"/>
        </w:rPr>
        <w:t>config.xml</w:t>
      </w:r>
      <w:r>
        <w:rPr>
          <w:b w:val="0"/>
        </w:rPr>
        <w:t xml:space="preserve"> file.</w:t>
      </w:r>
    </w:p>
    <w:p w14:paraId="2623CF71" w14:textId="62448C0F" w:rsidR="00323E15" w:rsidRDefault="00323E15" w:rsidP="00323E15">
      <w:r>
        <w:t xml:space="preserve">The </w:t>
      </w:r>
      <w:r w:rsidRPr="00206DC5">
        <w:rPr>
          <w:rFonts w:ascii="Courier New" w:hAnsi="Courier New" w:cs="Courier New"/>
        </w:rPr>
        <w:t>&lt;mode&gt;</w:t>
      </w:r>
      <w:r>
        <w:t xml:space="preserve"> property allows for switching between </w:t>
      </w:r>
      <w:r w:rsidRPr="00206DC5">
        <w:rPr>
          <w:i/>
        </w:rPr>
        <w:t>database</w:t>
      </w:r>
      <w:r>
        <w:t xml:space="preserve"> cache (default) and </w:t>
      </w:r>
      <w:r w:rsidRPr="00206DC5">
        <w:rPr>
          <w:i/>
        </w:rPr>
        <w:t>local</w:t>
      </w:r>
      <w:r>
        <w:t xml:space="preserve"> cache.</w:t>
      </w:r>
      <w:r w:rsidR="00A15DD8">
        <w:t xml:space="preserve"> </w:t>
      </w:r>
      <w:r>
        <w:t>Some reasons for using a local, file-based storage are:</w:t>
      </w:r>
    </w:p>
    <w:p w14:paraId="46D9F2D3" w14:textId="77777777" w:rsidR="00323E15" w:rsidRDefault="00323E15" w:rsidP="00323E15">
      <w:pPr>
        <w:pStyle w:val="Listenabsatz"/>
        <w:numPr>
          <w:ilvl w:val="0"/>
          <w:numId w:val="58"/>
        </w:numPr>
      </w:pPr>
      <w:r>
        <w:t>The 3D City Database instance is kept clean from any additional (temporary) table.</w:t>
      </w:r>
    </w:p>
    <w:p w14:paraId="32455B26" w14:textId="77777777" w:rsidR="00323E15" w:rsidRDefault="00323E15" w:rsidP="00323E15">
      <w:pPr>
        <w:pStyle w:val="Listenabsatz"/>
        <w:numPr>
          <w:ilvl w:val="0"/>
          <w:numId w:val="58"/>
        </w:numPr>
      </w:pPr>
      <w:r>
        <w:t>If the Importer/Exporter runs on a different machine than the 3D City Database instance, sending temporary information over the network might be slow. In such cases, using a local storage might help to increase performance.</w:t>
      </w:r>
    </w:p>
    <w:p w14:paraId="29C69A1F" w14:textId="77777777" w:rsidR="00323E15" w:rsidRDefault="00323E15" w:rsidP="00323E15">
      <w:pPr>
        <w:pStyle w:val="berschrift3"/>
      </w:pPr>
      <w:bookmarkStart w:id="1399" w:name="_Toc414614378"/>
      <w:bookmarkStart w:id="1400" w:name="_Toc414614852"/>
      <w:bookmarkStart w:id="1401" w:name="_Toc414632218"/>
      <w:bookmarkStart w:id="1402" w:name="_Toc457854263"/>
      <w:r>
        <w:t>Security settings</w:t>
      </w:r>
      <w:bookmarkEnd w:id="1399"/>
      <w:bookmarkEnd w:id="1400"/>
      <w:bookmarkEnd w:id="1401"/>
      <w:bookmarkEnd w:id="1402"/>
    </w:p>
    <w:p w14:paraId="43135E85" w14:textId="77777777" w:rsidR="00323E15" w:rsidRDefault="00323E15" w:rsidP="00323E15">
      <w:r>
        <w:t xml:space="preserve">The </w:t>
      </w:r>
      <w:r w:rsidRPr="00036F27">
        <w:rPr>
          <w:rFonts w:ascii="Courier New" w:hAnsi="Courier New" w:cs="Courier New"/>
        </w:rPr>
        <w:t>config.xml</w:t>
      </w:r>
      <w:r>
        <w:t xml:space="preserve"> provides some simple security-related settings with the </w:t>
      </w:r>
      <w:r w:rsidRPr="00036F27">
        <w:rPr>
          <w:rFonts w:ascii="Courier New" w:hAnsi="Courier New" w:cs="Courier New"/>
        </w:rPr>
        <w:t>&lt;security&gt;</w:t>
      </w:r>
      <w:r>
        <w:t xml:space="preserve"> element. </w:t>
      </w:r>
    </w:p>
    <w:p w14:paraId="591DE430" w14:textId="77777777" w:rsidR="00323E15" w:rsidRPr="00036F27" w:rsidRDefault="00323E15" w:rsidP="00323E15">
      <w:pPr>
        <w:shd w:val="clear" w:color="auto" w:fill="F2F2F2" w:themeFill="background1" w:themeFillShade="F2"/>
        <w:spacing w:line="240" w:lineRule="auto"/>
        <w:rPr>
          <w:rFonts w:asciiTheme="minorHAnsi" w:hAnsiTheme="minorHAnsi" w:cstheme="minorHAnsi"/>
          <w:sz w:val="22"/>
        </w:rPr>
      </w:pPr>
      <w:r w:rsidRPr="00036F27">
        <w:rPr>
          <w:rFonts w:asciiTheme="minorHAnsi" w:hAnsiTheme="minorHAnsi" w:cstheme="minorHAnsi"/>
          <w:color w:val="000000"/>
          <w:sz w:val="22"/>
          <w:lang w:eastAsia="de-DE"/>
        </w:rPr>
        <w:t xml:space="preserve">  </w:t>
      </w:r>
      <w:r w:rsidRPr="00036F27">
        <w:rPr>
          <w:rFonts w:asciiTheme="minorHAnsi" w:hAnsiTheme="minorHAnsi" w:cstheme="minorHAnsi"/>
          <w:color w:val="000096"/>
          <w:sz w:val="22"/>
          <w:lang w:eastAsia="de-DE"/>
        </w:rPr>
        <w:t>&lt;security&gt;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t>10</w:t>
      </w:r>
      <w:r w:rsidRPr="00036F27">
        <w:rPr>
          <w:rFonts w:asciiTheme="minorHAnsi" w:hAnsiTheme="minorHAnsi" w:cstheme="minorHAnsi"/>
          <w:color w:val="000096"/>
          <w:sz w:val="22"/>
          <w:lang w:eastAsia="de-DE"/>
        </w:rPr>
        <w:t>&lt;/maxFeatureCount&gt;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t>false</w:t>
      </w:r>
      <w:r w:rsidRPr="00036F27">
        <w:rPr>
          <w:rFonts w:asciiTheme="minorHAnsi" w:hAnsiTheme="minorHAnsi" w:cstheme="minorHAnsi"/>
          <w:color w:val="000096"/>
          <w:sz w:val="22"/>
          <w:lang w:eastAsia="de-DE"/>
        </w:rPr>
        <w:t>&lt;/stripGeometry&gt;</w:t>
      </w:r>
      <w:r w:rsidRPr="00036F27">
        <w:rPr>
          <w:rFonts w:asciiTheme="minorHAnsi" w:hAnsiTheme="minorHAnsi" w:cstheme="minorHAnsi"/>
          <w:color w:val="000000"/>
          <w:sz w:val="22"/>
          <w:lang w:eastAsia="de-DE"/>
        </w:rPr>
        <w:br/>
        <w:t xml:space="preserve">  </w:t>
      </w:r>
      <w:r w:rsidRPr="00036F27">
        <w:rPr>
          <w:rFonts w:asciiTheme="minorHAnsi" w:hAnsiTheme="minorHAnsi" w:cstheme="minorHAnsi"/>
          <w:color w:val="000096"/>
          <w:sz w:val="22"/>
          <w:lang w:eastAsia="de-DE"/>
        </w:rPr>
        <w:t>&lt;/security&gt;</w:t>
      </w:r>
    </w:p>
    <w:p w14:paraId="6AC7F767" w14:textId="50BDECA8"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8</w:t>
      </w:r>
      <w:r>
        <w:fldChar w:fldCharType="end"/>
      </w:r>
      <w:r>
        <w:t xml:space="preserve">: </w:t>
      </w:r>
      <w:r>
        <w:rPr>
          <w:b w:val="0"/>
        </w:rPr>
        <w:t xml:space="preserve">Security settings in the WFS </w:t>
      </w:r>
      <w:r w:rsidRPr="00096E06">
        <w:rPr>
          <w:rFonts w:ascii="Courier New" w:hAnsi="Courier New" w:cs="Courier New"/>
          <w:b w:val="0"/>
        </w:rPr>
        <w:t>config.xml</w:t>
      </w:r>
      <w:r>
        <w:rPr>
          <w:b w:val="0"/>
        </w:rPr>
        <w:t xml:space="preserve"> file.</w:t>
      </w:r>
    </w:p>
    <w:p w14:paraId="146B0ED3" w14:textId="77777777" w:rsidR="00323E15" w:rsidRDefault="00323E15" w:rsidP="00323E15">
      <w:r>
        <w:lastRenderedPageBreak/>
        <w:t xml:space="preserve">The </w:t>
      </w:r>
      <w:r w:rsidRPr="003453B5">
        <w:rPr>
          <w:rFonts w:ascii="Courier New" w:hAnsi="Courier New" w:cs="Courier New"/>
        </w:rPr>
        <w:t>&lt;maxFeatureCount&gt;</w:t>
      </w:r>
      <w:r>
        <w:t xml:space="preserve"> property restricts the number of city objects to be returned by the WFS to the user-defined value, even if the request is satisfied by more city objects in the 3D City Database. The default behavior is to return all city objects matching a request. If a maximum count limit is defined, then this limit is automatically advertised in the server’s </w:t>
      </w:r>
      <w:r w:rsidRPr="00042AFA">
        <w:rPr>
          <w:i/>
        </w:rPr>
        <w:t>capabilities</w:t>
      </w:r>
      <w:r>
        <w:t xml:space="preserve"> document using the </w:t>
      </w:r>
      <w:r w:rsidRPr="00042AFA">
        <w:rPr>
          <w:i/>
        </w:rPr>
        <w:t>CountDefault</w:t>
      </w:r>
      <w:r>
        <w:t xml:space="preserve"> constraint (given that the capabilities document is created dynamically).</w:t>
      </w:r>
    </w:p>
    <w:p w14:paraId="6A247769" w14:textId="77777777" w:rsidR="00323E15" w:rsidRDefault="00323E15" w:rsidP="00323E15">
      <w:r>
        <w:t xml:space="preserve">When setting </w:t>
      </w:r>
      <w:r w:rsidRPr="002125C0">
        <w:rPr>
          <w:rFonts w:ascii="Courier New" w:hAnsi="Courier New" w:cs="Courier New"/>
        </w:rPr>
        <w:t>&lt;stripGeometry&gt;</w:t>
      </w:r>
      <w:r>
        <w:t xml:space="preserve"> to </w:t>
      </w:r>
      <w:r w:rsidRPr="002125C0">
        <w:rPr>
          <w:i/>
        </w:rPr>
        <w:t>true</w:t>
      </w:r>
      <w:r>
        <w:t xml:space="preserve"> (default: </w:t>
      </w:r>
      <w:r w:rsidRPr="002125C0">
        <w:rPr>
          <w:i/>
        </w:rPr>
        <w:t>false</w:t>
      </w:r>
      <w:r>
        <w:t>), the WFS will remove all spatial properties from a city object before returning the city object to the client. So the client will not receive any geometry values.</w:t>
      </w:r>
    </w:p>
    <w:p w14:paraId="1405F148" w14:textId="77777777" w:rsidR="00323E15" w:rsidRDefault="00323E15" w:rsidP="00323E15">
      <w:pPr>
        <w:tabs>
          <w:tab w:val="left" w:pos="851"/>
        </w:tabs>
        <w:ind w:left="851" w:hanging="851"/>
      </w:pPr>
      <w:r w:rsidRPr="00DF6871">
        <w:rPr>
          <w:i/>
        </w:rPr>
        <w:t>Note:</w:t>
      </w:r>
      <w:r>
        <w:tab/>
        <w:t xml:space="preserve">The security settings in </w:t>
      </w:r>
      <w:r w:rsidRPr="00DF6871">
        <w:rPr>
          <w:rFonts w:ascii="Courier New" w:hAnsi="Courier New" w:cs="Courier New"/>
        </w:rPr>
        <w:t>config.xml</w:t>
      </w:r>
      <w:r>
        <w:t xml:space="preserve"> do not replace a real security layer on user, database or network level. So it is your responsibility to take any reasonable physical, technical and administrative measures to secure the WFS service and the access to the 3D City Database.  </w:t>
      </w:r>
    </w:p>
    <w:p w14:paraId="43060D7B" w14:textId="77777777" w:rsidR="00323E15" w:rsidRDefault="00323E15" w:rsidP="00323E15">
      <w:pPr>
        <w:pStyle w:val="berschrift3"/>
      </w:pPr>
      <w:bookmarkStart w:id="1403" w:name="_Toc414614379"/>
      <w:bookmarkStart w:id="1404" w:name="_Toc414614853"/>
      <w:bookmarkStart w:id="1405" w:name="_Toc414632219"/>
      <w:bookmarkStart w:id="1406" w:name="_Toc457854264"/>
      <w:r>
        <w:t>Logging settings</w:t>
      </w:r>
      <w:bookmarkEnd w:id="1403"/>
      <w:bookmarkEnd w:id="1404"/>
      <w:bookmarkEnd w:id="1405"/>
      <w:bookmarkEnd w:id="1406"/>
    </w:p>
    <w:p w14:paraId="5A3FF59C" w14:textId="77777777" w:rsidR="00323E15" w:rsidRDefault="00323E15" w:rsidP="00323E15">
      <w:r>
        <w:t xml:space="preserve">The WFS service logs messages and errors that occur during operations to a dedicated log file. Entries in the log file are associated with a timestamp, the severity of the event and the IP address of the client (if available). Per default, the log is stored in the file </w:t>
      </w:r>
      <w:r>
        <w:rPr>
          <w:rFonts w:ascii="Courier New" w:hAnsi="Courier New" w:cs="Courier New"/>
        </w:rPr>
        <w:t>WE</w:t>
      </w:r>
      <w:r w:rsidRPr="00246B85">
        <w:rPr>
          <w:rFonts w:ascii="Courier New" w:hAnsi="Courier New" w:cs="Courier New"/>
        </w:rPr>
        <w:t>B-INF</w:t>
      </w:r>
      <w:r>
        <w:rPr>
          <w:rFonts w:ascii="Courier New" w:hAnsi="Courier New" w:cs="Courier New"/>
        </w:rPr>
        <w:t>/wfs.log</w:t>
      </w:r>
      <w:r>
        <w:t xml:space="preserve"> within the </w:t>
      </w:r>
      <w:r w:rsidRPr="007514B7">
        <w:rPr>
          <w:i/>
        </w:rPr>
        <w:t>application folder</w:t>
      </w:r>
      <w:r>
        <w:t xml:space="preserve"> of the WFS web application. </w:t>
      </w:r>
    </w:p>
    <w:p w14:paraId="62BE37EA" w14:textId="77777777" w:rsidR="00323E15" w:rsidRDefault="00323E15" w:rsidP="00323E15">
      <w:r>
        <w:t xml:space="preserve">The </w:t>
      </w:r>
      <w:r w:rsidRPr="007514B7">
        <w:rPr>
          <w:rFonts w:ascii="Courier New" w:hAnsi="Courier New" w:cs="Courier New"/>
        </w:rPr>
        <w:t>&lt;logging&gt;</w:t>
      </w:r>
      <w:r>
        <w:t xml:space="preserve"> element in the </w:t>
      </w:r>
      <w:r w:rsidRPr="007514B7">
        <w:rPr>
          <w:rFonts w:ascii="Courier New" w:hAnsi="Courier New" w:cs="Courier New"/>
        </w:rPr>
        <w:t>config.xml</w:t>
      </w:r>
      <w:r>
        <w:t xml:space="preserve"> file is used to adapt these default settings. The attribute </w:t>
      </w:r>
      <w:r w:rsidRPr="007514B7">
        <w:rPr>
          <w:i/>
        </w:rPr>
        <w:t>logLevel</w:t>
      </w:r>
      <w:r>
        <w:t xml:space="preserve"> on the </w:t>
      </w:r>
      <w:r w:rsidRPr="007514B7">
        <w:rPr>
          <w:rFonts w:ascii="Courier New" w:hAnsi="Courier New" w:cs="Courier New"/>
        </w:rPr>
        <w:t>&lt;file&gt;</w:t>
      </w:r>
      <w:r>
        <w:t xml:space="preserve"> child element lets you change the severity level for log messages to </w:t>
      </w:r>
      <w:r w:rsidRPr="007514B7">
        <w:rPr>
          <w:i/>
        </w:rPr>
        <w:t>debug</w:t>
      </w:r>
      <w:r>
        <w:t xml:space="preserve">, </w:t>
      </w:r>
      <w:r w:rsidRPr="007514B7">
        <w:rPr>
          <w:i/>
        </w:rPr>
        <w:t>info</w:t>
      </w:r>
      <w:r>
        <w:t xml:space="preserve">, </w:t>
      </w:r>
      <w:r w:rsidRPr="007514B7">
        <w:rPr>
          <w:i/>
        </w:rPr>
        <w:t>warn</w:t>
      </w:r>
      <w:r>
        <w:t xml:space="preserve">, or </w:t>
      </w:r>
      <w:r w:rsidRPr="007514B7">
        <w:rPr>
          <w:i/>
        </w:rPr>
        <w:t>error</w:t>
      </w:r>
      <w:r>
        <w:rPr>
          <w:i/>
        </w:rPr>
        <w:t xml:space="preserve"> </w:t>
      </w:r>
      <w:r>
        <w:t xml:space="preserve">(default: info). Additionally, you can provide an alternative absolute path and filename where to store the log messages. </w:t>
      </w:r>
    </w:p>
    <w:p w14:paraId="3673E878" w14:textId="77777777" w:rsidR="00323E15" w:rsidRDefault="00323E15" w:rsidP="00323E15">
      <w:pPr>
        <w:tabs>
          <w:tab w:val="left" w:pos="851"/>
        </w:tabs>
        <w:ind w:left="851" w:hanging="851"/>
      </w:pPr>
      <w:r w:rsidRPr="008B6BA7">
        <w:rPr>
          <w:i/>
        </w:rPr>
        <w:t>Note:</w:t>
      </w:r>
      <w:r>
        <w:tab/>
        <w:t>A web application typically has limited access to the file system for security reasons. Thus, make sure that the log file is accessible for the WFS web application. Check the documentation of your servlet container for details.</w:t>
      </w:r>
    </w:p>
    <w:p w14:paraId="17AA22FB" w14:textId="77777777" w:rsidR="00323E15" w:rsidRDefault="00323E15" w:rsidP="00323E15">
      <w:r>
        <w:t xml:space="preserve">If you want log messages to be additionally printed to the console, then simply include the </w:t>
      </w:r>
      <w:r w:rsidRPr="007514B7">
        <w:rPr>
          <w:rFonts w:ascii="Courier New" w:hAnsi="Courier New" w:cs="Courier New"/>
        </w:rPr>
        <w:t>&lt;console&gt;</w:t>
      </w:r>
      <w:r>
        <w:t xml:space="preserve"> child element as well. The </w:t>
      </w:r>
      <w:r w:rsidRPr="007514B7">
        <w:rPr>
          <w:rFonts w:ascii="Courier New" w:hAnsi="Courier New" w:cs="Courier New"/>
        </w:rPr>
        <w:t>&lt;console&gt;</w:t>
      </w:r>
      <w:r>
        <w:t xml:space="preserve"> element also provides a </w:t>
      </w:r>
      <w:r w:rsidRPr="00D23670">
        <w:rPr>
          <w:i/>
        </w:rPr>
        <w:t>logLevel</w:t>
      </w:r>
      <w:r>
        <w:t xml:space="preserve"> attribute to define the severity level.</w:t>
      </w:r>
    </w:p>
    <w:p w14:paraId="750CB36C" w14:textId="77777777" w:rsidR="00323E15" w:rsidRPr="0086078A" w:rsidRDefault="00323E15" w:rsidP="00323E15">
      <w:pPr>
        <w:shd w:val="clear" w:color="auto" w:fill="F2F2F2" w:themeFill="background1" w:themeFillShade="F2"/>
        <w:spacing w:line="240" w:lineRule="auto"/>
        <w:jc w:val="left"/>
        <w:rPr>
          <w:rFonts w:asciiTheme="minorHAnsi" w:hAnsiTheme="minorHAnsi" w:cstheme="minorHAnsi"/>
          <w:sz w:val="22"/>
        </w:rPr>
      </w:pPr>
      <w:r w:rsidRPr="0086078A">
        <w:rPr>
          <w:rFonts w:asciiTheme="minorHAnsi" w:hAnsiTheme="minorHAnsi" w:cstheme="minorHAnsi"/>
          <w:color w:val="000000"/>
          <w:sz w:val="22"/>
          <w:lang w:eastAsia="de-DE"/>
        </w:rPr>
        <w:t xml:space="preserve">  </w:t>
      </w:r>
      <w:r w:rsidRPr="0086078A">
        <w:rPr>
          <w:rFonts w:asciiTheme="minorHAnsi" w:hAnsiTheme="minorHAnsi" w:cstheme="minorHAnsi"/>
          <w:color w:val="000096"/>
          <w:sz w:val="22"/>
          <w:lang w:eastAsia="de-DE"/>
        </w:rPr>
        <w:t>&lt;logging&gt;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&lt;console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w:t>
      </w:r>
      <w:r w:rsidRPr="0086078A">
        <w:rPr>
          <w:rFonts w:asciiTheme="minorHAnsi" w:hAnsiTheme="minorHAnsi" w:cstheme="minorHAnsi"/>
          <w:color w:val="F5844C"/>
          <w:sz w:val="22"/>
          <w:lang w:eastAsia="de-DE"/>
        </w:rPr>
        <w:t xml:space="preserve"> logLevel</w:t>
      </w:r>
      <w:r w:rsidRPr="0086078A">
        <w:rPr>
          <w:rFonts w:asciiTheme="minorHAnsi" w:hAnsiTheme="minorHAnsi" w:cstheme="minorHAnsi"/>
          <w:color w:val="FF8040"/>
          <w:sz w:val="22"/>
          <w:lang w:eastAsia="de-DE"/>
        </w:rPr>
        <w:t>=</w:t>
      </w:r>
      <w:r w:rsidRPr="0086078A">
        <w:rPr>
          <w:rFonts w:asciiTheme="minorHAnsi" w:hAnsiTheme="minorHAnsi" w:cstheme="minorHAnsi"/>
          <w:color w:val="993300"/>
          <w:sz w:val="22"/>
          <w:lang w:eastAsia="de-DE"/>
        </w:rPr>
        <w:t>"info"</w:t>
      </w:r>
      <w:r w:rsidRPr="0086078A">
        <w:rPr>
          <w:rFonts w:asciiTheme="minorHAnsi" w:hAnsiTheme="minorHAnsi" w:cstheme="minorHAnsi"/>
          <w:color w:val="000096"/>
          <w:sz w:val="22"/>
          <w:lang w:eastAsia="de-DE"/>
        </w:rPr>
        <w:t>&gt;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t>path/to/your/</w:t>
      </w:r>
      <w:r>
        <w:rPr>
          <w:rFonts w:asciiTheme="minorHAnsi" w:hAnsiTheme="minorHAnsi" w:cstheme="minorHAnsi"/>
          <w:color w:val="000000"/>
          <w:sz w:val="22"/>
          <w:lang w:eastAsia="de-DE"/>
        </w:rPr>
        <w:t>wfs.</w:t>
      </w:r>
      <w:r w:rsidRPr="0086078A">
        <w:rPr>
          <w:rFonts w:asciiTheme="minorHAnsi" w:hAnsiTheme="minorHAnsi" w:cstheme="minorHAnsi"/>
          <w:color w:val="000000"/>
          <w:sz w:val="22"/>
          <w:lang w:eastAsia="de-DE"/>
        </w:rPr>
        <w:t>log</w:t>
      </w:r>
      <w:r w:rsidRPr="0086078A">
        <w:rPr>
          <w:rFonts w:asciiTheme="minorHAnsi" w:hAnsiTheme="minorHAnsi" w:cstheme="minorHAnsi"/>
          <w:color w:val="000096"/>
          <w:sz w:val="22"/>
          <w:lang w:eastAsia="de-DE"/>
        </w:rPr>
        <w:t>&lt;/fileName&gt;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&lt;/file&gt;</w:t>
      </w:r>
      <w:r w:rsidRPr="0086078A">
        <w:rPr>
          <w:rFonts w:asciiTheme="minorHAnsi" w:hAnsiTheme="minorHAnsi" w:cstheme="minorHAnsi"/>
          <w:color w:val="000000"/>
          <w:sz w:val="22"/>
          <w:lang w:eastAsia="de-DE"/>
        </w:rPr>
        <w:br/>
        <w:t xml:space="preserve">  </w:t>
      </w:r>
      <w:r w:rsidRPr="0086078A">
        <w:rPr>
          <w:rFonts w:asciiTheme="minorHAnsi" w:hAnsiTheme="minorHAnsi" w:cstheme="minorHAnsi"/>
          <w:color w:val="000096"/>
          <w:sz w:val="22"/>
          <w:lang w:eastAsia="de-DE"/>
        </w:rPr>
        <w:t>&lt;/logging&gt;</w:t>
      </w:r>
    </w:p>
    <w:p w14:paraId="034C37F0" w14:textId="131E4A1B" w:rsidR="00323E15" w:rsidRPr="009259C9"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9</w:t>
      </w:r>
      <w:r>
        <w:fldChar w:fldCharType="end"/>
      </w:r>
      <w:r>
        <w:t xml:space="preserve">: </w:t>
      </w:r>
      <w:r>
        <w:rPr>
          <w:b w:val="0"/>
        </w:rPr>
        <w:t xml:space="preserve">Logging settings in the WFS </w:t>
      </w:r>
      <w:r w:rsidRPr="00096E06">
        <w:rPr>
          <w:rFonts w:ascii="Courier New" w:hAnsi="Courier New" w:cs="Courier New"/>
          <w:b w:val="0"/>
        </w:rPr>
        <w:t>config.xml</w:t>
      </w:r>
      <w:r>
        <w:rPr>
          <w:b w:val="0"/>
        </w:rPr>
        <w:t xml:space="preserve"> file.</w:t>
      </w:r>
    </w:p>
    <w:p w14:paraId="1E0AB5DA" w14:textId="77777777" w:rsidR="00323E15" w:rsidRDefault="00323E15" w:rsidP="00323E15">
      <w:pPr>
        <w:tabs>
          <w:tab w:val="left" w:pos="851"/>
        </w:tabs>
        <w:ind w:left="851" w:hanging="851"/>
      </w:pPr>
      <w:r w:rsidRPr="00D23670">
        <w:rPr>
          <w:i/>
        </w:rPr>
        <w:t>Note:</w:t>
      </w:r>
      <w:r>
        <w:tab/>
        <w:t>Log messages are continuously written to the same log file. The WFS application does not include any mechanism to truncate or rotate the log file in case the file size grows over a certain limit. So make sure you configure log rotation on your server.</w:t>
      </w:r>
    </w:p>
    <w:p w14:paraId="1BEF2080" w14:textId="77777777" w:rsidR="00323E15" w:rsidRDefault="00323E15" w:rsidP="00323E15">
      <w:pPr>
        <w:pStyle w:val="berschrift2"/>
      </w:pPr>
      <w:bookmarkStart w:id="1407" w:name="_Toc414614380"/>
      <w:bookmarkStart w:id="1408" w:name="_Toc414614854"/>
      <w:bookmarkStart w:id="1409" w:name="_Toc414632220"/>
      <w:bookmarkStart w:id="1410" w:name="_Toc457854265"/>
      <w:r>
        <w:lastRenderedPageBreak/>
        <w:t>Using the Web Feature Service</w:t>
      </w:r>
      <w:bookmarkEnd w:id="1407"/>
      <w:bookmarkEnd w:id="1408"/>
      <w:bookmarkEnd w:id="1409"/>
      <w:bookmarkEnd w:id="1410"/>
    </w:p>
    <w:p w14:paraId="3FBE90BD" w14:textId="77777777" w:rsidR="00323E15" w:rsidRDefault="00323E15" w:rsidP="00323E15">
      <w:r>
        <w:t>The Web Feature Service is implemented against version 2.0 of the OGC Web Feature Service Interface Standard. Previous versions are not supported any more, and clients have to make sure to use this version of the interface when sending requests to the WFS service.</w:t>
      </w:r>
    </w:p>
    <w:p w14:paraId="0CC36C05" w14:textId="77777777" w:rsidR="00323E15" w:rsidRDefault="00323E15" w:rsidP="00323E15">
      <w:r>
        <w:t xml:space="preserve">The following chapters provide a documentation of the functionality offered by the 3D City Database Web Feature Service. They </w:t>
      </w:r>
      <w:r w:rsidRPr="00D20119">
        <w:rPr>
          <w:i/>
        </w:rPr>
        <w:t>do not provide</w:t>
      </w:r>
      <w:r>
        <w:t xml:space="preserve"> a general overview or description of the OGC Web Feature Service Interface Standard itself. If you need more general information about WFS, please refer to the WFS specification document instead (OGC Doc. No. </w:t>
      </w:r>
      <w:r w:rsidRPr="00A7630C">
        <w:t>09-025r2</w:t>
      </w:r>
      <w:r>
        <w:t>).</w:t>
      </w:r>
    </w:p>
    <w:p w14:paraId="4013A8A0" w14:textId="77777777" w:rsidR="00323E15" w:rsidRDefault="00323E15" w:rsidP="00323E15">
      <w:pPr>
        <w:pStyle w:val="berschrift3"/>
      </w:pPr>
      <w:bookmarkStart w:id="1411" w:name="_Toc414614381"/>
      <w:bookmarkStart w:id="1412" w:name="_Toc414614855"/>
      <w:bookmarkStart w:id="1413" w:name="_Toc414632221"/>
      <w:bookmarkStart w:id="1414" w:name="_Toc457854266"/>
      <w:r>
        <w:t>Basic functionality</w:t>
      </w:r>
      <w:bookmarkEnd w:id="1411"/>
      <w:bookmarkEnd w:id="1412"/>
      <w:bookmarkEnd w:id="1413"/>
      <w:bookmarkEnd w:id="1414"/>
    </w:p>
    <w:p w14:paraId="4D38CD6D" w14:textId="77777777" w:rsidR="00323E15" w:rsidRDefault="00323E15" w:rsidP="00323E15">
      <w:pPr>
        <w:pStyle w:val="berschrift4"/>
      </w:pPr>
      <w:bookmarkStart w:id="1415" w:name="_Toc414614382"/>
      <w:bookmarkStart w:id="1416" w:name="_Toc414614856"/>
      <w:bookmarkStart w:id="1417" w:name="_Toc414632222"/>
      <w:bookmarkStart w:id="1418" w:name="_Toc457854267"/>
      <w:r>
        <w:t>WFS operations</w:t>
      </w:r>
      <w:bookmarkEnd w:id="1415"/>
      <w:bookmarkEnd w:id="1416"/>
      <w:bookmarkEnd w:id="1417"/>
      <w:bookmarkEnd w:id="1418"/>
    </w:p>
    <w:p w14:paraId="172DBD7F" w14:textId="77777777" w:rsidR="00323E15" w:rsidRDefault="00323E15" w:rsidP="00323E15">
      <w:r>
        <w:t>The OGC WFS 2.0 interface defines eleven operations that can be invoked by a client. A WFS server is not required to offer all operations in order to conform to the standard but may support a subset</w:t>
      </w:r>
      <w:r w:rsidRPr="00D041D5">
        <w:t xml:space="preserve"> </w:t>
      </w:r>
      <w:r>
        <w:t xml:space="preserve">only. For this purpose, the WFS standard defines </w:t>
      </w:r>
      <w:r w:rsidRPr="00DB67F2">
        <w:rPr>
          <w:i/>
        </w:rPr>
        <w:t>conformance classes</w:t>
      </w:r>
      <w:r>
        <w:t xml:space="preserve"> named </w:t>
      </w:r>
      <w:r w:rsidRPr="00DB67F2">
        <w:rPr>
          <w:i/>
        </w:rPr>
        <w:t>Simple WFS</w:t>
      </w:r>
      <w:r>
        <w:t xml:space="preserve">, </w:t>
      </w:r>
      <w:r w:rsidRPr="00DB67F2">
        <w:rPr>
          <w:i/>
        </w:rPr>
        <w:t>Basic WFS</w:t>
      </w:r>
      <w:r>
        <w:t xml:space="preserve">, </w:t>
      </w:r>
      <w:r w:rsidRPr="00DB67F2">
        <w:rPr>
          <w:i/>
        </w:rPr>
        <w:t>Transactional WFS</w:t>
      </w:r>
      <w:r>
        <w:t xml:space="preserve"> and </w:t>
      </w:r>
      <w:r w:rsidRPr="00DB67F2">
        <w:rPr>
          <w:i/>
        </w:rPr>
        <w:t>Locking WFS</w:t>
      </w:r>
      <w:r>
        <w:t xml:space="preserve"> that grow in the number of mandatory operations. The current version of the 3D City Database Web Feature Service implements the </w:t>
      </w:r>
      <w:r w:rsidRPr="00DB67F2">
        <w:rPr>
          <w:i/>
        </w:rPr>
        <w:t>Simple WFS</w:t>
      </w:r>
      <w:r>
        <w:t xml:space="preserve"> conformance class. Thus, it is </w:t>
      </w:r>
      <w:r w:rsidRPr="00DB67F2">
        <w:rPr>
          <w:i/>
        </w:rPr>
        <w:t>fully OGC conformant</w:t>
      </w:r>
      <w:r>
        <w:t xml:space="preserve"> but lacks operations from other conformance classes. It is planned to incrementally increase the functionality of the WFS in future releases. </w:t>
      </w:r>
    </w:p>
    <w:p w14:paraId="50CB5E05" w14:textId="77777777" w:rsidR="00323E15" w:rsidRDefault="00323E15" w:rsidP="00323E15">
      <w:r>
        <w:t>The following table lists all WFS 2.0 operations and marks those supported by the 3D City Database WFS.</w:t>
      </w:r>
    </w:p>
    <w:tbl>
      <w:tblPr>
        <w:tblW w:w="89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gridCol w:w="1412"/>
      </w:tblGrid>
      <w:tr w:rsidR="00323E15" w:rsidRPr="00B2269C" w14:paraId="3EB29567" w14:textId="77777777" w:rsidTr="00323E15">
        <w:trPr>
          <w:trHeight w:val="185"/>
        </w:trPr>
        <w:tc>
          <w:tcPr>
            <w:tcW w:w="2410" w:type="dxa"/>
            <w:shd w:val="clear" w:color="auto" w:fill="FFFF99"/>
            <w:vAlign w:val="center"/>
          </w:tcPr>
          <w:p w14:paraId="24E2B817"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8BD0EC4"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c>
          <w:tcPr>
            <w:tcW w:w="1412" w:type="dxa"/>
            <w:shd w:val="clear" w:color="auto" w:fill="FFFF99"/>
          </w:tcPr>
          <w:p w14:paraId="77EC48D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Supported</w:t>
            </w:r>
          </w:p>
        </w:tc>
      </w:tr>
      <w:tr w:rsidR="00323E15" w:rsidRPr="00B2269C" w14:paraId="7BCBD527" w14:textId="77777777" w:rsidTr="00323E15">
        <w:trPr>
          <w:trHeight w:val="321"/>
        </w:trPr>
        <w:tc>
          <w:tcPr>
            <w:tcW w:w="2410" w:type="dxa"/>
            <w:shd w:val="clear" w:color="auto" w:fill="F3F3F3"/>
            <w:vAlign w:val="center"/>
          </w:tcPr>
          <w:p w14:paraId="641A66A9"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GetCapabilities</w:t>
            </w:r>
          </w:p>
        </w:tc>
        <w:tc>
          <w:tcPr>
            <w:tcW w:w="5103" w:type="dxa"/>
            <w:shd w:val="clear" w:color="auto" w:fill="F3F3F3"/>
            <w:vAlign w:val="center"/>
          </w:tcPr>
          <w:p w14:paraId="63E13DDB"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GetCapabilities</w:t>
            </w:r>
            <w:r w:rsidRPr="00BD4CA4">
              <w:rPr>
                <w:rFonts w:ascii="Arial" w:eastAsia="Times New Roman" w:hAnsi="Arial" w:cs="Arial"/>
                <w:bCs/>
                <w:iCs/>
                <w:sz w:val="20"/>
                <w:szCs w:val="20"/>
                <w:lang w:eastAsia="de-DE"/>
              </w:rPr>
              <w:t xml:space="preserve"> operation generates a service metadata document describing </w:t>
            </w:r>
            <w:r>
              <w:rPr>
                <w:rFonts w:ascii="Arial" w:eastAsia="Times New Roman" w:hAnsi="Arial" w:cs="Arial"/>
                <w:bCs/>
                <w:iCs/>
                <w:sz w:val="20"/>
                <w:szCs w:val="20"/>
                <w:lang w:eastAsia="de-DE"/>
              </w:rPr>
              <w:t>the</w:t>
            </w:r>
            <w:r w:rsidRPr="00BD4CA4">
              <w:rPr>
                <w:rFonts w:ascii="Arial" w:eastAsia="Times New Roman" w:hAnsi="Arial" w:cs="Arial"/>
                <w:bCs/>
                <w:iCs/>
                <w:sz w:val="20"/>
                <w:szCs w:val="20"/>
                <w:lang w:eastAsia="de-DE"/>
              </w:rPr>
              <w:t xml:space="preserve"> WFS service provided by a server.</w:t>
            </w:r>
          </w:p>
        </w:tc>
        <w:tc>
          <w:tcPr>
            <w:tcW w:w="1412" w:type="dxa"/>
            <w:shd w:val="clear" w:color="auto" w:fill="F3F3F3"/>
            <w:vAlign w:val="center"/>
          </w:tcPr>
          <w:p w14:paraId="530ED9F1" w14:textId="77777777" w:rsidR="00323E15" w:rsidRPr="00BD4CA4" w:rsidRDefault="00323E15" w:rsidP="00323E15">
            <w:pPr>
              <w:spacing w:before="20" w:after="20" w:line="240" w:lineRule="auto"/>
              <w:jc w:val="center"/>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X</w:t>
            </w:r>
          </w:p>
        </w:tc>
      </w:tr>
      <w:tr w:rsidR="00323E15" w:rsidRPr="00B2269C" w14:paraId="453B4067" w14:textId="77777777" w:rsidTr="00323E15">
        <w:trPr>
          <w:trHeight w:val="175"/>
        </w:trPr>
        <w:tc>
          <w:tcPr>
            <w:tcW w:w="2410" w:type="dxa"/>
            <w:shd w:val="clear" w:color="auto" w:fill="F3F3F3"/>
            <w:vAlign w:val="center"/>
          </w:tcPr>
          <w:p w14:paraId="55BD3ADE"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DescribeFeatureType</w:t>
            </w:r>
          </w:p>
        </w:tc>
        <w:tc>
          <w:tcPr>
            <w:tcW w:w="5103" w:type="dxa"/>
            <w:shd w:val="clear" w:color="auto" w:fill="F3F3F3"/>
            <w:vAlign w:val="center"/>
          </w:tcPr>
          <w:p w14:paraId="578840AC"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eastAsia="de-DE"/>
              </w:rPr>
              <w:t>DescribeFeatureType</w:t>
            </w:r>
            <w:r w:rsidRPr="00BD4CA4">
              <w:rPr>
                <w:rFonts w:ascii="Arial" w:eastAsia="Times New Roman" w:hAnsi="Arial" w:cs="Arial"/>
                <w:bCs/>
                <w:iCs/>
                <w:sz w:val="20"/>
                <w:szCs w:val="20"/>
                <w:lang w:val="en-GB" w:eastAsia="de-DE"/>
              </w:rPr>
              <w:t xml:space="preserve"> operation returns a schema description of </w:t>
            </w:r>
            <w:r>
              <w:rPr>
                <w:rFonts w:ascii="Arial" w:eastAsia="Times New Roman" w:hAnsi="Arial" w:cs="Arial"/>
                <w:bCs/>
                <w:iCs/>
                <w:sz w:val="20"/>
                <w:szCs w:val="20"/>
                <w:lang w:val="en-GB" w:eastAsia="de-DE"/>
              </w:rPr>
              <w:t xml:space="preserve">the CityGML </w:t>
            </w:r>
            <w:r w:rsidRPr="00BD4CA4">
              <w:rPr>
                <w:rFonts w:ascii="Arial" w:eastAsia="Times New Roman" w:hAnsi="Arial" w:cs="Arial"/>
                <w:bCs/>
                <w:iCs/>
                <w:sz w:val="20"/>
                <w:szCs w:val="20"/>
                <w:lang w:val="en-GB" w:eastAsia="de-DE"/>
              </w:rPr>
              <w:t xml:space="preserve">feature types offered by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WFS instance</w:t>
            </w:r>
            <w:r>
              <w:rPr>
                <w:rFonts w:ascii="Arial" w:eastAsia="Times New Roman" w:hAnsi="Arial" w:cs="Arial"/>
                <w:bCs/>
                <w:iCs/>
                <w:sz w:val="20"/>
                <w:szCs w:val="20"/>
                <w:lang w:val="en-GB" w:eastAsia="de-DE"/>
              </w:rPr>
              <w:t>.</w:t>
            </w:r>
          </w:p>
        </w:tc>
        <w:tc>
          <w:tcPr>
            <w:tcW w:w="1412" w:type="dxa"/>
            <w:shd w:val="clear" w:color="auto" w:fill="F3F3F3"/>
            <w:vAlign w:val="center"/>
          </w:tcPr>
          <w:p w14:paraId="2125E126"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05F875F8" w14:textId="77777777" w:rsidTr="00323E15">
        <w:trPr>
          <w:trHeight w:val="175"/>
        </w:trPr>
        <w:tc>
          <w:tcPr>
            <w:tcW w:w="2410" w:type="dxa"/>
            <w:shd w:val="clear" w:color="auto" w:fill="F3F3F3"/>
            <w:vAlign w:val="center"/>
          </w:tcPr>
          <w:p w14:paraId="0D2281D8"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ListStoredQueries</w:t>
            </w:r>
          </w:p>
        </w:tc>
        <w:tc>
          <w:tcPr>
            <w:tcW w:w="5103" w:type="dxa"/>
            <w:shd w:val="clear" w:color="auto" w:fill="F3F3F3"/>
            <w:vAlign w:val="center"/>
          </w:tcPr>
          <w:p w14:paraId="7FDBE773"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BD4CA4">
              <w:rPr>
                <w:rFonts w:ascii="Arial" w:eastAsia="Times New Roman" w:hAnsi="Arial" w:cs="Arial"/>
                <w:bCs/>
                <w:iCs/>
                <w:sz w:val="20"/>
                <w:szCs w:val="20"/>
                <w:lang w:val="en-GB" w:eastAsia="de-DE"/>
              </w:rPr>
              <w:t>T</w:t>
            </w:r>
            <w:r>
              <w:rPr>
                <w:rFonts w:ascii="Arial" w:eastAsia="Times New Roman" w:hAnsi="Arial" w:cs="Arial"/>
                <w:bCs/>
                <w:iCs/>
                <w:sz w:val="20"/>
                <w:szCs w:val="20"/>
                <w:lang w:val="en-GB" w:eastAsia="de-DE"/>
              </w:rPr>
              <w:t xml:space="preserve">he </w:t>
            </w:r>
            <w:r w:rsidRPr="00B069EF">
              <w:rPr>
                <w:rFonts w:ascii="Consolas" w:eastAsia="Times New Roman" w:hAnsi="Consolas" w:cs="Consolas"/>
                <w:bCs/>
                <w:iCs/>
                <w:sz w:val="20"/>
                <w:szCs w:val="20"/>
                <w:lang w:eastAsia="de-DE"/>
              </w:rPr>
              <w:t>ListStoredQueries</w:t>
            </w:r>
            <w:r>
              <w:rPr>
                <w:rFonts w:ascii="Arial" w:eastAsia="Times New Roman" w:hAnsi="Arial" w:cs="Arial"/>
                <w:bCs/>
                <w:iCs/>
                <w:sz w:val="20"/>
                <w:szCs w:val="20"/>
                <w:lang w:val="en-GB" w:eastAsia="de-DE"/>
              </w:rPr>
              <w:t xml:space="preserve"> operation </w:t>
            </w:r>
            <w:r w:rsidRPr="00BD4CA4">
              <w:rPr>
                <w:rFonts w:ascii="Arial" w:eastAsia="Times New Roman" w:hAnsi="Arial" w:cs="Arial"/>
                <w:bCs/>
                <w:iCs/>
                <w:sz w:val="20"/>
                <w:szCs w:val="20"/>
                <w:lang w:val="en-GB" w:eastAsia="de-DE"/>
              </w:rPr>
              <w:t xml:space="preserve">lists the stored queries available 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w:t>
            </w:r>
          </w:p>
        </w:tc>
        <w:tc>
          <w:tcPr>
            <w:tcW w:w="1412" w:type="dxa"/>
            <w:shd w:val="clear" w:color="auto" w:fill="F3F3F3"/>
            <w:vAlign w:val="center"/>
          </w:tcPr>
          <w:p w14:paraId="324B188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X</w:t>
            </w:r>
          </w:p>
        </w:tc>
      </w:tr>
      <w:tr w:rsidR="00323E15" w:rsidRPr="00B2269C" w14:paraId="4F529D2C" w14:textId="77777777" w:rsidTr="00323E15">
        <w:trPr>
          <w:trHeight w:val="165"/>
        </w:trPr>
        <w:tc>
          <w:tcPr>
            <w:tcW w:w="2410" w:type="dxa"/>
            <w:shd w:val="clear" w:color="auto" w:fill="F3F3F3"/>
            <w:vAlign w:val="center"/>
          </w:tcPr>
          <w:p w14:paraId="27D261CB" w14:textId="77777777" w:rsidR="00323E15" w:rsidRPr="00BD4CA4" w:rsidRDefault="00323E15" w:rsidP="00323E15">
            <w:pPr>
              <w:spacing w:before="20" w:after="20" w:line="240" w:lineRule="auto"/>
              <w:ind w:left="280" w:hanging="280"/>
              <w:rPr>
                <w:rFonts w:ascii="Consolas" w:hAnsi="Consolas" w:cs="Consolas"/>
                <w:b/>
                <w:color w:val="000000"/>
                <w:sz w:val="20"/>
                <w:szCs w:val="20"/>
                <w:lang w:eastAsia="de-DE"/>
              </w:rPr>
            </w:pPr>
            <w:r w:rsidRPr="00BD4CA4">
              <w:rPr>
                <w:rFonts w:ascii="Consolas" w:hAnsi="Consolas" w:cs="Consolas"/>
                <w:b/>
                <w:color w:val="000000"/>
                <w:sz w:val="20"/>
                <w:szCs w:val="20"/>
                <w:lang w:eastAsia="de-DE"/>
              </w:rPr>
              <w:t>DescribeStoredQuery</w:t>
            </w:r>
          </w:p>
        </w:tc>
        <w:tc>
          <w:tcPr>
            <w:tcW w:w="5103" w:type="dxa"/>
            <w:shd w:val="clear" w:color="auto" w:fill="F3F3F3"/>
            <w:vAlign w:val="center"/>
          </w:tcPr>
          <w:p w14:paraId="4CFE7326"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BD4CA4">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DescribeStoredQueries</w:t>
            </w:r>
            <w:r w:rsidRPr="00BD4CA4">
              <w:rPr>
                <w:rFonts w:ascii="Arial" w:eastAsia="Times New Roman" w:hAnsi="Arial" w:cs="Arial"/>
                <w:bCs/>
                <w:iCs/>
                <w:sz w:val="20"/>
                <w:szCs w:val="20"/>
                <w:lang w:val="en-GB" w:eastAsia="de-DE"/>
              </w:rPr>
              <w:t xml:space="preserve"> operation provides detailed metadata about each stored query expression that </w:t>
            </w:r>
            <w:r>
              <w:rPr>
                <w:rFonts w:ascii="Arial" w:eastAsia="Times New Roman" w:hAnsi="Arial" w:cs="Arial"/>
                <w:bCs/>
                <w:iCs/>
                <w:sz w:val="20"/>
                <w:szCs w:val="20"/>
                <w:lang w:val="en-GB" w:eastAsia="de-DE"/>
              </w:rPr>
              <w:t>the</w:t>
            </w:r>
            <w:r w:rsidRPr="00BD4CA4">
              <w:rPr>
                <w:rFonts w:ascii="Arial" w:eastAsia="Times New Roman" w:hAnsi="Arial" w:cs="Arial"/>
                <w:bCs/>
                <w:iCs/>
                <w:sz w:val="20"/>
                <w:szCs w:val="20"/>
                <w:lang w:val="en-GB" w:eastAsia="de-DE"/>
              </w:rPr>
              <w:t xml:space="preserve"> server offers</w:t>
            </w:r>
            <w:r>
              <w:rPr>
                <w:rFonts w:ascii="Arial" w:eastAsia="Times New Roman" w:hAnsi="Arial" w:cs="Arial"/>
                <w:bCs/>
                <w:iCs/>
                <w:sz w:val="20"/>
                <w:szCs w:val="20"/>
                <w:lang w:val="en-GB" w:eastAsia="de-DE"/>
              </w:rPr>
              <w:t>.</w:t>
            </w:r>
          </w:p>
        </w:tc>
        <w:tc>
          <w:tcPr>
            <w:tcW w:w="1412" w:type="dxa"/>
            <w:shd w:val="clear" w:color="auto" w:fill="F3F3F3"/>
            <w:vAlign w:val="center"/>
          </w:tcPr>
          <w:p w14:paraId="589460CE" w14:textId="77777777" w:rsidR="00323E15" w:rsidRPr="00695F1B"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50030913" w14:textId="77777777" w:rsidTr="00323E15">
        <w:trPr>
          <w:trHeight w:val="165"/>
        </w:trPr>
        <w:tc>
          <w:tcPr>
            <w:tcW w:w="2410" w:type="dxa"/>
            <w:shd w:val="clear" w:color="auto" w:fill="F3F3F3"/>
            <w:vAlign w:val="center"/>
          </w:tcPr>
          <w:p w14:paraId="2F646EC3" w14:textId="77777777" w:rsidR="00323E15" w:rsidRPr="008D0FD7" w:rsidRDefault="00323E15" w:rsidP="00323E15">
            <w:pPr>
              <w:spacing w:before="20" w:after="20" w:line="240" w:lineRule="auto"/>
              <w:ind w:left="280" w:hanging="280"/>
              <w:rPr>
                <w:rFonts w:ascii="Consolas" w:hAnsi="Consolas" w:cs="Consolas"/>
                <w:b/>
                <w:color w:val="000000"/>
                <w:sz w:val="20"/>
                <w:szCs w:val="20"/>
                <w:lang w:eastAsia="de-DE"/>
              </w:rPr>
            </w:pPr>
            <w:r w:rsidRPr="008D0FD7">
              <w:rPr>
                <w:rFonts w:ascii="Consolas" w:hAnsi="Consolas" w:cs="Consolas"/>
                <w:b/>
                <w:color w:val="000000"/>
                <w:sz w:val="20"/>
                <w:szCs w:val="20"/>
                <w:lang w:eastAsia="de-DE"/>
              </w:rPr>
              <w:t>GetFeature</w:t>
            </w:r>
          </w:p>
        </w:tc>
        <w:tc>
          <w:tcPr>
            <w:tcW w:w="5103" w:type="dxa"/>
            <w:shd w:val="clear" w:color="auto" w:fill="F3F3F3"/>
            <w:vAlign w:val="center"/>
          </w:tcPr>
          <w:p w14:paraId="3AF9F725"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355A0">
              <w:rPr>
                <w:rFonts w:ascii="Arial" w:eastAsia="Times New Roman" w:hAnsi="Arial" w:cs="Arial"/>
                <w:bCs/>
                <w:iCs/>
                <w:sz w:val="20"/>
                <w:szCs w:val="20"/>
                <w:lang w:val="en-GB" w:eastAsia="de-DE"/>
              </w:rPr>
              <w:t xml:space="preserve">The </w:t>
            </w:r>
            <w:r w:rsidRPr="00E355A0">
              <w:rPr>
                <w:rFonts w:ascii="Consolas" w:eastAsia="Times New Roman" w:hAnsi="Consolas" w:cs="Consolas"/>
                <w:bCs/>
                <w:iCs/>
                <w:sz w:val="20"/>
                <w:szCs w:val="20"/>
                <w:lang w:val="en-GB" w:eastAsia="de-DE"/>
              </w:rPr>
              <w:t>GetFeature</w:t>
            </w:r>
            <w:r w:rsidRPr="00E355A0">
              <w:rPr>
                <w:rFonts w:ascii="Arial" w:eastAsia="Times New Roman" w:hAnsi="Arial" w:cs="Arial"/>
                <w:bCs/>
                <w:iCs/>
                <w:sz w:val="20"/>
                <w:szCs w:val="20"/>
                <w:lang w:val="en-GB" w:eastAsia="de-DE"/>
              </w:rPr>
              <w:t xml:space="preserve"> operation returns a selection of </w:t>
            </w:r>
            <w:r>
              <w:rPr>
                <w:rFonts w:ascii="Arial" w:eastAsia="Times New Roman" w:hAnsi="Arial" w:cs="Arial"/>
                <w:bCs/>
                <w:iCs/>
                <w:sz w:val="20"/>
                <w:szCs w:val="20"/>
                <w:lang w:val="en-GB" w:eastAsia="de-DE"/>
              </w:rPr>
              <w:t xml:space="preserve">CityGML </w:t>
            </w:r>
            <w:r w:rsidRPr="00E355A0">
              <w:rPr>
                <w:rFonts w:ascii="Arial" w:eastAsia="Times New Roman" w:hAnsi="Arial" w:cs="Arial"/>
                <w:bCs/>
                <w:iCs/>
                <w:sz w:val="20"/>
                <w:szCs w:val="20"/>
                <w:lang w:val="en-GB" w:eastAsia="de-DE"/>
              </w:rPr>
              <w:t xml:space="preserve">features from </w:t>
            </w:r>
            <w:r>
              <w:rPr>
                <w:rFonts w:ascii="Arial" w:eastAsia="Times New Roman" w:hAnsi="Arial" w:cs="Arial"/>
                <w:bCs/>
                <w:iCs/>
                <w:sz w:val="20"/>
                <w:szCs w:val="20"/>
                <w:lang w:val="en-GB" w:eastAsia="de-DE"/>
              </w:rPr>
              <w:t xml:space="preserve">the 3D City Database </w:t>
            </w:r>
            <w:r w:rsidRPr="00E05FF9">
              <w:rPr>
                <w:rFonts w:ascii="Arial" w:eastAsia="Times New Roman" w:hAnsi="Arial" w:cs="Arial"/>
                <w:bCs/>
                <w:iCs/>
                <w:sz w:val="20"/>
                <w:szCs w:val="20"/>
                <w:lang w:val="en-GB" w:eastAsia="de-DE"/>
              </w:rPr>
              <w:t>using a query expression</w:t>
            </w:r>
            <w:r>
              <w:rPr>
                <w:rFonts w:ascii="Arial" w:eastAsia="Times New Roman" w:hAnsi="Arial" w:cs="Arial"/>
                <w:bCs/>
                <w:iCs/>
                <w:sz w:val="20"/>
                <w:szCs w:val="20"/>
                <w:lang w:val="en-GB" w:eastAsia="de-DE"/>
              </w:rPr>
              <w:t>.</w:t>
            </w:r>
          </w:p>
        </w:tc>
        <w:tc>
          <w:tcPr>
            <w:tcW w:w="1412" w:type="dxa"/>
            <w:shd w:val="clear" w:color="auto" w:fill="F3F3F3"/>
            <w:vAlign w:val="center"/>
          </w:tcPr>
          <w:p w14:paraId="228B2B26"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X</w:t>
            </w:r>
          </w:p>
        </w:tc>
      </w:tr>
      <w:tr w:rsidR="00323E15" w:rsidRPr="00B2269C" w14:paraId="3EB99D18" w14:textId="77777777" w:rsidTr="00323E15">
        <w:trPr>
          <w:trHeight w:val="165"/>
        </w:trPr>
        <w:tc>
          <w:tcPr>
            <w:tcW w:w="2410" w:type="dxa"/>
            <w:shd w:val="clear" w:color="auto" w:fill="F3F3F3"/>
            <w:vAlign w:val="center"/>
          </w:tcPr>
          <w:p w14:paraId="1F80078E" w14:textId="77777777" w:rsidR="00323E15" w:rsidRPr="00BD4CA4" w:rsidRDefault="00323E15" w:rsidP="00323E15">
            <w:pPr>
              <w:spacing w:before="20" w:after="20" w:line="240" w:lineRule="auto"/>
              <w:ind w:left="280" w:hanging="280"/>
              <w:rPr>
                <w:rFonts w:ascii="Consolas" w:hAnsi="Consolas" w:cs="Consolas"/>
                <w:color w:val="000000"/>
                <w:sz w:val="20"/>
                <w:szCs w:val="20"/>
                <w:lang w:eastAsia="de-DE"/>
              </w:rPr>
            </w:pPr>
            <w:r w:rsidRPr="00BD4CA4">
              <w:rPr>
                <w:rFonts w:ascii="Consolas" w:hAnsi="Consolas" w:cs="Consolas"/>
                <w:color w:val="000000"/>
                <w:sz w:val="20"/>
                <w:szCs w:val="20"/>
                <w:lang w:eastAsia="de-DE"/>
              </w:rPr>
              <w:t>Get</w:t>
            </w:r>
            <w:r>
              <w:rPr>
                <w:rFonts w:ascii="Consolas" w:hAnsi="Consolas" w:cs="Consolas"/>
                <w:color w:val="000000"/>
                <w:sz w:val="20"/>
                <w:szCs w:val="20"/>
                <w:lang w:eastAsia="de-DE"/>
              </w:rPr>
              <w:t>PropertyValue</w:t>
            </w:r>
          </w:p>
        </w:tc>
        <w:tc>
          <w:tcPr>
            <w:tcW w:w="5103" w:type="dxa"/>
            <w:shd w:val="clear" w:color="auto" w:fill="F3F3F3"/>
            <w:vAlign w:val="center"/>
          </w:tcPr>
          <w:p w14:paraId="0DAE8A69" w14:textId="77777777" w:rsidR="00323E15" w:rsidRPr="00BD4CA4"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GetPropertyValue</w:t>
            </w:r>
            <w:r w:rsidRPr="00E05FF9">
              <w:rPr>
                <w:rFonts w:ascii="Arial" w:eastAsia="Times New Roman" w:hAnsi="Arial" w:cs="Arial"/>
                <w:bCs/>
                <w:iCs/>
                <w:sz w:val="20"/>
                <w:szCs w:val="20"/>
                <w:lang w:val="en-GB" w:eastAsia="de-DE"/>
              </w:rPr>
              <w:t xml:space="preserve"> operation allows the value of a feature property or part of the value of a complex feature property to be retrieved from the </w:t>
            </w:r>
            <w:r>
              <w:rPr>
                <w:rFonts w:ascii="Arial" w:eastAsia="Times New Roman" w:hAnsi="Arial" w:cs="Arial"/>
                <w:bCs/>
                <w:iCs/>
                <w:sz w:val="20"/>
                <w:szCs w:val="20"/>
                <w:lang w:val="en-GB" w:eastAsia="de-DE"/>
              </w:rPr>
              <w:t>3D City Database</w:t>
            </w:r>
            <w:r w:rsidRPr="00E05FF9">
              <w:rPr>
                <w:rFonts w:ascii="Arial" w:eastAsia="Times New Roman" w:hAnsi="Arial" w:cs="Arial"/>
                <w:bCs/>
                <w:iCs/>
                <w:sz w:val="20"/>
                <w:szCs w:val="20"/>
                <w:lang w:val="en-GB" w:eastAsia="de-DE"/>
              </w:rPr>
              <w:t xml:space="preserve"> for a set of features identified using a query expression</w:t>
            </w:r>
            <w:r>
              <w:rPr>
                <w:rFonts w:ascii="Arial" w:eastAsia="Times New Roman" w:hAnsi="Arial" w:cs="Arial"/>
                <w:bCs/>
                <w:iCs/>
                <w:sz w:val="20"/>
                <w:szCs w:val="20"/>
                <w:lang w:val="en-GB" w:eastAsia="de-DE"/>
              </w:rPr>
              <w:t xml:space="preserve">. </w:t>
            </w:r>
          </w:p>
        </w:tc>
        <w:tc>
          <w:tcPr>
            <w:tcW w:w="1412" w:type="dxa"/>
            <w:shd w:val="clear" w:color="auto" w:fill="F3F3F3"/>
            <w:vAlign w:val="center"/>
          </w:tcPr>
          <w:p w14:paraId="7C009DFB"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B20B8B7" w14:textId="77777777" w:rsidTr="00323E15">
        <w:trPr>
          <w:trHeight w:val="165"/>
        </w:trPr>
        <w:tc>
          <w:tcPr>
            <w:tcW w:w="2410" w:type="dxa"/>
            <w:shd w:val="clear" w:color="auto" w:fill="F3F3F3"/>
            <w:vAlign w:val="center"/>
          </w:tcPr>
          <w:p w14:paraId="71CC85BF"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LockFeature</w:t>
            </w:r>
          </w:p>
        </w:tc>
        <w:tc>
          <w:tcPr>
            <w:tcW w:w="5103" w:type="dxa"/>
            <w:shd w:val="clear" w:color="auto" w:fill="F3F3F3"/>
            <w:vAlign w:val="center"/>
          </w:tcPr>
          <w:p w14:paraId="4E33DD08"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t>
            </w:r>
            <w:r w:rsidRPr="00B069EF">
              <w:rPr>
                <w:rFonts w:ascii="Consolas" w:eastAsia="Times New Roman" w:hAnsi="Consolas" w:cs="Consolas"/>
                <w:bCs/>
                <w:iCs/>
                <w:sz w:val="20"/>
                <w:szCs w:val="20"/>
                <w:lang w:val="en-GB" w:eastAsia="de-DE"/>
              </w:rPr>
              <w:t>LockFeature</w:t>
            </w:r>
            <w:r w:rsidRPr="00E05FF9">
              <w:rPr>
                <w:rFonts w:ascii="Arial" w:eastAsia="Times New Roman" w:hAnsi="Arial" w:cs="Arial"/>
                <w:bCs/>
                <w:iCs/>
                <w:sz w:val="20"/>
                <w:szCs w:val="20"/>
                <w:lang w:val="en-GB" w:eastAsia="de-DE"/>
              </w:rPr>
              <w:t xml:space="preserve"> operation is </w:t>
            </w:r>
            <w:r>
              <w:rPr>
                <w:rFonts w:ascii="Arial" w:eastAsia="Times New Roman" w:hAnsi="Arial" w:cs="Arial"/>
                <w:bCs/>
                <w:iCs/>
                <w:sz w:val="20"/>
                <w:szCs w:val="20"/>
                <w:lang w:val="en-GB" w:eastAsia="de-DE"/>
              </w:rPr>
              <w:t xml:space="preserve">used </w:t>
            </w:r>
            <w:r w:rsidRPr="00E05FF9">
              <w:rPr>
                <w:rFonts w:ascii="Arial" w:eastAsia="Times New Roman" w:hAnsi="Arial" w:cs="Arial"/>
                <w:bCs/>
                <w:iCs/>
                <w:sz w:val="20"/>
                <w:szCs w:val="20"/>
                <w:lang w:val="en-GB" w:eastAsia="de-DE"/>
              </w:rPr>
              <w:t>to expose a long-term feature locking mechanism to ensure consistency</w:t>
            </w:r>
            <w:r>
              <w:rPr>
                <w:rFonts w:ascii="Arial" w:eastAsia="Times New Roman" w:hAnsi="Arial" w:cs="Arial"/>
                <w:bCs/>
                <w:iCs/>
                <w:sz w:val="20"/>
                <w:szCs w:val="20"/>
                <w:lang w:val="en-GB" w:eastAsia="de-DE"/>
              </w:rPr>
              <w:t xml:space="preserve"> in data manipulation operations (e.g., update or delete).</w:t>
            </w:r>
          </w:p>
        </w:tc>
        <w:tc>
          <w:tcPr>
            <w:tcW w:w="1412" w:type="dxa"/>
            <w:shd w:val="clear" w:color="auto" w:fill="F3F3F3"/>
            <w:vAlign w:val="center"/>
          </w:tcPr>
          <w:p w14:paraId="36B3646F"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6977D47D" w14:textId="77777777" w:rsidTr="00323E15">
        <w:trPr>
          <w:trHeight w:val="165"/>
        </w:trPr>
        <w:tc>
          <w:tcPr>
            <w:tcW w:w="2410" w:type="dxa"/>
            <w:shd w:val="clear" w:color="auto" w:fill="F3F3F3"/>
            <w:vAlign w:val="center"/>
          </w:tcPr>
          <w:p w14:paraId="515AF568"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GetFeatureWithLock</w:t>
            </w:r>
          </w:p>
        </w:tc>
        <w:tc>
          <w:tcPr>
            <w:tcW w:w="5103" w:type="dxa"/>
            <w:shd w:val="clear" w:color="auto" w:fill="F3F3F3"/>
            <w:vAlign w:val="center"/>
          </w:tcPr>
          <w:p w14:paraId="29858813" w14:textId="77777777" w:rsidR="00323E15"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 xml:space="preserve">The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is functionally similar to the </w:t>
            </w:r>
            <w:r w:rsidRPr="00B069EF">
              <w:rPr>
                <w:rFonts w:ascii="Consolas" w:eastAsia="Times New Roman" w:hAnsi="Consolas" w:cs="Consolas"/>
                <w:bCs/>
                <w:iCs/>
                <w:sz w:val="20"/>
                <w:szCs w:val="20"/>
                <w:lang w:val="en-GB" w:eastAsia="de-DE"/>
              </w:rPr>
              <w:t>GetFeature</w:t>
            </w:r>
            <w:r w:rsidRPr="00E05FF9">
              <w:rPr>
                <w:rFonts w:ascii="Arial" w:eastAsia="Times New Roman" w:hAnsi="Arial" w:cs="Arial"/>
                <w:bCs/>
                <w:iCs/>
                <w:sz w:val="20"/>
                <w:szCs w:val="20"/>
                <w:lang w:val="en-GB" w:eastAsia="de-DE"/>
              </w:rPr>
              <w:t xml:space="preserve"> operation except that in </w:t>
            </w:r>
            <w:r w:rsidRPr="00E05FF9">
              <w:rPr>
                <w:rFonts w:ascii="Arial" w:eastAsia="Times New Roman" w:hAnsi="Arial" w:cs="Arial"/>
                <w:bCs/>
                <w:iCs/>
                <w:sz w:val="20"/>
                <w:szCs w:val="20"/>
                <w:lang w:val="en-GB" w:eastAsia="de-DE"/>
              </w:rPr>
              <w:lastRenderedPageBreak/>
              <w:t xml:space="preserve">response to a </w:t>
            </w:r>
            <w:r w:rsidRPr="00B069EF">
              <w:rPr>
                <w:rFonts w:ascii="Consolas" w:eastAsia="Times New Roman" w:hAnsi="Consolas" w:cs="Consolas"/>
                <w:bCs/>
                <w:iCs/>
                <w:sz w:val="20"/>
                <w:szCs w:val="20"/>
                <w:lang w:val="en-GB" w:eastAsia="de-DE"/>
              </w:rPr>
              <w:t>GetFeatureWithLock</w:t>
            </w:r>
            <w:r w:rsidRPr="00E05FF9">
              <w:rPr>
                <w:rFonts w:ascii="Arial" w:eastAsia="Times New Roman" w:hAnsi="Arial" w:cs="Arial"/>
                <w:bCs/>
                <w:iCs/>
                <w:sz w:val="20"/>
                <w:szCs w:val="20"/>
                <w:lang w:val="en-GB" w:eastAsia="de-DE"/>
              </w:rPr>
              <w:t xml:space="preserve"> operation, </w:t>
            </w:r>
            <w:r>
              <w:rPr>
                <w:rFonts w:ascii="Arial" w:eastAsia="Times New Roman" w:hAnsi="Arial" w:cs="Arial"/>
                <w:bCs/>
                <w:iCs/>
                <w:sz w:val="20"/>
                <w:szCs w:val="20"/>
                <w:lang w:val="en-GB" w:eastAsia="de-DE"/>
              </w:rPr>
              <w:t>the</w:t>
            </w:r>
            <w:r w:rsidRPr="00E05FF9">
              <w:rPr>
                <w:rFonts w:ascii="Arial" w:eastAsia="Times New Roman" w:hAnsi="Arial" w:cs="Arial"/>
                <w:bCs/>
                <w:iCs/>
                <w:sz w:val="20"/>
                <w:szCs w:val="20"/>
                <w:lang w:val="en-GB" w:eastAsia="de-DE"/>
              </w:rPr>
              <w:t xml:space="preserve"> WFS shall </w:t>
            </w:r>
            <w:r>
              <w:rPr>
                <w:rFonts w:ascii="Arial" w:eastAsia="Times New Roman" w:hAnsi="Arial" w:cs="Arial"/>
                <w:bCs/>
                <w:iCs/>
                <w:sz w:val="20"/>
                <w:szCs w:val="20"/>
                <w:lang w:val="en-GB" w:eastAsia="de-DE"/>
              </w:rPr>
              <w:t>also</w:t>
            </w:r>
            <w:r w:rsidRPr="00E05FF9">
              <w:rPr>
                <w:rFonts w:ascii="Arial" w:eastAsia="Times New Roman" w:hAnsi="Arial" w:cs="Arial"/>
                <w:bCs/>
                <w:iCs/>
                <w:sz w:val="20"/>
                <w:szCs w:val="20"/>
                <w:lang w:val="en-GB" w:eastAsia="de-DE"/>
              </w:rPr>
              <w:t xml:space="preserve"> lock</w:t>
            </w:r>
            <w:r>
              <w:rPr>
                <w:rFonts w:ascii="Arial" w:eastAsia="Times New Roman" w:hAnsi="Arial" w:cs="Arial"/>
                <w:bCs/>
                <w:iCs/>
                <w:sz w:val="20"/>
                <w:szCs w:val="20"/>
                <w:lang w:val="en-GB" w:eastAsia="de-DE"/>
              </w:rPr>
              <w:t xml:space="preserve"> the features in the result set.</w:t>
            </w:r>
          </w:p>
        </w:tc>
        <w:tc>
          <w:tcPr>
            <w:tcW w:w="1412" w:type="dxa"/>
            <w:shd w:val="clear" w:color="auto" w:fill="F3F3F3"/>
            <w:vAlign w:val="center"/>
          </w:tcPr>
          <w:p w14:paraId="02C20CF5"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lastRenderedPageBreak/>
              <w:t>-</w:t>
            </w:r>
          </w:p>
        </w:tc>
      </w:tr>
      <w:tr w:rsidR="00323E15" w:rsidRPr="00B2269C" w14:paraId="16C7248E" w14:textId="77777777" w:rsidTr="00323E15">
        <w:trPr>
          <w:trHeight w:val="165"/>
        </w:trPr>
        <w:tc>
          <w:tcPr>
            <w:tcW w:w="2410" w:type="dxa"/>
            <w:shd w:val="clear" w:color="auto" w:fill="F3F3F3"/>
            <w:vAlign w:val="center"/>
          </w:tcPr>
          <w:p w14:paraId="351FB62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CreateStoredQuery</w:t>
            </w:r>
          </w:p>
        </w:tc>
        <w:tc>
          <w:tcPr>
            <w:tcW w:w="5103" w:type="dxa"/>
            <w:shd w:val="clear" w:color="auto" w:fill="F3F3F3"/>
            <w:vAlign w:val="center"/>
          </w:tcPr>
          <w:p w14:paraId="1C9CA302" w14:textId="77777777" w:rsidR="00323E15" w:rsidRPr="00E05FF9" w:rsidRDefault="00323E15" w:rsidP="00323E15">
            <w:pPr>
              <w:spacing w:before="20" w:after="20" w:line="240" w:lineRule="auto"/>
              <w:jc w:val="left"/>
              <w:rPr>
                <w:rFonts w:ascii="Arial" w:eastAsia="Times New Roman" w:hAnsi="Arial" w:cs="Arial"/>
                <w:bCs/>
                <w:iCs/>
                <w:sz w:val="20"/>
                <w:szCs w:val="20"/>
                <w:lang w:val="en-GB" w:eastAsia="de-DE"/>
              </w:rPr>
            </w:pPr>
            <w:r w:rsidRPr="00E05FF9">
              <w:rPr>
                <w:rFonts w:ascii="Arial" w:eastAsia="Times New Roman" w:hAnsi="Arial" w:cs="Arial"/>
                <w:bCs/>
                <w:iCs/>
                <w:sz w:val="20"/>
                <w:szCs w:val="20"/>
                <w:lang w:val="en-GB" w:eastAsia="de-DE"/>
              </w:rPr>
              <w:t>A stored query may be creat</w:t>
            </w:r>
            <w:r>
              <w:rPr>
                <w:rFonts w:ascii="Arial" w:eastAsia="Times New Roman" w:hAnsi="Arial" w:cs="Arial"/>
                <w:bCs/>
                <w:iCs/>
                <w:sz w:val="20"/>
                <w:szCs w:val="20"/>
                <w:lang w:val="en-GB" w:eastAsia="de-DE"/>
              </w:rPr>
              <w:t xml:space="preserve">ed using the </w:t>
            </w:r>
            <w:r w:rsidRPr="00B069EF">
              <w:rPr>
                <w:rFonts w:ascii="Consolas" w:eastAsia="Times New Roman" w:hAnsi="Consolas" w:cs="Consolas"/>
                <w:bCs/>
                <w:iCs/>
                <w:sz w:val="20"/>
                <w:szCs w:val="20"/>
                <w:lang w:val="en-GB" w:eastAsia="de-DE"/>
              </w:rPr>
              <w:t>CreateStoredQuery</w:t>
            </w:r>
            <w:r>
              <w:rPr>
                <w:rFonts w:ascii="Arial" w:eastAsia="Times New Roman" w:hAnsi="Arial" w:cs="Arial"/>
                <w:bCs/>
                <w:iCs/>
                <w:sz w:val="20"/>
                <w:szCs w:val="20"/>
                <w:lang w:val="en-GB" w:eastAsia="de-DE"/>
              </w:rPr>
              <w:t xml:space="preserve"> </w:t>
            </w:r>
            <w:r w:rsidRPr="00E05FF9">
              <w:rPr>
                <w:rFonts w:ascii="Arial" w:eastAsia="Times New Roman" w:hAnsi="Arial" w:cs="Arial"/>
                <w:bCs/>
                <w:iCs/>
                <w:sz w:val="20"/>
                <w:szCs w:val="20"/>
                <w:lang w:val="en-GB" w:eastAsia="de-DE"/>
              </w:rPr>
              <w:t>operation</w:t>
            </w:r>
            <w:r>
              <w:rPr>
                <w:rFonts w:ascii="Arial" w:eastAsia="Times New Roman" w:hAnsi="Arial" w:cs="Arial"/>
                <w:bCs/>
                <w:iCs/>
                <w:sz w:val="20"/>
                <w:szCs w:val="20"/>
                <w:lang w:val="en-GB" w:eastAsia="de-DE"/>
              </w:rPr>
              <w:t>.</w:t>
            </w:r>
          </w:p>
        </w:tc>
        <w:tc>
          <w:tcPr>
            <w:tcW w:w="1412" w:type="dxa"/>
            <w:shd w:val="clear" w:color="auto" w:fill="F3F3F3"/>
            <w:vAlign w:val="center"/>
          </w:tcPr>
          <w:p w14:paraId="40264238" w14:textId="77777777" w:rsidR="00323E15" w:rsidRDefault="00323E15" w:rsidP="00323E15">
            <w:pPr>
              <w:spacing w:before="20" w:after="20" w:line="240" w:lineRule="auto"/>
              <w:jc w:val="center"/>
              <w:rPr>
                <w:rFonts w:ascii="Arial" w:eastAsia="Times New Roman" w:hAnsi="Arial" w:cs="Arial"/>
                <w:bCs/>
                <w:iCs/>
                <w:sz w:val="20"/>
                <w:szCs w:val="20"/>
                <w:lang w:val="en-GB" w:eastAsia="de-DE"/>
              </w:rPr>
            </w:pPr>
            <w:r>
              <w:rPr>
                <w:rFonts w:ascii="Arial" w:eastAsia="Times New Roman" w:hAnsi="Arial" w:cs="Arial"/>
                <w:bCs/>
                <w:iCs/>
                <w:sz w:val="20"/>
                <w:szCs w:val="20"/>
                <w:lang w:val="en-GB" w:eastAsia="de-DE"/>
              </w:rPr>
              <w:t>-</w:t>
            </w:r>
          </w:p>
        </w:tc>
      </w:tr>
      <w:tr w:rsidR="00323E15" w:rsidRPr="00B2269C" w14:paraId="1D5A8B44" w14:textId="77777777" w:rsidTr="00323E15">
        <w:trPr>
          <w:trHeight w:val="165"/>
        </w:trPr>
        <w:tc>
          <w:tcPr>
            <w:tcW w:w="2410" w:type="dxa"/>
            <w:shd w:val="clear" w:color="auto" w:fill="F3F3F3"/>
            <w:vAlign w:val="center"/>
          </w:tcPr>
          <w:p w14:paraId="70D216A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DropStoredQuery</w:t>
            </w:r>
          </w:p>
        </w:tc>
        <w:tc>
          <w:tcPr>
            <w:tcW w:w="5103" w:type="dxa"/>
            <w:shd w:val="clear" w:color="auto" w:fill="F3F3F3"/>
            <w:vAlign w:val="center"/>
          </w:tcPr>
          <w:p w14:paraId="46BAFD6C" w14:textId="77777777" w:rsidR="00323E15" w:rsidRPr="00E05FF9"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DropStoredQuery</w:t>
            </w:r>
            <w:r>
              <w:rPr>
                <w:rFonts w:ascii="Arial" w:eastAsia="Times New Roman" w:hAnsi="Arial" w:cs="Arial"/>
                <w:bCs/>
                <w:iCs/>
                <w:sz w:val="20"/>
                <w:szCs w:val="20"/>
                <w:lang w:eastAsia="de-DE"/>
              </w:rPr>
              <w:t xml:space="preserve"> operation </w:t>
            </w:r>
            <w:r w:rsidRPr="00E05FF9">
              <w:rPr>
                <w:rFonts w:ascii="Arial" w:eastAsia="Times New Roman" w:hAnsi="Arial" w:cs="Arial"/>
                <w:bCs/>
                <w:iCs/>
                <w:sz w:val="20"/>
                <w:szCs w:val="20"/>
                <w:lang w:eastAsia="de-DE"/>
              </w:rPr>
              <w:t>allows previously created stored queries to be dropped from the system.</w:t>
            </w:r>
          </w:p>
        </w:tc>
        <w:tc>
          <w:tcPr>
            <w:tcW w:w="1412" w:type="dxa"/>
            <w:shd w:val="clear" w:color="auto" w:fill="F3F3F3"/>
            <w:vAlign w:val="center"/>
          </w:tcPr>
          <w:p w14:paraId="0E98F779" w14:textId="77777777" w:rsidR="00323E15" w:rsidRPr="00E05FF9"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r w:rsidR="00323E15" w:rsidRPr="00B2269C" w14:paraId="6B66D5EE" w14:textId="77777777" w:rsidTr="00323E15">
        <w:trPr>
          <w:trHeight w:val="165"/>
        </w:trPr>
        <w:tc>
          <w:tcPr>
            <w:tcW w:w="2410" w:type="dxa"/>
            <w:shd w:val="clear" w:color="auto" w:fill="F3F3F3"/>
            <w:vAlign w:val="center"/>
          </w:tcPr>
          <w:p w14:paraId="359D6CEC"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Transaction</w:t>
            </w:r>
          </w:p>
        </w:tc>
        <w:tc>
          <w:tcPr>
            <w:tcW w:w="5103" w:type="dxa"/>
            <w:shd w:val="clear" w:color="auto" w:fill="F3F3F3"/>
            <w:vAlign w:val="center"/>
          </w:tcPr>
          <w:p w14:paraId="73685C9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E05FF9">
              <w:rPr>
                <w:rFonts w:ascii="Arial" w:eastAsia="Times New Roman" w:hAnsi="Arial" w:cs="Arial"/>
                <w:bCs/>
                <w:iCs/>
                <w:sz w:val="20"/>
                <w:szCs w:val="20"/>
                <w:lang w:eastAsia="de-DE"/>
              </w:rPr>
              <w:t xml:space="preserve">The </w:t>
            </w:r>
            <w:r w:rsidRPr="00B069EF">
              <w:rPr>
                <w:rFonts w:ascii="Consolas" w:eastAsia="Times New Roman" w:hAnsi="Consolas" w:cs="Consolas"/>
                <w:bCs/>
                <w:iCs/>
                <w:sz w:val="20"/>
                <w:szCs w:val="20"/>
                <w:lang w:eastAsia="de-DE"/>
              </w:rPr>
              <w:t>Transaction</w:t>
            </w:r>
            <w:r w:rsidRPr="00E05FF9">
              <w:rPr>
                <w:rFonts w:ascii="Arial" w:eastAsia="Times New Roman" w:hAnsi="Arial" w:cs="Arial"/>
                <w:bCs/>
                <w:iCs/>
                <w:sz w:val="20"/>
                <w:szCs w:val="20"/>
                <w:lang w:eastAsia="de-DE"/>
              </w:rPr>
              <w:t xml:space="preserve"> operation is used to describe data transformation operations</w:t>
            </w:r>
            <w:r>
              <w:rPr>
                <w:rFonts w:ascii="Arial" w:eastAsia="Times New Roman" w:hAnsi="Arial" w:cs="Arial"/>
                <w:bCs/>
                <w:iCs/>
                <w:sz w:val="20"/>
                <w:szCs w:val="20"/>
                <w:lang w:eastAsia="de-DE"/>
              </w:rPr>
              <w:t xml:space="preserve"> (i.e., insert, update, replace, delete)</w:t>
            </w:r>
            <w:r w:rsidRPr="00E05FF9">
              <w:rPr>
                <w:rFonts w:ascii="Arial" w:eastAsia="Times New Roman" w:hAnsi="Arial" w:cs="Arial"/>
                <w:bCs/>
                <w:iCs/>
                <w:sz w:val="20"/>
                <w:szCs w:val="20"/>
                <w:lang w:eastAsia="de-DE"/>
              </w:rPr>
              <w:t xml:space="preserve"> to be applied to</w:t>
            </w:r>
            <w:r>
              <w:rPr>
                <w:rFonts w:ascii="Arial" w:eastAsia="Times New Roman" w:hAnsi="Arial" w:cs="Arial"/>
                <w:bCs/>
                <w:iCs/>
                <w:sz w:val="20"/>
                <w:szCs w:val="20"/>
                <w:lang w:eastAsia="de-DE"/>
              </w:rPr>
              <w:t xml:space="preserve"> CityGML</w:t>
            </w:r>
            <w:r w:rsidRPr="00E05FF9">
              <w:rPr>
                <w:rFonts w:ascii="Arial" w:eastAsia="Times New Roman" w:hAnsi="Arial" w:cs="Arial"/>
                <w:bCs/>
                <w:iCs/>
                <w:sz w:val="20"/>
                <w:szCs w:val="20"/>
                <w:lang w:eastAsia="de-DE"/>
              </w:rPr>
              <w:t xml:space="preserve"> feature instances under the control of </w:t>
            </w:r>
            <w:r>
              <w:rPr>
                <w:rFonts w:ascii="Arial" w:eastAsia="Times New Roman" w:hAnsi="Arial" w:cs="Arial"/>
                <w:bCs/>
                <w:iCs/>
                <w:sz w:val="20"/>
                <w:szCs w:val="20"/>
                <w:lang w:eastAsia="de-DE"/>
              </w:rPr>
              <w:t>the</w:t>
            </w:r>
            <w:r w:rsidRPr="00E05FF9">
              <w:rPr>
                <w:rFonts w:ascii="Arial" w:eastAsia="Times New Roman" w:hAnsi="Arial" w:cs="Arial"/>
                <w:bCs/>
                <w:iCs/>
                <w:sz w:val="20"/>
                <w:szCs w:val="20"/>
                <w:lang w:eastAsia="de-DE"/>
              </w:rPr>
              <w:t xml:space="preserve"> web feature service</w:t>
            </w:r>
            <w:r>
              <w:rPr>
                <w:rFonts w:ascii="Arial" w:eastAsia="Times New Roman" w:hAnsi="Arial" w:cs="Arial"/>
                <w:bCs/>
                <w:iCs/>
                <w:sz w:val="20"/>
                <w:szCs w:val="20"/>
                <w:lang w:eastAsia="de-DE"/>
              </w:rPr>
              <w:t>.</w:t>
            </w:r>
          </w:p>
        </w:tc>
        <w:tc>
          <w:tcPr>
            <w:tcW w:w="1412" w:type="dxa"/>
            <w:shd w:val="clear" w:color="auto" w:fill="F3F3F3"/>
            <w:vAlign w:val="center"/>
          </w:tcPr>
          <w:p w14:paraId="05B427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t>
            </w:r>
          </w:p>
        </w:tc>
      </w:tr>
    </w:tbl>
    <w:p w14:paraId="632A0717" w14:textId="1DF759E2"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346260">
        <w:rPr>
          <w:noProof/>
        </w:rPr>
        <w:t>27</w:t>
      </w:r>
      <w:r>
        <w:fldChar w:fldCharType="end"/>
      </w:r>
      <w:r>
        <w:t>:</w:t>
      </w:r>
      <w:r>
        <w:rPr>
          <w:b w:val="0"/>
        </w:rPr>
        <w:t xml:space="preserve"> Overview of supported WFS 2.0 operations.</w:t>
      </w:r>
    </w:p>
    <w:p w14:paraId="5E5EF278" w14:textId="77777777" w:rsidR="00323E15" w:rsidRDefault="00323E15" w:rsidP="00323E15">
      <w:pPr>
        <w:pStyle w:val="berschrift4"/>
      </w:pPr>
      <w:bookmarkStart w:id="1419" w:name="_Toc414614383"/>
      <w:bookmarkStart w:id="1420" w:name="_Toc414614857"/>
      <w:bookmarkStart w:id="1421" w:name="_Toc414632223"/>
      <w:bookmarkStart w:id="1422" w:name="_Ref414891322"/>
      <w:bookmarkStart w:id="1423" w:name="_Toc457854268"/>
      <w:r>
        <w:t>Service URL</w:t>
      </w:r>
      <w:bookmarkEnd w:id="1419"/>
      <w:bookmarkEnd w:id="1420"/>
      <w:bookmarkEnd w:id="1421"/>
      <w:bookmarkEnd w:id="1422"/>
      <w:bookmarkEnd w:id="1423"/>
    </w:p>
    <w:p w14:paraId="7B88BBC2" w14:textId="77777777" w:rsidR="00323E15" w:rsidRDefault="00323E15" w:rsidP="00323E15">
      <w:r>
        <w:t xml:space="preserve">The </w:t>
      </w:r>
      <w:r w:rsidRPr="00E82E0B">
        <w:rPr>
          <w:i/>
        </w:rPr>
        <w:t>service URL</w:t>
      </w:r>
      <w:r>
        <w:t xml:space="preserve"> or service endpoint is the location where the 3D City Database WFS can be accessed by a client application over a local network or the internet. This URL is typically composed as follows:</w:t>
      </w:r>
    </w:p>
    <w:p w14:paraId="4797FD55"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p>
    <w:p w14:paraId="2CDE8976" w14:textId="77777777" w:rsidR="00323E15" w:rsidRDefault="00323E15" w:rsidP="00323E15">
      <w:r>
        <w:t xml:space="preserve">The actual URL depends on the servlet container and your network configuration. Please ask your network administrator for the </w:t>
      </w:r>
      <w:r w:rsidRPr="0025762B">
        <w:rPr>
          <w:i/>
        </w:rPr>
        <w:t>protocol</w:t>
      </w:r>
      <w:r>
        <w:t xml:space="preserve"> (typically </w:t>
      </w:r>
      <w:r w:rsidRPr="0025762B">
        <w:rPr>
          <w:rFonts w:ascii="Courier New" w:hAnsi="Courier New" w:cs="Courier New"/>
        </w:rPr>
        <w:t>http</w:t>
      </w:r>
      <w:r>
        <w:t xml:space="preserve"> or </w:t>
      </w:r>
      <w:r w:rsidRPr="0025762B">
        <w:rPr>
          <w:rFonts w:ascii="Courier New" w:hAnsi="Courier New" w:cs="Courier New"/>
        </w:rPr>
        <w:t>https</w:t>
      </w:r>
      <w:r>
        <w:t xml:space="preserve">), the </w:t>
      </w:r>
      <w:r>
        <w:rPr>
          <w:i/>
        </w:rPr>
        <w:t>host</w:t>
      </w:r>
      <w:r>
        <w:t xml:space="preserve"> name and the </w:t>
      </w:r>
      <w:r w:rsidRPr="0025762B">
        <w:rPr>
          <w:i/>
        </w:rPr>
        <w:t>port</w:t>
      </w:r>
      <w:r>
        <w:t xml:space="preserve"> of the server. The </w:t>
      </w:r>
      <w:r w:rsidRPr="0025762B">
        <w:rPr>
          <w:i/>
        </w:rPr>
        <w:t>context path</w:t>
      </w:r>
      <w:r>
        <w:t xml:space="preserve"> is typically added to the URL by the servlet container. Please refer to the documentation of your servlet container for more information. The last component </w:t>
      </w:r>
      <w:r w:rsidRPr="00D041D5">
        <w:rPr>
          <w:rFonts w:ascii="Courier New" w:hAnsi="Courier New" w:cs="Courier New"/>
        </w:rPr>
        <w:t>wfs</w:t>
      </w:r>
      <w:r>
        <w:t xml:space="preserve"> of the URL identifies the service and makes sure that requests are routed to the WFS service implementation.</w:t>
      </w:r>
    </w:p>
    <w:p w14:paraId="704C36B3" w14:textId="77777777" w:rsidR="00323E15" w:rsidRPr="00E82E0B" w:rsidRDefault="00323E15" w:rsidP="00323E15">
      <w:pPr>
        <w:tabs>
          <w:tab w:val="left" w:pos="851"/>
        </w:tabs>
        <w:ind w:left="851" w:hanging="851"/>
      </w:pPr>
      <w:r w:rsidRPr="0025762B">
        <w:rPr>
          <w:i/>
        </w:rPr>
        <w:t>Note:</w:t>
      </w:r>
      <w:r>
        <w:tab/>
        <w:t xml:space="preserve">For Apache Tomcat, the name of the WFS WAR file will be used as </w:t>
      </w:r>
      <w:r w:rsidRPr="00BA12AC">
        <w:rPr>
          <w:i/>
        </w:rPr>
        <w:t>context path</w:t>
      </w:r>
      <w:r>
        <w:t xml:space="preserve"> in the service URL. For example, if the WAR file is named </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.war</w:t>
      </w:r>
      <w:r>
        <w:t xml:space="preserve">, then the service URL will be </w:t>
      </w:r>
      <w:r w:rsidRPr="00E82E0B">
        <w:rPr>
          <w:rFonts w:ascii="Courier New" w:hAnsi="Courier New" w:cs="Courier New"/>
        </w:rPr>
        <w:t>http</w:t>
      </w:r>
      <w:r>
        <w:rPr>
          <w:rFonts w:ascii="Courier New" w:hAnsi="Courier New" w:cs="Courier New"/>
        </w:rPr>
        <w:t>[s]://[host][:port]</w:t>
      </w:r>
      <w:r w:rsidRPr="00BA12AC">
        <w:rPr>
          <w:rFonts w:ascii="Courier New" w:hAnsi="Courier New" w:cs="Courier New"/>
        </w:rPr>
        <w:t>/citydb</w:t>
      </w:r>
      <w:r>
        <w:rPr>
          <w:rFonts w:ascii="Courier New" w:hAnsi="Courier New" w:cs="Courier New"/>
        </w:rPr>
        <w:t>-wfs</w:t>
      </w:r>
      <w:r w:rsidRPr="00BA12AC">
        <w:rPr>
          <w:rFonts w:ascii="Courier New" w:hAnsi="Courier New" w:cs="Courier New"/>
        </w:rPr>
        <w:t>/</w:t>
      </w:r>
      <w:r>
        <w:rPr>
          <w:rFonts w:ascii="Courier New" w:hAnsi="Courier New" w:cs="Courier New"/>
        </w:rPr>
        <w:t>wfs</w:t>
      </w:r>
      <w:r>
        <w:t xml:space="preserve">. To pick a different context path, simply rename the WAR file or change Tomcat’s default behavior. </w:t>
      </w:r>
    </w:p>
    <w:p w14:paraId="36DB7221" w14:textId="77777777" w:rsidR="00323E15" w:rsidRDefault="00323E15" w:rsidP="00323E15">
      <w:pPr>
        <w:pStyle w:val="berschrift4"/>
      </w:pPr>
      <w:bookmarkStart w:id="1424" w:name="_Toc414614384"/>
      <w:bookmarkStart w:id="1425" w:name="_Toc414614858"/>
      <w:bookmarkStart w:id="1426" w:name="_Toc414632224"/>
      <w:bookmarkStart w:id="1427" w:name="_Toc457854269"/>
      <w:r>
        <w:t>Service bindings</w:t>
      </w:r>
      <w:bookmarkEnd w:id="1424"/>
      <w:bookmarkEnd w:id="1425"/>
      <w:bookmarkEnd w:id="1426"/>
      <w:bookmarkEnd w:id="1427"/>
    </w:p>
    <w:p w14:paraId="1BB634A2" w14:textId="77777777" w:rsidR="00323E15" w:rsidRDefault="00323E15" w:rsidP="00323E15">
      <w:r>
        <w:t xml:space="preserve">A </w:t>
      </w:r>
      <w:r w:rsidRPr="00E355A0">
        <w:rPr>
          <w:i/>
        </w:rPr>
        <w:t>service binding</w:t>
      </w:r>
      <w:r>
        <w:t xml:space="preserve"> refers to the communication protocol that shall be used for exchanging request and response messages between a WFS server and a client. The WFS 2.0 interface standard defines </w:t>
      </w:r>
      <w:r w:rsidRPr="00E355A0">
        <w:rPr>
          <w:i/>
        </w:rPr>
        <w:t>HTTP GET</w:t>
      </w:r>
      <w:r>
        <w:t xml:space="preserve">, </w:t>
      </w:r>
      <w:r w:rsidRPr="00E355A0">
        <w:rPr>
          <w:i/>
        </w:rPr>
        <w:t>HTTP POST</w:t>
      </w:r>
      <w:r>
        <w:t xml:space="preserve"> and </w:t>
      </w:r>
      <w:r>
        <w:rPr>
          <w:i/>
        </w:rPr>
        <w:t>SOAP</w:t>
      </w:r>
      <w:r w:rsidRPr="00E355A0">
        <w:rPr>
          <w:i/>
        </w:rPr>
        <w:t xml:space="preserve"> over HTTP POST</w:t>
      </w:r>
      <w:r>
        <w:t xml:space="preserve"> as possible service bindings for WFS 2.0 implementations.</w:t>
      </w:r>
    </w:p>
    <w:p w14:paraId="380DD9C2" w14:textId="77777777" w:rsidR="00323E15" w:rsidRDefault="00323E15" w:rsidP="00323E15">
      <w:r>
        <w:t xml:space="preserve">The 3D City Database WFS implements the </w:t>
      </w:r>
      <w:r w:rsidRPr="00E355A0">
        <w:rPr>
          <w:i/>
        </w:rPr>
        <w:t>HTTP POST</w:t>
      </w:r>
      <w:r>
        <w:t xml:space="preserve"> conformance class only. Therefore, </w:t>
      </w:r>
      <w:r w:rsidRPr="000719EA">
        <w:rPr>
          <w:b/>
        </w:rPr>
        <w:t>all client requests</w:t>
      </w:r>
      <w:r>
        <w:t xml:space="preserve"> must be encoded in XML and sent to the server using the HTTP method </w:t>
      </w:r>
      <w:r w:rsidRPr="000719EA">
        <w:rPr>
          <w:i/>
        </w:rPr>
        <w:t>POST</w:t>
      </w:r>
      <w:r>
        <w:t xml:space="preserve"> (using </w:t>
      </w:r>
      <w:r w:rsidRPr="000719EA">
        <w:rPr>
          <w:rFonts w:ascii="Courier New" w:hAnsi="Courier New" w:cs="Courier New"/>
        </w:rPr>
        <w:t>text/xml</w:t>
      </w:r>
      <w:r>
        <w:t xml:space="preserve"> as content type). The </w:t>
      </w:r>
      <w:r w:rsidRPr="000719EA">
        <w:rPr>
          <w:i/>
        </w:rPr>
        <w:t>HTTP GET</w:t>
      </w:r>
      <w:r>
        <w:t xml:space="preserve"> method and key-value pair (KVP) encoded WFS requests are </w:t>
      </w:r>
      <w:r w:rsidRPr="000719EA">
        <w:rPr>
          <w:i/>
        </w:rPr>
        <w:t>not supported</w:t>
      </w:r>
      <w:r>
        <w:t xml:space="preserve">. The only exception from this rule is the </w:t>
      </w:r>
      <w:r w:rsidRPr="000719EA">
        <w:rPr>
          <w:rFonts w:ascii="Courier New" w:hAnsi="Courier New" w:cs="Courier New"/>
        </w:rPr>
        <w:t>GetCapabilities</w:t>
      </w:r>
      <w:r>
        <w:t xml:space="preserve"> operation for which the WFS service will also answer a KVP-encoded HTTP GET request. Note that the XML content of POST messages sent to the server must be well-formed and valid with respect to the WFS 2.0 XML Schema.</w:t>
      </w:r>
      <w:r>
        <w:rPr>
          <w:rStyle w:val="Funotenzeichen"/>
        </w:rPr>
        <w:footnoteReference w:id="4"/>
      </w:r>
    </w:p>
    <w:p w14:paraId="0667B615" w14:textId="77777777" w:rsidR="00323E15" w:rsidRDefault="00323E15" w:rsidP="00323E15">
      <w:r>
        <w:lastRenderedPageBreak/>
        <w:t xml:space="preserve">The following table summarizes the operations and the supported service binding as offered by the 3D City Database WFS. </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10"/>
        <w:gridCol w:w="5103"/>
      </w:tblGrid>
      <w:tr w:rsidR="00323E15" w:rsidRPr="00B2269C" w14:paraId="38474BC5" w14:textId="77777777" w:rsidTr="00323E15">
        <w:trPr>
          <w:trHeight w:val="185"/>
          <w:jc w:val="center"/>
        </w:trPr>
        <w:tc>
          <w:tcPr>
            <w:tcW w:w="2410" w:type="dxa"/>
            <w:shd w:val="clear" w:color="auto" w:fill="FFFF99"/>
            <w:vAlign w:val="center"/>
          </w:tcPr>
          <w:p w14:paraId="53C0E57F"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5103" w:type="dxa"/>
            <w:shd w:val="clear" w:color="auto" w:fill="FFFF99"/>
            <w:vAlign w:val="center"/>
          </w:tcPr>
          <w:p w14:paraId="2A3116E0"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75F321FC" w14:textId="77777777" w:rsidTr="00323E15">
        <w:trPr>
          <w:trHeight w:val="321"/>
          <w:jc w:val="center"/>
        </w:trPr>
        <w:tc>
          <w:tcPr>
            <w:tcW w:w="2410" w:type="dxa"/>
            <w:shd w:val="clear" w:color="auto" w:fill="F3F3F3"/>
            <w:vAlign w:val="center"/>
          </w:tcPr>
          <w:p w14:paraId="2232877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GetCapabilities</w:t>
            </w:r>
          </w:p>
        </w:tc>
        <w:tc>
          <w:tcPr>
            <w:tcW w:w="5103" w:type="dxa"/>
            <w:shd w:val="clear" w:color="auto" w:fill="F3F3F3"/>
            <w:vAlign w:val="center"/>
          </w:tcPr>
          <w:p w14:paraId="07843508"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 and KVP over HTTP GET</w:t>
            </w:r>
          </w:p>
        </w:tc>
      </w:tr>
      <w:tr w:rsidR="00323E15" w:rsidRPr="00B2269C" w14:paraId="3B06C1A8" w14:textId="77777777" w:rsidTr="00323E15">
        <w:trPr>
          <w:trHeight w:val="175"/>
          <w:jc w:val="center"/>
        </w:trPr>
        <w:tc>
          <w:tcPr>
            <w:tcW w:w="2410" w:type="dxa"/>
            <w:shd w:val="clear" w:color="auto" w:fill="F3F3F3"/>
            <w:vAlign w:val="center"/>
          </w:tcPr>
          <w:p w14:paraId="0B6BB5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DescribeFeatureType</w:t>
            </w:r>
          </w:p>
        </w:tc>
        <w:tc>
          <w:tcPr>
            <w:tcW w:w="5103" w:type="dxa"/>
            <w:shd w:val="clear" w:color="auto" w:fill="F3F3F3"/>
            <w:vAlign w:val="center"/>
          </w:tcPr>
          <w:p w14:paraId="3E220AD7"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r w:rsidR="00323E15" w:rsidRPr="00B2269C" w14:paraId="3DE7246F" w14:textId="77777777" w:rsidTr="00323E15">
        <w:trPr>
          <w:trHeight w:val="175"/>
          <w:jc w:val="center"/>
        </w:trPr>
        <w:tc>
          <w:tcPr>
            <w:tcW w:w="2410" w:type="dxa"/>
            <w:shd w:val="clear" w:color="auto" w:fill="F3F3F3"/>
            <w:vAlign w:val="center"/>
          </w:tcPr>
          <w:p w14:paraId="0D4024EC"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ListStoredQueries</w:t>
            </w:r>
          </w:p>
        </w:tc>
        <w:tc>
          <w:tcPr>
            <w:tcW w:w="5103" w:type="dxa"/>
            <w:shd w:val="clear" w:color="auto" w:fill="F3F3F3"/>
            <w:vAlign w:val="center"/>
          </w:tcPr>
          <w:p w14:paraId="70D531DF"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XML over HTTP POST</w:t>
            </w:r>
          </w:p>
        </w:tc>
      </w:tr>
      <w:tr w:rsidR="00323E15" w:rsidRPr="00B2269C" w14:paraId="20850109" w14:textId="77777777" w:rsidTr="00323E15">
        <w:trPr>
          <w:trHeight w:val="165"/>
          <w:jc w:val="center"/>
        </w:trPr>
        <w:tc>
          <w:tcPr>
            <w:tcW w:w="2410" w:type="dxa"/>
            <w:shd w:val="clear" w:color="auto" w:fill="F3F3F3"/>
            <w:vAlign w:val="center"/>
          </w:tcPr>
          <w:p w14:paraId="676D89DE"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sidRPr="000719EA">
              <w:rPr>
                <w:rFonts w:ascii="Consolas" w:hAnsi="Consolas" w:cs="Consolas"/>
                <w:color w:val="000000"/>
                <w:sz w:val="20"/>
                <w:szCs w:val="20"/>
                <w:lang w:eastAsia="de-DE"/>
              </w:rPr>
              <w:t>DescribeStoredQuery</w:t>
            </w:r>
          </w:p>
        </w:tc>
        <w:tc>
          <w:tcPr>
            <w:tcW w:w="5103" w:type="dxa"/>
            <w:shd w:val="clear" w:color="auto" w:fill="F3F3F3"/>
            <w:vAlign w:val="center"/>
          </w:tcPr>
          <w:p w14:paraId="704EF7CA"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Pr>
                <w:rFonts w:ascii="Arial" w:eastAsia="Times New Roman" w:hAnsi="Arial" w:cs="Arial"/>
                <w:bCs/>
                <w:iCs/>
                <w:sz w:val="20"/>
                <w:szCs w:val="20"/>
                <w:lang w:eastAsia="de-DE"/>
              </w:rPr>
              <w:t>XML over HTTP POST</w:t>
            </w:r>
          </w:p>
        </w:tc>
      </w:tr>
    </w:tbl>
    <w:p w14:paraId="29858B77" w14:textId="13C75953" w:rsidR="00323E15" w:rsidRDefault="00323E15" w:rsidP="00323E15">
      <w:pPr>
        <w:pStyle w:val="Beschriftung"/>
        <w:rPr>
          <w:b w:val="0"/>
        </w:rPr>
      </w:pPr>
      <w:r>
        <w:t xml:space="preserve">Table </w:t>
      </w:r>
      <w:r>
        <w:fldChar w:fldCharType="begin"/>
      </w:r>
      <w:r>
        <w:instrText xml:space="preserve"> SEQ Table \* ARABIC </w:instrText>
      </w:r>
      <w:r>
        <w:fldChar w:fldCharType="separate"/>
      </w:r>
      <w:r w:rsidR="00346260">
        <w:rPr>
          <w:noProof/>
        </w:rPr>
        <w:t>28</w:t>
      </w:r>
      <w:r>
        <w:fldChar w:fldCharType="end"/>
      </w:r>
      <w:r>
        <w:t>:</w:t>
      </w:r>
      <w:r>
        <w:rPr>
          <w:b w:val="0"/>
        </w:rPr>
        <w:t xml:space="preserve"> Service bindings for the supported WFS 2.0 operations.</w:t>
      </w:r>
    </w:p>
    <w:p w14:paraId="03441BDE" w14:textId="77777777" w:rsidR="00323E15" w:rsidRDefault="00323E15" w:rsidP="00323E15">
      <w:pPr>
        <w:pStyle w:val="berschrift4"/>
      </w:pPr>
      <w:bookmarkStart w:id="1428" w:name="_Toc414614385"/>
      <w:bookmarkStart w:id="1429" w:name="_Toc414614859"/>
      <w:bookmarkStart w:id="1430" w:name="_Toc414632225"/>
      <w:bookmarkStart w:id="1431" w:name="_Ref414891218"/>
      <w:bookmarkStart w:id="1432" w:name="_Toc457854270"/>
      <w:r>
        <w:t>CityGML feature types</w:t>
      </w:r>
      <w:bookmarkEnd w:id="1428"/>
      <w:bookmarkEnd w:id="1429"/>
      <w:bookmarkEnd w:id="1430"/>
      <w:bookmarkEnd w:id="1431"/>
      <w:bookmarkEnd w:id="1432"/>
    </w:p>
    <w:p w14:paraId="66EDB9A3" w14:textId="4B535768" w:rsidR="00323E15" w:rsidRDefault="00323E15" w:rsidP="00323E15">
      <w:r>
        <w:t xml:space="preserve">The 3D City Database WFS supports all CityGML </w:t>
      </w:r>
      <w:r w:rsidRPr="00926F99">
        <w:rPr>
          <w:i/>
        </w:rPr>
        <w:t>top-level feature types</w:t>
      </w:r>
      <w:r>
        <w:t xml:space="preserve">, and corresponding feature instances will be sent to the client upon request. If you want to only advertise a subset of the CityGML feature types to clients though, you can restrict the feature types in the </w:t>
      </w:r>
      <w:r w:rsidRPr="00926F99">
        <w:rPr>
          <w:rFonts w:ascii="Courier New" w:hAnsi="Courier New" w:cs="Courier New"/>
        </w:rPr>
        <w:t>config.xml</w:t>
      </w:r>
      <w:r>
        <w:t xml:space="preserve"> settings (cf. chapter</w:t>
      </w:r>
      <w:r w:rsidR="009E526D">
        <w:t xml:space="preserve"> </w:t>
      </w:r>
      <w:r w:rsidR="009E526D">
        <w:fldChar w:fldCharType="begin"/>
      </w:r>
      <w:r w:rsidR="009E526D">
        <w:instrText xml:space="preserve"> REF _Ref414568901 \r \h </w:instrText>
      </w:r>
      <w:r w:rsidR="009E526D">
        <w:fldChar w:fldCharType="separate"/>
      </w:r>
      <w:r w:rsidR="00346260">
        <w:t>7.3.3</w:t>
      </w:r>
      <w:r w:rsidR="009E526D">
        <w:fldChar w:fldCharType="end"/>
      </w:r>
      <w:r>
        <w:t>).</w:t>
      </w:r>
    </w:p>
    <w:p w14:paraId="48F77F94" w14:textId="77777777" w:rsidR="00323E15" w:rsidRDefault="00323E15" w:rsidP="00323E15">
      <w:pPr>
        <w:tabs>
          <w:tab w:val="left" w:pos="851"/>
        </w:tabs>
        <w:ind w:left="851" w:hanging="851"/>
      </w:pPr>
      <w:r w:rsidRPr="008B3980">
        <w:rPr>
          <w:i/>
        </w:rPr>
        <w:t>Note:</w:t>
      </w:r>
      <w:r w:rsidRPr="008B3980">
        <w:rPr>
          <w:i/>
        </w:rPr>
        <w:tab/>
        <w:t>Appearance</w:t>
      </w:r>
      <w:r>
        <w:t xml:space="preserve"> properties of CityGML features such as textures or color information are </w:t>
      </w:r>
      <w:r w:rsidRPr="008B3980">
        <w:rPr>
          <w:i/>
        </w:rPr>
        <w:t>currently not supported</w:t>
      </w:r>
      <w:r>
        <w:t xml:space="preserve"> by the WFS implementation and thus will not be included in a response document.</w:t>
      </w:r>
    </w:p>
    <w:p w14:paraId="59E627AE" w14:textId="77777777" w:rsidR="00323E15" w:rsidRDefault="00323E15" w:rsidP="00323E15">
      <w:r>
        <w:t>The supported CityGML feature types together with their official XML namespaces (CityGML version 2.0 and 1.0) are listed in the table below.</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4"/>
        <w:gridCol w:w="4678"/>
      </w:tblGrid>
      <w:tr w:rsidR="00323E15" w:rsidRPr="00B2269C" w14:paraId="4A15F0DF" w14:textId="77777777" w:rsidTr="00323E15">
        <w:trPr>
          <w:trHeight w:val="185"/>
          <w:jc w:val="center"/>
        </w:trPr>
        <w:tc>
          <w:tcPr>
            <w:tcW w:w="3114" w:type="dxa"/>
            <w:shd w:val="clear" w:color="auto" w:fill="FFFF99"/>
            <w:vAlign w:val="center"/>
          </w:tcPr>
          <w:p w14:paraId="6D8D3306"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Operation</w:t>
            </w:r>
          </w:p>
        </w:tc>
        <w:tc>
          <w:tcPr>
            <w:tcW w:w="4678" w:type="dxa"/>
            <w:shd w:val="clear" w:color="auto" w:fill="FFFF99"/>
            <w:vAlign w:val="center"/>
          </w:tcPr>
          <w:p w14:paraId="5CEB4DD6"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Service Binding</w:t>
            </w:r>
          </w:p>
        </w:tc>
      </w:tr>
      <w:tr w:rsidR="00323E15" w:rsidRPr="00B2269C" w14:paraId="62E17BC3" w14:textId="77777777" w:rsidTr="00323E15">
        <w:trPr>
          <w:trHeight w:val="321"/>
          <w:jc w:val="center"/>
        </w:trPr>
        <w:tc>
          <w:tcPr>
            <w:tcW w:w="3114" w:type="dxa"/>
            <w:shd w:val="clear" w:color="auto" w:fill="F3F3F3"/>
            <w:vAlign w:val="center"/>
          </w:tcPr>
          <w:p w14:paraId="46C66497"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Building</w:t>
            </w:r>
          </w:p>
        </w:tc>
        <w:tc>
          <w:tcPr>
            <w:tcW w:w="4678" w:type="dxa"/>
            <w:shd w:val="clear" w:color="auto" w:fill="F3F3F3"/>
            <w:vAlign w:val="center"/>
          </w:tcPr>
          <w:p w14:paraId="440DDCEE"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http://www.opengis.net/citygml/building/</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http://www.opengis.net/citygml/building/1.0</w:t>
            </w:r>
          </w:p>
        </w:tc>
      </w:tr>
      <w:tr w:rsidR="00323E15" w:rsidRPr="00B2269C" w14:paraId="08638448" w14:textId="77777777" w:rsidTr="00323E15">
        <w:trPr>
          <w:trHeight w:val="175"/>
          <w:jc w:val="center"/>
        </w:trPr>
        <w:tc>
          <w:tcPr>
            <w:tcW w:w="3114" w:type="dxa"/>
            <w:shd w:val="clear" w:color="auto" w:fill="F3F3F3"/>
            <w:vAlign w:val="center"/>
          </w:tcPr>
          <w:p w14:paraId="7F55D7D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TransportationComplex</w:t>
            </w:r>
          </w:p>
        </w:tc>
        <w:tc>
          <w:tcPr>
            <w:tcW w:w="4678" w:type="dxa"/>
            <w:shd w:val="clear" w:color="auto" w:fill="F3F3F3"/>
            <w:vAlign w:val="center"/>
          </w:tcPr>
          <w:p w14:paraId="1B46DB9B"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491607E1" w14:textId="77777777" w:rsidTr="00323E15">
        <w:trPr>
          <w:trHeight w:val="175"/>
          <w:jc w:val="center"/>
        </w:trPr>
        <w:tc>
          <w:tcPr>
            <w:tcW w:w="3114" w:type="dxa"/>
            <w:shd w:val="clear" w:color="auto" w:fill="F3F3F3"/>
            <w:vAlign w:val="center"/>
          </w:tcPr>
          <w:p w14:paraId="6CD66FC2"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Road</w:t>
            </w:r>
          </w:p>
        </w:tc>
        <w:tc>
          <w:tcPr>
            <w:tcW w:w="4678" w:type="dxa"/>
            <w:shd w:val="clear" w:color="auto" w:fill="F3F3F3"/>
            <w:vAlign w:val="center"/>
          </w:tcPr>
          <w:p w14:paraId="798A48C1" w14:textId="77777777" w:rsidR="00323E15" w:rsidRPr="00BD4CA4"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/1.0</w:t>
            </w:r>
          </w:p>
        </w:tc>
      </w:tr>
      <w:tr w:rsidR="00323E15" w:rsidRPr="00B2269C" w14:paraId="5908516A" w14:textId="77777777" w:rsidTr="00323E15">
        <w:trPr>
          <w:trHeight w:val="165"/>
          <w:jc w:val="center"/>
        </w:trPr>
        <w:tc>
          <w:tcPr>
            <w:tcW w:w="3114" w:type="dxa"/>
            <w:shd w:val="clear" w:color="auto" w:fill="F3F3F3"/>
            <w:vAlign w:val="center"/>
          </w:tcPr>
          <w:p w14:paraId="6D390EA3"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Track</w:t>
            </w:r>
          </w:p>
        </w:tc>
        <w:tc>
          <w:tcPr>
            <w:tcW w:w="4678" w:type="dxa"/>
            <w:shd w:val="clear" w:color="auto" w:fill="F3F3F3"/>
            <w:vAlign w:val="center"/>
          </w:tcPr>
          <w:p w14:paraId="40F3837E" w14:textId="77777777" w:rsidR="00323E15" w:rsidRPr="00F53055" w:rsidRDefault="00323E15" w:rsidP="00323E15">
            <w:pPr>
              <w:spacing w:before="20" w:after="20" w:line="240" w:lineRule="auto"/>
              <w:jc w:val="left"/>
              <w:rPr>
                <w:rFonts w:ascii="Arial" w:eastAsia="Times New Roman" w:hAnsi="Arial" w:cs="Arial"/>
                <w:bCs/>
                <w:iCs/>
                <w:sz w:val="20"/>
                <w:szCs w:val="20"/>
                <w:lang w:val="en-GB"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2837D6C" w14:textId="77777777" w:rsidTr="00323E15">
        <w:trPr>
          <w:trHeight w:val="165"/>
          <w:jc w:val="center"/>
        </w:trPr>
        <w:tc>
          <w:tcPr>
            <w:tcW w:w="3114" w:type="dxa"/>
            <w:shd w:val="clear" w:color="auto" w:fill="F3F3F3"/>
            <w:vAlign w:val="center"/>
          </w:tcPr>
          <w:p w14:paraId="2F2824C7"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Square</w:t>
            </w:r>
          </w:p>
        </w:tc>
        <w:tc>
          <w:tcPr>
            <w:tcW w:w="4678" w:type="dxa"/>
            <w:shd w:val="clear" w:color="auto" w:fill="F3F3F3"/>
            <w:vAlign w:val="center"/>
          </w:tcPr>
          <w:p w14:paraId="3217B4E5"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7707A71A" w14:textId="77777777" w:rsidTr="00323E15">
        <w:trPr>
          <w:trHeight w:val="165"/>
          <w:jc w:val="center"/>
        </w:trPr>
        <w:tc>
          <w:tcPr>
            <w:tcW w:w="3114" w:type="dxa"/>
            <w:shd w:val="clear" w:color="auto" w:fill="F3F3F3"/>
            <w:vAlign w:val="center"/>
          </w:tcPr>
          <w:p w14:paraId="196F75F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Railway</w:t>
            </w:r>
          </w:p>
        </w:tc>
        <w:tc>
          <w:tcPr>
            <w:tcW w:w="4678" w:type="dxa"/>
            <w:shd w:val="clear" w:color="auto" w:fill="F3F3F3"/>
            <w:vAlign w:val="center"/>
          </w:tcPr>
          <w:p w14:paraId="640D8DD9"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transportation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http://www.opengis.net/citygml/transportation/1.0</w:t>
            </w:r>
          </w:p>
        </w:tc>
      </w:tr>
      <w:tr w:rsidR="00323E15" w:rsidRPr="00B2269C" w14:paraId="51FE1BCE" w14:textId="77777777" w:rsidTr="00323E15">
        <w:trPr>
          <w:trHeight w:val="165"/>
          <w:jc w:val="center"/>
        </w:trPr>
        <w:tc>
          <w:tcPr>
            <w:tcW w:w="3114" w:type="dxa"/>
            <w:shd w:val="clear" w:color="auto" w:fill="F3F3F3"/>
            <w:vAlign w:val="center"/>
          </w:tcPr>
          <w:p w14:paraId="7BA2988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CityFurniture</w:t>
            </w:r>
          </w:p>
        </w:tc>
        <w:tc>
          <w:tcPr>
            <w:tcW w:w="4678" w:type="dxa"/>
            <w:shd w:val="clear" w:color="auto" w:fill="F3F3F3"/>
            <w:vAlign w:val="center"/>
          </w:tcPr>
          <w:p w14:paraId="27C1D466"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cityfurniture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t>http://www.opengis.net/citygml/cityfurniture/1.0</w:t>
            </w:r>
          </w:p>
        </w:tc>
      </w:tr>
      <w:tr w:rsidR="00323E15" w:rsidRPr="00B2269C" w14:paraId="61278810" w14:textId="77777777" w:rsidTr="00323E15">
        <w:trPr>
          <w:trHeight w:val="165"/>
          <w:jc w:val="center"/>
        </w:trPr>
        <w:tc>
          <w:tcPr>
            <w:tcW w:w="3114" w:type="dxa"/>
            <w:shd w:val="clear" w:color="auto" w:fill="F3F3F3"/>
            <w:vAlign w:val="center"/>
          </w:tcPr>
          <w:p w14:paraId="1C7D840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LandUse</w:t>
            </w:r>
          </w:p>
        </w:tc>
        <w:tc>
          <w:tcPr>
            <w:tcW w:w="4678" w:type="dxa"/>
            <w:shd w:val="clear" w:color="auto" w:fill="F3F3F3"/>
            <w:vAlign w:val="center"/>
          </w:tcPr>
          <w:p w14:paraId="163DEFDC"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landuse</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http://www.opengis.net/citygml/landuse/1.0</w:t>
            </w:r>
          </w:p>
        </w:tc>
      </w:tr>
      <w:tr w:rsidR="00323E15" w:rsidRPr="00B2269C" w14:paraId="3638CDC0" w14:textId="77777777" w:rsidTr="00323E15">
        <w:trPr>
          <w:trHeight w:val="165"/>
          <w:jc w:val="center"/>
        </w:trPr>
        <w:tc>
          <w:tcPr>
            <w:tcW w:w="3114" w:type="dxa"/>
            <w:shd w:val="clear" w:color="auto" w:fill="F3F3F3"/>
            <w:vAlign w:val="center"/>
          </w:tcPr>
          <w:p w14:paraId="449BB00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WaterBody</w:t>
            </w:r>
          </w:p>
        </w:tc>
        <w:tc>
          <w:tcPr>
            <w:tcW w:w="4678" w:type="dxa"/>
            <w:shd w:val="clear" w:color="auto" w:fill="F3F3F3"/>
            <w:vAlign w:val="center"/>
          </w:tcPr>
          <w:p w14:paraId="23BD74D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waterbody</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http://www.opengis.net/citygml/waterbody/1.0</w:t>
            </w:r>
          </w:p>
        </w:tc>
      </w:tr>
      <w:tr w:rsidR="00323E15" w:rsidRPr="00B2269C" w14:paraId="37D41422" w14:textId="77777777" w:rsidTr="00323E15">
        <w:trPr>
          <w:trHeight w:val="165"/>
          <w:jc w:val="center"/>
        </w:trPr>
        <w:tc>
          <w:tcPr>
            <w:tcW w:w="3114" w:type="dxa"/>
            <w:shd w:val="clear" w:color="auto" w:fill="F3F3F3"/>
            <w:vAlign w:val="center"/>
          </w:tcPr>
          <w:p w14:paraId="3C3A109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PlantCover</w:t>
            </w:r>
          </w:p>
        </w:tc>
        <w:tc>
          <w:tcPr>
            <w:tcW w:w="4678" w:type="dxa"/>
            <w:shd w:val="clear" w:color="auto" w:fill="F3F3F3"/>
            <w:vAlign w:val="center"/>
          </w:tcPr>
          <w:p w14:paraId="1A9A985E"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1417A5D0" w14:textId="77777777" w:rsidTr="00323E15">
        <w:trPr>
          <w:trHeight w:val="165"/>
          <w:jc w:val="center"/>
        </w:trPr>
        <w:tc>
          <w:tcPr>
            <w:tcW w:w="3114" w:type="dxa"/>
            <w:shd w:val="clear" w:color="auto" w:fill="F3F3F3"/>
            <w:vAlign w:val="center"/>
          </w:tcPr>
          <w:p w14:paraId="5E1528D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SolitaryVegetationObject</w:t>
            </w:r>
          </w:p>
        </w:tc>
        <w:tc>
          <w:tcPr>
            <w:tcW w:w="4678" w:type="dxa"/>
            <w:shd w:val="clear" w:color="auto" w:fill="F3F3F3"/>
            <w:vAlign w:val="center"/>
          </w:tcPr>
          <w:p w14:paraId="6CCD1E7D"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vegetation</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http://www.opengis.net/citygml/vegetation/1.0</w:t>
            </w:r>
          </w:p>
        </w:tc>
      </w:tr>
      <w:tr w:rsidR="00323E15" w:rsidRPr="00B2269C" w14:paraId="684500E9" w14:textId="77777777" w:rsidTr="00323E15">
        <w:trPr>
          <w:trHeight w:val="165"/>
          <w:jc w:val="center"/>
        </w:trPr>
        <w:tc>
          <w:tcPr>
            <w:tcW w:w="3114" w:type="dxa"/>
            <w:shd w:val="clear" w:color="auto" w:fill="F3F3F3"/>
            <w:vAlign w:val="center"/>
          </w:tcPr>
          <w:p w14:paraId="6A40CE8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ReliefFeature</w:t>
            </w:r>
          </w:p>
        </w:tc>
        <w:tc>
          <w:tcPr>
            <w:tcW w:w="4678" w:type="dxa"/>
            <w:shd w:val="clear" w:color="auto" w:fill="F3F3F3"/>
            <w:vAlign w:val="center"/>
          </w:tcPr>
          <w:p w14:paraId="534063E4"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relief</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http://www.opengis.net/citygml/relief/1.0</w:t>
            </w:r>
          </w:p>
        </w:tc>
      </w:tr>
      <w:tr w:rsidR="00323E15" w:rsidRPr="00B2269C" w14:paraId="1CF2AC23" w14:textId="77777777" w:rsidTr="00323E15">
        <w:trPr>
          <w:trHeight w:val="165"/>
          <w:jc w:val="center"/>
        </w:trPr>
        <w:tc>
          <w:tcPr>
            <w:tcW w:w="3114" w:type="dxa"/>
            <w:shd w:val="clear" w:color="auto" w:fill="F3F3F3"/>
            <w:vAlign w:val="center"/>
          </w:tcPr>
          <w:p w14:paraId="3A40D7BE"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GenericCityObject</w:t>
            </w:r>
          </w:p>
        </w:tc>
        <w:tc>
          <w:tcPr>
            <w:tcW w:w="4678" w:type="dxa"/>
            <w:shd w:val="clear" w:color="auto" w:fill="F3F3F3"/>
            <w:vAlign w:val="center"/>
          </w:tcPr>
          <w:p w14:paraId="64A1597B"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generics</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http://www.opengis.net/citygml/generics/1.0</w:t>
            </w:r>
          </w:p>
        </w:tc>
      </w:tr>
      <w:tr w:rsidR="00323E15" w:rsidRPr="00B2269C" w14:paraId="128E16C3" w14:textId="77777777" w:rsidTr="00323E15">
        <w:trPr>
          <w:trHeight w:val="165"/>
          <w:jc w:val="center"/>
        </w:trPr>
        <w:tc>
          <w:tcPr>
            <w:tcW w:w="3114" w:type="dxa"/>
            <w:shd w:val="clear" w:color="auto" w:fill="F3F3F3"/>
            <w:vAlign w:val="center"/>
          </w:tcPr>
          <w:p w14:paraId="24C2762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CityObjectGroup</w:t>
            </w:r>
          </w:p>
        </w:tc>
        <w:tc>
          <w:tcPr>
            <w:tcW w:w="4678" w:type="dxa"/>
            <w:shd w:val="clear" w:color="auto" w:fill="F3F3F3"/>
            <w:vAlign w:val="center"/>
          </w:tcPr>
          <w:p w14:paraId="533AD1C3" w14:textId="77777777" w:rsidR="00323E15" w:rsidRPr="00926F99" w:rsidRDefault="00323E15" w:rsidP="00323E15">
            <w:pPr>
              <w:spacing w:before="20" w:after="20" w:line="240" w:lineRule="auto"/>
              <w:jc w:val="left"/>
              <w:rPr>
                <w:rFonts w:ascii="Arial" w:eastAsia="Times New Roman" w:hAnsi="Arial" w:cs="Arial"/>
                <w:bCs/>
                <w:iCs/>
                <w:sz w:val="20"/>
                <w:szCs w:val="20"/>
                <w:lang w:eastAsia="de-DE"/>
              </w:rPr>
            </w:pPr>
            <w:r w:rsidRPr="00926F99">
              <w:rPr>
                <w:rFonts w:ascii="Arial" w:eastAsia="Times New Roman" w:hAnsi="Arial" w:cs="Arial"/>
                <w:bCs/>
                <w:iCs/>
                <w:sz w:val="20"/>
                <w:szCs w:val="20"/>
                <w:lang w:eastAsia="de-DE"/>
              </w:rPr>
              <w:t>http://www.opengis.net/citygml/</w:t>
            </w:r>
            <w:r>
              <w:rPr>
                <w:rFonts w:ascii="Arial" w:eastAsia="Times New Roman" w:hAnsi="Arial" w:cs="Arial"/>
                <w:bCs/>
                <w:iCs/>
                <w:sz w:val="20"/>
                <w:szCs w:val="20"/>
                <w:lang w:eastAsia="de-DE"/>
              </w:rPr>
              <w:t>cityobjectgroup</w:t>
            </w:r>
            <w:r w:rsidRPr="00926F99">
              <w:rPr>
                <w:rFonts w:ascii="Arial" w:eastAsia="Times New Roman" w:hAnsi="Arial" w:cs="Arial"/>
                <w:bCs/>
                <w:iCs/>
                <w:sz w:val="20"/>
                <w:szCs w:val="20"/>
                <w:lang w:eastAsia="de-DE"/>
              </w:rPr>
              <w:t>/</w:t>
            </w:r>
            <w:r>
              <w:rPr>
                <w:rFonts w:ascii="Arial" w:eastAsia="Times New Roman" w:hAnsi="Arial" w:cs="Arial"/>
                <w:bCs/>
                <w:iCs/>
                <w:sz w:val="20"/>
                <w:szCs w:val="20"/>
                <w:lang w:eastAsia="de-DE"/>
              </w:rPr>
              <w:t>2</w:t>
            </w:r>
            <w:r w:rsidRPr="00926F99">
              <w:rPr>
                <w:rFonts w:ascii="Arial" w:eastAsia="Times New Roman" w:hAnsi="Arial" w:cs="Arial"/>
                <w:bCs/>
                <w:iCs/>
                <w:sz w:val="20"/>
                <w:szCs w:val="20"/>
                <w:lang w:eastAsia="de-DE"/>
              </w:rPr>
              <w:t>.0</w:t>
            </w:r>
            <w:r>
              <w:rPr>
                <w:rFonts w:ascii="Arial" w:eastAsia="Times New Roman" w:hAnsi="Arial" w:cs="Arial"/>
                <w:bCs/>
                <w:iCs/>
                <w:sz w:val="20"/>
                <w:szCs w:val="20"/>
                <w:lang w:eastAsia="de-DE"/>
              </w:rPr>
              <w:br/>
            </w:r>
            <w:r w:rsidRPr="00926F99">
              <w:rPr>
                <w:rFonts w:ascii="Arial" w:eastAsia="Times New Roman" w:hAnsi="Arial" w:cs="Arial"/>
                <w:bCs/>
                <w:iCs/>
                <w:sz w:val="20"/>
                <w:szCs w:val="20"/>
                <w:lang w:eastAsia="de-DE"/>
              </w:rPr>
              <w:t>http://www.opengis.net/citygml/cityobjectgroup/1.0</w:t>
            </w:r>
          </w:p>
        </w:tc>
      </w:tr>
    </w:tbl>
    <w:p w14:paraId="700BE00C" w14:textId="27EDC37E" w:rsidR="00323E15" w:rsidRPr="000719EA" w:rsidRDefault="00323E15" w:rsidP="00323E15">
      <w:pPr>
        <w:pStyle w:val="Beschriftung"/>
      </w:pPr>
      <w:r>
        <w:t xml:space="preserve">Table </w:t>
      </w:r>
      <w:r>
        <w:fldChar w:fldCharType="begin"/>
      </w:r>
      <w:r>
        <w:instrText xml:space="preserve"> SEQ Table \* ARABIC </w:instrText>
      </w:r>
      <w:r>
        <w:fldChar w:fldCharType="separate"/>
      </w:r>
      <w:r w:rsidR="00346260">
        <w:rPr>
          <w:noProof/>
        </w:rPr>
        <w:t>29</w:t>
      </w:r>
      <w:r>
        <w:fldChar w:fldCharType="end"/>
      </w:r>
      <w:r>
        <w:t xml:space="preserve">: </w:t>
      </w:r>
      <w:r>
        <w:rPr>
          <w:b w:val="0"/>
        </w:rPr>
        <w:t>Supported CityGML top-level feature types together with their XML namespace.</w:t>
      </w:r>
    </w:p>
    <w:p w14:paraId="129F28D2" w14:textId="77777777" w:rsidR="00323E15" w:rsidRDefault="00323E15" w:rsidP="00323E15">
      <w:pPr>
        <w:pStyle w:val="berschrift4"/>
      </w:pPr>
      <w:bookmarkStart w:id="1433" w:name="_Toc414614386"/>
      <w:bookmarkStart w:id="1434" w:name="_Toc414614860"/>
      <w:bookmarkStart w:id="1435" w:name="_Toc414632226"/>
      <w:bookmarkStart w:id="1436" w:name="_Toc457854271"/>
      <w:r>
        <w:lastRenderedPageBreak/>
        <w:t>Exception reports</w:t>
      </w:r>
      <w:bookmarkEnd w:id="1433"/>
      <w:bookmarkEnd w:id="1434"/>
      <w:bookmarkEnd w:id="1435"/>
      <w:bookmarkEnd w:id="1436"/>
    </w:p>
    <w:p w14:paraId="7EEDA886" w14:textId="77777777" w:rsidR="00323E15" w:rsidRDefault="00323E15" w:rsidP="00323E15">
      <w:r>
        <w:t>In the event that the WFS encounters an error while parsing or processing a request, an XML document indicating that error is generated and sent to the client as exception response. Please refer to the WFS 2.0 specification for the structure and syntax of the exception response.</w:t>
      </w:r>
    </w:p>
    <w:p w14:paraId="7E670B45" w14:textId="77777777" w:rsidR="00323E15" w:rsidRDefault="00323E15" w:rsidP="00323E15">
      <w:pPr>
        <w:pStyle w:val="berschrift3"/>
      </w:pPr>
      <w:bookmarkStart w:id="1437" w:name="_Ref414568864"/>
      <w:bookmarkStart w:id="1438" w:name="_Toc414614387"/>
      <w:bookmarkStart w:id="1439" w:name="_Toc414614861"/>
      <w:bookmarkStart w:id="1440" w:name="_Toc414632227"/>
      <w:bookmarkStart w:id="1441" w:name="_Toc457854272"/>
      <w:r>
        <w:t>GetCapabilities operation</w:t>
      </w:r>
      <w:bookmarkEnd w:id="1437"/>
      <w:bookmarkEnd w:id="1438"/>
      <w:bookmarkEnd w:id="1439"/>
      <w:bookmarkEnd w:id="1440"/>
      <w:bookmarkEnd w:id="1441"/>
    </w:p>
    <w:p w14:paraId="52285A2A" w14:textId="77777777" w:rsidR="00323E15" w:rsidRDefault="00323E15" w:rsidP="00323E15">
      <w:r w:rsidRPr="004A4B93">
        <w:t xml:space="preserve">The </w:t>
      </w:r>
      <w:r w:rsidRPr="004A4B93">
        <w:rPr>
          <w:rFonts w:ascii="Courier New" w:hAnsi="Courier New" w:cs="Courier New"/>
        </w:rPr>
        <w:t>GetCapabilities</w:t>
      </w:r>
      <w:r w:rsidRPr="004A4B93">
        <w:t xml:space="preserve"> operation generates a</w:t>
      </w:r>
      <w:r>
        <w:t>n XML-encoded</w:t>
      </w:r>
      <w:r w:rsidRPr="004A4B93">
        <w:t xml:space="preserve"> service metadata document describing the WFS service provided by a server.</w:t>
      </w:r>
      <w:r>
        <w:t xml:space="preserve"> The </w:t>
      </w:r>
      <w:r w:rsidRPr="00466A0A">
        <w:rPr>
          <w:i/>
        </w:rPr>
        <w:t>capabilities</w:t>
      </w:r>
      <w:r>
        <w:t xml:space="preserve"> document contains relevant technical and non-technical information about the service and its provider. Its content mainly depends on the configuration of the WFS in the </w:t>
      </w:r>
      <w:r w:rsidRPr="00466A0A">
        <w:rPr>
          <w:rFonts w:ascii="Courier New" w:hAnsi="Courier New" w:cs="Courier New"/>
        </w:rPr>
        <w:t>config.xml</w:t>
      </w:r>
      <w:r>
        <w:t xml:space="preserve"> settings file (if created dynamically).</w:t>
      </w:r>
    </w:p>
    <w:p w14:paraId="7117E016" w14:textId="77777777" w:rsidR="00323E15" w:rsidRDefault="00323E15" w:rsidP="00323E15">
      <w:r>
        <w:t xml:space="preserve">The following XML snippet shows an XML encoding of a </w:t>
      </w:r>
      <w:r w:rsidRPr="004A4B93">
        <w:rPr>
          <w:rFonts w:ascii="Courier New" w:hAnsi="Courier New" w:cs="Courier New"/>
        </w:rPr>
        <w:t>GetCapabilities</w:t>
      </w:r>
      <w:r>
        <w:t xml:space="preserve"> operation. </w:t>
      </w:r>
    </w:p>
    <w:p w14:paraId="3BFC9C3C" w14:textId="77777777" w:rsidR="00323E15" w:rsidRPr="0025762B" w:rsidRDefault="00323E15" w:rsidP="00323E15">
      <w:pPr>
        <w:shd w:val="clear" w:color="auto" w:fill="F2F2F2" w:themeFill="background1" w:themeFillShade="F2"/>
        <w:spacing w:line="240" w:lineRule="auto"/>
        <w:jc w:val="left"/>
        <w:rPr>
          <w:rFonts w:asciiTheme="minorHAnsi" w:hAnsiTheme="minorHAnsi" w:cstheme="minorHAnsi"/>
          <w:sz w:val="22"/>
        </w:rPr>
      </w:pPr>
      <w:r w:rsidRPr="0025762B">
        <w:rPr>
          <w:rFonts w:asciiTheme="minorHAnsi" w:hAnsiTheme="minorHAnsi" w:cstheme="minorHAnsi"/>
          <w:color w:val="8B26C9"/>
          <w:sz w:val="22"/>
          <w:lang w:eastAsia="de-DE"/>
        </w:rPr>
        <w:t>&lt;?xml version="1.0" encoding="UTF-8"?&gt;</w:t>
      </w:r>
      <w:r w:rsidRPr="0025762B">
        <w:rPr>
          <w:rFonts w:asciiTheme="minorHAnsi" w:hAnsiTheme="minorHAnsi" w:cstheme="minorHAnsi"/>
          <w:color w:val="000000"/>
          <w:sz w:val="22"/>
          <w:lang w:eastAsia="de-DE"/>
        </w:rPr>
        <w:br/>
      </w:r>
      <w:r w:rsidRPr="0025762B">
        <w:rPr>
          <w:rFonts w:asciiTheme="minorHAnsi" w:hAnsiTheme="minorHAnsi" w:cstheme="minorHAnsi"/>
          <w:color w:val="000096"/>
          <w:sz w:val="22"/>
          <w:lang w:eastAsia="de-DE"/>
        </w:rPr>
        <w:t>&lt;wfs:GetCapabilities</w:t>
      </w:r>
      <w:r w:rsidRPr="0025762B">
        <w:rPr>
          <w:rFonts w:asciiTheme="minorHAnsi" w:hAnsiTheme="minorHAnsi" w:cstheme="minorHAnsi"/>
          <w:color w:val="F5844C"/>
          <w:sz w:val="22"/>
          <w:lang w:eastAsia="de-DE"/>
        </w:rPr>
        <w:t xml:space="preserve"> service</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"WFS"</w:t>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xmlns:wfs</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w:t>
      </w:r>
      <w:r w:rsidRPr="0025762B">
        <w:rPr>
          <w:rFonts w:asciiTheme="minorHAnsi" w:hAnsiTheme="minorHAnsi" w:cstheme="minorHAnsi"/>
          <w:color w:val="0099CC"/>
          <w:sz w:val="22"/>
          <w:lang w:eastAsia="de-DE"/>
        </w:rPr>
        <w:t>xmlns:xsi</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"http://www.w3.org/2001/XMLSchema-instance"</w:t>
      </w:r>
      <w:r w:rsidRPr="0025762B">
        <w:rPr>
          <w:rFonts w:asciiTheme="minorHAnsi" w:hAnsiTheme="minorHAnsi" w:cstheme="minorHAnsi"/>
          <w:color w:val="000000"/>
          <w:sz w:val="22"/>
          <w:lang w:eastAsia="de-DE"/>
        </w:rPr>
        <w:br/>
      </w:r>
      <w:r w:rsidRPr="0025762B">
        <w:rPr>
          <w:rFonts w:asciiTheme="minorHAnsi" w:hAnsiTheme="minorHAnsi" w:cstheme="minorHAnsi"/>
          <w:color w:val="F5844C"/>
          <w:sz w:val="22"/>
          <w:lang w:eastAsia="de-DE"/>
        </w:rPr>
        <w:t xml:space="preserve">  xsi:schemaLocation</w:t>
      </w:r>
      <w:r w:rsidRPr="0025762B">
        <w:rPr>
          <w:rFonts w:asciiTheme="minorHAnsi" w:hAnsiTheme="minorHAnsi" w:cstheme="minorHAnsi"/>
          <w:color w:val="FF8040"/>
          <w:sz w:val="22"/>
          <w:lang w:eastAsia="de-DE"/>
        </w:rPr>
        <w:t>=</w:t>
      </w:r>
      <w:r w:rsidRPr="0025762B">
        <w:rPr>
          <w:rFonts w:asciiTheme="minorHAnsi" w:hAnsiTheme="minorHAnsi" w:cstheme="minorHAnsi"/>
          <w:color w:val="993300"/>
          <w:sz w:val="22"/>
          <w:lang w:eastAsia="de-DE"/>
        </w:rPr>
        <w:t>"http://www.opengis.net/wfs/2.0 http://schemas.opengis.net/wfs/2.0/wfs.xsd"</w:t>
      </w:r>
      <w:r w:rsidRPr="0025762B">
        <w:rPr>
          <w:rFonts w:asciiTheme="minorHAnsi" w:hAnsiTheme="minorHAnsi" w:cstheme="minorHAnsi"/>
          <w:color w:val="000096"/>
          <w:sz w:val="22"/>
          <w:lang w:eastAsia="de-DE"/>
        </w:rPr>
        <w:t>/&gt;</w:t>
      </w:r>
    </w:p>
    <w:p w14:paraId="65028788" w14:textId="6DF4A439"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10</w:t>
      </w:r>
      <w:r>
        <w:fldChar w:fldCharType="end"/>
      </w:r>
      <w:r>
        <w:t xml:space="preserve">: </w:t>
      </w:r>
      <w:r w:rsidRPr="00466A0A">
        <w:rPr>
          <w:b w:val="0"/>
        </w:rPr>
        <w:t>Example</w:t>
      </w:r>
      <w:r>
        <w:t xml:space="preserve"> </w:t>
      </w:r>
      <w:r>
        <w:rPr>
          <w:b w:val="0"/>
        </w:rPr>
        <w:t>GetCapabilities operation.</w:t>
      </w:r>
    </w:p>
    <w:p w14:paraId="2D164F2A" w14:textId="6E4C5491" w:rsidR="00323E15" w:rsidRDefault="00323E15" w:rsidP="00323E15">
      <w:r>
        <w:t xml:space="preserve">The declaration of the WFS XML namespace </w:t>
      </w:r>
      <w:r w:rsidRPr="00466A0A">
        <w:rPr>
          <w:rFonts w:ascii="Courier New" w:hAnsi="Courier New" w:cs="Courier New"/>
        </w:rPr>
        <w:t>http://www.opengis.net/wfs/2.0</w:t>
      </w:r>
      <w:r>
        <w:t xml:space="preserve"> is mandatory to be able to validate the request against the official WFS XML Schema definition. The reference to the schema location using the </w:t>
      </w:r>
      <w:r w:rsidRPr="00466A0A">
        <w:rPr>
          <w:rFonts w:ascii="Courier New" w:hAnsi="Courier New" w:cs="Courier New"/>
        </w:rPr>
        <w:t>xsi:schemaLocation</w:t>
      </w:r>
      <w:r>
        <w:t xml:space="preserve"> attribute is however optional. It is </w:t>
      </w:r>
      <w:r w:rsidRPr="00466A0A">
        <w:rPr>
          <w:i/>
        </w:rPr>
        <w:t>recommended</w:t>
      </w:r>
      <w:r>
        <w:t xml:space="preserve"> though if the XML encoding of the request is created manually by the user (and not automatically by a client software) in order to ensure schema validity. Per default, the WFS service will reject invalid requests (see chapter</w:t>
      </w:r>
      <w:r w:rsidR="00E37843">
        <w:t xml:space="preserve"> </w:t>
      </w:r>
      <w:r w:rsidR="00E37843">
        <w:fldChar w:fldCharType="begin"/>
      </w:r>
      <w:r w:rsidR="00E37843">
        <w:instrText xml:space="preserve"> REF _Ref414891177 \r \h </w:instrText>
      </w:r>
      <w:r w:rsidR="00E37843">
        <w:fldChar w:fldCharType="separate"/>
      </w:r>
      <w:r w:rsidR="00346260">
        <w:t>7.3.4</w:t>
      </w:r>
      <w:r w:rsidR="00E37843">
        <w:fldChar w:fldCharType="end"/>
      </w:r>
      <w:r>
        <w:t>).</w:t>
      </w:r>
    </w:p>
    <w:p w14:paraId="4BE7C12B" w14:textId="77777777" w:rsidR="00323E15" w:rsidRDefault="00323E15" w:rsidP="00323E15">
      <w:r>
        <w:t xml:space="preserve">The following table shows the XML attributes that can be used in the </w:t>
      </w:r>
      <w:r w:rsidRPr="00792D7B">
        <w:rPr>
          <w:rFonts w:ascii="Courier New" w:hAnsi="Courier New" w:cs="Courier New"/>
        </w:rPr>
        <w:t>GetCapabilities</w:t>
      </w:r>
      <w:r>
        <w:t xml:space="preserve"> request and are supported by the WFS implementation.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1573723F" w14:textId="77777777" w:rsidTr="00323E15">
        <w:trPr>
          <w:trHeight w:val="185"/>
          <w:jc w:val="center"/>
        </w:trPr>
        <w:tc>
          <w:tcPr>
            <w:tcW w:w="2269" w:type="dxa"/>
            <w:shd w:val="clear" w:color="auto" w:fill="FFFF99"/>
            <w:vAlign w:val="center"/>
          </w:tcPr>
          <w:p w14:paraId="14EA705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0E41AF7"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49EB1E0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BEC5B32"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87040E6" w14:textId="77777777" w:rsidTr="00323E15">
        <w:trPr>
          <w:trHeight w:val="321"/>
          <w:jc w:val="center"/>
        </w:trPr>
        <w:tc>
          <w:tcPr>
            <w:tcW w:w="2269" w:type="dxa"/>
            <w:shd w:val="clear" w:color="auto" w:fill="F3F3F3"/>
            <w:vAlign w:val="center"/>
          </w:tcPr>
          <w:p w14:paraId="08F28FA4"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5C7D3542"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A7105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CDAFED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DE041F4" w14:textId="77777777" w:rsidTr="00323E15">
        <w:trPr>
          <w:trHeight w:val="321"/>
          <w:jc w:val="center"/>
        </w:trPr>
        <w:tc>
          <w:tcPr>
            <w:tcW w:w="8926" w:type="dxa"/>
            <w:gridSpan w:val="4"/>
            <w:shd w:val="clear" w:color="auto" w:fill="D9D9D9" w:themeFill="background1" w:themeFillShade="D9"/>
            <w:vAlign w:val="center"/>
          </w:tcPr>
          <w:p w14:paraId="75767E82"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F4F09E0" w14:textId="3402FDA1"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11</w:t>
      </w:r>
      <w:r>
        <w:fldChar w:fldCharType="end"/>
      </w:r>
      <w:r>
        <w:t>:</w:t>
      </w:r>
      <w:r>
        <w:rPr>
          <w:b w:val="0"/>
        </w:rPr>
        <w:t xml:space="preserve"> Supported XML attributes of a GetCapabilities operation.</w:t>
      </w:r>
    </w:p>
    <w:p w14:paraId="163AC738" w14:textId="77777777" w:rsidR="00323E15" w:rsidRDefault="00323E15" w:rsidP="00323E15">
      <w:r>
        <w:t xml:space="preserve">As alternative to XML encoding, the </w:t>
      </w:r>
      <w:r w:rsidRPr="00F54FCD">
        <w:rPr>
          <w:rFonts w:ascii="Courier New" w:hAnsi="Courier New" w:cs="Courier New"/>
        </w:rPr>
        <w:t>GetCapabilities</w:t>
      </w:r>
      <w:r>
        <w:t xml:space="preserve"> operation may also be invoked through a KVP-encoded HTTP GET request.</w:t>
      </w:r>
    </w:p>
    <w:p w14:paraId="67F97819"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?request=</w:t>
      </w:r>
      <w:r>
        <w:rPr>
          <w:rFonts w:ascii="Courier New" w:hAnsi="Courier New" w:cs="Courier New"/>
        </w:rPr>
        <w:br/>
        <w:t>GetCapabilities&amp;service=WFS&amp;</w:t>
      </w:r>
      <w:r w:rsidRPr="007A225C">
        <w:rPr>
          <w:rFonts w:ascii="Courier New" w:hAnsi="Courier New" w:cs="Courier New"/>
        </w:rPr>
        <w:t>AcceptVersions</w:t>
      </w:r>
      <w:r>
        <w:rPr>
          <w:rFonts w:ascii="Courier New" w:hAnsi="Courier New" w:cs="Courier New"/>
        </w:rPr>
        <w:t>=2.0.0,2.0.2</w:t>
      </w:r>
    </w:p>
    <w:p w14:paraId="68813F3B" w14:textId="77777777" w:rsidR="00323E15" w:rsidRDefault="00323E15" w:rsidP="00323E15">
      <w:r>
        <w:t xml:space="preserve">The </w:t>
      </w:r>
      <w:r w:rsidRPr="00F54FCD">
        <w:rPr>
          <w:rFonts w:ascii="Courier New" w:hAnsi="Courier New" w:cs="Courier New"/>
        </w:rPr>
        <w:t>service</w:t>
      </w:r>
      <w:r>
        <w:t xml:space="preserve"> parameter is also mandatory for the KVP-encoded request. In addition, the </w:t>
      </w:r>
      <w:r w:rsidRPr="007A225C">
        <w:rPr>
          <w:rFonts w:ascii="Courier New" w:hAnsi="Courier New" w:cs="Courier New"/>
        </w:rPr>
        <w:t>AcceptVersions</w:t>
      </w:r>
      <w:r>
        <w:t xml:space="preserve"> parameter can be used for version number negotiation with the WFS server (cf. </w:t>
      </w:r>
      <w:r w:rsidRPr="007A225C">
        <w:t xml:space="preserve">OGC </w:t>
      </w:r>
      <w:r>
        <w:t xml:space="preserve">Document No. </w:t>
      </w:r>
      <w:r w:rsidRPr="007A225C">
        <w:t xml:space="preserve">06-121r3:2009, </w:t>
      </w:r>
      <w:r>
        <w:t xml:space="preserve">chapter </w:t>
      </w:r>
      <w:r w:rsidRPr="007A225C">
        <w:t>7.3.2</w:t>
      </w:r>
      <w:r>
        <w:t>).</w:t>
      </w:r>
    </w:p>
    <w:p w14:paraId="4163A6B5" w14:textId="77777777" w:rsidR="00323E15" w:rsidRDefault="00323E15" w:rsidP="00323E15">
      <w:pPr>
        <w:pStyle w:val="berschrift3"/>
      </w:pPr>
      <w:bookmarkStart w:id="1442" w:name="_Toc414614388"/>
      <w:bookmarkStart w:id="1443" w:name="_Toc414614862"/>
      <w:bookmarkStart w:id="1444" w:name="_Toc414632228"/>
      <w:bookmarkStart w:id="1445" w:name="_Toc457854273"/>
      <w:r>
        <w:lastRenderedPageBreak/>
        <w:t>DescribeFeatureType operation</w:t>
      </w:r>
      <w:bookmarkEnd w:id="1442"/>
      <w:bookmarkEnd w:id="1443"/>
      <w:bookmarkEnd w:id="1444"/>
      <w:bookmarkEnd w:id="1445"/>
    </w:p>
    <w:p w14:paraId="26FF334A" w14:textId="3FFCFF43" w:rsidR="00323E15" w:rsidRPr="007A225C" w:rsidRDefault="00323E15" w:rsidP="00323E15">
      <w:r w:rsidRPr="007A225C">
        <w:t xml:space="preserve">The </w:t>
      </w:r>
      <w:r w:rsidRPr="007A225C">
        <w:rPr>
          <w:rFonts w:ascii="Courier New" w:hAnsi="Courier New" w:cs="Courier New"/>
        </w:rPr>
        <w:t>DescribeFeatureType</w:t>
      </w:r>
      <w:r w:rsidRPr="007A225C">
        <w:t xml:space="preserve"> operation returns a</w:t>
      </w:r>
      <w:r w:rsidRPr="007A225C">
        <w:rPr>
          <w:bCs/>
        </w:rPr>
        <w:t>n XML Schema</w:t>
      </w:r>
      <w:r w:rsidRPr="007A225C">
        <w:t xml:space="preserve"> description of </w:t>
      </w:r>
      <w:r>
        <w:t>the</w:t>
      </w:r>
      <w:r w:rsidRPr="007A225C">
        <w:t xml:space="preserve"> CityGML feature types </w:t>
      </w:r>
      <w:r w:rsidRPr="007A225C">
        <w:rPr>
          <w:bCs/>
        </w:rPr>
        <w:t>advertised</w:t>
      </w:r>
      <w:r w:rsidRPr="007A225C">
        <w:t xml:space="preserve"> by the </w:t>
      </w:r>
      <w:r>
        <w:t xml:space="preserve">3D City Database </w:t>
      </w:r>
      <w:r w:rsidRPr="007A225C">
        <w:t>WFS instance.</w:t>
      </w:r>
      <w:r>
        <w:t xml:space="preserve"> Which feature types are offered by the WFS is controlled through the </w:t>
      </w:r>
      <w:r w:rsidRPr="007A225C">
        <w:rPr>
          <w:rFonts w:ascii="Courier New" w:hAnsi="Courier New" w:cs="Courier New"/>
        </w:rPr>
        <w:t>config.xml</w:t>
      </w:r>
      <w:r>
        <w:t xml:space="preserve"> settings file (cf. chapter</w:t>
      </w:r>
      <w:r w:rsidR="00E37843">
        <w:t xml:space="preserve"> </w:t>
      </w:r>
      <w:r w:rsidR="00E37843">
        <w:fldChar w:fldCharType="begin"/>
      </w:r>
      <w:r w:rsidR="00E37843">
        <w:instrText xml:space="preserve"> REF _Ref414891218 \r \h </w:instrText>
      </w:r>
      <w:r w:rsidR="00E37843">
        <w:fldChar w:fldCharType="separate"/>
      </w:r>
      <w:r w:rsidR="00346260">
        <w:t>7.4.1.4</w:t>
      </w:r>
      <w:r w:rsidR="00E37843">
        <w:fldChar w:fldCharType="end"/>
      </w:r>
      <w:r>
        <w:t xml:space="preserve">). The XML Schema defines the structure and content of the features (thematic and spatial attributes, nested features, etc.) as well as the way how features are encoded in responses to </w:t>
      </w:r>
      <w:r w:rsidRPr="007A225C">
        <w:rPr>
          <w:rFonts w:ascii="Courier New" w:hAnsi="Courier New" w:cs="Courier New"/>
        </w:rPr>
        <w:t>GetFeature</w:t>
      </w:r>
      <w:r>
        <w:t xml:space="preserve"> requests. </w:t>
      </w:r>
    </w:p>
    <w:p w14:paraId="275F66F1" w14:textId="77777777" w:rsidR="00323E15" w:rsidRDefault="00323E15" w:rsidP="00323E15">
      <w:r>
        <w:t xml:space="preserve">The following example shows a valid </w:t>
      </w:r>
      <w:r w:rsidRPr="007A225C">
        <w:rPr>
          <w:rFonts w:ascii="Courier New" w:hAnsi="Courier New" w:cs="Courier New"/>
        </w:rPr>
        <w:t>DescribeFeatureType</w:t>
      </w:r>
      <w:r>
        <w:t xml:space="preserve"> operation requesting the XML Schema definition of the CityGML 1.0 </w:t>
      </w:r>
      <w:r w:rsidRPr="007A225C">
        <w:rPr>
          <w:i/>
        </w:rPr>
        <w:t>Building</w:t>
      </w:r>
      <w:r>
        <w:t xml:space="preserve"> feature type.</w:t>
      </w:r>
    </w:p>
    <w:p w14:paraId="11FCE2DA" w14:textId="77777777" w:rsidR="00323E15" w:rsidRPr="001A7873"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1A7873">
        <w:rPr>
          <w:rFonts w:asciiTheme="minorHAnsi" w:hAnsiTheme="minorHAnsi" w:cstheme="minorHAnsi"/>
          <w:color w:val="8B26C9"/>
          <w:sz w:val="22"/>
          <w:lang w:eastAsia="de-DE"/>
        </w:rPr>
        <w:t>&lt;?xml version="1.0" encoding="UTF-8"?&gt;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w:t>
      </w:r>
      <w:r w:rsidRPr="001A7873">
        <w:rPr>
          <w:rFonts w:asciiTheme="minorHAnsi" w:hAnsiTheme="minorHAnsi" w:cstheme="minorHAnsi"/>
          <w:color w:val="F5844C"/>
          <w:sz w:val="22"/>
          <w:lang w:eastAsia="de-DE"/>
        </w:rPr>
        <w:t xml:space="preserve"> service</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"WFS"</w:t>
      </w:r>
      <w:r w:rsidRPr="001A7873">
        <w:rPr>
          <w:rFonts w:asciiTheme="minorHAnsi" w:hAnsiTheme="minorHAnsi" w:cstheme="minorHAnsi"/>
          <w:color w:val="F5844C"/>
          <w:sz w:val="22"/>
          <w:lang w:eastAsia="de-DE"/>
        </w:rPr>
        <w:t xml:space="preserve"> version</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"2.0.0"</w:t>
      </w:r>
      <w:r w:rsidRPr="001A7873">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1A7873">
        <w:rPr>
          <w:rFonts w:asciiTheme="minorHAnsi" w:hAnsiTheme="minorHAnsi" w:cstheme="minorHAnsi"/>
          <w:color w:val="0099CC"/>
          <w:sz w:val="22"/>
          <w:lang w:eastAsia="de-DE"/>
        </w:rPr>
        <w:t>xmlns:wfs</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"http://www.opengis.net/wfs/2.0"</w:t>
      </w:r>
      <w:r w:rsidRPr="001A7873">
        <w:rPr>
          <w:rFonts w:asciiTheme="minorHAnsi" w:hAnsiTheme="minorHAnsi" w:cstheme="minorHAnsi"/>
          <w:color w:val="000000"/>
          <w:sz w:val="22"/>
          <w:lang w:eastAsia="de-DE"/>
        </w:rPr>
        <w:br/>
      </w:r>
      <w:r w:rsidRPr="001A7873">
        <w:rPr>
          <w:rFonts w:asciiTheme="minorHAnsi" w:hAnsiTheme="minorHAnsi" w:cstheme="minorHAnsi"/>
          <w:color w:val="F5844C"/>
          <w:sz w:val="22"/>
          <w:lang w:eastAsia="de-DE"/>
        </w:rPr>
        <w:t xml:space="preserve">  </w:t>
      </w:r>
      <w:r w:rsidRPr="001A7873">
        <w:rPr>
          <w:rFonts w:asciiTheme="minorHAnsi" w:hAnsiTheme="minorHAnsi" w:cstheme="minorHAnsi"/>
          <w:color w:val="0099CC"/>
          <w:sz w:val="22"/>
          <w:lang w:eastAsia="de-DE"/>
        </w:rPr>
        <w:t>xmlns:bldg</w:t>
      </w:r>
      <w:r w:rsidRPr="001A7873">
        <w:rPr>
          <w:rFonts w:asciiTheme="minorHAnsi" w:hAnsiTheme="minorHAnsi" w:cstheme="minorHAnsi"/>
          <w:color w:val="FF8040"/>
          <w:sz w:val="22"/>
          <w:lang w:eastAsia="de-DE"/>
        </w:rPr>
        <w:t>=</w:t>
      </w:r>
      <w:r w:rsidRPr="001A7873">
        <w:rPr>
          <w:rFonts w:asciiTheme="minorHAnsi" w:hAnsiTheme="minorHAnsi" w:cstheme="minorHAnsi"/>
          <w:color w:val="993300"/>
          <w:sz w:val="22"/>
          <w:lang w:eastAsia="de-DE"/>
        </w:rPr>
        <w:t>"http://www.opengis.net/citygml/building/1.0"</w:t>
      </w:r>
      <w:r w:rsidRPr="001A7873">
        <w:rPr>
          <w:rFonts w:asciiTheme="minorHAnsi" w:hAnsiTheme="minorHAnsi" w:cstheme="minorHAnsi"/>
          <w:color w:val="000096"/>
          <w:sz w:val="22"/>
          <w:lang w:eastAsia="de-DE"/>
        </w:rPr>
        <w:t>&gt;</w:t>
      </w:r>
      <w:r w:rsidRPr="001A7873">
        <w:rPr>
          <w:rFonts w:asciiTheme="minorHAnsi" w:hAnsiTheme="minorHAnsi" w:cstheme="minorHAnsi"/>
          <w:color w:val="000000"/>
          <w:sz w:val="22"/>
          <w:lang w:eastAsia="de-DE"/>
        </w:rPr>
        <w:br/>
        <w:t xml:space="preserve">  </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t>bldg:Building</w:t>
      </w:r>
      <w:r w:rsidRPr="001A7873">
        <w:rPr>
          <w:rFonts w:asciiTheme="minorHAnsi" w:hAnsiTheme="minorHAnsi" w:cstheme="minorHAnsi"/>
          <w:color w:val="000096"/>
          <w:sz w:val="22"/>
          <w:lang w:eastAsia="de-DE"/>
        </w:rPr>
        <w:t>&lt;/wfs:TypeName&gt;</w:t>
      </w:r>
      <w:r w:rsidRPr="001A7873">
        <w:rPr>
          <w:rFonts w:asciiTheme="minorHAnsi" w:hAnsiTheme="minorHAnsi" w:cstheme="minorHAnsi"/>
          <w:color w:val="000000"/>
          <w:sz w:val="22"/>
          <w:lang w:eastAsia="de-DE"/>
        </w:rPr>
        <w:br/>
      </w:r>
      <w:r w:rsidRPr="001A7873">
        <w:rPr>
          <w:rFonts w:asciiTheme="minorHAnsi" w:hAnsiTheme="minorHAnsi" w:cstheme="minorHAnsi"/>
          <w:color w:val="000096"/>
          <w:sz w:val="22"/>
          <w:lang w:eastAsia="de-DE"/>
        </w:rPr>
        <w:t>&lt;/wfs:DescribeFeatureType&gt;</w:t>
      </w:r>
    </w:p>
    <w:p w14:paraId="2D977A9F" w14:textId="75E7E960" w:rsidR="00323E15" w:rsidRDefault="00323E15" w:rsidP="00323E15">
      <w:pPr>
        <w:pStyle w:val="Beschriftung"/>
      </w:pPr>
      <w:r>
        <w:t xml:space="preserve">Listing </w:t>
      </w:r>
      <w:r>
        <w:fldChar w:fldCharType="begin"/>
      </w:r>
      <w:r>
        <w:instrText xml:space="preserve"> SEQ Listing \* ARABIC </w:instrText>
      </w:r>
      <w:r>
        <w:fldChar w:fldCharType="separate"/>
      </w:r>
      <w:r w:rsidR="00346260">
        <w:rPr>
          <w:noProof/>
        </w:rPr>
        <w:t>12</w:t>
      </w:r>
      <w:r>
        <w:fldChar w:fldCharType="end"/>
      </w:r>
      <w:r>
        <w:t xml:space="preserve">: </w:t>
      </w:r>
      <w:r w:rsidRPr="00466A0A">
        <w:rPr>
          <w:b w:val="0"/>
        </w:rPr>
        <w:t>Example</w:t>
      </w:r>
      <w:r>
        <w:t xml:space="preserve"> </w:t>
      </w:r>
      <w:r>
        <w:rPr>
          <w:b w:val="0"/>
        </w:rPr>
        <w:t>DescribeFeatureType operation.</w:t>
      </w:r>
    </w:p>
    <w:p w14:paraId="2747ECCC" w14:textId="77777777" w:rsidR="00323E15" w:rsidRDefault="00323E15" w:rsidP="00323E15">
      <w:r>
        <w:t xml:space="preserve">The </w:t>
      </w:r>
      <w:r w:rsidRPr="006F2AD8">
        <w:rPr>
          <w:rFonts w:ascii="Courier New" w:hAnsi="Courier New" w:cs="Courier New"/>
        </w:rPr>
        <w:t>DescribeFeatureType</w:t>
      </w:r>
      <w:r>
        <w:t xml:space="preserve"> operations takes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7323F4EE" w14:textId="77777777" w:rsidTr="00323E15">
        <w:trPr>
          <w:trHeight w:val="185"/>
          <w:jc w:val="center"/>
        </w:trPr>
        <w:tc>
          <w:tcPr>
            <w:tcW w:w="2269" w:type="dxa"/>
            <w:shd w:val="clear" w:color="auto" w:fill="FFFF99"/>
            <w:vAlign w:val="center"/>
          </w:tcPr>
          <w:p w14:paraId="0D54091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6BED1C3B"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0260E6B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5A7FC7E1"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2F71B14D" w14:textId="77777777" w:rsidTr="00323E15">
        <w:trPr>
          <w:trHeight w:val="321"/>
          <w:jc w:val="center"/>
        </w:trPr>
        <w:tc>
          <w:tcPr>
            <w:tcW w:w="2269" w:type="dxa"/>
            <w:shd w:val="clear" w:color="auto" w:fill="F3F3F3"/>
            <w:vAlign w:val="center"/>
          </w:tcPr>
          <w:p w14:paraId="4578386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018E7F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688B891"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061D5C7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5A194015" w14:textId="77777777" w:rsidTr="00323E15">
        <w:trPr>
          <w:trHeight w:val="321"/>
          <w:jc w:val="center"/>
        </w:trPr>
        <w:tc>
          <w:tcPr>
            <w:tcW w:w="2269" w:type="dxa"/>
            <w:shd w:val="clear" w:color="auto" w:fill="F3F3F3"/>
            <w:vAlign w:val="center"/>
          </w:tcPr>
          <w:p w14:paraId="37ABAFEA"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50886EC9"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0EF98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62866D3A"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4919489" w14:textId="77777777" w:rsidTr="00323E15">
        <w:trPr>
          <w:trHeight w:val="321"/>
          <w:jc w:val="center"/>
        </w:trPr>
        <w:tc>
          <w:tcPr>
            <w:tcW w:w="2269" w:type="dxa"/>
            <w:shd w:val="clear" w:color="auto" w:fill="F3F3F3"/>
            <w:vAlign w:val="center"/>
          </w:tcPr>
          <w:p w14:paraId="15BC42B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72574AB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19D9C36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5229B1A9"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format of the schema description. Currently, the default value is the only option and results in a CityGML / GML 3.1.1 application schema.</w:t>
            </w:r>
          </w:p>
        </w:tc>
      </w:tr>
      <w:tr w:rsidR="00323E15" w:rsidRPr="00B2269C" w14:paraId="22CBEAB7" w14:textId="77777777" w:rsidTr="00323E15">
        <w:trPr>
          <w:trHeight w:val="321"/>
          <w:jc w:val="center"/>
        </w:trPr>
        <w:tc>
          <w:tcPr>
            <w:tcW w:w="2269" w:type="dxa"/>
            <w:shd w:val="clear" w:color="auto" w:fill="F3F3F3"/>
            <w:vAlign w:val="center"/>
          </w:tcPr>
          <w:p w14:paraId="7FFC1412"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049B019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499975F1"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F4E8834"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6315D056" w14:textId="77777777" w:rsidTr="00323E15">
        <w:trPr>
          <w:trHeight w:val="321"/>
          <w:jc w:val="center"/>
        </w:trPr>
        <w:tc>
          <w:tcPr>
            <w:tcW w:w="8926" w:type="dxa"/>
            <w:gridSpan w:val="4"/>
            <w:shd w:val="clear" w:color="auto" w:fill="D9D9D9" w:themeFill="background1" w:themeFillShade="D9"/>
            <w:vAlign w:val="center"/>
          </w:tcPr>
          <w:p w14:paraId="03F82E53"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56E65732" w14:textId="4342E287" w:rsidR="00323E15" w:rsidRDefault="00323E15" w:rsidP="00323E15">
      <w:pPr>
        <w:pStyle w:val="Beschriftung"/>
      </w:pPr>
      <w:r>
        <w:t xml:space="preserve">Listing </w:t>
      </w:r>
      <w:r>
        <w:fldChar w:fldCharType="begin"/>
      </w:r>
      <w:r>
        <w:instrText xml:space="preserve"> SEQ Listing \* ARABIC </w:instrText>
      </w:r>
      <w:r>
        <w:fldChar w:fldCharType="separate"/>
      </w:r>
      <w:r w:rsidR="00346260">
        <w:rPr>
          <w:noProof/>
        </w:rPr>
        <w:t>13</w:t>
      </w:r>
      <w:r>
        <w:fldChar w:fldCharType="end"/>
      </w:r>
      <w:r>
        <w:t xml:space="preserve">: </w:t>
      </w:r>
      <w:r>
        <w:rPr>
          <w:b w:val="0"/>
        </w:rPr>
        <w:t>Supported XML attributes of a DescribeFeatureType operation.</w:t>
      </w:r>
    </w:p>
    <w:p w14:paraId="5DABFED7" w14:textId="77777777" w:rsidR="00323E15" w:rsidRDefault="00323E15" w:rsidP="00323E15">
      <w:r>
        <w:t xml:space="preserve">The </w:t>
      </w:r>
      <w:r w:rsidRPr="001A350F">
        <w:rPr>
          <w:rFonts w:ascii="Courier New" w:hAnsi="Courier New" w:cs="Courier New"/>
        </w:rPr>
        <w:t>&lt;wfs:TypeName&gt;</w:t>
      </w:r>
      <w:r w:rsidRPr="001A350F">
        <w:t xml:space="preserve"> </w:t>
      </w:r>
      <w:r>
        <w:t xml:space="preserve">child element of the </w:t>
      </w:r>
      <w:r w:rsidRPr="001A350F">
        <w:rPr>
          <w:rFonts w:ascii="Courier New" w:hAnsi="Courier New" w:cs="Courier New"/>
        </w:rPr>
        <w:t>DescribeFeatureType</w:t>
      </w:r>
      <w:r>
        <w:t xml:space="preserve"> operation identifies the feature type for which the XML Schema description is requested. Be careful to use the correct spelling of the feature type name (as specified by the CityGML standard) and to associate the name with the correct CityGML XML namespace. The </w:t>
      </w:r>
      <w:r w:rsidRPr="001A350F">
        <w:rPr>
          <w:rFonts w:ascii="Courier New" w:hAnsi="Courier New" w:cs="Courier New"/>
        </w:rPr>
        <w:t>&lt;wfs:TypeName&gt;</w:t>
      </w:r>
      <w:r w:rsidRPr="001A350F">
        <w:t xml:space="preserve"> </w:t>
      </w:r>
      <w:r>
        <w:t xml:space="preserve">element may occur multiple times to request schema definitions of several feature types in a single </w:t>
      </w:r>
      <w:r w:rsidRPr="001A350F">
        <w:rPr>
          <w:rFonts w:ascii="Courier New" w:hAnsi="Courier New" w:cs="Courier New"/>
        </w:rPr>
        <w:t>DescribeFeatureType</w:t>
      </w:r>
      <w:r>
        <w:t xml:space="preserve"> operation. If the </w:t>
      </w:r>
      <w:r w:rsidRPr="001A350F">
        <w:rPr>
          <w:rFonts w:ascii="Courier New" w:hAnsi="Courier New" w:cs="Courier New"/>
        </w:rPr>
        <w:t>&lt;wfs:TypeName&gt;</w:t>
      </w:r>
      <w:r w:rsidRPr="001A350F">
        <w:t xml:space="preserve"> </w:t>
      </w:r>
      <w:r>
        <w:t>element is omitted, then the CityGML base schema is returned by the WFS.</w:t>
      </w:r>
    </w:p>
    <w:p w14:paraId="2A5C6A9A" w14:textId="77777777" w:rsidR="00323E15" w:rsidRDefault="00323E15" w:rsidP="00323E15">
      <w:pPr>
        <w:pStyle w:val="berschrift3"/>
      </w:pPr>
      <w:bookmarkStart w:id="1446" w:name="_Toc414614389"/>
      <w:bookmarkStart w:id="1447" w:name="_Toc414614863"/>
      <w:bookmarkStart w:id="1448" w:name="_Toc414632229"/>
      <w:bookmarkStart w:id="1449" w:name="_Ref414891281"/>
      <w:bookmarkStart w:id="1450" w:name="_Toc457854274"/>
      <w:r>
        <w:t>ListStoredQueries operation</w:t>
      </w:r>
      <w:bookmarkEnd w:id="1446"/>
      <w:bookmarkEnd w:id="1447"/>
      <w:bookmarkEnd w:id="1448"/>
      <w:bookmarkEnd w:id="1449"/>
      <w:bookmarkEnd w:id="1450"/>
    </w:p>
    <w:p w14:paraId="36727062" w14:textId="77777777" w:rsidR="00323E15" w:rsidRDefault="00323E15" w:rsidP="00323E15">
      <w:r>
        <w:t xml:space="preserve">Since version 2.0 of the WFS standard, a WFS server is supposed to manage predefined and parameterized feature query expressions (so called </w:t>
      </w:r>
      <w:r w:rsidRPr="00C6232E">
        <w:rPr>
          <w:i/>
        </w:rPr>
        <w:t>stored queries</w:t>
      </w:r>
      <w:r>
        <w:t xml:space="preserve">) that are stored by the </w:t>
      </w:r>
      <w:r>
        <w:lastRenderedPageBreak/>
        <w:t>server and that can be repeatedly invoked by the client using different parameter values. Stored queries hide the complexity of the underlying query expression from the client since all the client needs to know is the unique identifier of the stored query as well as the names and types of the parameters in order to invoke the operation.</w:t>
      </w:r>
    </w:p>
    <w:p w14:paraId="5F4E42A8" w14:textId="77777777" w:rsidR="00323E15" w:rsidRDefault="00323E15" w:rsidP="00323E15">
      <w:r>
        <w:t xml:space="preserve">The </w:t>
      </w:r>
      <w:r w:rsidRPr="007C4DF0">
        <w:rPr>
          <w:rFonts w:ascii="Courier New" w:hAnsi="Courier New" w:cs="Courier New"/>
        </w:rPr>
        <w:t>ListStoredQuery</w:t>
      </w:r>
      <w:r>
        <w:t xml:space="preserve"> operation is meant to provide the list of stored queries that is offered by the WFS server. The response document contains the unique identifier for each stored query which can then be used in a subsequent </w:t>
      </w:r>
      <w:r w:rsidRPr="007C4DF0">
        <w:rPr>
          <w:rFonts w:ascii="Courier New" w:hAnsi="Courier New" w:cs="Courier New"/>
        </w:rPr>
        <w:t>DescribeStoredQuery</w:t>
      </w:r>
      <w:r>
        <w:t xml:space="preserve"> operation in order to receive the details of a specific stored query form the WFS server. The following listing presents an example </w:t>
      </w:r>
      <w:r w:rsidRPr="007C4DF0">
        <w:rPr>
          <w:rFonts w:ascii="Courier New" w:hAnsi="Courier New" w:cs="Courier New"/>
        </w:rPr>
        <w:t>ListStoredQuery</w:t>
      </w:r>
      <w:r>
        <w:t xml:space="preserve"> operation.</w:t>
      </w:r>
    </w:p>
    <w:p w14:paraId="586005D0" w14:textId="77777777" w:rsidR="00323E15" w:rsidRPr="007C4DF0" w:rsidRDefault="00323E15" w:rsidP="00323E15">
      <w:pPr>
        <w:shd w:val="clear" w:color="auto" w:fill="F2F2F2" w:themeFill="background1" w:themeFillShade="F2"/>
        <w:spacing w:line="240" w:lineRule="auto"/>
        <w:jc w:val="left"/>
        <w:rPr>
          <w:rFonts w:asciiTheme="minorHAnsi" w:hAnsiTheme="minorHAnsi" w:cstheme="minorHAnsi"/>
          <w:color w:val="000096"/>
          <w:sz w:val="22"/>
          <w:lang w:eastAsia="de-DE"/>
        </w:rPr>
      </w:pPr>
      <w:r w:rsidRPr="007C4DF0">
        <w:rPr>
          <w:rFonts w:asciiTheme="minorHAnsi" w:hAnsiTheme="minorHAnsi" w:cstheme="minorHAnsi"/>
          <w:color w:val="8B26C9"/>
          <w:sz w:val="22"/>
          <w:lang w:eastAsia="de-DE"/>
        </w:rPr>
        <w:t>&lt;?xml version="1.0" encoding="UTF-8"?&gt;</w:t>
      </w:r>
      <w:r w:rsidRPr="007C4DF0">
        <w:rPr>
          <w:rFonts w:asciiTheme="minorHAnsi" w:hAnsiTheme="minorHAnsi" w:cstheme="minorHAnsi"/>
          <w:color w:val="000000"/>
          <w:sz w:val="22"/>
          <w:lang w:eastAsia="de-DE"/>
        </w:rPr>
        <w:br/>
      </w:r>
      <w:r w:rsidRPr="007C4DF0">
        <w:rPr>
          <w:rFonts w:asciiTheme="minorHAnsi" w:hAnsiTheme="minorHAnsi" w:cstheme="minorHAnsi"/>
          <w:color w:val="000096"/>
          <w:sz w:val="22"/>
          <w:lang w:eastAsia="de-DE"/>
        </w:rPr>
        <w:t>&lt;wfs:ListStoredQueries</w:t>
      </w:r>
      <w:r w:rsidRPr="007C4DF0">
        <w:rPr>
          <w:rFonts w:asciiTheme="minorHAnsi" w:hAnsiTheme="minorHAnsi" w:cstheme="minorHAnsi"/>
          <w:color w:val="F5844C"/>
          <w:sz w:val="22"/>
          <w:lang w:eastAsia="de-DE"/>
        </w:rPr>
        <w:t xml:space="preserve"> service</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"WFS"</w:t>
      </w:r>
      <w:r w:rsidRPr="007C4DF0">
        <w:rPr>
          <w:rFonts w:asciiTheme="minorHAnsi" w:hAnsiTheme="minorHAnsi" w:cstheme="minorHAnsi"/>
          <w:color w:val="F5844C"/>
          <w:sz w:val="22"/>
          <w:lang w:eastAsia="de-DE"/>
        </w:rPr>
        <w:t xml:space="preserve"> version</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"2.0.0"</w:t>
      </w:r>
      <w:r w:rsidRPr="007C4DF0">
        <w:rPr>
          <w:rFonts w:asciiTheme="minorHAnsi" w:hAnsiTheme="minorHAnsi" w:cstheme="minorHAnsi"/>
          <w:color w:val="F5844C"/>
          <w:sz w:val="22"/>
          <w:lang w:eastAsia="de-DE"/>
        </w:rPr>
        <w:t xml:space="preserve"> </w:t>
      </w:r>
      <w:r>
        <w:rPr>
          <w:rFonts w:asciiTheme="minorHAnsi" w:hAnsiTheme="minorHAnsi" w:cstheme="minorHAnsi"/>
          <w:color w:val="F5844C"/>
          <w:sz w:val="22"/>
          <w:lang w:eastAsia="de-DE"/>
        </w:rPr>
        <w:br/>
        <w:t xml:space="preserve">  </w:t>
      </w:r>
      <w:r w:rsidRPr="007C4DF0">
        <w:rPr>
          <w:rFonts w:asciiTheme="minorHAnsi" w:hAnsiTheme="minorHAnsi" w:cstheme="minorHAnsi"/>
          <w:color w:val="0099CC"/>
          <w:sz w:val="22"/>
          <w:lang w:eastAsia="de-DE"/>
        </w:rPr>
        <w:t>xmlns:wfs</w:t>
      </w:r>
      <w:r w:rsidRPr="007C4DF0">
        <w:rPr>
          <w:rFonts w:asciiTheme="minorHAnsi" w:hAnsiTheme="minorHAnsi" w:cstheme="minorHAnsi"/>
          <w:color w:val="FF8040"/>
          <w:sz w:val="22"/>
          <w:lang w:eastAsia="de-DE"/>
        </w:rPr>
        <w:t>=</w:t>
      </w:r>
      <w:r w:rsidRPr="007C4DF0">
        <w:rPr>
          <w:rFonts w:asciiTheme="minorHAnsi" w:hAnsiTheme="minorHAnsi" w:cstheme="minorHAnsi"/>
          <w:color w:val="993300"/>
          <w:sz w:val="22"/>
          <w:lang w:eastAsia="de-DE"/>
        </w:rPr>
        <w:t>"http://www.opengis.net/wfs/2.0"</w:t>
      </w:r>
      <w:r w:rsidRPr="007C4DF0">
        <w:rPr>
          <w:rFonts w:asciiTheme="minorHAnsi" w:hAnsiTheme="minorHAnsi" w:cstheme="minorHAnsi"/>
          <w:color w:val="000096"/>
          <w:sz w:val="22"/>
          <w:lang w:eastAsia="de-DE"/>
        </w:rPr>
        <w:t>/&gt;</w:t>
      </w:r>
    </w:p>
    <w:p w14:paraId="76CBF425" w14:textId="28DDCF61"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14</w:t>
      </w:r>
      <w:r>
        <w:fldChar w:fldCharType="end"/>
      </w:r>
      <w:r>
        <w:t xml:space="preserve">: </w:t>
      </w:r>
      <w:r w:rsidRPr="00466A0A">
        <w:rPr>
          <w:b w:val="0"/>
        </w:rPr>
        <w:t>Example</w:t>
      </w:r>
      <w:r>
        <w:t xml:space="preserve"> </w:t>
      </w:r>
      <w:r>
        <w:rPr>
          <w:b w:val="0"/>
        </w:rPr>
        <w:t>ListStoredQuery operation.</w:t>
      </w:r>
    </w:p>
    <w:p w14:paraId="09622BC0" w14:textId="77777777" w:rsidR="00323E15" w:rsidRDefault="00323E15" w:rsidP="00323E15">
      <w:r>
        <w:t xml:space="preserve">The </w:t>
      </w:r>
      <w:r w:rsidRPr="007C4DF0">
        <w:rPr>
          <w:rFonts w:ascii="Courier New" w:hAnsi="Courier New" w:cs="Courier New"/>
        </w:rPr>
        <w:t>ListStoredQuery</w:t>
      </w:r>
      <w:r>
        <w:t xml:space="preserve"> operation may take the following XML attributes as parameters.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41407CFE" w14:textId="77777777" w:rsidTr="00323E15">
        <w:trPr>
          <w:trHeight w:val="185"/>
          <w:jc w:val="center"/>
        </w:trPr>
        <w:tc>
          <w:tcPr>
            <w:tcW w:w="2269" w:type="dxa"/>
            <w:shd w:val="clear" w:color="auto" w:fill="FFFF99"/>
            <w:vAlign w:val="center"/>
          </w:tcPr>
          <w:p w14:paraId="1635256A"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0FE923FC"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7E16312B"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469286C"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3882CAB" w14:textId="77777777" w:rsidTr="00323E15">
        <w:trPr>
          <w:trHeight w:val="321"/>
          <w:jc w:val="center"/>
        </w:trPr>
        <w:tc>
          <w:tcPr>
            <w:tcW w:w="2269" w:type="dxa"/>
            <w:shd w:val="clear" w:color="auto" w:fill="F3F3F3"/>
            <w:vAlign w:val="center"/>
          </w:tcPr>
          <w:p w14:paraId="6207FA3B"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6717A118"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08BF2A2"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63E7ED51"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185AA6FC" w14:textId="77777777" w:rsidTr="00323E15">
        <w:trPr>
          <w:trHeight w:val="321"/>
          <w:jc w:val="center"/>
        </w:trPr>
        <w:tc>
          <w:tcPr>
            <w:tcW w:w="2269" w:type="dxa"/>
            <w:shd w:val="clear" w:color="auto" w:fill="F3F3F3"/>
            <w:vAlign w:val="center"/>
          </w:tcPr>
          <w:p w14:paraId="2A2679B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2117E993"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2D68778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1BBF638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69EFED90" w14:textId="77777777" w:rsidTr="00323E15">
        <w:trPr>
          <w:trHeight w:val="321"/>
          <w:jc w:val="center"/>
        </w:trPr>
        <w:tc>
          <w:tcPr>
            <w:tcW w:w="2269" w:type="dxa"/>
            <w:shd w:val="clear" w:color="auto" w:fill="F3F3F3"/>
            <w:vAlign w:val="center"/>
          </w:tcPr>
          <w:p w14:paraId="68C4E311"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6447F4FD"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E8AB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726D6606"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36BE23C5" w14:textId="77777777" w:rsidTr="00323E15">
        <w:trPr>
          <w:trHeight w:val="321"/>
          <w:jc w:val="center"/>
        </w:trPr>
        <w:tc>
          <w:tcPr>
            <w:tcW w:w="8926" w:type="dxa"/>
            <w:gridSpan w:val="4"/>
            <w:shd w:val="clear" w:color="auto" w:fill="D9D9D9" w:themeFill="background1" w:themeFillShade="D9"/>
            <w:vAlign w:val="center"/>
          </w:tcPr>
          <w:p w14:paraId="3479910B"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376F0F10" w14:textId="76730C62" w:rsidR="00323E15" w:rsidRPr="000E3CF5"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15</w:t>
      </w:r>
      <w:r>
        <w:fldChar w:fldCharType="end"/>
      </w:r>
      <w:r>
        <w:t xml:space="preserve">: </w:t>
      </w:r>
      <w:r>
        <w:rPr>
          <w:b w:val="0"/>
        </w:rPr>
        <w:t>Supported XML attributes of a ListStoredQuery operation.</w:t>
      </w:r>
    </w:p>
    <w:p w14:paraId="3AA1B221" w14:textId="77777777" w:rsidR="00323E15" w:rsidRDefault="00323E15" w:rsidP="00323E15">
      <w:pPr>
        <w:pStyle w:val="berschrift3"/>
      </w:pPr>
      <w:bookmarkStart w:id="1451" w:name="_Toc414614390"/>
      <w:bookmarkStart w:id="1452" w:name="_Toc414614864"/>
      <w:bookmarkStart w:id="1453" w:name="_Toc414632230"/>
      <w:bookmarkStart w:id="1454" w:name="_Toc457854275"/>
      <w:r>
        <w:t>DescribeStoredQuery operation</w:t>
      </w:r>
      <w:bookmarkEnd w:id="1451"/>
      <w:bookmarkEnd w:id="1452"/>
      <w:bookmarkEnd w:id="1453"/>
      <w:bookmarkEnd w:id="1454"/>
    </w:p>
    <w:p w14:paraId="683B633E" w14:textId="77777777" w:rsidR="00323E15" w:rsidRDefault="00323E15" w:rsidP="00323E15">
      <w:r>
        <w:t xml:space="preserve">The </w:t>
      </w:r>
      <w:r w:rsidRPr="000E3CF5">
        <w:rPr>
          <w:rFonts w:ascii="Courier New" w:hAnsi="Courier New" w:cs="Courier New"/>
        </w:rPr>
        <w:t>DescribeStoredQuery</w:t>
      </w:r>
      <w:r>
        <w:t xml:space="preserve"> operation is used to provide the details of one or more stored queries offered by the server. The following listing exemplifies a </w:t>
      </w:r>
      <w:r w:rsidRPr="000E3CF5">
        <w:rPr>
          <w:rFonts w:ascii="Courier New" w:hAnsi="Courier New" w:cs="Courier New"/>
        </w:rPr>
        <w:t>DescribeStoredQuery</w:t>
      </w:r>
      <w:r>
        <w:t xml:space="preserve"> request.</w:t>
      </w:r>
    </w:p>
    <w:p w14:paraId="495B37C3" w14:textId="77777777" w:rsidR="00323E15" w:rsidRPr="002D3336" w:rsidRDefault="00323E15" w:rsidP="00323E15">
      <w:pPr>
        <w:shd w:val="clear" w:color="auto" w:fill="F2F2F2" w:themeFill="background1" w:themeFillShade="F2"/>
        <w:spacing w:line="240" w:lineRule="auto"/>
        <w:jc w:val="left"/>
        <w:rPr>
          <w:rFonts w:asciiTheme="minorHAnsi" w:hAnsiTheme="minorHAnsi" w:cstheme="minorHAnsi"/>
          <w:sz w:val="22"/>
        </w:rPr>
      </w:pPr>
      <w:r w:rsidRPr="002D3336">
        <w:rPr>
          <w:rFonts w:asciiTheme="minorHAnsi" w:hAnsiTheme="minorHAnsi" w:cstheme="minorHAnsi"/>
          <w:color w:val="8B26C9"/>
          <w:sz w:val="22"/>
          <w:lang w:eastAsia="de-DE"/>
        </w:rPr>
        <w:t>&lt;?xml version="1.0" encoding="UTF-8"?&gt;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w:t>
      </w:r>
      <w:r w:rsidRPr="002D3336">
        <w:rPr>
          <w:rFonts w:asciiTheme="minorHAnsi" w:hAnsiTheme="minorHAnsi" w:cstheme="minorHAnsi"/>
          <w:color w:val="F5844C"/>
          <w:sz w:val="22"/>
          <w:lang w:eastAsia="de-DE"/>
        </w:rPr>
        <w:t xml:space="preserve"> service</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"WFS"</w:t>
      </w:r>
      <w:r w:rsidRPr="002D3336">
        <w:rPr>
          <w:rFonts w:asciiTheme="minorHAnsi" w:hAnsiTheme="minorHAnsi" w:cstheme="minorHAnsi"/>
          <w:color w:val="F5844C"/>
          <w:sz w:val="22"/>
          <w:lang w:eastAsia="de-DE"/>
        </w:rPr>
        <w:t xml:space="preserve"> version</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"2.0.0"</w:t>
      </w:r>
      <w:r w:rsidRPr="002D3336">
        <w:rPr>
          <w:rFonts w:asciiTheme="minorHAnsi" w:hAnsiTheme="minorHAnsi" w:cstheme="minorHAnsi"/>
          <w:color w:val="000000"/>
          <w:sz w:val="22"/>
          <w:lang w:eastAsia="de-DE"/>
        </w:rPr>
        <w:br/>
      </w:r>
      <w:r w:rsidRPr="002D3336">
        <w:rPr>
          <w:rFonts w:asciiTheme="minorHAnsi" w:hAnsiTheme="minorHAnsi" w:cstheme="minorHAnsi"/>
          <w:color w:val="F5844C"/>
          <w:sz w:val="22"/>
          <w:lang w:eastAsia="de-DE"/>
        </w:rPr>
        <w:t xml:space="preserve">  </w:t>
      </w:r>
      <w:r w:rsidRPr="002D3336">
        <w:rPr>
          <w:rFonts w:asciiTheme="minorHAnsi" w:hAnsiTheme="minorHAnsi" w:cstheme="minorHAnsi"/>
          <w:color w:val="0099CC"/>
          <w:sz w:val="22"/>
          <w:lang w:eastAsia="de-DE"/>
        </w:rPr>
        <w:t>xmlns:wfs</w:t>
      </w:r>
      <w:r w:rsidRPr="002D3336">
        <w:rPr>
          <w:rFonts w:asciiTheme="minorHAnsi" w:hAnsiTheme="minorHAnsi" w:cstheme="minorHAnsi"/>
          <w:color w:val="FF8040"/>
          <w:sz w:val="22"/>
          <w:lang w:eastAsia="de-DE"/>
        </w:rPr>
        <w:t>=</w:t>
      </w:r>
      <w:r w:rsidRPr="002D3336">
        <w:rPr>
          <w:rFonts w:asciiTheme="minorHAnsi" w:hAnsiTheme="minorHAnsi" w:cstheme="minorHAnsi"/>
          <w:color w:val="993300"/>
          <w:sz w:val="22"/>
          <w:lang w:eastAsia="de-DE"/>
        </w:rPr>
        <w:t>"http://www.opengis.net/wfs/2.0"</w:t>
      </w:r>
      <w:r w:rsidRPr="002D3336">
        <w:rPr>
          <w:rFonts w:asciiTheme="minorHAnsi" w:hAnsiTheme="minorHAnsi" w:cstheme="minorHAnsi"/>
          <w:color w:val="000096"/>
          <w:sz w:val="22"/>
          <w:lang w:eastAsia="de-DE"/>
        </w:rPr>
        <w:t>&gt;</w:t>
      </w:r>
      <w:r w:rsidRPr="002D3336">
        <w:rPr>
          <w:rFonts w:asciiTheme="minorHAnsi" w:hAnsiTheme="minorHAnsi" w:cstheme="minorHAnsi"/>
          <w:color w:val="000000"/>
          <w:sz w:val="22"/>
          <w:lang w:eastAsia="de-DE"/>
        </w:rPr>
        <w:br/>
        <w:t xml:space="preserve">  </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t>http://www.opengis.net/def/query/OGC-WFS/0/GetFeatureById</w:t>
      </w:r>
      <w:r w:rsidRPr="002D3336">
        <w:rPr>
          <w:rFonts w:asciiTheme="minorHAnsi" w:hAnsiTheme="minorHAnsi" w:cstheme="minorHAnsi"/>
          <w:color w:val="000096"/>
          <w:sz w:val="22"/>
          <w:lang w:eastAsia="de-DE"/>
        </w:rPr>
        <w:t>&lt;/wfs:StoredQueryId&gt;</w:t>
      </w:r>
      <w:r w:rsidRPr="002D3336">
        <w:rPr>
          <w:rFonts w:asciiTheme="minorHAnsi" w:hAnsiTheme="minorHAnsi" w:cstheme="minorHAnsi"/>
          <w:color w:val="000000"/>
          <w:sz w:val="22"/>
          <w:lang w:eastAsia="de-DE"/>
        </w:rPr>
        <w:br/>
      </w:r>
      <w:r w:rsidRPr="002D3336">
        <w:rPr>
          <w:rFonts w:asciiTheme="minorHAnsi" w:hAnsiTheme="minorHAnsi" w:cstheme="minorHAnsi"/>
          <w:color w:val="000096"/>
          <w:sz w:val="22"/>
          <w:lang w:eastAsia="de-DE"/>
        </w:rPr>
        <w:t>&lt;/wfs:DescribeStoredQueries&gt;</w:t>
      </w:r>
    </w:p>
    <w:p w14:paraId="4B76FF71" w14:textId="3BD814B8" w:rsidR="00323E15" w:rsidRDefault="00323E15" w:rsidP="00323E15">
      <w:pPr>
        <w:pStyle w:val="Beschriftung"/>
      </w:pPr>
      <w:r>
        <w:t xml:space="preserve">Listing </w:t>
      </w:r>
      <w:r>
        <w:fldChar w:fldCharType="begin"/>
      </w:r>
      <w:r>
        <w:instrText xml:space="preserve"> SEQ Listing \* ARABIC </w:instrText>
      </w:r>
      <w:r>
        <w:fldChar w:fldCharType="separate"/>
      </w:r>
      <w:r w:rsidR="00346260">
        <w:rPr>
          <w:noProof/>
        </w:rPr>
        <w:t>16</w:t>
      </w:r>
      <w:r>
        <w:fldChar w:fldCharType="end"/>
      </w:r>
      <w:r>
        <w:t xml:space="preserve">: </w:t>
      </w:r>
      <w:r w:rsidRPr="00466A0A">
        <w:rPr>
          <w:b w:val="0"/>
        </w:rPr>
        <w:t>Example</w:t>
      </w:r>
      <w:r>
        <w:t xml:space="preserve"> </w:t>
      </w:r>
      <w:r>
        <w:rPr>
          <w:b w:val="0"/>
        </w:rPr>
        <w:t>DescribeStoredQuery operation.</w:t>
      </w:r>
    </w:p>
    <w:p w14:paraId="3DF72944" w14:textId="7ABE0818" w:rsidR="00323E15" w:rsidRDefault="00323E15" w:rsidP="00323E15">
      <w:r>
        <w:t xml:space="preserve">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child element provides the unique identifier of the stored query (see </w:t>
      </w:r>
      <w:r w:rsidRPr="00513ABF">
        <w:rPr>
          <w:rFonts w:ascii="Courier New" w:hAnsi="Courier New" w:cs="Courier New"/>
        </w:rPr>
        <w:t>ListStoredQuery</w:t>
      </w:r>
      <w:r>
        <w:t xml:space="preserve"> operation, chapter</w:t>
      </w:r>
      <w:r w:rsidR="00E37843">
        <w:t xml:space="preserve"> </w:t>
      </w:r>
      <w:r w:rsidR="00E37843">
        <w:fldChar w:fldCharType="begin"/>
      </w:r>
      <w:r w:rsidR="00E37843">
        <w:instrText xml:space="preserve"> REF _Ref414891281 \r \h </w:instrText>
      </w:r>
      <w:r w:rsidR="00E37843">
        <w:fldChar w:fldCharType="separate"/>
      </w:r>
      <w:r w:rsidR="00346260">
        <w:t>7.4.4</w:t>
      </w:r>
      <w:r w:rsidR="00E37843">
        <w:fldChar w:fldCharType="end"/>
      </w:r>
      <w:r>
        <w:t xml:space="preserve">). By providing more than on unique identifier through multiple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elements, the descriptions of separate stored queries can be requested in a single </w:t>
      </w:r>
      <w:r w:rsidRPr="00513ABF">
        <w:rPr>
          <w:rFonts w:ascii="Courier New" w:hAnsi="Courier New" w:cs="Courier New"/>
        </w:rPr>
        <w:t>DescribeStoredQuery</w:t>
      </w:r>
      <w:r>
        <w:t xml:space="preserve"> operation. If the </w:t>
      </w:r>
      <w:r w:rsidRPr="001A350F">
        <w:rPr>
          <w:rFonts w:ascii="Courier New" w:hAnsi="Courier New" w:cs="Courier New"/>
        </w:rPr>
        <w:t>&lt;wfs:</w:t>
      </w:r>
      <w:r>
        <w:rPr>
          <w:rFonts w:ascii="Courier New" w:hAnsi="Courier New" w:cs="Courier New"/>
        </w:rPr>
        <w:t>StoredQueryId</w:t>
      </w:r>
      <w:r w:rsidRPr="001A350F">
        <w:rPr>
          <w:rFonts w:ascii="Courier New" w:hAnsi="Courier New" w:cs="Courier New"/>
        </w:rPr>
        <w:t>&gt;</w:t>
      </w:r>
      <w:r w:rsidRPr="001A350F">
        <w:t xml:space="preserve"> </w:t>
      </w:r>
      <w:r>
        <w:t xml:space="preserve">element is omitted, a description of all stored queries available at </w:t>
      </w:r>
      <w:r>
        <w:lastRenderedPageBreak/>
        <w:t>the WFS server is returned to the client.</w:t>
      </w:r>
      <w:r w:rsidR="007644AD">
        <w:t xml:space="preserve"> </w:t>
      </w:r>
      <w:r>
        <w:t>The above request will produce a response similar to the following listing.</w:t>
      </w:r>
    </w:p>
    <w:p w14:paraId="4DF6E979" w14:textId="77777777" w:rsidR="00323E15" w:rsidRPr="00765504" w:rsidRDefault="00323E15" w:rsidP="00323E15">
      <w:pPr>
        <w:shd w:val="clear" w:color="auto" w:fill="F2F2F2" w:themeFill="background1" w:themeFillShade="F2"/>
        <w:spacing w:line="240" w:lineRule="auto"/>
        <w:jc w:val="left"/>
        <w:rPr>
          <w:rFonts w:asciiTheme="minorHAnsi" w:hAnsiTheme="minorHAnsi" w:cstheme="minorHAnsi"/>
          <w:sz w:val="22"/>
        </w:rPr>
      </w:pPr>
      <w:r w:rsidRPr="00765504">
        <w:rPr>
          <w:rFonts w:asciiTheme="minorHAnsi" w:hAnsiTheme="minorHAnsi" w:cstheme="minorHAnsi"/>
          <w:color w:val="8B26C9"/>
          <w:sz w:val="22"/>
          <w:shd w:val="clear" w:color="auto" w:fill="F2F2F2" w:themeFill="background1" w:themeFillShade="F2"/>
          <w:lang w:eastAsia="de-DE"/>
        </w:rPr>
        <w:t>&lt;?xml version="1.0" encoding="UTF-8" standalone="yes"?&gt;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xmlns:fes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"http://www.opengis.net/fes/2.0"</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xmlns:xs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"http://www.w3.org/2001/XMLSchema"</w:t>
      </w:r>
      <w:r w:rsidRPr="00765504">
        <w:rPr>
          <w:rFonts w:asciiTheme="minorHAnsi" w:hAnsiTheme="minorHAnsi" w:cstheme="minorHAnsi"/>
          <w:color w:val="F5844C"/>
          <w:sz w:val="22"/>
          <w:shd w:val="clear" w:color="auto" w:fill="F2F2F2" w:themeFill="background1" w:themeFillShade="F2"/>
          <w:lang w:eastAsia="de-DE"/>
        </w:rPr>
        <w:t xml:space="preserve"> </w:t>
      </w:r>
      <w:r w:rsidRPr="00765504">
        <w:rPr>
          <w:rFonts w:asciiTheme="minorHAnsi" w:hAnsiTheme="minorHAnsi" w:cstheme="minorHAnsi"/>
          <w:color w:val="0099CC"/>
          <w:sz w:val="22"/>
          <w:shd w:val="clear" w:color="auto" w:fill="F2F2F2" w:themeFill="background1" w:themeFillShade="F2"/>
          <w:lang w:eastAsia="de-DE"/>
        </w:rPr>
        <w:t>xmlns:wfs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"http://www.opengis.net/wfs/2.0"</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w:t>
      </w:r>
      <w:r w:rsidRPr="00765504">
        <w:rPr>
          <w:rFonts w:asciiTheme="minorHAnsi" w:hAnsiTheme="minorHAnsi" w:cstheme="minorHAnsi"/>
          <w:color w:val="F5844C"/>
          <w:sz w:val="22"/>
          <w:shd w:val="clear" w:color="auto" w:fill="F2F2F2" w:themeFill="background1" w:themeFillShade="F2"/>
          <w:lang w:eastAsia="de-DE"/>
        </w:rPr>
        <w:t xml:space="preserve"> 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"http://www.opengis.net/def/query/OGC-WFS/0/GetFeatureById"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Get feature by 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Retrieves a feature by its gml:id.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w:t>
      </w:r>
      <w:r w:rsidRPr="00765504">
        <w:rPr>
          <w:rFonts w:asciiTheme="minorHAnsi" w:hAnsiTheme="minorHAnsi" w:cstheme="minorHAnsi"/>
          <w:color w:val="F5844C"/>
          <w:sz w:val="22"/>
          <w:shd w:val="clear" w:color="auto" w:fill="F2F2F2" w:themeFill="background1" w:themeFillShade="F2"/>
          <w:lang w:eastAsia="de-DE"/>
        </w:rPr>
        <w:t xml:space="preserve"> name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F5844C"/>
          <w:sz w:val="22"/>
          <w:shd w:val="clear" w:color="auto" w:fill="F2F2F2" w:themeFill="background1" w:themeFillShade="F2"/>
          <w:lang w:eastAsia="de-DE"/>
        </w:rPr>
        <w:t xml:space="preserve"> type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"xs:string"</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&lt;wfs:Title</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Identifier</w:t>
      </w:r>
      <w:r w:rsidRPr="00765504">
        <w:rPr>
          <w:rFonts w:asciiTheme="minorHAnsi" w:hAnsiTheme="minorHAnsi" w:cstheme="minorHAnsi"/>
          <w:color w:val="000096"/>
          <w:sz w:val="22"/>
          <w:shd w:val="clear" w:color="auto" w:fill="F2F2F2" w:themeFill="background1" w:themeFillShade="F2"/>
          <w:lang w:eastAsia="de-DE"/>
        </w:rPr>
        <w:t>&lt;/wfs:Title&gt;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&lt;wfs:Abstract</w:t>
      </w:r>
      <w:r w:rsidRPr="00765504">
        <w:rPr>
          <w:rFonts w:asciiTheme="minorHAnsi" w:hAnsiTheme="minorHAnsi" w:cstheme="minorHAnsi"/>
          <w:color w:val="F5844C"/>
          <w:sz w:val="22"/>
          <w:shd w:val="clear" w:color="auto" w:fill="F2F2F2" w:themeFill="background1" w:themeFillShade="F2"/>
          <w:lang w:eastAsia="de-DE"/>
        </w:rPr>
        <w:t xml:space="preserve"> xml:lang</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"en"</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t>The gml:id of the feature to be retrieved.</w:t>
      </w:r>
      <w:r w:rsidRPr="00765504">
        <w:rPr>
          <w:rFonts w:asciiTheme="minorHAnsi" w:hAnsiTheme="minorHAnsi" w:cstheme="minorHAnsi"/>
          <w:color w:val="000096"/>
          <w:sz w:val="22"/>
          <w:shd w:val="clear" w:color="auto" w:fill="F2F2F2" w:themeFill="background1" w:themeFillShade="F2"/>
          <w:lang w:eastAsia="de-DE"/>
        </w:rPr>
        <w:t>&lt;/wfs:Abstract&gt;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&lt;/wfs:Parameter&gt;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w:t>
      </w:r>
      <w:r w:rsidRPr="00765504">
        <w:rPr>
          <w:rFonts w:asciiTheme="minorHAnsi" w:hAnsiTheme="minorHAnsi" w:cstheme="minorHAnsi"/>
          <w:color w:val="F5844C"/>
          <w:sz w:val="22"/>
          <w:shd w:val="clear" w:color="auto" w:fill="F2F2F2" w:themeFill="background1" w:themeFillShade="F2"/>
          <w:lang w:eastAsia="de-DE"/>
        </w:rPr>
        <w:t xml:space="preserve"> returnFeatureTypes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w:t>
      </w:r>
      <w:r w:rsidRPr="00765504">
        <w:rPr>
          <w:rFonts w:asciiTheme="minorHAnsi" w:hAnsiTheme="minorHAnsi" w:cstheme="minorHAnsi"/>
          <w:color w:val="F5844C"/>
          <w:sz w:val="22"/>
          <w:shd w:val="clear" w:color="auto" w:fill="F2F2F2" w:themeFill="background1" w:themeFillShade="F2"/>
          <w:lang w:eastAsia="de-DE"/>
        </w:rPr>
        <w:t xml:space="preserve"> language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"urn:ogc:def:queryLanguage:OGC-WFS::WFS_QueryExpression"</w:t>
      </w:r>
      <w:r w:rsidRPr="00765504">
        <w:rPr>
          <w:rFonts w:asciiTheme="minorHAnsi" w:hAnsiTheme="minorHAnsi" w:cstheme="minorHAnsi"/>
          <w:color w:val="F5844C"/>
          <w:sz w:val="22"/>
          <w:shd w:val="clear" w:color="auto" w:fill="F2F2F2" w:themeFill="background1" w:themeFillShade="F2"/>
          <w:lang w:eastAsia="de-DE"/>
        </w:rPr>
        <w:t xml:space="preserve"> isPrivate</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"false"</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w:t>
      </w:r>
      <w:r w:rsidRPr="00765504">
        <w:rPr>
          <w:rFonts w:asciiTheme="minorHAnsi" w:hAnsiTheme="minorHAnsi" w:cstheme="minorHAnsi"/>
          <w:color w:val="F5844C"/>
          <w:sz w:val="22"/>
          <w:shd w:val="clear" w:color="auto" w:fill="F2F2F2" w:themeFill="background1" w:themeFillShade="F2"/>
          <w:lang w:eastAsia="de-DE"/>
        </w:rPr>
        <w:t xml:space="preserve"> typeNames</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"schema-</w:t>
      </w:r>
      <w:r>
        <w:rPr>
          <w:rFonts w:asciiTheme="minorHAnsi" w:hAnsiTheme="minorHAnsi" w:cstheme="minorHAnsi"/>
          <w:color w:val="993300"/>
          <w:sz w:val="22"/>
          <w:shd w:val="clear" w:color="auto" w:fill="F2F2F2" w:themeFill="background1" w:themeFillShade="F2"/>
          <w:lang w:eastAsia="de-DE"/>
        </w:rPr>
        <w:t>element(core</w:t>
      </w:r>
      <w:r w:rsidRPr="00765504">
        <w:rPr>
          <w:rFonts w:asciiTheme="minorHAnsi" w:hAnsiTheme="minorHAnsi" w:cstheme="minorHAnsi"/>
          <w:color w:val="993300"/>
          <w:sz w:val="22"/>
          <w:shd w:val="clear" w:color="auto" w:fill="F2F2F2" w:themeFill="background1" w:themeFillShade="F2"/>
          <w:lang w:eastAsia="de-DE"/>
        </w:rPr>
        <w:t>:_CityObject)"</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&lt;fes:ResourceId</w:t>
      </w:r>
      <w:r w:rsidRPr="00765504">
        <w:rPr>
          <w:rFonts w:asciiTheme="minorHAnsi" w:hAnsiTheme="minorHAnsi" w:cstheme="minorHAnsi"/>
          <w:color w:val="F5844C"/>
          <w:sz w:val="22"/>
          <w:shd w:val="clear" w:color="auto" w:fill="F2F2F2" w:themeFill="background1" w:themeFillShade="F2"/>
          <w:lang w:eastAsia="de-DE"/>
        </w:rPr>
        <w:t xml:space="preserve"> rid</w:t>
      </w:r>
      <w:r w:rsidRPr="00765504">
        <w:rPr>
          <w:rFonts w:asciiTheme="minorHAnsi" w:hAnsiTheme="minorHAnsi" w:cstheme="minorHAnsi"/>
          <w:color w:val="FF8040"/>
          <w:sz w:val="22"/>
          <w:shd w:val="clear" w:color="auto" w:fill="F2F2F2" w:themeFill="background1" w:themeFillShade="F2"/>
          <w:lang w:eastAsia="de-DE"/>
        </w:rPr>
        <w:t>=</w:t>
      </w:r>
      <w:r w:rsidRPr="00765504">
        <w:rPr>
          <w:rFonts w:asciiTheme="minorHAnsi" w:hAnsiTheme="minorHAnsi" w:cstheme="minorHAnsi"/>
          <w:color w:val="993300"/>
          <w:sz w:val="22"/>
          <w:shd w:val="clear" w:color="auto" w:fill="F2F2F2" w:themeFill="background1" w:themeFillShade="F2"/>
          <w:lang w:eastAsia="de-DE"/>
        </w:rPr>
        <w:t>"${id}"</w:t>
      </w:r>
      <w:r w:rsidRPr="00765504">
        <w:rPr>
          <w:rFonts w:asciiTheme="minorHAnsi" w:hAnsiTheme="minorHAnsi" w:cstheme="minorHAnsi"/>
          <w:color w:val="000096"/>
          <w:sz w:val="22"/>
          <w:shd w:val="clear" w:color="auto" w:fill="F2F2F2" w:themeFill="background1" w:themeFillShade="F2"/>
          <w:lang w:eastAsia="de-DE"/>
        </w:rPr>
        <w: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&lt;/fes:Filter&gt;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&lt;/wfs:QueryExpressionText&gt;</w:t>
      </w:r>
      <w:r w:rsidRPr="00765504">
        <w:rPr>
          <w:rFonts w:asciiTheme="minorHAnsi" w:hAnsiTheme="minorHAnsi" w:cstheme="minorHAnsi"/>
          <w:color w:val="000000"/>
          <w:sz w:val="22"/>
          <w:shd w:val="clear" w:color="auto" w:fill="F2F2F2" w:themeFill="background1" w:themeFillShade="F2"/>
          <w:lang w:eastAsia="de-DE"/>
        </w:rPr>
        <w:br/>
        <w:t xml:space="preserve">  </w:t>
      </w:r>
      <w:r w:rsidRPr="00765504">
        <w:rPr>
          <w:rFonts w:asciiTheme="minorHAnsi" w:hAnsiTheme="minorHAnsi" w:cstheme="minorHAnsi"/>
          <w:color w:val="000096"/>
          <w:sz w:val="22"/>
          <w:shd w:val="clear" w:color="auto" w:fill="F2F2F2" w:themeFill="background1" w:themeFillShade="F2"/>
          <w:lang w:eastAsia="de-DE"/>
        </w:rPr>
        <w:t>&lt;/wfs:StoredQueryDescription&gt;</w:t>
      </w:r>
      <w:r w:rsidRPr="00765504">
        <w:rPr>
          <w:rFonts w:asciiTheme="minorHAnsi" w:hAnsiTheme="minorHAnsi" w:cstheme="minorHAnsi"/>
          <w:color w:val="000000"/>
          <w:sz w:val="22"/>
          <w:shd w:val="clear" w:color="auto" w:fill="F2F2F2" w:themeFill="background1" w:themeFillShade="F2"/>
          <w:lang w:eastAsia="de-DE"/>
        </w:rPr>
        <w:br/>
      </w:r>
      <w:r w:rsidRPr="00765504">
        <w:rPr>
          <w:rFonts w:asciiTheme="minorHAnsi" w:hAnsiTheme="minorHAnsi" w:cstheme="minorHAnsi"/>
          <w:color w:val="000096"/>
          <w:sz w:val="22"/>
          <w:shd w:val="clear" w:color="auto" w:fill="F2F2F2" w:themeFill="background1" w:themeFillShade="F2"/>
          <w:lang w:eastAsia="de-DE"/>
        </w:rPr>
        <w:t>&lt;/wfs:DescribeStoredQueriesResponse&gt;</w:t>
      </w:r>
    </w:p>
    <w:p w14:paraId="1467A3A5" w14:textId="35A4AB31" w:rsidR="00323E15" w:rsidRDefault="00323E15" w:rsidP="00323E15">
      <w:pPr>
        <w:pStyle w:val="Beschriftung"/>
      </w:pPr>
      <w:r>
        <w:t xml:space="preserve">Listing </w:t>
      </w:r>
      <w:r>
        <w:fldChar w:fldCharType="begin"/>
      </w:r>
      <w:r>
        <w:instrText xml:space="preserve"> SEQ Listing \* ARABIC </w:instrText>
      </w:r>
      <w:r>
        <w:fldChar w:fldCharType="separate"/>
      </w:r>
      <w:r w:rsidR="00346260">
        <w:rPr>
          <w:noProof/>
        </w:rPr>
        <w:t>17</w:t>
      </w:r>
      <w:r>
        <w:fldChar w:fldCharType="end"/>
      </w:r>
      <w:r>
        <w:t>:</w:t>
      </w:r>
      <w:r>
        <w:rPr>
          <w:b w:val="0"/>
        </w:rPr>
        <w:t xml:space="preserve"> Example response to a DescribeStoredQuery request.</w:t>
      </w:r>
    </w:p>
    <w:p w14:paraId="66FDBEDD" w14:textId="77777777" w:rsidR="00323E15" w:rsidRDefault="00323E15" w:rsidP="00323E15">
      <w:r w:rsidRPr="00A5687F">
        <w:t>Ever</w:t>
      </w:r>
      <w:r>
        <w:t xml:space="preserve">y WFS implementation must at minimum offer the </w:t>
      </w:r>
      <w:r w:rsidRPr="00A5687F">
        <w:rPr>
          <w:rFonts w:ascii="Courier New" w:hAnsi="Courier New" w:cs="Courier New"/>
        </w:rPr>
        <w:t>GetFeatureById</w:t>
      </w:r>
      <w:r>
        <w:t xml:space="preserve"> stored query having the unique identifier </w:t>
      </w:r>
      <w:r w:rsidRPr="00A5687F">
        <w:rPr>
          <w:i/>
        </w:rPr>
        <w:t>http://www.opengis.net/def/query/OGC-WFS/0/GetFeatureById</w:t>
      </w:r>
      <w:r>
        <w:t xml:space="preserve"> as shown above. This stored query takes a single parameter </w:t>
      </w:r>
      <w:r w:rsidRPr="003F2F53">
        <w:rPr>
          <w:i/>
        </w:rPr>
        <w:t>id</w:t>
      </w:r>
      <w:r>
        <w:t xml:space="preserve"> of type </w:t>
      </w:r>
      <w:r w:rsidRPr="003F2F53">
        <w:rPr>
          <w:rFonts w:ascii="Courier New" w:hAnsi="Courier New" w:cs="Courier New"/>
        </w:rPr>
        <w:t>xs:string</w:t>
      </w:r>
      <w:r>
        <w:t xml:space="preserve"> and returns zero or exactly one feature whose resource identifier matches the </w:t>
      </w:r>
      <w:r w:rsidRPr="00DE0CCD">
        <w:rPr>
          <w:rFonts w:ascii="Courier New" w:hAnsi="Courier New" w:cs="Courier New"/>
        </w:rPr>
        <w:t>id</w:t>
      </w:r>
      <w:r>
        <w:t xml:space="preserve"> value. For the 3D City Database WFS, the id value is evaluated against the </w:t>
      </w:r>
      <w:r w:rsidRPr="00DE0CCD">
        <w:rPr>
          <w:rFonts w:ascii="Courier New" w:hAnsi="Courier New" w:cs="Courier New"/>
        </w:rPr>
        <w:t>gml:id</w:t>
      </w:r>
      <w:r>
        <w:t xml:space="preserve"> of each feature in the database to find a match. </w:t>
      </w:r>
    </w:p>
    <w:p w14:paraId="474AA74A" w14:textId="67496917" w:rsidR="00323E15" w:rsidRDefault="00323E15" w:rsidP="00323E15">
      <w:r>
        <w:t xml:space="preserve">The </w:t>
      </w:r>
      <w:r w:rsidRPr="00DE0CCD">
        <w:rPr>
          <w:rFonts w:ascii="Courier New" w:hAnsi="Courier New" w:cs="Courier New"/>
        </w:rPr>
        <w:t>returnFeatureTypes</w:t>
      </w:r>
      <w:r>
        <w:t xml:space="preserve"> attribute lists the feature types that may be returned by a stored query. Note that this string is empty for the the </w:t>
      </w:r>
      <w:r w:rsidRPr="00A5687F">
        <w:rPr>
          <w:rFonts w:ascii="Courier New" w:hAnsi="Courier New" w:cs="Courier New"/>
        </w:rPr>
        <w:t>GetFeatureById</w:t>
      </w:r>
      <w:r>
        <w:t xml:space="preserve"> query. Consequently, the query will return a feature instance of all advertised feature types if its </w:t>
      </w:r>
      <w:r w:rsidRPr="00DE0CCD">
        <w:rPr>
          <w:rFonts w:ascii="Courier New" w:hAnsi="Courier New" w:cs="Courier New"/>
        </w:rPr>
        <w:t>gml:id</w:t>
      </w:r>
      <w:r>
        <w:t xml:space="preserve"> matches. The set of advertised feature types can be influenced in the </w:t>
      </w:r>
      <w:r w:rsidRPr="00DE0CCD">
        <w:rPr>
          <w:rFonts w:ascii="Courier New" w:hAnsi="Courier New" w:cs="Courier New"/>
        </w:rPr>
        <w:t>config.xml</w:t>
      </w:r>
      <w:r>
        <w:t xml:space="preserve"> settings file.</w:t>
      </w:r>
      <w:r w:rsidR="007644AD">
        <w:t xml:space="preserve"> </w:t>
      </w:r>
      <w:r>
        <w:t xml:space="preserve">The </w:t>
      </w:r>
      <w:r w:rsidRPr="00DE0CCD">
        <w:rPr>
          <w:rFonts w:ascii="Courier New" w:hAnsi="Courier New" w:cs="Courier New"/>
        </w:rPr>
        <w:t>DescribeStoredQuery</w:t>
      </w:r>
      <w:r>
        <w:t xml:space="preserve"> operation allows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B992109" w14:textId="77777777" w:rsidTr="00323E15">
        <w:trPr>
          <w:trHeight w:val="185"/>
          <w:jc w:val="center"/>
        </w:trPr>
        <w:tc>
          <w:tcPr>
            <w:tcW w:w="2269" w:type="dxa"/>
            <w:shd w:val="clear" w:color="auto" w:fill="FFFF99"/>
            <w:vAlign w:val="center"/>
          </w:tcPr>
          <w:p w14:paraId="1600A145"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3137904F"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3BA8020A"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762FD38"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4162BB14" w14:textId="77777777" w:rsidTr="00323E15">
        <w:trPr>
          <w:trHeight w:val="321"/>
          <w:jc w:val="center"/>
        </w:trPr>
        <w:tc>
          <w:tcPr>
            <w:tcW w:w="2269" w:type="dxa"/>
            <w:shd w:val="clear" w:color="auto" w:fill="F3F3F3"/>
            <w:vAlign w:val="center"/>
          </w:tcPr>
          <w:p w14:paraId="6C955259"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378518BE"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81306F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5CFF18A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782B2488" w14:textId="77777777" w:rsidTr="00323E15">
        <w:trPr>
          <w:trHeight w:val="321"/>
          <w:jc w:val="center"/>
        </w:trPr>
        <w:tc>
          <w:tcPr>
            <w:tcW w:w="2269" w:type="dxa"/>
            <w:shd w:val="clear" w:color="auto" w:fill="F3F3F3"/>
            <w:vAlign w:val="center"/>
          </w:tcPr>
          <w:p w14:paraId="03AFCF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0AB358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1D67B87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2F1C9FCC"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23C69BEC" w14:textId="77777777" w:rsidTr="00323E15">
        <w:trPr>
          <w:trHeight w:val="321"/>
          <w:jc w:val="center"/>
        </w:trPr>
        <w:tc>
          <w:tcPr>
            <w:tcW w:w="2269" w:type="dxa"/>
            <w:shd w:val="clear" w:color="auto" w:fill="F3F3F3"/>
            <w:vAlign w:val="center"/>
          </w:tcPr>
          <w:p w14:paraId="2A2563ED"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handle</w:t>
            </w:r>
          </w:p>
        </w:tc>
        <w:tc>
          <w:tcPr>
            <w:tcW w:w="845" w:type="dxa"/>
            <w:shd w:val="clear" w:color="auto" w:fill="F3F3F3"/>
            <w:vAlign w:val="center"/>
          </w:tcPr>
          <w:p w14:paraId="777751F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78F5209"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104AE1D7"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AF40356" w14:textId="77777777" w:rsidTr="00323E15">
        <w:trPr>
          <w:trHeight w:val="321"/>
          <w:jc w:val="center"/>
        </w:trPr>
        <w:tc>
          <w:tcPr>
            <w:tcW w:w="8926" w:type="dxa"/>
            <w:gridSpan w:val="4"/>
            <w:shd w:val="clear" w:color="auto" w:fill="D9D9D9" w:themeFill="background1" w:themeFillShade="D9"/>
            <w:vAlign w:val="center"/>
          </w:tcPr>
          <w:p w14:paraId="155863A9"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7E30FC3D" w14:textId="077225D0"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346260">
        <w:rPr>
          <w:noProof/>
        </w:rPr>
        <w:t>18</w:t>
      </w:r>
      <w:r>
        <w:fldChar w:fldCharType="end"/>
      </w:r>
      <w:r>
        <w:t xml:space="preserve">: </w:t>
      </w:r>
      <w:r>
        <w:rPr>
          <w:b w:val="0"/>
        </w:rPr>
        <w:t>Supported XML attributes of a DescribeStoredQuery operation.</w:t>
      </w:r>
    </w:p>
    <w:p w14:paraId="3849B60F" w14:textId="77777777" w:rsidR="00323E15" w:rsidRDefault="00323E15" w:rsidP="00323E15">
      <w:pPr>
        <w:pStyle w:val="berschrift3"/>
      </w:pPr>
      <w:bookmarkStart w:id="1455" w:name="_Ref414568970"/>
      <w:bookmarkStart w:id="1456" w:name="_Toc414614391"/>
      <w:bookmarkStart w:id="1457" w:name="_Toc414614865"/>
      <w:bookmarkStart w:id="1458" w:name="_Toc414632231"/>
      <w:bookmarkStart w:id="1459" w:name="_Toc457854276"/>
      <w:r>
        <w:lastRenderedPageBreak/>
        <w:t>GetFeature operation</w:t>
      </w:r>
      <w:bookmarkEnd w:id="1455"/>
      <w:bookmarkEnd w:id="1456"/>
      <w:bookmarkEnd w:id="1457"/>
      <w:bookmarkEnd w:id="1458"/>
      <w:bookmarkEnd w:id="1459"/>
    </w:p>
    <w:p w14:paraId="7EDA27B3" w14:textId="77777777" w:rsidR="00323E15" w:rsidRDefault="00323E15" w:rsidP="00323E15">
      <w:r>
        <w:t xml:space="preserve">The </w:t>
      </w:r>
      <w:r w:rsidRPr="00700391">
        <w:rPr>
          <w:rFonts w:ascii="Courier New" w:hAnsi="Courier New" w:cs="Courier New"/>
        </w:rPr>
        <w:t>GetFeature</w:t>
      </w:r>
      <w:r>
        <w:t xml:space="preserve"> operation lets a client query CityGML features from the 3D City Database. The </w:t>
      </w:r>
      <w:r w:rsidRPr="00700391">
        <w:rPr>
          <w:i/>
        </w:rPr>
        <w:t>Simple WFS</w:t>
      </w:r>
      <w:r>
        <w:t xml:space="preserve"> conformance class only mandates WFS server implementations to support </w:t>
      </w:r>
      <w:r w:rsidRPr="00700391">
        <w:rPr>
          <w:rFonts w:ascii="Courier New" w:hAnsi="Courier New" w:cs="Courier New"/>
        </w:rPr>
        <w:t>GetFeature</w:t>
      </w:r>
      <w:r>
        <w:t xml:space="preserve"> queries that use the predefined stored query </w:t>
      </w:r>
      <w:r w:rsidRPr="00A5687F">
        <w:rPr>
          <w:rFonts w:ascii="Courier New" w:hAnsi="Courier New" w:cs="Courier New"/>
        </w:rPr>
        <w:t>GetFeatureById</w:t>
      </w:r>
      <w:r>
        <w:t xml:space="preserve"> as query expression and filter criteria. For this reason, the current version of the 3D City Database WFS handles </w:t>
      </w:r>
      <w:r w:rsidRPr="00A5687F">
        <w:rPr>
          <w:rFonts w:ascii="Courier New" w:hAnsi="Courier New" w:cs="Courier New"/>
        </w:rPr>
        <w:t>GetFeatureById</w:t>
      </w:r>
      <w:r>
        <w:t xml:space="preserve"> queries but no ad-hoc queries. The </w:t>
      </w:r>
      <w:r w:rsidRPr="00700391">
        <w:rPr>
          <w:rFonts w:ascii="Courier New" w:hAnsi="Courier New" w:cs="Courier New"/>
        </w:rPr>
        <w:t>GetFeature</w:t>
      </w:r>
      <w:r>
        <w:t xml:space="preserve"> support will be extended in future releases.</w:t>
      </w:r>
    </w:p>
    <w:p w14:paraId="1231FE75" w14:textId="77777777" w:rsidR="00323E15" w:rsidRDefault="00323E15" w:rsidP="00323E15">
      <w:r>
        <w:t xml:space="preserve">A valid </w:t>
      </w:r>
      <w:r w:rsidRPr="00700391">
        <w:rPr>
          <w:rFonts w:ascii="Courier New" w:hAnsi="Courier New" w:cs="Courier New"/>
        </w:rPr>
        <w:t>GetFeature</w:t>
      </w:r>
      <w:r>
        <w:t xml:space="preserve"> operation is shown below. The </w:t>
      </w:r>
      <w:r w:rsidRPr="00D97BA9">
        <w:rPr>
          <w:rFonts w:ascii="Courier New" w:hAnsi="Courier New" w:cs="Courier New"/>
        </w:rPr>
        <w:t>gml:id</w:t>
      </w:r>
      <w:r>
        <w:t xml:space="preserve"> of the city object that shall be returned by the WFS is passed as parameter to the </w:t>
      </w:r>
      <w:r w:rsidRPr="00A5687F">
        <w:rPr>
          <w:rFonts w:ascii="Courier New" w:hAnsi="Courier New" w:cs="Courier New"/>
        </w:rPr>
        <w:t>GetFeatureById</w:t>
      </w:r>
      <w:r>
        <w:t xml:space="preserve"> stored query.</w:t>
      </w:r>
    </w:p>
    <w:p w14:paraId="22FB8EDF" w14:textId="77777777" w:rsidR="00323E15" w:rsidRPr="00CC6C5D" w:rsidRDefault="00323E15" w:rsidP="00323E15">
      <w:pPr>
        <w:shd w:val="clear" w:color="auto" w:fill="F2F2F2" w:themeFill="background1" w:themeFillShade="F2"/>
        <w:spacing w:line="240" w:lineRule="auto"/>
        <w:jc w:val="left"/>
        <w:rPr>
          <w:rFonts w:asciiTheme="minorHAnsi" w:hAnsiTheme="minorHAnsi" w:cstheme="minorHAnsi"/>
          <w:sz w:val="22"/>
        </w:rPr>
      </w:pPr>
      <w:r w:rsidRPr="00CC6C5D">
        <w:rPr>
          <w:rFonts w:asciiTheme="minorHAnsi" w:hAnsiTheme="minorHAnsi" w:cstheme="minorHAnsi"/>
          <w:color w:val="8B26C9"/>
          <w:sz w:val="22"/>
          <w:shd w:val="clear" w:color="auto" w:fill="F2F2F2" w:themeFill="background1" w:themeFillShade="F2"/>
          <w:lang w:eastAsia="de-DE"/>
        </w:rPr>
        <w:t>&lt;?xml version="1.0" encoding="UTF-8"?&gt;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w:t>
      </w:r>
      <w:r w:rsidRPr="00CC6C5D">
        <w:rPr>
          <w:rFonts w:asciiTheme="minorHAnsi" w:hAnsiTheme="minorHAnsi" w:cstheme="minorHAnsi"/>
          <w:color w:val="F5844C"/>
          <w:sz w:val="22"/>
          <w:shd w:val="clear" w:color="auto" w:fill="F2F2F2" w:themeFill="background1" w:themeFillShade="F2"/>
          <w:lang w:eastAsia="de-DE"/>
        </w:rPr>
        <w:t xml:space="preserve"> service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"WFS"</w:t>
      </w:r>
      <w:r w:rsidRPr="00CC6C5D">
        <w:rPr>
          <w:rFonts w:asciiTheme="minorHAnsi" w:hAnsiTheme="minorHAnsi" w:cstheme="minorHAnsi"/>
          <w:color w:val="F5844C"/>
          <w:sz w:val="22"/>
          <w:shd w:val="clear" w:color="auto" w:fill="F2F2F2" w:themeFill="background1" w:themeFillShade="F2"/>
          <w:lang w:eastAsia="de-DE"/>
        </w:rPr>
        <w:t xml:space="preserve"> version</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"2.0.0"</w:t>
      </w:r>
      <w:r w:rsidRPr="00CC6C5D">
        <w:rPr>
          <w:rFonts w:asciiTheme="minorHAnsi" w:hAnsiTheme="minorHAnsi" w:cstheme="minorHAnsi"/>
          <w:color w:val="F5844C"/>
          <w:sz w:val="22"/>
          <w:shd w:val="clear" w:color="auto" w:fill="F2F2F2" w:themeFill="background1" w:themeFillShade="F2"/>
          <w:lang w:eastAsia="de-DE"/>
        </w:rPr>
        <w:t xml:space="preserve"> </w:t>
      </w:r>
      <w:r w:rsidRPr="00CC6C5D">
        <w:rPr>
          <w:rFonts w:asciiTheme="minorHAnsi" w:hAnsiTheme="minorHAnsi" w:cstheme="minorHAnsi"/>
          <w:color w:val="0099CC"/>
          <w:sz w:val="22"/>
          <w:shd w:val="clear" w:color="auto" w:fill="F2F2F2" w:themeFill="background1" w:themeFillShade="F2"/>
          <w:lang w:eastAsia="de-DE"/>
        </w:rPr>
        <w:t>xmlns:wfs</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"http://www.opengis.net/wfs/2.0"</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w:t>
      </w:r>
      <w:r w:rsidRPr="00CC6C5D">
        <w:rPr>
          <w:rFonts w:asciiTheme="minorHAnsi" w:hAnsiTheme="minorHAnsi" w:cstheme="minorHAnsi"/>
          <w:color w:val="F5844C"/>
          <w:sz w:val="22"/>
          <w:shd w:val="clear" w:color="auto" w:fill="F2F2F2" w:themeFill="background1" w:themeFillShade="F2"/>
          <w:lang w:eastAsia="de-DE"/>
        </w:rPr>
        <w:t xml:space="preserve"> id</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"http://www.opengis.net/def/query/OGC-WFS/0/GetFeatureById"</w:t>
      </w:r>
      <w:r w:rsidRPr="00CC6C5D">
        <w:rPr>
          <w:rFonts w:asciiTheme="minorHAnsi" w:hAnsiTheme="minorHAnsi" w:cstheme="minorHAnsi"/>
          <w:color w:val="000096"/>
          <w:sz w:val="22"/>
          <w:shd w:val="clear" w:color="auto" w:fill="F2F2F2" w:themeFill="background1" w:themeFillShade="F2"/>
          <w:lang w:eastAsia="de-DE"/>
        </w:rPr>
        <w:t>&gt;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&lt;wfs:Parameter</w:t>
      </w:r>
      <w:r w:rsidRPr="00CC6C5D">
        <w:rPr>
          <w:rFonts w:asciiTheme="minorHAnsi" w:hAnsiTheme="minorHAnsi" w:cstheme="minorHAnsi"/>
          <w:color w:val="F5844C"/>
          <w:sz w:val="22"/>
          <w:shd w:val="clear" w:color="auto" w:fill="F2F2F2" w:themeFill="background1" w:themeFillShade="F2"/>
          <w:lang w:eastAsia="de-DE"/>
        </w:rPr>
        <w:t xml:space="preserve"> name</w:t>
      </w:r>
      <w:r w:rsidRPr="00CC6C5D">
        <w:rPr>
          <w:rFonts w:asciiTheme="minorHAnsi" w:hAnsiTheme="minorHAnsi" w:cstheme="minorHAnsi"/>
          <w:color w:val="FF8040"/>
          <w:sz w:val="22"/>
          <w:shd w:val="clear" w:color="auto" w:fill="F2F2F2" w:themeFill="background1" w:themeFillShade="F2"/>
          <w:lang w:eastAsia="de-DE"/>
        </w:rPr>
        <w:t>=</w:t>
      </w:r>
      <w:r w:rsidRPr="00CC6C5D">
        <w:rPr>
          <w:rFonts w:asciiTheme="minorHAnsi" w:hAnsiTheme="minorHAnsi" w:cstheme="minorHAnsi"/>
          <w:color w:val="993300"/>
          <w:sz w:val="22"/>
          <w:shd w:val="clear" w:color="auto" w:fill="F2F2F2" w:themeFill="background1" w:themeFillShade="F2"/>
          <w:lang w:eastAsia="de-DE"/>
        </w:rPr>
        <w:t>"id"</w:t>
      </w:r>
      <w:r w:rsidRPr="00CC6C5D">
        <w:rPr>
          <w:rFonts w:asciiTheme="minorHAnsi" w:hAnsiTheme="minorHAnsi" w:cstheme="minorHAnsi"/>
          <w:color w:val="000096"/>
          <w:sz w:val="22"/>
          <w:shd w:val="clear" w:color="auto" w:fill="F2F2F2" w:themeFill="background1" w:themeFillShade="F2"/>
          <w:lang w:eastAsia="de-DE"/>
        </w:rPr>
        <w:t>&gt;</w:t>
      </w:r>
      <w:r>
        <w:rPr>
          <w:rFonts w:asciiTheme="minorHAnsi" w:hAnsiTheme="minorHAnsi" w:cstheme="minorHAnsi"/>
          <w:color w:val="000000"/>
          <w:sz w:val="22"/>
          <w:shd w:val="clear" w:color="auto" w:fill="F2F2F2" w:themeFill="background1" w:themeFillShade="F2"/>
          <w:lang w:eastAsia="de-DE"/>
        </w:rPr>
        <w:t>ID_0815</w:t>
      </w:r>
      <w:r w:rsidRPr="00CC6C5D">
        <w:rPr>
          <w:rFonts w:asciiTheme="minorHAnsi" w:hAnsiTheme="minorHAnsi" w:cstheme="minorHAnsi"/>
          <w:color w:val="000096"/>
          <w:sz w:val="22"/>
          <w:shd w:val="clear" w:color="auto" w:fill="F2F2F2" w:themeFill="background1" w:themeFillShade="F2"/>
          <w:lang w:eastAsia="de-DE"/>
        </w:rPr>
        <w:t>&lt;/wfs:Parameter&gt;</w:t>
      </w:r>
      <w:r w:rsidRPr="00CC6C5D">
        <w:rPr>
          <w:rFonts w:asciiTheme="minorHAnsi" w:hAnsiTheme="minorHAnsi" w:cstheme="minorHAnsi"/>
          <w:color w:val="000000"/>
          <w:sz w:val="22"/>
          <w:shd w:val="clear" w:color="auto" w:fill="F2F2F2" w:themeFill="background1" w:themeFillShade="F2"/>
          <w:lang w:eastAsia="de-DE"/>
        </w:rPr>
        <w:br/>
        <w:t xml:space="preserve">  </w:t>
      </w:r>
      <w:r w:rsidRPr="00CC6C5D">
        <w:rPr>
          <w:rFonts w:asciiTheme="minorHAnsi" w:hAnsiTheme="minorHAnsi" w:cstheme="minorHAnsi"/>
          <w:color w:val="000096"/>
          <w:sz w:val="22"/>
          <w:shd w:val="clear" w:color="auto" w:fill="F2F2F2" w:themeFill="background1" w:themeFillShade="F2"/>
          <w:lang w:eastAsia="de-DE"/>
        </w:rPr>
        <w:t>&lt;/wfs:StoredQuery&gt;</w:t>
      </w:r>
      <w:r w:rsidRPr="00CC6C5D">
        <w:rPr>
          <w:rFonts w:asciiTheme="minorHAnsi" w:hAnsiTheme="minorHAnsi" w:cstheme="minorHAnsi"/>
          <w:color w:val="000000"/>
          <w:sz w:val="22"/>
          <w:shd w:val="clear" w:color="auto" w:fill="F2F2F2" w:themeFill="background1" w:themeFillShade="F2"/>
          <w:lang w:eastAsia="de-DE"/>
        </w:rPr>
        <w:br/>
      </w:r>
      <w:r w:rsidRPr="00CC6C5D">
        <w:rPr>
          <w:rFonts w:asciiTheme="minorHAnsi" w:hAnsiTheme="minorHAnsi" w:cstheme="minorHAnsi"/>
          <w:color w:val="000096"/>
          <w:sz w:val="22"/>
          <w:shd w:val="clear" w:color="auto" w:fill="F2F2F2" w:themeFill="background1" w:themeFillShade="F2"/>
          <w:lang w:eastAsia="de-DE"/>
        </w:rPr>
        <w:t>&lt;/wfs:GetFeature&gt;</w:t>
      </w:r>
    </w:p>
    <w:p w14:paraId="27A4B59D" w14:textId="75B63A8A"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346260">
        <w:rPr>
          <w:noProof/>
        </w:rPr>
        <w:t>19</w:t>
      </w:r>
      <w:r>
        <w:fldChar w:fldCharType="end"/>
      </w:r>
      <w:r>
        <w:t xml:space="preserve">: </w:t>
      </w:r>
      <w:r>
        <w:rPr>
          <w:b w:val="0"/>
        </w:rPr>
        <w:t>Example GetFeature operation.</w:t>
      </w:r>
    </w:p>
    <w:p w14:paraId="74D80F24" w14:textId="77777777" w:rsidR="00323E15" w:rsidRDefault="00323E15" w:rsidP="00323E15">
      <w:r>
        <w:t xml:space="preserve">The WFS will answer the above request with either the CityGML city object(s) whose </w:t>
      </w:r>
      <w:r w:rsidRPr="00701281">
        <w:rPr>
          <w:rFonts w:ascii="Courier New" w:hAnsi="Courier New" w:cs="Courier New"/>
        </w:rPr>
        <w:t>gml:id</w:t>
      </w:r>
      <w:r>
        <w:t xml:space="preserve"> value matches </w:t>
      </w:r>
      <w:r w:rsidRPr="00701281">
        <w:rPr>
          <w:rFonts w:ascii="Courier New" w:hAnsi="Courier New" w:cs="Courier New"/>
        </w:rPr>
        <w:t>ID_0815</w:t>
      </w:r>
      <w:r>
        <w:t xml:space="preserve"> or with an exception report in case no matching city object was found in the 3D City Database.   </w:t>
      </w:r>
    </w:p>
    <w:p w14:paraId="1FC9C061" w14:textId="77777777" w:rsidR="00323E15" w:rsidRPr="007C4DF0" w:rsidRDefault="00323E15" w:rsidP="00323E15">
      <w:r>
        <w:t xml:space="preserve">A single </w:t>
      </w:r>
      <w:r w:rsidRPr="00700391">
        <w:rPr>
          <w:rFonts w:ascii="Courier New" w:hAnsi="Courier New" w:cs="Courier New"/>
        </w:rPr>
        <w:t>GetFeature</w:t>
      </w:r>
      <w:r>
        <w:t xml:space="preserve"> operation can also be used to request more than one feature.</w:t>
      </w:r>
    </w:p>
    <w:p w14:paraId="19E61D16" w14:textId="77777777" w:rsidR="00323E15" w:rsidRPr="007F40A6" w:rsidRDefault="00323E15" w:rsidP="00323E15">
      <w:pPr>
        <w:shd w:val="clear" w:color="auto" w:fill="F2F2F2" w:themeFill="background1" w:themeFillShade="F2"/>
        <w:spacing w:line="240" w:lineRule="auto"/>
        <w:jc w:val="left"/>
        <w:rPr>
          <w:rFonts w:asciiTheme="minorHAnsi" w:hAnsiTheme="minorHAnsi" w:cstheme="minorHAnsi"/>
          <w:sz w:val="22"/>
        </w:rPr>
      </w:pPr>
      <w:r w:rsidRPr="007F40A6">
        <w:rPr>
          <w:rFonts w:asciiTheme="minorHAnsi" w:hAnsiTheme="minorHAnsi" w:cstheme="minorHAnsi"/>
          <w:color w:val="8B26C9"/>
          <w:sz w:val="22"/>
          <w:lang w:eastAsia="de-DE"/>
        </w:rPr>
        <w:t>&lt;?xml version="1.0" encoding="UTF-8"?&gt;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w:t>
      </w:r>
      <w:r w:rsidRPr="007F40A6">
        <w:rPr>
          <w:rFonts w:asciiTheme="minorHAnsi" w:hAnsiTheme="minorHAnsi" w:cstheme="minorHAnsi"/>
          <w:color w:val="F5844C"/>
          <w:sz w:val="22"/>
          <w:lang w:eastAsia="de-DE"/>
        </w:rPr>
        <w:t xml:space="preserve"> service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"WFS"</w:t>
      </w:r>
      <w:r w:rsidRPr="007F40A6">
        <w:rPr>
          <w:rFonts w:asciiTheme="minorHAnsi" w:hAnsiTheme="minorHAnsi" w:cstheme="minorHAnsi"/>
          <w:color w:val="F5844C"/>
          <w:sz w:val="22"/>
          <w:lang w:eastAsia="de-DE"/>
        </w:rPr>
        <w:t xml:space="preserve"> version</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"2.0.0"</w:t>
      </w:r>
      <w:r w:rsidRPr="007F40A6">
        <w:rPr>
          <w:rFonts w:asciiTheme="minorHAnsi" w:hAnsiTheme="minorHAnsi" w:cstheme="minorHAnsi"/>
          <w:color w:val="F5844C"/>
          <w:sz w:val="22"/>
          <w:lang w:eastAsia="de-DE"/>
        </w:rPr>
        <w:t xml:space="preserve"> </w:t>
      </w:r>
      <w:r w:rsidRPr="007F40A6">
        <w:rPr>
          <w:rFonts w:asciiTheme="minorHAnsi" w:hAnsiTheme="minorHAnsi" w:cstheme="minorHAnsi"/>
          <w:color w:val="0099CC"/>
          <w:sz w:val="22"/>
          <w:lang w:eastAsia="de-DE"/>
        </w:rPr>
        <w:t>xmlns:wfs</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"http://www.opengis.net/wfs/2.0"</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first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w:t>
      </w:r>
      <w:r w:rsidRPr="007F40A6">
        <w:rPr>
          <w:rFonts w:asciiTheme="minorHAnsi" w:hAnsiTheme="minorHAnsi" w:cstheme="minorHAnsi"/>
          <w:color w:val="F5844C"/>
          <w:sz w:val="22"/>
          <w:lang w:eastAsia="de-DE"/>
        </w:rPr>
        <w:t xml:space="preserve"> id</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"urn:ogc:def:query:OGC-WFS::GetFeatureById"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&lt;wfs:Parameter</w:t>
      </w:r>
      <w:r w:rsidRPr="007F40A6">
        <w:rPr>
          <w:rFonts w:asciiTheme="minorHAnsi" w:hAnsiTheme="minorHAnsi" w:cstheme="minorHAnsi"/>
          <w:color w:val="F5844C"/>
          <w:sz w:val="22"/>
          <w:lang w:eastAsia="de-DE"/>
        </w:rPr>
        <w:t xml:space="preserve"> name</w:t>
      </w:r>
      <w:r w:rsidRPr="007F40A6">
        <w:rPr>
          <w:rFonts w:asciiTheme="minorHAnsi" w:hAnsiTheme="minorHAnsi" w:cstheme="minorHAnsi"/>
          <w:color w:val="FF8040"/>
          <w:sz w:val="22"/>
          <w:lang w:eastAsia="de-DE"/>
        </w:rPr>
        <w:t>=</w:t>
      </w:r>
      <w:r w:rsidRPr="007F40A6">
        <w:rPr>
          <w:rFonts w:asciiTheme="minorHAnsi" w:hAnsiTheme="minorHAnsi" w:cstheme="minorHAnsi"/>
          <w:color w:val="993300"/>
          <w:sz w:val="22"/>
          <w:lang w:eastAsia="de-DE"/>
        </w:rPr>
        <w:t>"id"</w:t>
      </w:r>
      <w:r w:rsidRPr="007F40A6">
        <w:rPr>
          <w:rFonts w:asciiTheme="minorHAnsi" w:hAnsiTheme="minorHAnsi" w:cstheme="minorHAnsi"/>
          <w:color w:val="000096"/>
          <w:sz w:val="22"/>
          <w:lang w:eastAsia="de-DE"/>
        </w:rPr>
        <w:t>&gt;</w:t>
      </w:r>
      <w:r w:rsidRPr="007F40A6">
        <w:rPr>
          <w:rFonts w:asciiTheme="minorHAnsi" w:hAnsiTheme="minorHAnsi" w:cstheme="minorHAnsi"/>
          <w:color w:val="000000"/>
          <w:sz w:val="22"/>
          <w:lang w:eastAsia="de-DE"/>
        </w:rPr>
        <w:t>second gml:id</w:t>
      </w:r>
      <w:r w:rsidRPr="007F40A6">
        <w:rPr>
          <w:rFonts w:asciiTheme="minorHAnsi" w:hAnsiTheme="minorHAnsi" w:cstheme="minorHAnsi"/>
          <w:color w:val="000096"/>
          <w:sz w:val="22"/>
          <w:lang w:eastAsia="de-DE"/>
        </w:rPr>
        <w:t>&lt;/wfs:Parameter&gt;</w:t>
      </w:r>
      <w:r w:rsidRPr="007F40A6">
        <w:rPr>
          <w:rFonts w:asciiTheme="minorHAnsi" w:hAnsiTheme="minorHAnsi" w:cstheme="minorHAnsi"/>
          <w:color w:val="000000"/>
          <w:sz w:val="22"/>
          <w:lang w:eastAsia="de-DE"/>
        </w:rPr>
        <w:br/>
        <w:t xml:space="preserve">  </w:t>
      </w:r>
      <w:r w:rsidRPr="007F40A6">
        <w:rPr>
          <w:rFonts w:asciiTheme="minorHAnsi" w:hAnsiTheme="minorHAnsi" w:cstheme="minorHAnsi"/>
          <w:color w:val="000096"/>
          <w:sz w:val="22"/>
          <w:lang w:eastAsia="de-DE"/>
        </w:rPr>
        <w:t>&lt;/wfs:StoredQuery&gt;</w:t>
      </w:r>
      <w:r w:rsidRPr="007F40A6">
        <w:rPr>
          <w:rFonts w:asciiTheme="minorHAnsi" w:hAnsiTheme="minorHAnsi" w:cstheme="minorHAnsi"/>
          <w:color w:val="000000"/>
          <w:sz w:val="22"/>
          <w:lang w:eastAsia="de-DE"/>
        </w:rPr>
        <w:br/>
      </w:r>
      <w:r w:rsidRPr="007F40A6">
        <w:rPr>
          <w:rFonts w:asciiTheme="minorHAnsi" w:hAnsiTheme="minorHAnsi" w:cstheme="minorHAnsi"/>
          <w:color w:val="000096"/>
          <w:sz w:val="22"/>
          <w:lang w:eastAsia="de-DE"/>
        </w:rPr>
        <w:t>&lt;/wfs:GetFeature&gt;</w:t>
      </w:r>
    </w:p>
    <w:p w14:paraId="2BF69249" w14:textId="709D5699" w:rsidR="00323E15" w:rsidRPr="00A5687F" w:rsidRDefault="00323E15" w:rsidP="00323E15">
      <w:pPr>
        <w:pStyle w:val="Beschriftung"/>
      </w:pPr>
      <w:r>
        <w:t xml:space="preserve">Listing </w:t>
      </w:r>
      <w:r>
        <w:fldChar w:fldCharType="begin"/>
      </w:r>
      <w:r>
        <w:instrText xml:space="preserve"> SEQ Listing \* ARABIC </w:instrText>
      </w:r>
      <w:r>
        <w:fldChar w:fldCharType="separate"/>
      </w:r>
      <w:r w:rsidR="00346260">
        <w:rPr>
          <w:noProof/>
        </w:rPr>
        <w:t>20</w:t>
      </w:r>
      <w:r>
        <w:fldChar w:fldCharType="end"/>
      </w:r>
      <w:r>
        <w:t xml:space="preserve">: </w:t>
      </w:r>
      <w:r>
        <w:rPr>
          <w:b w:val="0"/>
        </w:rPr>
        <w:t>Example GetFeature operation requesting for two city objects.</w:t>
      </w:r>
    </w:p>
    <w:p w14:paraId="2D56C453" w14:textId="77777777" w:rsidR="00323E15" w:rsidRDefault="00323E15" w:rsidP="00323E15">
      <w:r>
        <w:t xml:space="preserve">If a </w:t>
      </w:r>
      <w:r w:rsidRPr="00700391">
        <w:rPr>
          <w:rFonts w:ascii="Courier New" w:hAnsi="Courier New" w:cs="Courier New"/>
        </w:rPr>
        <w:t>GetFeature</w:t>
      </w:r>
      <w:r>
        <w:t xml:space="preserve"> request results in more than one city objects or consists of more than one stored query, the response will be wrapped by one or more </w:t>
      </w:r>
      <w:r w:rsidRPr="00453A94">
        <w:rPr>
          <w:rFonts w:ascii="Courier New" w:hAnsi="Courier New" w:cs="Courier New"/>
        </w:rPr>
        <w:t>&lt;wfs:FeatureCollection&gt;</w:t>
      </w:r>
      <w:r>
        <w:t xml:space="preserve"> elements. Please refer to the WFS 2.0 specification for details on the encoding of the response document.</w:t>
      </w:r>
    </w:p>
    <w:p w14:paraId="74B67AC4" w14:textId="77777777" w:rsidR="00323E15" w:rsidRDefault="00323E15" w:rsidP="00323E15">
      <w:r>
        <w:t xml:space="preserve">The </w:t>
      </w:r>
      <w:r w:rsidRPr="00700391">
        <w:rPr>
          <w:rFonts w:ascii="Courier New" w:hAnsi="Courier New" w:cs="Courier New"/>
        </w:rPr>
        <w:t>GetFeature</w:t>
      </w:r>
      <w:r>
        <w:t xml:space="preserve"> operation can be influenced by the following XML attributes.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9"/>
        <w:gridCol w:w="845"/>
        <w:gridCol w:w="2126"/>
        <w:gridCol w:w="3686"/>
      </w:tblGrid>
      <w:tr w:rsidR="00323E15" w:rsidRPr="00B2269C" w14:paraId="69983460" w14:textId="77777777" w:rsidTr="00323E15">
        <w:trPr>
          <w:trHeight w:val="185"/>
          <w:jc w:val="center"/>
        </w:trPr>
        <w:tc>
          <w:tcPr>
            <w:tcW w:w="2269" w:type="dxa"/>
            <w:shd w:val="clear" w:color="auto" w:fill="FFFF99"/>
            <w:vAlign w:val="center"/>
          </w:tcPr>
          <w:p w14:paraId="1790B082" w14:textId="77777777" w:rsidR="00323E15" w:rsidRPr="00E808AE" w:rsidRDefault="00323E15" w:rsidP="00323E15">
            <w:pPr>
              <w:spacing w:before="20" w:after="20" w:line="240" w:lineRule="auto"/>
              <w:jc w:val="left"/>
              <w:rPr>
                <w:rFonts w:ascii="Trebuchet MS" w:eastAsia="Times New Roman" w:hAnsi="Trebuchet MS"/>
                <w:b/>
                <w:bCs/>
                <w:iCs/>
                <w:sz w:val="22"/>
                <w:lang w:val="en-GB" w:eastAsia="de-DE"/>
              </w:rPr>
            </w:pPr>
            <w:r>
              <w:rPr>
                <w:rFonts w:ascii="Trebuchet MS" w:eastAsia="Times New Roman" w:hAnsi="Trebuchet MS"/>
                <w:b/>
                <w:bCs/>
                <w:iCs/>
                <w:sz w:val="22"/>
                <w:lang w:val="en-GB" w:eastAsia="de-DE"/>
              </w:rPr>
              <w:t>XML attribute</w:t>
            </w:r>
          </w:p>
        </w:tc>
        <w:tc>
          <w:tcPr>
            <w:tcW w:w="845" w:type="dxa"/>
            <w:shd w:val="clear" w:color="auto" w:fill="FFFF99"/>
            <w:vAlign w:val="center"/>
          </w:tcPr>
          <w:p w14:paraId="24D03615" w14:textId="77777777" w:rsidR="00323E15" w:rsidRPr="00E808AE"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O / M</w:t>
            </w:r>
            <w:r w:rsidRPr="00792D7B">
              <w:rPr>
                <w:rFonts w:ascii="Trebuchet MS" w:eastAsia="Times New Roman" w:hAnsi="Trebuchet MS"/>
                <w:b/>
                <w:bCs/>
                <w:iCs/>
                <w:sz w:val="22"/>
                <w:vertAlign w:val="subscript"/>
                <w:lang w:val="en-GB" w:eastAsia="de-DE"/>
              </w:rPr>
              <w:t>a</w:t>
            </w:r>
          </w:p>
        </w:tc>
        <w:tc>
          <w:tcPr>
            <w:tcW w:w="2126" w:type="dxa"/>
            <w:shd w:val="clear" w:color="auto" w:fill="FFFF99"/>
          </w:tcPr>
          <w:p w14:paraId="62B788B6"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Default value</w:t>
            </w:r>
          </w:p>
        </w:tc>
        <w:tc>
          <w:tcPr>
            <w:tcW w:w="3686" w:type="dxa"/>
            <w:shd w:val="clear" w:color="auto" w:fill="FFFF99"/>
          </w:tcPr>
          <w:p w14:paraId="36049A17" w14:textId="77777777" w:rsidR="00323E15" w:rsidRDefault="00323E15" w:rsidP="00323E15">
            <w:pPr>
              <w:spacing w:before="20" w:after="20" w:line="240" w:lineRule="auto"/>
              <w:jc w:val="center"/>
              <w:rPr>
                <w:rFonts w:ascii="Trebuchet MS" w:eastAsia="Times New Roman" w:hAnsi="Trebuchet MS"/>
                <w:b/>
                <w:bCs/>
                <w:iCs/>
                <w:sz w:val="22"/>
                <w:lang w:val="en-GB" w:eastAsia="de-DE"/>
              </w:rPr>
            </w:pPr>
            <w:r>
              <w:rPr>
                <w:rFonts w:ascii="Trebuchet MS" w:eastAsia="Times New Roman" w:hAnsi="Trebuchet MS"/>
                <w:b/>
                <w:bCs/>
                <w:iCs/>
                <w:sz w:val="22"/>
                <w:lang w:val="en-GB" w:eastAsia="de-DE"/>
              </w:rPr>
              <w:t>Description</w:t>
            </w:r>
          </w:p>
        </w:tc>
      </w:tr>
      <w:tr w:rsidR="00323E15" w:rsidRPr="00B2269C" w14:paraId="58A2048C" w14:textId="77777777" w:rsidTr="00323E15">
        <w:trPr>
          <w:trHeight w:val="321"/>
          <w:jc w:val="center"/>
        </w:trPr>
        <w:tc>
          <w:tcPr>
            <w:tcW w:w="2269" w:type="dxa"/>
            <w:shd w:val="clear" w:color="auto" w:fill="F3F3F3"/>
            <w:vAlign w:val="center"/>
          </w:tcPr>
          <w:p w14:paraId="0F1E46C8" w14:textId="77777777" w:rsidR="00323E15" w:rsidRPr="000719EA"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service</w:t>
            </w:r>
          </w:p>
        </w:tc>
        <w:tc>
          <w:tcPr>
            <w:tcW w:w="845" w:type="dxa"/>
            <w:shd w:val="clear" w:color="auto" w:fill="F3F3F3"/>
            <w:vAlign w:val="center"/>
          </w:tcPr>
          <w:p w14:paraId="178E1C75" w14:textId="77777777" w:rsidR="00323E15" w:rsidRPr="00BD4CA4"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41E67804"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WFS (fixed)</w:t>
            </w:r>
          </w:p>
        </w:tc>
        <w:tc>
          <w:tcPr>
            <w:tcW w:w="3686" w:type="dxa"/>
            <w:shd w:val="clear" w:color="auto" w:fill="F3F3F3"/>
          </w:tcPr>
          <w:p w14:paraId="4196FE2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service attribute indicates the service type. The value “WFS” is fixed.</w:t>
            </w:r>
          </w:p>
        </w:tc>
      </w:tr>
      <w:tr w:rsidR="00323E15" w:rsidRPr="00B2269C" w14:paraId="4B87B78A" w14:textId="77777777" w:rsidTr="00323E15">
        <w:trPr>
          <w:trHeight w:val="321"/>
          <w:jc w:val="center"/>
        </w:trPr>
        <w:tc>
          <w:tcPr>
            <w:tcW w:w="2269" w:type="dxa"/>
            <w:shd w:val="clear" w:color="auto" w:fill="F3F3F3"/>
            <w:vAlign w:val="center"/>
          </w:tcPr>
          <w:p w14:paraId="5A9566E5"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version</w:t>
            </w:r>
          </w:p>
        </w:tc>
        <w:tc>
          <w:tcPr>
            <w:tcW w:w="845" w:type="dxa"/>
            <w:shd w:val="clear" w:color="auto" w:fill="F3F3F3"/>
            <w:vAlign w:val="center"/>
          </w:tcPr>
          <w:p w14:paraId="3099389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M</w:t>
            </w:r>
          </w:p>
        </w:tc>
        <w:tc>
          <w:tcPr>
            <w:tcW w:w="2126" w:type="dxa"/>
            <w:shd w:val="clear" w:color="auto" w:fill="F3F3F3"/>
            <w:vAlign w:val="center"/>
          </w:tcPr>
          <w:p w14:paraId="011C7A5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2.0.x</w:t>
            </w:r>
          </w:p>
        </w:tc>
        <w:tc>
          <w:tcPr>
            <w:tcW w:w="3686" w:type="dxa"/>
            <w:shd w:val="clear" w:color="auto" w:fill="F3F3F3"/>
          </w:tcPr>
          <w:p w14:paraId="3C8EC0D0"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version of the WFS Interface Standard to be used in the communication.</w:t>
            </w:r>
          </w:p>
        </w:tc>
      </w:tr>
      <w:tr w:rsidR="00323E15" w:rsidRPr="00B2269C" w14:paraId="7641B732" w14:textId="77777777" w:rsidTr="00323E15">
        <w:trPr>
          <w:trHeight w:val="321"/>
          <w:jc w:val="center"/>
        </w:trPr>
        <w:tc>
          <w:tcPr>
            <w:tcW w:w="2269" w:type="dxa"/>
            <w:shd w:val="clear" w:color="auto" w:fill="F3F3F3"/>
            <w:vAlign w:val="center"/>
          </w:tcPr>
          <w:p w14:paraId="3099157B"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lastRenderedPageBreak/>
              <w:t>handle</w:t>
            </w:r>
          </w:p>
        </w:tc>
        <w:tc>
          <w:tcPr>
            <w:tcW w:w="845" w:type="dxa"/>
            <w:shd w:val="clear" w:color="auto" w:fill="F3F3F3"/>
            <w:vAlign w:val="center"/>
          </w:tcPr>
          <w:p w14:paraId="7BD9DC2F"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6FE0E25E" w14:textId="77777777" w:rsidR="00323E15" w:rsidRDefault="00323E15" w:rsidP="00323E15">
            <w:pPr>
              <w:spacing w:before="20" w:after="20" w:line="240" w:lineRule="auto"/>
              <w:jc w:val="center"/>
              <w:rPr>
                <w:rFonts w:ascii="Arial" w:eastAsia="Times New Roman" w:hAnsi="Arial" w:cs="Arial"/>
                <w:bCs/>
                <w:iCs/>
                <w:sz w:val="20"/>
                <w:szCs w:val="20"/>
                <w:lang w:eastAsia="de-DE"/>
              </w:rPr>
            </w:pPr>
          </w:p>
        </w:tc>
        <w:tc>
          <w:tcPr>
            <w:tcW w:w="3686" w:type="dxa"/>
            <w:shd w:val="clear" w:color="auto" w:fill="F3F3F3"/>
          </w:tcPr>
          <w:p w14:paraId="2159348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 xml:space="preserve">The handle parameter allows a client to associate a mnemonic name with the request that will be used in exception reports. </w:t>
            </w:r>
          </w:p>
        </w:tc>
      </w:tr>
      <w:tr w:rsidR="00323E15" w:rsidRPr="00B2269C" w14:paraId="771CCCFE" w14:textId="77777777" w:rsidTr="00323E15">
        <w:trPr>
          <w:trHeight w:val="321"/>
          <w:jc w:val="center"/>
        </w:trPr>
        <w:tc>
          <w:tcPr>
            <w:tcW w:w="2269" w:type="dxa"/>
            <w:shd w:val="clear" w:color="auto" w:fill="F3F3F3"/>
            <w:vAlign w:val="center"/>
          </w:tcPr>
          <w:p w14:paraId="521DFF49"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outputFormat</w:t>
            </w:r>
          </w:p>
        </w:tc>
        <w:tc>
          <w:tcPr>
            <w:tcW w:w="845" w:type="dxa"/>
            <w:shd w:val="clear" w:color="auto" w:fill="F3F3F3"/>
            <w:vAlign w:val="center"/>
          </w:tcPr>
          <w:p w14:paraId="63D772C0"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5B5A2AC8"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sidRPr="00AF0956">
              <w:rPr>
                <w:rFonts w:ascii="Arial" w:eastAsia="Times New Roman" w:hAnsi="Arial" w:cs="Arial"/>
                <w:bCs/>
                <w:iCs/>
                <w:sz w:val="20"/>
                <w:szCs w:val="20"/>
                <w:lang w:eastAsia="de-DE"/>
              </w:rPr>
              <w:t>application/gml+xml; version=3.1</w:t>
            </w:r>
          </w:p>
        </w:tc>
        <w:tc>
          <w:tcPr>
            <w:tcW w:w="3686" w:type="dxa"/>
            <w:shd w:val="clear" w:color="auto" w:fill="F3F3F3"/>
          </w:tcPr>
          <w:p w14:paraId="2D281E3D"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Controls the encoding of the response. Per default, the WFS uses CityGML / GML 3.1.1. The outputFormat attribute may also take the value “</w:t>
            </w:r>
            <w:r w:rsidRPr="00C40BAC">
              <w:rPr>
                <w:rFonts w:ascii="Arial" w:eastAsia="Times New Roman" w:hAnsi="Arial" w:cs="Arial"/>
                <w:bCs/>
                <w:i/>
                <w:iCs/>
                <w:sz w:val="20"/>
                <w:szCs w:val="20"/>
                <w:lang w:eastAsia="de-DE"/>
              </w:rPr>
              <w:t>GML3.1+GZIP</w:t>
            </w:r>
            <w:r>
              <w:rPr>
                <w:rFonts w:ascii="Arial" w:eastAsia="Times New Roman" w:hAnsi="Arial" w:cs="Arial"/>
                <w:bCs/>
                <w:iCs/>
                <w:sz w:val="20"/>
                <w:szCs w:val="20"/>
                <w:lang w:eastAsia="de-DE"/>
              </w:rPr>
              <w:t>”, in which case the CityGML / GML 3.1.1 encoding is additionally compressed using GZIP.</w:t>
            </w:r>
          </w:p>
        </w:tc>
      </w:tr>
      <w:tr w:rsidR="00323E15" w:rsidRPr="00B2269C" w14:paraId="03351CEF" w14:textId="77777777" w:rsidTr="00323E15">
        <w:trPr>
          <w:trHeight w:val="321"/>
          <w:jc w:val="center"/>
        </w:trPr>
        <w:tc>
          <w:tcPr>
            <w:tcW w:w="2269" w:type="dxa"/>
            <w:shd w:val="clear" w:color="auto" w:fill="F3F3F3"/>
            <w:vAlign w:val="center"/>
          </w:tcPr>
          <w:p w14:paraId="26F12D60"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count</w:t>
            </w:r>
          </w:p>
        </w:tc>
        <w:tc>
          <w:tcPr>
            <w:tcW w:w="845" w:type="dxa"/>
            <w:shd w:val="clear" w:color="auto" w:fill="F3F3F3"/>
            <w:vAlign w:val="center"/>
          </w:tcPr>
          <w:p w14:paraId="0D669485"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35C6139" w14:textId="77777777" w:rsidR="00323E15" w:rsidRPr="00AF0956"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unlimited</w:t>
            </w:r>
          </w:p>
        </w:tc>
        <w:tc>
          <w:tcPr>
            <w:tcW w:w="3686" w:type="dxa"/>
            <w:shd w:val="clear" w:color="auto" w:fill="F3F3F3"/>
          </w:tcPr>
          <w:p w14:paraId="7A0A964E"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Pr>
                <w:rFonts w:ascii="Arial" w:eastAsia="Times New Roman" w:hAnsi="Arial" w:cs="Arial"/>
                <w:bCs/>
                <w:iCs/>
                <w:sz w:val="20"/>
                <w:szCs w:val="20"/>
                <w:lang w:eastAsia="de-DE"/>
              </w:rPr>
              <w:t>The maximum number of features to be returned by the WFS service.</w:t>
            </w:r>
          </w:p>
        </w:tc>
      </w:tr>
      <w:tr w:rsidR="00323E15" w:rsidRPr="00B2269C" w14:paraId="5822F42E" w14:textId="77777777" w:rsidTr="00323E15">
        <w:trPr>
          <w:trHeight w:val="321"/>
          <w:jc w:val="center"/>
        </w:trPr>
        <w:tc>
          <w:tcPr>
            <w:tcW w:w="2269" w:type="dxa"/>
            <w:shd w:val="clear" w:color="auto" w:fill="F3F3F3"/>
            <w:vAlign w:val="center"/>
          </w:tcPr>
          <w:p w14:paraId="27A3B433" w14:textId="77777777" w:rsidR="00323E15" w:rsidRDefault="00323E15" w:rsidP="00323E15">
            <w:pPr>
              <w:spacing w:before="20" w:after="20" w:line="240" w:lineRule="auto"/>
              <w:ind w:left="280" w:hanging="280"/>
              <w:rPr>
                <w:rFonts w:ascii="Consolas" w:hAnsi="Consolas" w:cs="Consolas"/>
                <w:color w:val="000000"/>
                <w:sz w:val="20"/>
                <w:szCs w:val="20"/>
                <w:lang w:eastAsia="de-DE"/>
              </w:rPr>
            </w:pPr>
            <w:r>
              <w:rPr>
                <w:rFonts w:ascii="Consolas" w:hAnsi="Consolas" w:cs="Consolas"/>
                <w:color w:val="000000"/>
                <w:sz w:val="20"/>
                <w:szCs w:val="20"/>
                <w:lang w:eastAsia="de-DE"/>
              </w:rPr>
              <w:t>resultType</w:t>
            </w:r>
          </w:p>
        </w:tc>
        <w:tc>
          <w:tcPr>
            <w:tcW w:w="845" w:type="dxa"/>
            <w:shd w:val="clear" w:color="auto" w:fill="F3F3F3"/>
            <w:vAlign w:val="center"/>
          </w:tcPr>
          <w:p w14:paraId="4E44C4EC"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O</w:t>
            </w:r>
          </w:p>
        </w:tc>
        <w:tc>
          <w:tcPr>
            <w:tcW w:w="2126" w:type="dxa"/>
            <w:shd w:val="clear" w:color="auto" w:fill="F3F3F3"/>
            <w:vAlign w:val="center"/>
          </w:tcPr>
          <w:p w14:paraId="3F436BA6" w14:textId="77777777" w:rsidR="00323E15" w:rsidRDefault="00323E15" w:rsidP="00323E15">
            <w:pPr>
              <w:spacing w:before="20" w:after="20" w:line="240" w:lineRule="auto"/>
              <w:jc w:val="center"/>
              <w:rPr>
                <w:rFonts w:ascii="Arial" w:eastAsia="Times New Roman" w:hAnsi="Arial" w:cs="Arial"/>
                <w:bCs/>
                <w:iCs/>
                <w:sz w:val="20"/>
                <w:szCs w:val="20"/>
                <w:lang w:eastAsia="de-DE"/>
              </w:rPr>
            </w:pPr>
            <w:r>
              <w:rPr>
                <w:rFonts w:ascii="Arial" w:eastAsia="Times New Roman" w:hAnsi="Arial" w:cs="Arial"/>
                <w:bCs/>
                <w:iCs/>
                <w:sz w:val="20"/>
                <w:szCs w:val="20"/>
                <w:lang w:eastAsia="de-DE"/>
              </w:rPr>
              <w:t>results</w:t>
            </w:r>
          </w:p>
        </w:tc>
        <w:tc>
          <w:tcPr>
            <w:tcW w:w="3686" w:type="dxa"/>
            <w:shd w:val="clear" w:color="auto" w:fill="F3F3F3"/>
          </w:tcPr>
          <w:p w14:paraId="188597F3" w14:textId="77777777" w:rsidR="00323E15" w:rsidRDefault="00323E15" w:rsidP="00323E15">
            <w:pPr>
              <w:spacing w:before="20" w:after="20" w:line="240" w:lineRule="auto"/>
              <w:jc w:val="left"/>
              <w:rPr>
                <w:rFonts w:ascii="Arial" w:eastAsia="Times New Roman" w:hAnsi="Arial" w:cs="Arial"/>
                <w:bCs/>
                <w:iCs/>
                <w:sz w:val="20"/>
                <w:szCs w:val="20"/>
                <w:lang w:eastAsia="de-DE"/>
              </w:rPr>
            </w:pPr>
            <w:r w:rsidRPr="002B02C4">
              <w:rPr>
                <w:rFonts w:ascii="Arial" w:eastAsia="Times New Roman" w:hAnsi="Arial" w:cs="Arial"/>
                <w:bCs/>
                <w:iCs/>
                <w:sz w:val="20"/>
                <w:szCs w:val="20"/>
                <w:lang w:eastAsia="de-DE"/>
              </w:rPr>
              <w:t>If the value of the resultType parameter is set to "results" the server generate</w:t>
            </w:r>
            <w:r>
              <w:rPr>
                <w:rFonts w:ascii="Arial" w:eastAsia="Times New Roman" w:hAnsi="Arial" w:cs="Arial"/>
                <w:bCs/>
                <w:iCs/>
                <w:sz w:val="20"/>
                <w:szCs w:val="20"/>
                <w:lang w:eastAsia="de-DE"/>
              </w:rPr>
              <w:t>s</w:t>
            </w:r>
            <w:r w:rsidRPr="002B02C4">
              <w:rPr>
                <w:rFonts w:ascii="Arial" w:eastAsia="Times New Roman" w:hAnsi="Arial" w:cs="Arial"/>
                <w:bCs/>
                <w:iCs/>
                <w:sz w:val="20"/>
                <w:szCs w:val="20"/>
                <w:lang w:eastAsia="de-DE"/>
              </w:rPr>
              <w:t xml:space="preserve"> a response document containing </w:t>
            </w:r>
            <w:r>
              <w:rPr>
                <w:rFonts w:ascii="Arial" w:eastAsia="Times New Roman" w:hAnsi="Arial" w:cs="Arial"/>
                <w:bCs/>
                <w:iCs/>
                <w:sz w:val="20"/>
                <w:szCs w:val="20"/>
                <w:lang w:eastAsia="de-DE"/>
              </w:rPr>
              <w:t xml:space="preserve">features </w:t>
            </w:r>
            <w:r w:rsidRPr="002B02C4">
              <w:rPr>
                <w:rFonts w:ascii="Arial" w:eastAsia="Times New Roman" w:hAnsi="Arial" w:cs="Arial"/>
                <w:bCs/>
                <w:iCs/>
                <w:sz w:val="20"/>
                <w:szCs w:val="20"/>
                <w:lang w:eastAsia="de-DE"/>
              </w:rPr>
              <w:t>that satisfy the operation</w:t>
            </w:r>
            <w:r>
              <w:rPr>
                <w:rFonts w:ascii="Arial" w:eastAsia="Times New Roman" w:hAnsi="Arial" w:cs="Arial"/>
                <w:bCs/>
                <w:iCs/>
                <w:sz w:val="20"/>
                <w:szCs w:val="20"/>
                <w:lang w:eastAsia="de-DE"/>
              </w:rPr>
              <w:t xml:space="preserve">. If set to “hits” the server generates an empty response document indicating </w:t>
            </w:r>
            <w:r w:rsidRPr="002B02C4">
              <w:rPr>
                <w:rFonts w:ascii="Arial" w:eastAsia="Times New Roman" w:hAnsi="Arial" w:cs="Arial"/>
                <w:bCs/>
                <w:iCs/>
                <w:sz w:val="20"/>
                <w:szCs w:val="20"/>
                <w:lang w:eastAsia="de-DE"/>
              </w:rPr>
              <w:t xml:space="preserve">the count of the total number of </w:t>
            </w:r>
            <w:r>
              <w:rPr>
                <w:rFonts w:ascii="Arial" w:eastAsia="Times New Roman" w:hAnsi="Arial" w:cs="Arial"/>
                <w:bCs/>
                <w:iCs/>
                <w:sz w:val="20"/>
                <w:szCs w:val="20"/>
                <w:lang w:eastAsia="de-DE"/>
              </w:rPr>
              <w:t>features</w:t>
            </w:r>
            <w:r w:rsidRPr="002B02C4">
              <w:rPr>
                <w:rFonts w:ascii="Arial" w:eastAsia="Times New Roman" w:hAnsi="Arial" w:cs="Arial"/>
                <w:bCs/>
                <w:iCs/>
                <w:sz w:val="20"/>
                <w:szCs w:val="20"/>
                <w:lang w:eastAsia="de-DE"/>
              </w:rPr>
              <w:t xml:space="preserve"> that the operation would return</w:t>
            </w:r>
            <w:r>
              <w:rPr>
                <w:rFonts w:ascii="Arial" w:eastAsia="Times New Roman" w:hAnsi="Arial" w:cs="Arial"/>
                <w:bCs/>
                <w:iCs/>
                <w:sz w:val="20"/>
                <w:szCs w:val="20"/>
                <w:lang w:eastAsia="de-DE"/>
              </w:rPr>
              <w:t>.</w:t>
            </w:r>
          </w:p>
        </w:tc>
      </w:tr>
      <w:tr w:rsidR="00323E15" w:rsidRPr="00B2269C" w14:paraId="71281E13" w14:textId="77777777" w:rsidTr="00323E15">
        <w:trPr>
          <w:trHeight w:val="321"/>
          <w:jc w:val="center"/>
        </w:trPr>
        <w:tc>
          <w:tcPr>
            <w:tcW w:w="8926" w:type="dxa"/>
            <w:gridSpan w:val="4"/>
            <w:shd w:val="clear" w:color="auto" w:fill="D9D9D9" w:themeFill="background1" w:themeFillShade="D9"/>
            <w:vAlign w:val="center"/>
          </w:tcPr>
          <w:p w14:paraId="4FFE7DAC" w14:textId="77777777" w:rsidR="00323E15" w:rsidRPr="00F54FCD" w:rsidRDefault="00323E15" w:rsidP="00323E15">
            <w:pPr>
              <w:spacing w:before="20" w:after="20" w:line="240" w:lineRule="auto"/>
              <w:jc w:val="left"/>
              <w:rPr>
                <w:rFonts w:ascii="Arial" w:eastAsia="Times New Roman" w:hAnsi="Arial" w:cs="Arial"/>
                <w:bCs/>
                <w:iCs/>
                <w:sz w:val="16"/>
                <w:szCs w:val="16"/>
                <w:lang w:eastAsia="de-DE"/>
              </w:rPr>
            </w:pPr>
            <w:r w:rsidRPr="00F54FCD">
              <w:rPr>
                <w:rFonts w:ascii="Arial" w:eastAsia="Times New Roman" w:hAnsi="Arial" w:cs="Arial"/>
                <w:bCs/>
                <w:iCs/>
                <w:sz w:val="16"/>
                <w:szCs w:val="16"/>
                <w:vertAlign w:val="superscript"/>
                <w:lang w:eastAsia="de-DE"/>
              </w:rPr>
              <w:t>a</w:t>
            </w:r>
            <w:r w:rsidRPr="00F54FCD">
              <w:rPr>
                <w:rFonts w:ascii="Arial" w:eastAsia="Times New Roman" w:hAnsi="Arial" w:cs="Arial"/>
                <w:bCs/>
                <w:iCs/>
                <w:sz w:val="16"/>
                <w:szCs w:val="16"/>
                <w:lang w:eastAsia="de-DE"/>
              </w:rPr>
              <w:t>O = optional, M = mandatory</w:t>
            </w:r>
            <w:r w:rsidRPr="00F54FCD">
              <w:rPr>
                <w:rFonts w:ascii="Consolas" w:hAnsi="Consolas" w:cs="Consolas"/>
                <w:color w:val="000000"/>
                <w:sz w:val="16"/>
                <w:szCs w:val="16"/>
                <w:lang w:eastAsia="de-DE"/>
              </w:rPr>
              <w:t xml:space="preserve"> </w:t>
            </w:r>
          </w:p>
        </w:tc>
      </w:tr>
    </w:tbl>
    <w:p w14:paraId="2B16C301" w14:textId="23FFD7B8" w:rsidR="00323E15" w:rsidRDefault="00323E15" w:rsidP="00323E15">
      <w:pPr>
        <w:pStyle w:val="Beschriftung"/>
        <w:rPr>
          <w:b w:val="0"/>
        </w:rPr>
      </w:pPr>
      <w:r>
        <w:t xml:space="preserve">Listing </w:t>
      </w:r>
      <w:r>
        <w:fldChar w:fldCharType="begin"/>
      </w:r>
      <w:r>
        <w:instrText xml:space="preserve"> SEQ Listing \* ARABIC </w:instrText>
      </w:r>
      <w:r>
        <w:fldChar w:fldCharType="separate"/>
      </w:r>
      <w:r w:rsidR="00346260">
        <w:rPr>
          <w:noProof/>
        </w:rPr>
        <w:t>21</w:t>
      </w:r>
      <w:r>
        <w:fldChar w:fldCharType="end"/>
      </w:r>
      <w:r>
        <w:t xml:space="preserve">: </w:t>
      </w:r>
      <w:r>
        <w:rPr>
          <w:b w:val="0"/>
        </w:rPr>
        <w:t>Supported XML attributes of a GetFeature operation.</w:t>
      </w:r>
    </w:p>
    <w:p w14:paraId="08AFF92B" w14:textId="03FE5572" w:rsidR="007644AD" w:rsidRDefault="007644AD" w:rsidP="00A61C53"/>
    <w:p w14:paraId="50B00041" w14:textId="77777777" w:rsidR="007644AD" w:rsidRDefault="007644AD" w:rsidP="007644AD">
      <w:pPr>
        <w:sectPr w:rsidR="007644AD" w:rsidSect="00A25BFB">
          <w:pgSz w:w="11906" w:h="16838"/>
          <w:pgMar w:top="1417" w:right="1417" w:bottom="1134" w:left="1417" w:header="708" w:footer="708" w:gutter="0"/>
          <w:cols w:space="708"/>
          <w:docGrid w:linePitch="360"/>
        </w:sectPr>
      </w:pPr>
    </w:p>
    <w:p w14:paraId="2343B9D5" w14:textId="77777777" w:rsidR="00323E15" w:rsidRDefault="00323E15" w:rsidP="00323E15">
      <w:pPr>
        <w:pStyle w:val="berschrift2"/>
      </w:pPr>
      <w:bookmarkStart w:id="1460" w:name="_Toc456734507"/>
      <w:bookmarkStart w:id="1461" w:name="_Toc456773022"/>
      <w:bookmarkStart w:id="1462" w:name="_Toc456776568"/>
      <w:bookmarkStart w:id="1463" w:name="_Toc456794517"/>
      <w:bookmarkStart w:id="1464" w:name="_Toc456901014"/>
      <w:bookmarkStart w:id="1465" w:name="_Toc456901234"/>
      <w:bookmarkStart w:id="1466" w:name="_Toc456902229"/>
      <w:bookmarkStart w:id="1467" w:name="_Toc457209769"/>
      <w:bookmarkStart w:id="1468" w:name="_Toc457218827"/>
      <w:bookmarkStart w:id="1469" w:name="_Toc457219188"/>
      <w:bookmarkStart w:id="1470" w:name="_Toc457224120"/>
      <w:bookmarkStart w:id="1471" w:name="_Toc457227819"/>
      <w:bookmarkStart w:id="1472" w:name="_Toc457230200"/>
      <w:bookmarkStart w:id="1473" w:name="_Toc457854277"/>
      <w:bookmarkStart w:id="1474" w:name="_Toc414614392"/>
      <w:bookmarkStart w:id="1475" w:name="_Toc414614866"/>
      <w:bookmarkStart w:id="1476" w:name="_Toc414632232"/>
      <w:bookmarkStart w:id="1477" w:name="_Toc457854278"/>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r>
        <w:lastRenderedPageBreak/>
        <w:t>Web-based WFS client</w:t>
      </w:r>
      <w:bookmarkEnd w:id="1474"/>
      <w:bookmarkEnd w:id="1475"/>
      <w:bookmarkEnd w:id="1476"/>
      <w:bookmarkEnd w:id="1477"/>
    </w:p>
    <w:p w14:paraId="783CEA41" w14:textId="02BEECB2" w:rsidR="00323E15" w:rsidRDefault="00323E15" w:rsidP="00323E15">
      <w:r>
        <w:t xml:space="preserve">The 3D City Database WFS is shipped with a simple web-based client that is mainly meant to test the functionality of the server. The client is automatically installed with the server and is available at the following URL (cf. chapter </w:t>
      </w:r>
      <w:r w:rsidR="00E37843">
        <w:fldChar w:fldCharType="begin"/>
      </w:r>
      <w:r w:rsidR="00E37843">
        <w:instrText xml:space="preserve"> REF _Ref414891322 \r \h </w:instrText>
      </w:r>
      <w:r w:rsidR="00E37843">
        <w:fldChar w:fldCharType="separate"/>
      </w:r>
      <w:r w:rsidR="00346260">
        <w:t>7.4.1.2</w:t>
      </w:r>
      <w:r w:rsidR="00E37843">
        <w:fldChar w:fldCharType="end"/>
      </w:r>
      <w:r>
        <w:t xml:space="preserve"> for details):</w:t>
      </w:r>
    </w:p>
    <w:p w14:paraId="53F3C390" w14:textId="77777777" w:rsidR="00323E15" w:rsidRPr="00E82E0B" w:rsidRDefault="00323E15" w:rsidP="00323E15">
      <w:pPr>
        <w:jc w:val="center"/>
        <w:rPr>
          <w:rFonts w:ascii="Courier New" w:hAnsi="Courier New" w:cs="Courier New"/>
        </w:rPr>
      </w:pPr>
      <w:r w:rsidRPr="00E82E0B">
        <w:rPr>
          <w:rFonts w:ascii="Courier New" w:hAnsi="Courier New" w:cs="Courier New"/>
        </w:rPr>
        <w:t>http</w:t>
      </w:r>
      <w:r>
        <w:rPr>
          <w:rFonts w:ascii="Courier New" w:hAnsi="Courier New" w:cs="Courier New"/>
        </w:rPr>
        <w:t>[s]://[host][:port]/[</w:t>
      </w:r>
      <w:r w:rsidRPr="00E82E0B">
        <w:rPr>
          <w:rFonts w:ascii="Courier New" w:hAnsi="Courier New" w:cs="Courier New"/>
        </w:rPr>
        <w:t>context</w:t>
      </w:r>
      <w:r>
        <w:rPr>
          <w:rFonts w:ascii="Courier New" w:hAnsi="Courier New" w:cs="Courier New"/>
        </w:rPr>
        <w:t>_path]</w:t>
      </w:r>
      <w:r w:rsidRPr="00E82E0B">
        <w:rPr>
          <w:rFonts w:ascii="Courier New" w:hAnsi="Courier New" w:cs="Courier New"/>
        </w:rPr>
        <w:t>/wfs</w:t>
      </w:r>
      <w:r>
        <w:rPr>
          <w:rFonts w:ascii="Courier New" w:hAnsi="Courier New" w:cs="Courier New"/>
        </w:rPr>
        <w:t>client</w:t>
      </w:r>
    </w:p>
    <w:p w14:paraId="49A24035" w14:textId="77777777" w:rsidR="00323E15" w:rsidRDefault="00323E15" w:rsidP="00323E15">
      <w:r>
        <w:t>The screenshot below shows the user interface of the client rendered in a standard web browser.</w:t>
      </w:r>
    </w:p>
    <w:p w14:paraId="7086035F" w14:textId="77777777" w:rsidR="00323E15" w:rsidRDefault="00323E15" w:rsidP="00323E15">
      <w:pPr>
        <w:jc w:val="center"/>
      </w:pPr>
      <w:r w:rsidRPr="002B02C4">
        <w:rPr>
          <w:noProof/>
          <w:lang w:val="de-DE" w:eastAsia="de-DE"/>
        </w:rPr>
        <mc:AlternateContent>
          <mc:Choice Requires="wps">
            <w:drawing>
              <wp:anchor distT="0" distB="0" distL="114300" distR="114300" simplePos="0" relativeHeight="251703808" behindDoc="0" locked="0" layoutInCell="1" allowOverlap="1" wp14:anchorId="0560E0F8" wp14:editId="1A898C3C">
                <wp:simplePos x="0" y="0"/>
                <wp:positionH relativeFrom="margin">
                  <wp:align>center</wp:align>
                </wp:positionH>
                <wp:positionV relativeFrom="paragraph">
                  <wp:posOffset>2987675</wp:posOffset>
                </wp:positionV>
                <wp:extent cx="466725" cy="466725"/>
                <wp:effectExtent l="0" t="0" r="9525" b="9525"/>
                <wp:wrapNone/>
                <wp:docPr id="743" name="Ellipse 743"/>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5F54D" w14:textId="77777777" w:rsidR="00D925E5" w:rsidRPr="00F53055" w:rsidRDefault="00D925E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43" o:spid="_x0000_s1107" style="position:absolute;left:0;text-align:left;margin-left:0;margin-top:235.25pt;width:36.75pt;height:36.7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" fillcolor="#365f91 [2404]" stroked="f" strokeweight="2pt">
                <v:textbox inset="0,0,0,0">
                  <w:txbxContent>
                    <w:p w14:paraId="0905F54D" w14:textId="77777777" w:rsidR="00D925E5" w:rsidRPr="00F53055" w:rsidRDefault="00D925E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89472" behindDoc="0" locked="0" layoutInCell="1" allowOverlap="1" wp14:anchorId="436685BA" wp14:editId="29D59178">
                <wp:simplePos x="0" y="0"/>
                <wp:positionH relativeFrom="margin">
                  <wp:posOffset>721971</wp:posOffset>
                </wp:positionH>
                <wp:positionV relativeFrom="paragraph">
                  <wp:posOffset>2518088</wp:posOffset>
                </wp:positionV>
                <wp:extent cx="4364966" cy="1302588"/>
                <wp:effectExtent l="0" t="0" r="17145" b="12065"/>
                <wp:wrapNone/>
                <wp:docPr id="744" name="Rechteck 744"/>
                <wp:cNvGraphicFramePr/>
                <a:graphic xmlns:a="http://schemas.openxmlformats.org/drawingml/2006/main">
                  <a:graphicData uri="http://schemas.microsoft.com/office/word/2010/wordprocessingShape">
                    <wps:wsp>
                      <wps:cNvSpPr/>
                      <wps:spPr>
                        <a:xfrm>
                          <a:off x="0" y="0"/>
                          <a:ext cx="4364966" cy="1302588"/>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89C6AE" id="Rechteck 744" o:spid="_x0000_s1026" style="position:absolute;margin-left:56.85pt;margin-top:198.25pt;width:343.7pt;height:102.55pt;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699712" behindDoc="0" locked="0" layoutInCell="1" allowOverlap="1" wp14:anchorId="597AC1EC" wp14:editId="013A80DD">
                <wp:simplePos x="0" y="0"/>
                <wp:positionH relativeFrom="margin">
                  <wp:posOffset>730597</wp:posOffset>
                </wp:positionH>
                <wp:positionV relativeFrom="paragraph">
                  <wp:posOffset>904947</wp:posOffset>
                </wp:positionV>
                <wp:extent cx="4347103" cy="1491615"/>
                <wp:effectExtent l="0" t="0" r="15875" b="13335"/>
                <wp:wrapNone/>
                <wp:docPr id="745" name="Rechteck 745"/>
                <wp:cNvGraphicFramePr/>
                <a:graphic xmlns:a="http://schemas.openxmlformats.org/drawingml/2006/main">
                  <a:graphicData uri="http://schemas.microsoft.com/office/word/2010/wordprocessingShape">
                    <wps:wsp>
                      <wps:cNvSpPr/>
                      <wps:spPr>
                        <a:xfrm>
                          <a:off x="0" y="0"/>
                          <a:ext cx="4347103" cy="1491615"/>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4C6D4A" id="Rechteck 745" o:spid="_x0000_s1026" style="position:absolute;margin-left:57.55pt;margin-top:71.25pt;width:342.3pt;height:117.4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" fillcolor="white [3212]" strokecolor="red" strokeweight="2pt">
                <v:fill opacity="0"/>
                <w10:wrap anchorx="margin"/>
              </v:rect>
            </w:pict>
          </mc:Fallback>
        </mc:AlternateContent>
      </w:r>
      <w:r w:rsidRPr="002B02C4">
        <w:rPr>
          <w:noProof/>
          <w:lang w:val="de-DE" w:eastAsia="de-DE"/>
        </w:rPr>
        <mc:AlternateContent>
          <mc:Choice Requires="wps">
            <w:drawing>
              <wp:anchor distT="0" distB="0" distL="114300" distR="114300" simplePos="0" relativeHeight="251701760" behindDoc="0" locked="0" layoutInCell="1" allowOverlap="1" wp14:anchorId="04D79B44" wp14:editId="3C6E50B6">
                <wp:simplePos x="0" y="0"/>
                <wp:positionH relativeFrom="margin">
                  <wp:align>center</wp:align>
                </wp:positionH>
                <wp:positionV relativeFrom="paragraph">
                  <wp:posOffset>1406860</wp:posOffset>
                </wp:positionV>
                <wp:extent cx="466725" cy="466725"/>
                <wp:effectExtent l="0" t="0" r="9525" b="9525"/>
                <wp:wrapNone/>
                <wp:docPr id="746" name="Ellipse 74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5D89" w14:textId="77777777" w:rsidR="00D925E5" w:rsidRPr="00F53055" w:rsidRDefault="00D925E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746" o:spid="_x0000_s1108" style="position:absolute;left:0;text-align:left;margin-left:0;margin-top:110.8pt;width:36.75pt;height:36.75pt;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" fillcolor="#365f91 [2404]" stroked="f" strokeweight="2pt">
                <v:textbox inset="0,0,0,0">
                  <w:txbxContent>
                    <w:p w14:paraId="51A85D89" w14:textId="77777777" w:rsidR="00D925E5" w:rsidRPr="00F53055" w:rsidRDefault="00D925E5" w:rsidP="00323E1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w:drawing>
          <wp:inline distT="0" distB="0" distL="0" distR="0" wp14:anchorId="7ABD1D4F" wp14:editId="6F1B3952">
            <wp:extent cx="4964766" cy="4192030"/>
            <wp:effectExtent l="0" t="0" r="7620" b="0"/>
            <wp:docPr id="749" name="Grafik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80364" cy="4205200"/>
                    </a:xfrm>
                    <a:prstGeom prst="rect">
                      <a:avLst/>
                    </a:prstGeom>
                  </pic:spPr>
                </pic:pic>
              </a:graphicData>
            </a:graphic>
          </wp:inline>
        </w:drawing>
      </w:r>
    </w:p>
    <w:p w14:paraId="603C56B6" w14:textId="035858D1" w:rsidR="00323E15" w:rsidRDefault="00323E15" w:rsidP="00323E15">
      <w:pPr>
        <w:pStyle w:val="Beschriftung"/>
        <w:rPr>
          <w:b w:val="0"/>
        </w:rPr>
      </w:pPr>
      <w:r>
        <w:t xml:space="preserve">Figure </w:t>
      </w:r>
      <w:r>
        <w:fldChar w:fldCharType="begin"/>
      </w:r>
      <w:r>
        <w:instrText xml:space="preserve"> SEQ Figure \* ARABIC </w:instrText>
      </w:r>
      <w:r>
        <w:fldChar w:fldCharType="separate"/>
      </w:r>
      <w:r w:rsidR="00346260">
        <w:rPr>
          <w:noProof/>
        </w:rPr>
        <w:t>133</w:t>
      </w:r>
      <w:r>
        <w:fldChar w:fldCharType="end"/>
      </w:r>
      <w:r>
        <w:t xml:space="preserve">: </w:t>
      </w:r>
      <w:r>
        <w:rPr>
          <w:b w:val="0"/>
        </w:rPr>
        <w:t>Web-based WFS client.</w:t>
      </w:r>
    </w:p>
    <w:p w14:paraId="05D7600F" w14:textId="77777777" w:rsidR="00323E15" w:rsidRPr="002B02C4" w:rsidRDefault="00323E15" w:rsidP="00323E15">
      <w:r>
        <w:t xml:space="preserve">The user interface consists of two text fields. A user simply enters the XML-encoded operation request that shall be sent to the server into the upper text field named </w:t>
      </w:r>
      <w:r w:rsidRPr="00F014FE">
        <w:rPr>
          <w:i/>
        </w:rPr>
        <w:t>WFS Request</w:t>
      </w:r>
      <w:r>
        <w:t xml:space="preserve"> [1]. Clicking on the </w:t>
      </w:r>
      <w:r w:rsidRPr="00F014FE">
        <w:rPr>
          <w:i/>
        </w:rPr>
        <w:t>Send</w:t>
      </w:r>
      <w:r>
        <w:t xml:space="preserve"> button forwards the request to the server. As soon as the response document is received from the WFS server, it is rendered in the lower text field named </w:t>
      </w:r>
      <w:r w:rsidRPr="00F014FE">
        <w:rPr>
          <w:i/>
        </w:rPr>
        <w:t>WFS Result</w:t>
      </w:r>
      <w:r>
        <w:t>.</w:t>
      </w:r>
    </w:p>
    <w:p w14:paraId="328CCE0E" w14:textId="33C895AF" w:rsidR="001F5C4A" w:rsidRDefault="00323E15" w:rsidP="00323E15">
      <w:pPr>
        <w:tabs>
          <w:tab w:val="left" w:pos="851"/>
        </w:tabs>
        <w:ind w:left="851" w:hanging="851"/>
      </w:pPr>
      <w:r w:rsidRPr="00F014FE">
        <w:rPr>
          <w:i/>
        </w:rPr>
        <w:t>Note:</w:t>
      </w:r>
      <w:r>
        <w:tab/>
        <w:t xml:space="preserve">Avoid sending requests through this client that might potentially result in a large number of city objects contained in the response document. Otherwise the available main memory of the web browser is quickly exhausted when trying to display the response document, which renders the browser non-responsive or might even lead to a program crash. You may want to use the </w:t>
      </w:r>
      <w:r w:rsidRPr="00830278">
        <w:rPr>
          <w:i/>
        </w:rPr>
        <w:t>count</w:t>
      </w:r>
      <w:r>
        <w:t xml:space="preserve"> attribute on the </w:t>
      </w:r>
      <w:r w:rsidRPr="00830278">
        <w:rPr>
          <w:rFonts w:ascii="Courier New" w:hAnsi="Courier New" w:cs="Courier New"/>
        </w:rPr>
        <w:t>GetFeature</w:t>
      </w:r>
      <w:r>
        <w:t xml:space="preserve"> request in order to limit the maximum number of features to be contained in the </w:t>
      </w:r>
      <w:r>
        <w:lastRenderedPageBreak/>
        <w:t>response document. Alternatively, you can specify the “</w:t>
      </w:r>
      <w:r w:rsidRPr="00830278">
        <w:rPr>
          <w:i/>
        </w:rPr>
        <w:t>hits</w:t>
      </w:r>
      <w:r>
        <w:t xml:space="preserve">” value for the </w:t>
      </w:r>
      <w:r w:rsidRPr="00830278">
        <w:rPr>
          <w:i/>
        </w:rPr>
        <w:t>resultType</w:t>
      </w:r>
      <w:r>
        <w:t xml:space="preserve"> attribute in order to only receive the number of features matching your query instead of the features themselves (cf. chapter </w:t>
      </w:r>
      <w:r w:rsidR="0057430C">
        <w:fldChar w:fldCharType="begin"/>
      </w:r>
      <w:r w:rsidR="0057430C">
        <w:instrText xml:space="preserve"> REF _Ref414568970 \r \h </w:instrText>
      </w:r>
      <w:r w:rsidR="0057430C">
        <w:fldChar w:fldCharType="separate"/>
      </w:r>
      <w:r w:rsidR="00346260">
        <w:t>7.4.6</w:t>
      </w:r>
      <w:r w:rsidR="0057430C">
        <w:fldChar w:fldCharType="end"/>
      </w:r>
      <w:r>
        <w:t>).</w:t>
      </w:r>
    </w:p>
    <w:p w14:paraId="5A7F4AAE" w14:textId="77777777" w:rsidR="002E74E2" w:rsidRDefault="002E74E2">
      <w:pPr>
        <w:spacing w:after="0" w:line="240" w:lineRule="auto"/>
        <w:jc w:val="left"/>
      </w:pPr>
    </w:p>
    <w:p w14:paraId="010D33A9" w14:textId="77777777" w:rsidR="002E74E2" w:rsidRDefault="002E74E2">
      <w:pPr>
        <w:spacing w:after="0" w:line="240" w:lineRule="auto"/>
        <w:jc w:val="left"/>
      </w:pPr>
      <w:r>
        <w:br w:type="page"/>
      </w:r>
    </w:p>
    <w:p w14:paraId="46FC3642" w14:textId="6060EA66" w:rsidR="002E74E2" w:rsidRDefault="002E74E2">
      <w:pPr>
        <w:spacing w:after="0" w:line="240" w:lineRule="auto"/>
        <w:jc w:val="left"/>
      </w:pPr>
    </w:p>
    <w:p w14:paraId="77BD3FB0" w14:textId="77777777" w:rsidR="001F5C4A" w:rsidRDefault="001F5C4A">
      <w:pPr>
        <w:spacing w:after="0" w:line="240" w:lineRule="auto"/>
        <w:jc w:val="left"/>
      </w:pPr>
      <w:r>
        <w:br w:type="page"/>
      </w:r>
    </w:p>
    <w:p w14:paraId="6AF4861C" w14:textId="4C8A8B39" w:rsidR="00323E15" w:rsidRDefault="005E24CD" w:rsidP="003921F5">
      <w:pPr>
        <w:pStyle w:val="berschrift1"/>
      </w:pPr>
      <w:bookmarkStart w:id="1478" w:name="_Ref456081569"/>
      <w:bookmarkStart w:id="1479" w:name="_Toc457854279"/>
      <w:r>
        <w:lastRenderedPageBreak/>
        <w:t>3D</w:t>
      </w:r>
      <w:r w:rsidR="00E2772B">
        <w:t>CityDB-Web-Map</w:t>
      </w:r>
      <w:r w:rsidR="00EC7B77">
        <w:t>-Client</w:t>
      </w:r>
      <w:bookmarkEnd w:id="1478"/>
      <w:bookmarkEnd w:id="1479"/>
    </w:p>
    <w:p w14:paraId="43F433CB" w14:textId="1B175AC3" w:rsidR="00C105AC" w:rsidRDefault="00564BDD" w:rsidP="005E24CD">
      <w:pPr>
        <w:rPr>
          <w:shd w:val="clear" w:color="auto" w:fill="FFFFFF"/>
          <w:lang w:eastAsia="de-DE"/>
        </w:rPr>
      </w:pPr>
      <w:r>
        <w:rPr>
          <w:lang w:val="en-GB"/>
        </w:rPr>
        <w:t>Starting from version 3.3.0, t</w:t>
      </w:r>
      <w:r w:rsidR="001F5C4A">
        <w:rPr>
          <w:lang w:val="en-GB"/>
        </w:rPr>
        <w:t xml:space="preserve">he </w:t>
      </w:r>
      <w:r w:rsidR="00185A3B">
        <w:rPr>
          <w:lang w:val="en-GB"/>
        </w:rPr>
        <w:t>3DCityDB</w:t>
      </w:r>
      <w:r w:rsidR="001F5C4A">
        <w:rPr>
          <w:lang w:val="en-GB"/>
        </w:rPr>
        <w:t xml:space="preserve"> software package </w:t>
      </w:r>
      <w:r w:rsidR="00807A75">
        <w:rPr>
          <w:lang w:val="en-GB"/>
        </w:rPr>
        <w:t>comes with</w:t>
      </w:r>
      <w:r w:rsidR="001F5C4A">
        <w:rPr>
          <w:lang w:val="en-GB"/>
        </w:rPr>
        <w:t xml:space="preserve"> </w:t>
      </w:r>
      <w:r w:rsidR="00807A75">
        <w:rPr>
          <w:lang w:val="en-GB"/>
        </w:rPr>
        <w:t xml:space="preserve">a new tool </w:t>
      </w:r>
      <w:r w:rsidR="009D3B54">
        <w:rPr>
          <w:lang w:val="en-GB"/>
        </w:rPr>
        <w:t xml:space="preserve">called </w:t>
      </w:r>
      <w:r w:rsidR="001F5C4A">
        <w:rPr>
          <w:b/>
          <w:lang w:val="en-GB"/>
        </w:rPr>
        <w:t>3DCityDB-Web-Map</w:t>
      </w:r>
      <w:r w:rsidR="00296783">
        <w:rPr>
          <w:b/>
          <w:lang w:val="en-GB"/>
        </w:rPr>
        <w:t xml:space="preserve">-Client </w:t>
      </w:r>
      <w:r w:rsidR="00296783" w:rsidRPr="00296783">
        <w:rPr>
          <w:lang w:val="en-GB"/>
        </w:rPr>
        <w:t>(</w:t>
      </w:r>
      <w:r w:rsidR="00296783">
        <w:rPr>
          <w:lang w:val="en-GB"/>
        </w:rPr>
        <w:t xml:space="preserve">in this </w:t>
      </w:r>
      <w:r w:rsidR="00247AA3">
        <w:rPr>
          <w:lang w:val="en-GB"/>
        </w:rPr>
        <w:t>chapter</w:t>
      </w:r>
      <w:r w:rsidR="00296783">
        <w:rPr>
          <w:lang w:val="en-GB"/>
        </w:rPr>
        <w:t xml:space="preserve"> we simply call it “3D web client”</w:t>
      </w:r>
      <w:r w:rsidR="00296783" w:rsidRPr="00296783">
        <w:rPr>
          <w:lang w:val="en-GB"/>
        </w:rPr>
        <w:t>)</w:t>
      </w:r>
      <w:r w:rsidR="001F5C4A">
        <w:rPr>
          <w:lang w:val="en-GB"/>
        </w:rPr>
        <w:t xml:space="preserve"> </w:t>
      </w:r>
      <w:r w:rsidR="006A610F">
        <w:rPr>
          <w:shd w:val="clear" w:color="auto" w:fill="FFFFFF"/>
          <w:lang w:eastAsia="de-DE"/>
        </w:rPr>
        <w:t>acting</w:t>
      </w:r>
      <w:r w:rsidR="005E24CD">
        <w:rPr>
          <w:shd w:val="clear" w:color="auto" w:fill="FFFFFF"/>
          <w:lang w:eastAsia="de-DE"/>
        </w:rPr>
        <w:t xml:space="preserve"> as a web-based front-end for </w:t>
      </w:r>
      <w:r w:rsidR="00807A75">
        <w:rPr>
          <w:shd w:val="clear" w:color="auto" w:fill="FFFFFF"/>
          <w:lang w:eastAsia="de-DE"/>
        </w:rPr>
        <w:t xml:space="preserve">high-performance </w:t>
      </w:r>
      <w:r w:rsidR="005E24CD" w:rsidRPr="00D8488B">
        <w:rPr>
          <w:shd w:val="clear" w:color="auto" w:fill="FFFFFF"/>
          <w:lang w:eastAsia="de-DE"/>
        </w:rPr>
        <w:t>3D visualization and</w:t>
      </w:r>
      <w:r w:rsidR="009D3B54">
        <w:rPr>
          <w:shd w:val="clear" w:color="auto" w:fill="FFFFFF"/>
          <w:lang w:eastAsia="de-DE"/>
        </w:rPr>
        <w:t xml:space="preserve"> interactive</w:t>
      </w:r>
      <w:r w:rsidR="005E24CD" w:rsidRPr="00D8488B">
        <w:rPr>
          <w:shd w:val="clear" w:color="auto" w:fill="FFFFFF"/>
          <w:lang w:eastAsia="de-DE"/>
        </w:rPr>
        <w:t xml:space="preserve"> exploration of </w:t>
      </w:r>
      <w:r w:rsidR="00C417A7" w:rsidRPr="00C417A7">
        <w:rPr>
          <w:shd w:val="clear" w:color="auto" w:fill="FFFFFF"/>
          <w:lang w:eastAsia="de-DE"/>
        </w:rPr>
        <w:t>arbitrarily</w:t>
      </w:r>
      <w:r w:rsidR="00C417A7">
        <w:rPr>
          <w:shd w:val="clear" w:color="auto" w:fill="FFFFFF"/>
          <w:lang w:eastAsia="de-DE"/>
        </w:rPr>
        <w:t xml:space="preserve"> </w:t>
      </w:r>
      <w:r w:rsidR="003B78D7">
        <w:rPr>
          <w:shd w:val="clear" w:color="auto" w:fill="FFFFFF"/>
          <w:lang w:eastAsia="de-DE"/>
        </w:rPr>
        <w:t xml:space="preserve">large </w:t>
      </w:r>
      <w:r w:rsidR="005E24CD" w:rsidRPr="00D8488B">
        <w:rPr>
          <w:shd w:val="clear" w:color="auto" w:fill="FFFFFF"/>
          <w:lang w:eastAsia="de-DE"/>
        </w:rPr>
        <w:t>semantic 3D city models.</w:t>
      </w:r>
      <w:r>
        <w:rPr>
          <w:shd w:val="clear" w:color="auto" w:fill="FFFFFF"/>
          <w:lang w:eastAsia="de-DE"/>
        </w:rPr>
        <w:t xml:space="preserve"> </w:t>
      </w:r>
      <w:r w:rsidR="00807A75">
        <w:rPr>
          <w:shd w:val="clear" w:color="auto" w:fill="FFFFFF"/>
          <w:lang w:eastAsia="de-DE"/>
        </w:rPr>
        <w:t>The 3D web client has been develop</w:t>
      </w:r>
      <w:r w:rsidR="00C417A7">
        <w:rPr>
          <w:shd w:val="clear" w:color="auto" w:fill="FFFFFF"/>
          <w:lang w:eastAsia="de-DE"/>
        </w:rPr>
        <w:t>e</w:t>
      </w:r>
      <w:r w:rsidR="00807A75">
        <w:rPr>
          <w:shd w:val="clear" w:color="auto" w:fill="FFFFFF"/>
          <w:lang w:eastAsia="de-DE"/>
        </w:rPr>
        <w:t xml:space="preserve">d </w:t>
      </w:r>
      <w:r w:rsidR="00C529C7">
        <w:rPr>
          <w:shd w:val="clear" w:color="auto" w:fill="FFFFFF"/>
          <w:lang w:eastAsia="de-DE"/>
        </w:rPr>
        <w:t>based on</w:t>
      </w:r>
      <w:r w:rsidR="00856435">
        <w:rPr>
          <w:shd w:val="clear" w:color="auto" w:fill="FFFFFF"/>
          <w:lang w:eastAsia="de-DE"/>
        </w:rPr>
        <w:t xml:space="preserve"> the</w:t>
      </w:r>
      <w:r w:rsidR="00807A75">
        <w:rPr>
          <w:shd w:val="clear" w:color="auto" w:fill="FFFFFF"/>
          <w:lang w:eastAsia="de-DE"/>
        </w:rPr>
        <w:t xml:space="preserve"> Cesium </w:t>
      </w:r>
      <w:r w:rsidR="00DC6ED3">
        <w:rPr>
          <w:shd w:val="clear" w:color="auto" w:fill="FFFFFF"/>
          <w:lang w:eastAsia="de-DE"/>
        </w:rPr>
        <w:t>Virtual G</w:t>
      </w:r>
      <w:r w:rsidR="00807A75">
        <w:rPr>
          <w:shd w:val="clear" w:color="auto" w:fill="FFFFFF"/>
          <w:lang w:eastAsia="de-DE"/>
        </w:rPr>
        <w:t>lobe</w:t>
      </w:r>
      <w:r w:rsidR="00856435">
        <w:rPr>
          <w:shd w:val="clear" w:color="auto" w:fill="FFFFFF"/>
          <w:lang w:eastAsia="de-DE"/>
        </w:rPr>
        <w:t xml:space="preserve">, which is </w:t>
      </w:r>
      <w:r w:rsidR="00247AA3">
        <w:rPr>
          <w:shd w:val="clear" w:color="auto" w:fill="FFFFFF"/>
          <w:lang w:eastAsia="de-DE"/>
        </w:rPr>
        <w:t>an open source JavaScript library developed by Analytical Graphics, Inc. (AGI)</w:t>
      </w:r>
      <w:r w:rsidR="00247AA3">
        <w:rPr>
          <w:rStyle w:val="Funotenzeichen"/>
          <w:shd w:val="clear" w:color="auto" w:fill="FFFFFF"/>
          <w:lang w:eastAsia="de-DE"/>
        </w:rPr>
        <w:footnoteReference w:id="5"/>
      </w:r>
      <w:r w:rsidR="00856435">
        <w:rPr>
          <w:shd w:val="clear" w:color="auto" w:fill="FFFFFF"/>
          <w:lang w:eastAsia="de-DE"/>
        </w:rPr>
        <w:t xml:space="preserve">. It utilizes </w:t>
      </w:r>
      <w:r w:rsidR="00C105AC" w:rsidRPr="00C105AC">
        <w:rPr>
          <w:szCs w:val="24"/>
        </w:rPr>
        <w:t xml:space="preserve">HTML5 and the Web Graphics Library (WebGL) </w:t>
      </w:r>
      <w:r w:rsidR="00856435">
        <w:rPr>
          <w:szCs w:val="24"/>
        </w:rPr>
        <w:t xml:space="preserve">as its core </w:t>
      </w:r>
      <w:r w:rsidR="00C105AC" w:rsidRPr="00C105AC">
        <w:rPr>
          <w:szCs w:val="24"/>
        </w:rPr>
        <w:t xml:space="preserve">for </w:t>
      </w:r>
      <w:r w:rsidR="0001154F" w:rsidRPr="006F5381">
        <w:rPr>
          <w:szCs w:val="24"/>
        </w:rPr>
        <w:t>hardware acceleration</w:t>
      </w:r>
      <w:r w:rsidR="00C105AC" w:rsidRPr="00C105AC">
        <w:rPr>
          <w:szCs w:val="24"/>
        </w:rPr>
        <w:t xml:space="preserve"> </w:t>
      </w:r>
      <w:r w:rsidR="00C105AC" w:rsidRPr="006F5381">
        <w:rPr>
          <w:szCs w:val="24"/>
        </w:rPr>
        <w:t>and provides cross-platform</w:t>
      </w:r>
      <w:r w:rsidR="0001154F">
        <w:rPr>
          <w:szCs w:val="24"/>
        </w:rPr>
        <w:t xml:space="preserve"> functionalities</w:t>
      </w:r>
      <w:r w:rsidR="00C105AC">
        <w:rPr>
          <w:szCs w:val="24"/>
        </w:rPr>
        <w:t xml:space="preserve"> </w:t>
      </w:r>
      <w:r w:rsidR="0001154F">
        <w:rPr>
          <w:szCs w:val="24"/>
        </w:rPr>
        <w:t>like</w:t>
      </w:r>
      <w:r w:rsidR="00C105AC">
        <w:rPr>
          <w:szCs w:val="24"/>
        </w:rPr>
        <w:t xml:space="preserve"> displaying</w:t>
      </w:r>
      <w:r w:rsidR="0001154F">
        <w:rPr>
          <w:szCs w:val="24"/>
        </w:rPr>
        <w:t xml:space="preserve"> </w:t>
      </w:r>
      <w:r w:rsidR="00C105AC">
        <w:rPr>
          <w:szCs w:val="24"/>
        </w:rPr>
        <w:t>3D graphic contents</w:t>
      </w:r>
      <w:r w:rsidR="00C105AC">
        <w:rPr>
          <w:shd w:val="clear" w:color="auto" w:fill="FFFFFF"/>
          <w:lang w:eastAsia="de-DE"/>
        </w:rPr>
        <w:t xml:space="preserve"> </w:t>
      </w:r>
      <w:r w:rsidR="0001154F">
        <w:rPr>
          <w:shd w:val="clear" w:color="auto" w:fill="FFFFFF"/>
          <w:lang w:eastAsia="de-DE"/>
        </w:rPr>
        <w:t xml:space="preserve">on the web </w:t>
      </w:r>
      <w:r w:rsidR="00C105AC">
        <w:t>without the needs of additional plugins.</w:t>
      </w:r>
    </w:p>
    <w:p w14:paraId="28887890" w14:textId="4273AD99" w:rsidR="004737B5" w:rsidRDefault="00FC66FA" w:rsidP="00BA73B0">
      <w:pPr>
        <w:rPr>
          <w:shd w:val="clear" w:color="auto" w:fill="FFFFFF"/>
          <w:lang w:eastAsia="de-DE"/>
        </w:rPr>
      </w:pPr>
      <w:r>
        <w:rPr>
          <w:shd w:val="clear" w:color="auto" w:fill="FFFFFF"/>
          <w:lang w:eastAsia="de-DE"/>
        </w:rPr>
        <w:t>While developing</w:t>
      </w:r>
      <w:r w:rsidR="0050426B">
        <w:rPr>
          <w:shd w:val="clear" w:color="auto" w:fill="FFFFFF"/>
          <w:lang w:eastAsia="de-DE"/>
        </w:rPr>
        <w:t xml:space="preserve"> the 3D web client, various extensions have been made</w:t>
      </w:r>
      <w:r w:rsidR="0050426B" w:rsidRPr="00D8488B">
        <w:rPr>
          <w:shd w:val="clear" w:color="auto" w:fill="FFFFFF"/>
          <w:lang w:eastAsia="de-DE"/>
        </w:rPr>
        <w:t xml:space="preserve"> </w:t>
      </w:r>
      <w:r w:rsidR="00DC6ED3">
        <w:rPr>
          <w:shd w:val="clear" w:color="auto" w:fill="FFFFFF"/>
          <w:lang w:eastAsia="de-DE"/>
        </w:rPr>
        <w:t>to the Cesium Virtual G</w:t>
      </w:r>
      <w:r w:rsidR="0050426B">
        <w:rPr>
          <w:shd w:val="clear" w:color="auto" w:fill="FFFFFF"/>
          <w:lang w:eastAsia="de-DE"/>
        </w:rPr>
        <w:t xml:space="preserve">lobe in order </w:t>
      </w:r>
      <w:r w:rsidR="00D250B6">
        <w:rPr>
          <w:shd w:val="clear" w:color="auto" w:fill="FFFFFF"/>
          <w:lang w:eastAsia="de-DE"/>
        </w:rPr>
        <w:t xml:space="preserve">to </w:t>
      </w:r>
      <w:r w:rsidR="00C76A55">
        <w:rPr>
          <w:shd w:val="clear" w:color="auto" w:fill="FFFFFF"/>
          <w:lang w:eastAsia="de-DE"/>
        </w:rPr>
        <w:t xml:space="preserve">facilitate </w:t>
      </w:r>
      <w:r w:rsidR="0050426B">
        <w:rPr>
          <w:shd w:val="clear" w:color="auto" w:fill="FFFFFF"/>
          <w:lang w:eastAsia="de-DE"/>
        </w:rPr>
        <w:t xml:space="preserve">users </w:t>
      </w:r>
      <w:r>
        <w:rPr>
          <w:shd w:val="clear" w:color="auto" w:fill="FFFFFF"/>
          <w:lang w:eastAsia="de-DE"/>
        </w:rPr>
        <w:t xml:space="preserve">to </w:t>
      </w:r>
      <w:r w:rsidR="00DC6ED3">
        <w:rPr>
          <w:shd w:val="clear" w:color="auto" w:fill="FFFFFF"/>
          <w:lang w:eastAsia="de-DE"/>
        </w:rPr>
        <w:t>view and explore</w:t>
      </w:r>
      <w:r w:rsidR="0050426B">
        <w:rPr>
          <w:shd w:val="clear" w:color="auto" w:fill="FFFFFF"/>
          <w:lang w:eastAsia="de-DE"/>
        </w:rPr>
        <w:t xml:space="preserve"> 3D city models</w:t>
      </w:r>
      <w:r w:rsidR="00DC6ED3">
        <w:rPr>
          <w:shd w:val="clear" w:color="auto" w:fill="FFFFFF"/>
          <w:lang w:eastAsia="de-DE"/>
        </w:rPr>
        <w:t xml:space="preserve"> </w:t>
      </w:r>
      <w:r w:rsidR="00247F19" w:rsidRPr="00247F19">
        <w:rPr>
          <w:shd w:val="clear" w:color="auto" w:fill="FFFFFF"/>
          <w:lang w:eastAsia="de-DE"/>
        </w:rPr>
        <w:t>conveniently</w:t>
      </w:r>
      <w:r w:rsidR="0050426B">
        <w:rPr>
          <w:shd w:val="clear" w:color="auto" w:fill="FFFFFF"/>
          <w:lang w:eastAsia="de-DE"/>
        </w:rPr>
        <w:t>.</w:t>
      </w:r>
      <w:r w:rsidR="004224DB">
        <w:rPr>
          <w:shd w:val="clear" w:color="auto" w:fill="FFFFFF"/>
          <w:lang w:eastAsia="de-DE"/>
        </w:rPr>
        <w:t xml:space="preserve"> </w:t>
      </w:r>
      <w:r w:rsidR="003B2835">
        <w:rPr>
          <w:shd w:val="clear" w:color="auto" w:fill="FFFFFF"/>
          <w:lang w:eastAsia="de-DE"/>
        </w:rPr>
        <w:t>The major</w:t>
      </w:r>
      <w:r w:rsidR="00C76A55">
        <w:rPr>
          <w:shd w:val="clear" w:color="auto" w:fill="FFFFFF"/>
          <w:lang w:eastAsia="de-DE"/>
        </w:rPr>
        <w:t xml:space="preserve"> </w:t>
      </w:r>
      <w:r w:rsidR="003B2835">
        <w:rPr>
          <w:shd w:val="clear" w:color="auto" w:fill="FFFFFF"/>
          <w:lang w:eastAsia="de-DE"/>
        </w:rPr>
        <w:t>one</w:t>
      </w:r>
      <w:r w:rsidR="00C76A55">
        <w:rPr>
          <w:shd w:val="clear" w:color="auto" w:fill="FFFFFF"/>
          <w:lang w:eastAsia="de-DE"/>
        </w:rPr>
        <w:t xml:space="preserve"> among those </w:t>
      </w:r>
      <w:r w:rsidR="003B2835">
        <w:rPr>
          <w:shd w:val="clear" w:color="auto" w:fill="FFFFFF"/>
          <w:lang w:eastAsia="de-DE"/>
        </w:rPr>
        <w:t>extensions</w:t>
      </w:r>
      <w:r w:rsidR="00C76A55">
        <w:rPr>
          <w:shd w:val="clear" w:color="auto" w:fill="FFFFFF"/>
          <w:lang w:eastAsia="de-DE"/>
        </w:rPr>
        <w:t xml:space="preserve"> is that</w:t>
      </w:r>
      <w:r w:rsidR="007729BC">
        <w:rPr>
          <w:shd w:val="clear" w:color="auto" w:fill="FFFFFF"/>
          <w:lang w:eastAsia="de-DE"/>
        </w:rPr>
        <w:t xml:space="preserve"> </w:t>
      </w:r>
      <w:r w:rsidR="004224DB">
        <w:rPr>
          <w:shd w:val="clear" w:color="auto" w:fill="FFFFFF"/>
          <w:lang w:eastAsia="de-DE"/>
        </w:rPr>
        <w:t>t</w:t>
      </w:r>
      <w:r w:rsidR="00DC6ED3">
        <w:rPr>
          <w:shd w:val="clear" w:color="auto" w:fill="FFFFFF"/>
          <w:lang w:eastAsia="de-DE"/>
        </w:rPr>
        <w:t>he</w:t>
      </w:r>
      <w:r w:rsidR="00D250B6">
        <w:rPr>
          <w:shd w:val="clear" w:color="auto" w:fill="FFFFFF"/>
          <w:lang w:eastAsia="de-DE"/>
        </w:rPr>
        <w:t xml:space="preserve"> KML/glTF models</w:t>
      </w:r>
      <w:r w:rsidR="004224DB">
        <w:rPr>
          <w:shd w:val="clear" w:color="auto" w:fill="FFFFFF"/>
          <w:lang w:eastAsia="de-DE"/>
        </w:rPr>
        <w:t xml:space="preserve"> exported us</w:t>
      </w:r>
      <w:r w:rsidR="00C76A55">
        <w:rPr>
          <w:shd w:val="clear" w:color="auto" w:fill="FFFFFF"/>
          <w:lang w:eastAsia="de-DE"/>
        </w:rPr>
        <w:t>ing the</w:t>
      </w:r>
      <w:r w:rsidR="004224DB">
        <w:rPr>
          <w:shd w:val="clear" w:color="auto" w:fill="FFFFFF"/>
          <w:lang w:eastAsia="de-DE"/>
        </w:rPr>
        <w:t xml:space="preserve"> Import/Export tool</w:t>
      </w:r>
      <w:r w:rsidR="00D250B6">
        <w:rPr>
          <w:shd w:val="clear" w:color="auto" w:fill="FFFFFF"/>
          <w:lang w:eastAsia="de-DE"/>
        </w:rPr>
        <w:t xml:space="preserve"> </w:t>
      </w:r>
      <w:r w:rsidR="00DC6ED3">
        <w:rPr>
          <w:shd w:val="clear" w:color="auto" w:fill="FFFFFF"/>
          <w:lang w:eastAsia="de-DE"/>
        </w:rPr>
        <w:t>can now</w:t>
      </w:r>
      <w:r w:rsidR="00D250B6">
        <w:rPr>
          <w:shd w:val="clear" w:color="auto" w:fill="FFFFFF"/>
          <w:lang w:eastAsia="de-DE"/>
        </w:rPr>
        <w:t xml:space="preserve"> be d</w:t>
      </w:r>
      <w:r w:rsidR="00563EE8">
        <w:rPr>
          <w:shd w:val="clear" w:color="auto" w:fill="FFFFFF"/>
          <w:lang w:eastAsia="de-DE"/>
        </w:rPr>
        <w:t xml:space="preserve">irectly visualized </w:t>
      </w:r>
      <w:r w:rsidR="009D3B54">
        <w:rPr>
          <w:shd w:val="clear" w:color="auto" w:fill="FFFFFF"/>
          <w:lang w:eastAsia="de-DE"/>
        </w:rPr>
        <w:t>along</w:t>
      </w:r>
      <w:r w:rsidR="00563EE8">
        <w:rPr>
          <w:shd w:val="clear" w:color="auto" w:fill="FFFFFF"/>
          <w:lang w:eastAsia="de-DE"/>
        </w:rPr>
        <w:t xml:space="preserve"> with imagery and terrain layers</w:t>
      </w:r>
      <w:r w:rsidR="00DC6ED3">
        <w:rPr>
          <w:shd w:val="clear" w:color="auto" w:fill="FFFFFF"/>
          <w:lang w:eastAsia="de-DE"/>
        </w:rPr>
        <w:t xml:space="preserve"> </w:t>
      </w:r>
      <w:r w:rsidR="00563EE8">
        <w:rPr>
          <w:shd w:val="clear" w:color="auto" w:fill="FFFFFF"/>
          <w:lang w:eastAsia="de-DE"/>
        </w:rPr>
        <w:t xml:space="preserve">within </w:t>
      </w:r>
      <w:r w:rsidR="00C756B2">
        <w:rPr>
          <w:shd w:val="clear" w:color="auto" w:fill="FFFFFF"/>
          <w:lang w:eastAsia="de-DE"/>
        </w:rPr>
        <w:t xml:space="preserve">a web browser using </w:t>
      </w:r>
      <w:r w:rsidR="00D250B6">
        <w:rPr>
          <w:shd w:val="clear" w:color="auto" w:fill="FFFFFF"/>
          <w:lang w:eastAsia="de-DE"/>
        </w:rPr>
        <w:t>the 3D web client</w:t>
      </w:r>
      <w:r w:rsidR="009728A9">
        <w:rPr>
          <w:shd w:val="clear" w:color="auto" w:fill="FFFFFF"/>
          <w:lang w:eastAsia="de-DE"/>
        </w:rPr>
        <w:t>, which additionally</w:t>
      </w:r>
      <w:r w:rsidR="00AD3032">
        <w:rPr>
          <w:shd w:val="clear" w:color="auto" w:fill="FFFFFF"/>
          <w:lang w:eastAsia="de-DE"/>
        </w:rPr>
        <w:t xml:space="preserve"> can</w:t>
      </w:r>
      <w:r w:rsidR="009728A9">
        <w:rPr>
          <w:shd w:val="clear" w:color="auto" w:fill="FFFFFF"/>
          <w:lang w:eastAsia="de-DE"/>
        </w:rPr>
        <w:t xml:space="preserve"> </w:t>
      </w:r>
      <w:r w:rsidR="004224DB">
        <w:rPr>
          <w:shd w:val="clear" w:color="auto" w:fill="FFFFFF"/>
          <w:lang w:eastAsia="de-DE"/>
        </w:rPr>
        <w:t>link</w:t>
      </w:r>
      <w:r w:rsidR="009728A9">
        <w:rPr>
          <w:shd w:val="clear" w:color="auto" w:fill="FFFFFF"/>
          <w:lang w:eastAsia="de-DE"/>
        </w:rPr>
        <w:t xml:space="preserve"> </w:t>
      </w:r>
      <w:r w:rsidR="00856435">
        <w:rPr>
          <w:shd w:val="clear" w:color="auto" w:fill="FFFFFF"/>
          <w:lang w:eastAsia="de-DE"/>
        </w:rPr>
        <w:t>the</w:t>
      </w:r>
      <w:r w:rsidR="004224DB">
        <w:rPr>
          <w:shd w:val="clear" w:color="auto" w:fill="FFFFFF"/>
          <w:lang w:eastAsia="de-DE"/>
        </w:rPr>
        <w:t xml:space="preserve"> </w:t>
      </w:r>
      <w:r w:rsidR="00BA73B0">
        <w:rPr>
          <w:shd w:val="clear" w:color="auto" w:fill="FFFFFF"/>
          <w:lang w:eastAsia="de-DE"/>
        </w:rPr>
        <w:t xml:space="preserve">KML/glTF models with table data exported using the Spreadsheet Generator Plugin (SPSHG) and allows querying the thematic data of every </w:t>
      </w:r>
      <w:r w:rsidR="00CB240E">
        <w:rPr>
          <w:shd w:val="clear" w:color="auto" w:fill="FFFFFF"/>
          <w:lang w:eastAsia="de-DE"/>
        </w:rPr>
        <w:t xml:space="preserve">city </w:t>
      </w:r>
      <w:r w:rsidR="00BA73B0">
        <w:rPr>
          <w:shd w:val="clear" w:color="auto" w:fill="FFFFFF"/>
          <w:lang w:eastAsia="de-DE"/>
        </w:rPr>
        <w:t>object</w:t>
      </w:r>
      <w:r w:rsidR="004737B5">
        <w:rPr>
          <w:shd w:val="clear" w:color="auto" w:fill="FFFFFF"/>
          <w:lang w:eastAsia="de-DE"/>
        </w:rPr>
        <w:t>.</w:t>
      </w:r>
      <w:r w:rsidR="00BA73B0">
        <w:rPr>
          <w:shd w:val="clear" w:color="auto" w:fill="FFFFFF"/>
          <w:lang w:eastAsia="de-DE"/>
        </w:rPr>
        <w:t xml:space="preserve"> </w:t>
      </w:r>
      <w:r w:rsidR="009D3B54">
        <w:rPr>
          <w:shd w:val="clear" w:color="auto" w:fill="FFFFFF"/>
          <w:lang w:eastAsia="de-DE"/>
        </w:rPr>
        <w:t>With this newly introduced</w:t>
      </w:r>
      <w:r w:rsidR="004C3982">
        <w:rPr>
          <w:shd w:val="clear" w:color="auto" w:fill="FFFFFF"/>
          <w:lang w:eastAsia="de-DE"/>
        </w:rPr>
        <w:t xml:space="preserve"> 3D web client</w:t>
      </w:r>
      <w:r w:rsidR="00EF3042">
        <w:rPr>
          <w:shd w:val="clear" w:color="auto" w:fill="FFFFFF"/>
          <w:lang w:eastAsia="de-DE"/>
        </w:rPr>
        <w:t xml:space="preserve">, </w:t>
      </w:r>
      <w:r w:rsidR="00F35A9A">
        <w:rPr>
          <w:shd w:val="clear" w:color="auto" w:fill="FFFFFF"/>
          <w:lang w:eastAsia="de-DE"/>
        </w:rPr>
        <w:t xml:space="preserve">the </w:t>
      </w:r>
      <w:r w:rsidR="009728A9">
        <w:rPr>
          <w:shd w:val="clear" w:color="auto" w:fill="FFFFFF"/>
          <w:lang w:eastAsia="de-DE"/>
        </w:rPr>
        <w:t>functionalities</w:t>
      </w:r>
      <w:r w:rsidR="00BA73B0">
        <w:rPr>
          <w:shd w:val="clear" w:color="auto" w:fill="FFFFFF"/>
          <w:lang w:eastAsia="de-DE"/>
        </w:rPr>
        <w:t xml:space="preserve"> of </w:t>
      </w:r>
      <w:r w:rsidR="00F35A9A">
        <w:rPr>
          <w:shd w:val="clear" w:color="auto" w:fill="FFFFFF"/>
          <w:lang w:eastAsia="de-DE"/>
        </w:rPr>
        <w:t xml:space="preserve">the 3DCityDB </w:t>
      </w:r>
      <w:r w:rsidR="00950A38">
        <w:rPr>
          <w:shd w:val="clear" w:color="auto" w:fill="FFFFFF"/>
          <w:lang w:eastAsia="de-DE"/>
        </w:rPr>
        <w:t xml:space="preserve">now </w:t>
      </w:r>
      <w:r w:rsidR="009728A9">
        <w:rPr>
          <w:shd w:val="clear" w:color="auto" w:fill="FFFFFF"/>
          <w:lang w:eastAsia="de-DE"/>
        </w:rPr>
        <w:t>range</w:t>
      </w:r>
      <w:r w:rsidR="004737B5">
        <w:rPr>
          <w:shd w:val="clear" w:color="auto" w:fill="FFFFFF"/>
          <w:lang w:eastAsia="de-DE"/>
        </w:rPr>
        <w:t xml:space="preserve"> from </w:t>
      </w:r>
      <w:r w:rsidR="00F9698B">
        <w:rPr>
          <w:shd w:val="clear" w:color="auto" w:fill="FFFFFF"/>
          <w:lang w:eastAsia="de-DE"/>
        </w:rPr>
        <w:t>high-</w:t>
      </w:r>
      <w:r w:rsidR="004737B5">
        <w:rPr>
          <w:shd w:val="clear" w:color="auto" w:fill="FFFFFF"/>
          <w:lang w:eastAsia="de-DE"/>
        </w:rPr>
        <w:t>efficient storage and management</w:t>
      </w:r>
      <w:r w:rsidR="009728A9">
        <w:rPr>
          <w:shd w:val="clear" w:color="auto" w:fill="FFFFFF"/>
          <w:lang w:eastAsia="de-DE"/>
        </w:rPr>
        <w:t xml:space="preserve"> of virtual 3D city models according to </w:t>
      </w:r>
      <w:r w:rsidR="00CB240E">
        <w:rPr>
          <w:shd w:val="clear" w:color="auto" w:fill="FFFFFF"/>
          <w:lang w:eastAsia="de-DE"/>
        </w:rPr>
        <w:t xml:space="preserve">the </w:t>
      </w:r>
      <w:r w:rsidR="009728A9">
        <w:rPr>
          <w:shd w:val="clear" w:color="auto" w:fill="FFFFFF"/>
          <w:lang w:eastAsia="de-DE"/>
        </w:rPr>
        <w:t>CityGML</w:t>
      </w:r>
      <w:r w:rsidR="00C76A55">
        <w:rPr>
          <w:shd w:val="clear" w:color="auto" w:fill="FFFFFF"/>
          <w:lang w:eastAsia="de-DE"/>
        </w:rPr>
        <w:t xml:space="preserve"> </w:t>
      </w:r>
      <w:r w:rsidR="00C756B2">
        <w:rPr>
          <w:shd w:val="clear" w:color="auto" w:fill="FFFFFF"/>
          <w:lang w:eastAsia="de-DE"/>
        </w:rPr>
        <w:t xml:space="preserve">standard </w:t>
      </w:r>
      <w:r w:rsidR="00C76A55">
        <w:rPr>
          <w:shd w:val="clear" w:color="auto" w:fill="FFFFFF"/>
          <w:lang w:eastAsia="de-DE"/>
        </w:rPr>
        <w:t>up</w:t>
      </w:r>
      <w:r w:rsidR="004737B5">
        <w:rPr>
          <w:shd w:val="clear" w:color="auto" w:fill="FFFFFF"/>
          <w:lang w:eastAsia="de-DE"/>
        </w:rPr>
        <w:t xml:space="preserve"> to </w:t>
      </w:r>
      <w:r w:rsidR="00C756B2">
        <w:rPr>
          <w:shd w:val="clear" w:color="auto" w:fill="FFFFFF"/>
          <w:lang w:eastAsia="de-DE"/>
        </w:rPr>
        <w:t xml:space="preserve">high-performance </w:t>
      </w:r>
      <w:r w:rsidR="004737B5">
        <w:rPr>
          <w:shd w:val="clear" w:color="auto" w:fill="FFFFFF"/>
          <w:lang w:eastAsia="de-DE"/>
        </w:rPr>
        <w:t xml:space="preserve">visualization and exploration </w:t>
      </w:r>
      <w:r w:rsidR="00323B31">
        <w:rPr>
          <w:shd w:val="clear" w:color="auto" w:fill="FFFFFF"/>
          <w:lang w:eastAsia="de-DE"/>
        </w:rPr>
        <w:t xml:space="preserve">of them </w:t>
      </w:r>
      <w:r w:rsidR="009728A9">
        <w:rPr>
          <w:shd w:val="clear" w:color="auto" w:fill="FFFFFF"/>
          <w:lang w:eastAsia="de-DE"/>
        </w:rPr>
        <w:t>on the web</w:t>
      </w:r>
      <w:r w:rsidR="00C76A55">
        <w:rPr>
          <w:shd w:val="clear" w:color="auto" w:fill="FFFFFF"/>
          <w:lang w:eastAsia="de-DE"/>
        </w:rPr>
        <w:t>.</w:t>
      </w:r>
    </w:p>
    <w:p w14:paraId="1F19A3A0" w14:textId="54BFA116" w:rsidR="00C91379" w:rsidRDefault="00E37DC1" w:rsidP="00C91379">
      <w:pPr>
        <w:keepNext/>
        <w:jc w:val="center"/>
      </w:pPr>
      <w:r>
        <w:rPr>
          <w:noProof/>
          <w:lang w:val="de-DE" w:eastAsia="de-DE"/>
        </w:rPr>
        <w:drawing>
          <wp:inline distT="0" distB="0" distL="0" distR="0" wp14:anchorId="5693A29B" wp14:editId="0272F6FA">
            <wp:extent cx="5759815" cy="36834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74101" cy="3692615"/>
                    </a:xfrm>
                    <a:prstGeom prst="rect">
                      <a:avLst/>
                    </a:prstGeom>
                  </pic:spPr>
                </pic:pic>
              </a:graphicData>
            </a:graphic>
          </wp:inline>
        </w:drawing>
      </w:r>
    </w:p>
    <w:p w14:paraId="24629DDD" w14:textId="5E140EA6" w:rsidR="001F5C4A" w:rsidRDefault="00C91379" w:rsidP="00C91379">
      <w:pPr>
        <w:pStyle w:val="Beschriftung"/>
        <w:rPr>
          <w:lang w:val="en-GB"/>
        </w:rPr>
      </w:pPr>
      <w:bookmarkStart w:id="1480" w:name="_Ref454885825"/>
      <w:r>
        <w:t xml:space="preserve">Figure </w:t>
      </w:r>
      <w:r>
        <w:fldChar w:fldCharType="begin"/>
      </w:r>
      <w:r>
        <w:instrText xml:space="preserve"> SEQ Figure \* ARABIC </w:instrText>
      </w:r>
      <w:r>
        <w:fldChar w:fldCharType="separate"/>
      </w:r>
      <w:r w:rsidR="00346260">
        <w:rPr>
          <w:noProof/>
        </w:rPr>
        <w:t>134</w:t>
      </w:r>
      <w:r>
        <w:fldChar w:fldCharType="end"/>
      </w:r>
      <w:bookmarkEnd w:id="1480"/>
      <w:r>
        <w:t xml:space="preserve">: </w:t>
      </w:r>
      <w:r w:rsidR="009D3B54" w:rsidRPr="009D3B54">
        <w:rPr>
          <w:b w:val="0"/>
        </w:rPr>
        <w:t>S</w:t>
      </w:r>
      <w:r>
        <w:rPr>
          <w:b w:val="0"/>
        </w:rPr>
        <w:t>creenshot</w:t>
      </w:r>
      <w:r w:rsidR="009D3B54">
        <w:rPr>
          <w:b w:val="0"/>
        </w:rPr>
        <w:t xml:space="preserve"> showing the example</w:t>
      </w:r>
      <w:r>
        <w:rPr>
          <w:b w:val="0"/>
        </w:rPr>
        <w:t xml:space="preserve"> of displaying</w:t>
      </w:r>
      <w:r w:rsidRPr="00C91379">
        <w:rPr>
          <w:b w:val="0"/>
        </w:rPr>
        <w:t xml:space="preserve"> </w:t>
      </w:r>
      <w:r w:rsidR="009D3B54">
        <w:rPr>
          <w:b w:val="0"/>
        </w:rPr>
        <w:t xml:space="preserve">different </w:t>
      </w:r>
      <w:r w:rsidR="001E5FB6" w:rsidRPr="00525CAA">
        <w:rPr>
          <w:b w:val="0"/>
        </w:rPr>
        <w:t>CityGML top-level features (building, bridge, tunnel, water, vegetation, transportation etc.)</w:t>
      </w:r>
      <w:r w:rsidR="001E5FB6">
        <w:rPr>
          <w:b w:val="0"/>
        </w:rPr>
        <w:t xml:space="preserve"> in glTF format </w:t>
      </w:r>
      <w:r w:rsidR="00A91A18">
        <w:rPr>
          <w:b w:val="0"/>
        </w:rPr>
        <w:t>i</w:t>
      </w:r>
      <w:r w:rsidR="001E5FB6">
        <w:rPr>
          <w:b w:val="0"/>
        </w:rPr>
        <w:t>n the 3D web client</w:t>
      </w:r>
    </w:p>
    <w:p w14:paraId="453AD31C" w14:textId="52D82BD2" w:rsidR="00051ACD" w:rsidRPr="00EF6E5D" w:rsidRDefault="0071098A" w:rsidP="00051ACD">
      <w:pPr>
        <w:pStyle w:val="berschrift2"/>
      </w:pPr>
      <w:bookmarkStart w:id="1481" w:name="_Toc457854280"/>
      <w:r>
        <w:lastRenderedPageBreak/>
        <w:t>System requirements</w:t>
      </w:r>
      <w:bookmarkEnd w:id="1481"/>
    </w:p>
    <w:p w14:paraId="5970F5BA" w14:textId="2F34D74C" w:rsidR="00247F19" w:rsidRDefault="006C05ED" w:rsidP="00247F19">
      <w:pPr>
        <w:spacing w:after="120"/>
      </w:pPr>
      <w:r>
        <w:t>Since</w:t>
      </w:r>
      <w:r w:rsidR="00C80020">
        <w:t xml:space="preserve"> </w:t>
      </w:r>
      <w:r>
        <w:t xml:space="preserve">the </w:t>
      </w:r>
      <w:r w:rsidR="00C80020">
        <w:t>3D web client</w:t>
      </w:r>
      <w:r>
        <w:t xml:space="preserve"> </w:t>
      </w:r>
      <w:r w:rsidR="00247F19">
        <w:t>utilizes</w:t>
      </w:r>
      <w:r>
        <w:t xml:space="preserve"> the WebGL-based Cesium </w:t>
      </w:r>
      <w:r w:rsidR="00247F19">
        <w:t>V</w:t>
      </w:r>
      <w:r w:rsidR="00465CB7">
        <w:t>irtu</w:t>
      </w:r>
      <w:r w:rsidR="00247F19">
        <w:t>al G</w:t>
      </w:r>
      <w:r w:rsidR="00465CB7">
        <w:t>lobe</w:t>
      </w:r>
      <w:r w:rsidR="00247F19">
        <w:t xml:space="preserve"> as its 3D geo-visu</w:t>
      </w:r>
      <w:r w:rsidR="007A19B0">
        <w:t>a</w:t>
      </w:r>
      <w:r w:rsidR="00247F19">
        <w:t>lization engine</w:t>
      </w:r>
      <w:r w:rsidR="00C80020">
        <w:t>,</w:t>
      </w:r>
      <w:r w:rsidR="00247F19">
        <w:t xml:space="preserve"> </w:t>
      </w:r>
      <w:r w:rsidR="00C80020">
        <w:t xml:space="preserve">the hardware on </w:t>
      </w:r>
      <w:r>
        <w:t xml:space="preserve">which the 3D web client </w:t>
      </w:r>
      <w:r w:rsidR="00247F19">
        <w:t>will be</w:t>
      </w:r>
      <w:r w:rsidR="00566C77">
        <w:t xml:space="preserve"> </w:t>
      </w:r>
      <w:r w:rsidR="00132F57">
        <w:t>run</w:t>
      </w:r>
      <w:r w:rsidR="00566C77">
        <w:t xml:space="preserve"> </w:t>
      </w:r>
      <w:r w:rsidR="00C80020">
        <w:t>must have a graphics card installed that supports WebGL</w:t>
      </w:r>
      <w:r w:rsidR="00362B1F">
        <w:t>.</w:t>
      </w:r>
      <w:r w:rsidR="00247F19" w:rsidRPr="00247F19">
        <w:t xml:space="preserve"> In addition, the web browser in use must also provide appropriate WebGL support. You can visit the following website to check whether your web browser supports WebGL or not:</w:t>
      </w:r>
    </w:p>
    <w:p w14:paraId="3BD9B74E" w14:textId="6DEEEA9F" w:rsidR="0071098A" w:rsidRDefault="00A61C53" w:rsidP="00247F19">
      <w:pPr>
        <w:spacing w:after="120"/>
      </w:pPr>
      <w:hyperlink r:id="rId212" w:history="1">
        <w:r w:rsidR="0071098A" w:rsidRPr="001A4B3C">
          <w:rPr>
            <w:rStyle w:val="Hyperlink"/>
          </w:rPr>
          <w:t>http://get.webgl.org/</w:t>
        </w:r>
      </w:hyperlink>
    </w:p>
    <w:p w14:paraId="62533801" w14:textId="50DEF534" w:rsidR="00C80020" w:rsidRDefault="00247F19" w:rsidP="00C80020">
      <w:pPr>
        <w:spacing w:after="120"/>
      </w:pPr>
      <w:r w:rsidRPr="00247F19">
        <w:t>The 3DCityDB-Web-Map-Client has been successfully tested on (but is not limited to) the following web browsers under different desktop operating systems like Microsoft Windows, Linux, Apple Mac OS X, and even on mobile operating systems like Android and iOS.</w:t>
      </w:r>
      <w:r w:rsidR="00C80020">
        <w:t xml:space="preserve"> </w:t>
      </w:r>
    </w:p>
    <w:p w14:paraId="03DF573E" w14:textId="2A22A643" w:rsidR="007A19B0" w:rsidRDefault="007A19B0" w:rsidP="00C80020">
      <w:pPr>
        <w:pStyle w:val="Listenabsatz"/>
        <w:numPr>
          <w:ilvl w:val="0"/>
          <w:numId w:val="137"/>
        </w:numPr>
        <w:spacing w:after="120"/>
        <w:ind w:left="714" w:hanging="357"/>
        <w:contextualSpacing w:val="0"/>
        <w:rPr>
          <w:lang w:val="de-DE"/>
        </w:rPr>
      </w:pPr>
      <w:r>
        <w:rPr>
          <w:lang w:val="de-DE"/>
        </w:rPr>
        <w:t>Apple Safari</w:t>
      </w:r>
    </w:p>
    <w:p w14:paraId="30FE8E0F" w14:textId="77777777" w:rsidR="007A19B0" w:rsidRDefault="007A19B0" w:rsidP="007A19B0">
      <w:pPr>
        <w:pStyle w:val="Listenabsatz"/>
        <w:numPr>
          <w:ilvl w:val="0"/>
          <w:numId w:val="137"/>
        </w:numPr>
        <w:spacing w:before="120" w:after="0"/>
        <w:ind w:left="714" w:hanging="357"/>
        <w:contextualSpacing w:val="0"/>
        <w:rPr>
          <w:lang w:val="de-DE"/>
        </w:rPr>
      </w:pPr>
      <w:r w:rsidRPr="001D623E">
        <w:rPr>
          <w:lang w:val="de-DE"/>
        </w:rPr>
        <w:t>Mozilla Firefox</w:t>
      </w:r>
    </w:p>
    <w:p w14:paraId="309CB00A" w14:textId="77777777" w:rsidR="007A19B0" w:rsidRDefault="007A19B0" w:rsidP="007A19B0">
      <w:pPr>
        <w:pStyle w:val="Listenabsatz"/>
        <w:numPr>
          <w:ilvl w:val="0"/>
          <w:numId w:val="137"/>
        </w:numPr>
        <w:spacing w:before="120" w:after="120"/>
        <w:ind w:left="714" w:hanging="357"/>
        <w:contextualSpacing w:val="0"/>
        <w:rPr>
          <w:lang w:val="de-DE"/>
        </w:rPr>
      </w:pPr>
      <w:r w:rsidRPr="001D623E">
        <w:rPr>
          <w:lang w:val="de-DE"/>
        </w:rPr>
        <w:t>Google Chrome</w:t>
      </w:r>
    </w:p>
    <w:p w14:paraId="2D98623F" w14:textId="6C271C84" w:rsidR="00C80020" w:rsidRDefault="00C80020" w:rsidP="00C80020">
      <w:pPr>
        <w:pStyle w:val="Listenabsatz"/>
        <w:numPr>
          <w:ilvl w:val="0"/>
          <w:numId w:val="137"/>
        </w:numPr>
        <w:spacing w:after="120"/>
        <w:ind w:left="714" w:hanging="357"/>
        <w:contextualSpacing w:val="0"/>
        <w:rPr>
          <w:lang w:val="de-DE"/>
        </w:rPr>
      </w:pPr>
      <w:r w:rsidRPr="001D623E">
        <w:rPr>
          <w:lang w:val="de-DE"/>
        </w:rPr>
        <w:t>Opera</w:t>
      </w:r>
      <w:r w:rsidR="000C31A6">
        <w:rPr>
          <w:lang w:val="de-DE"/>
        </w:rPr>
        <w:t xml:space="preserve"> </w:t>
      </w:r>
    </w:p>
    <w:p w14:paraId="516CE7D1" w14:textId="49F20D69" w:rsidR="00A731F5" w:rsidRPr="00A61C53" w:rsidRDefault="00A731F5" w:rsidP="00A61C53">
      <w:pPr>
        <w:spacing w:after="120"/>
      </w:pPr>
      <w:r>
        <w:t xml:space="preserve">For best viewing and interaction performance, it is recommended to use </w:t>
      </w:r>
      <w:r>
        <w:rPr>
          <w:b/>
        </w:rPr>
        <w:t>Google Chrome</w:t>
      </w:r>
      <w:r>
        <w:t>.</w:t>
      </w:r>
    </w:p>
    <w:p w14:paraId="05B44862" w14:textId="7FBE1E19" w:rsidR="0071098A" w:rsidRPr="0071098A" w:rsidRDefault="0071098A" w:rsidP="0071098A">
      <w:pPr>
        <w:pStyle w:val="berschrift2"/>
      </w:pPr>
      <w:bookmarkStart w:id="1482" w:name="_Ref455510085"/>
      <w:bookmarkStart w:id="1483" w:name="_Toc457854283"/>
      <w:r>
        <w:t>Installation and configuration</w:t>
      </w:r>
      <w:bookmarkEnd w:id="1482"/>
      <w:bookmarkEnd w:id="1483"/>
    </w:p>
    <w:p w14:paraId="56E734DF" w14:textId="77777777" w:rsidR="0071098A" w:rsidRDefault="0071098A" w:rsidP="0071098A">
      <w:pPr>
        <w:spacing w:after="120"/>
      </w:pPr>
      <w:r>
        <w:t xml:space="preserve">For convenient use, there is an official web link (see the link below) that can be called to directly run the 3D web client on your web browser. </w:t>
      </w:r>
    </w:p>
    <w:p w14:paraId="7EE42374" w14:textId="01ABC57C" w:rsidR="0071098A" w:rsidRPr="00EF6E5D" w:rsidRDefault="00A61C53" w:rsidP="00127933">
      <w:pPr>
        <w:spacing w:after="240" w:line="240" w:lineRule="auto"/>
        <w:jc w:val="left"/>
        <w:rPr>
          <w:color w:val="0000FF"/>
          <w:u w:val="single"/>
        </w:rPr>
      </w:pPr>
      <w:hyperlink r:id="rId213" w:history="1">
        <w:r w:rsidR="00247F19" w:rsidRPr="001A4B3C">
          <w:rPr>
            <w:rStyle w:val="Hyperlink"/>
          </w:rPr>
          <w:t>http://www.3dcitydb.org/3dcitydb-web-map/1.1/3dwebclient/index.html</w:t>
        </w:r>
      </w:hyperlink>
    </w:p>
    <w:p w14:paraId="173E7A06" w14:textId="2797F730" w:rsidR="00C80020" w:rsidRDefault="0071098A" w:rsidP="00127933">
      <w:pPr>
        <w:spacing w:before="120" w:after="120"/>
        <w:ind w:left="703" w:hanging="703"/>
        <w:rPr>
          <w:lang w:eastAsia="de-DE"/>
        </w:rPr>
      </w:pPr>
      <w:r w:rsidRPr="00F014FE">
        <w:rPr>
          <w:i/>
        </w:rPr>
        <w:t>Note:</w:t>
      </w:r>
      <w:r>
        <w:tab/>
      </w:r>
      <w:r w:rsidR="00127933">
        <w:rPr>
          <w:lang w:eastAsia="de-DE"/>
        </w:rPr>
        <w:t>T</w:t>
      </w:r>
      <w:r>
        <w:rPr>
          <w:lang w:eastAsia="de-DE"/>
        </w:rPr>
        <w:t xml:space="preserve">he number </w:t>
      </w:r>
      <w:r w:rsidRPr="00FB7C2C">
        <w:rPr>
          <w:b/>
          <w:lang w:eastAsia="de-DE"/>
        </w:rPr>
        <w:t>1.</w:t>
      </w:r>
      <w:r w:rsidR="00247F19">
        <w:rPr>
          <w:b/>
          <w:lang w:eastAsia="de-DE"/>
        </w:rPr>
        <w:t>1</w:t>
      </w:r>
      <w:r>
        <w:rPr>
          <w:lang w:eastAsia="de-DE"/>
        </w:rPr>
        <w:t xml:space="preserve"> </w:t>
      </w:r>
      <w:r w:rsidR="00127933">
        <w:rPr>
          <w:lang w:eastAsia="de-DE"/>
        </w:rPr>
        <w:t xml:space="preserve">in URL </w:t>
      </w:r>
      <w:r>
        <w:rPr>
          <w:lang w:eastAsia="de-DE"/>
        </w:rPr>
        <w:t xml:space="preserve">denotes the version number of the 3D web client. Once the 3D web client has been upgraded in the future, this version number will be adapted to conform to the current release of the 3D web client. </w:t>
      </w:r>
      <w:r w:rsidR="00DB20CC">
        <w:rPr>
          <w:lang w:eastAsia="de-DE"/>
        </w:rPr>
        <w:t>W</w:t>
      </w:r>
      <w:r w:rsidR="0025321D">
        <w:rPr>
          <w:lang w:eastAsia="de-DE"/>
        </w:rPr>
        <w:t>eb</w:t>
      </w:r>
      <w:r>
        <w:rPr>
          <w:lang w:eastAsia="de-DE"/>
        </w:rPr>
        <w:t xml:space="preserve"> links point</w:t>
      </w:r>
      <w:r w:rsidR="00DB20CC">
        <w:rPr>
          <w:lang w:eastAsia="de-DE"/>
        </w:rPr>
        <w:t>ing</w:t>
      </w:r>
      <w:r>
        <w:rPr>
          <w:lang w:eastAsia="de-DE"/>
        </w:rPr>
        <w:t xml:space="preserve"> to the </w:t>
      </w:r>
      <w:r w:rsidR="00DB20CC">
        <w:rPr>
          <w:lang w:eastAsia="de-DE"/>
        </w:rPr>
        <w:t xml:space="preserve">previous </w:t>
      </w:r>
      <w:r w:rsidR="00247F19">
        <w:rPr>
          <w:lang w:eastAsia="de-DE"/>
        </w:rPr>
        <w:t xml:space="preserve">software </w:t>
      </w:r>
      <w:r>
        <w:rPr>
          <w:lang w:eastAsia="de-DE"/>
        </w:rPr>
        <w:t xml:space="preserve">versions </w:t>
      </w:r>
      <w:r w:rsidR="00DB20CC">
        <w:rPr>
          <w:lang w:eastAsia="de-DE"/>
        </w:rPr>
        <w:t xml:space="preserve">will remain </w:t>
      </w:r>
      <w:r w:rsidR="00247F19">
        <w:rPr>
          <w:lang w:eastAsia="de-DE"/>
        </w:rPr>
        <w:t>valid and</w:t>
      </w:r>
      <w:r>
        <w:rPr>
          <w:lang w:eastAsia="de-DE"/>
        </w:rPr>
        <w:t xml:space="preserve"> </w:t>
      </w:r>
      <w:r w:rsidR="00DB20CC">
        <w:rPr>
          <w:lang w:eastAsia="de-DE"/>
        </w:rPr>
        <w:t xml:space="preserve">online </w:t>
      </w:r>
      <w:r>
        <w:rPr>
          <w:lang w:eastAsia="de-DE"/>
        </w:rPr>
        <w:t>access</w:t>
      </w:r>
      <w:r w:rsidR="00DB20CC">
        <w:rPr>
          <w:lang w:eastAsia="de-DE"/>
        </w:rPr>
        <w:t>ible</w:t>
      </w:r>
      <w:r>
        <w:rPr>
          <w:lang w:eastAsia="de-DE"/>
        </w:rPr>
        <w:t>.</w:t>
      </w:r>
    </w:p>
    <w:p w14:paraId="617FD99C" w14:textId="1D68B69A" w:rsidR="00051ACD" w:rsidRDefault="00051ACD" w:rsidP="00051ACD">
      <w:pPr>
        <w:spacing w:after="120"/>
      </w:pPr>
      <w:r>
        <w:t xml:space="preserve">The 3D web client is a static web </w:t>
      </w:r>
      <w:r w:rsidR="00167F2C">
        <w:t xml:space="preserve">application </w:t>
      </w:r>
      <w:r>
        <w:t xml:space="preserve">purely written in HTML and JavaScript and can </w:t>
      </w:r>
      <w:r w:rsidR="00247F19">
        <w:t>therefore</w:t>
      </w:r>
      <w:r w:rsidR="0071098A">
        <w:t xml:space="preserve"> </w:t>
      </w:r>
      <w:r>
        <w:t xml:space="preserve">be easily deployed by uploading </w:t>
      </w:r>
      <w:r w:rsidR="00414E63">
        <w:t xml:space="preserve">its files to a </w:t>
      </w:r>
      <w:r w:rsidR="00167F2C">
        <w:t xml:space="preserve">simple </w:t>
      </w:r>
      <w:r w:rsidR="00414E63">
        <w:t xml:space="preserve">web server. A zip file for the 3D web client </w:t>
      </w:r>
      <w:r>
        <w:t>can be found in the instal</w:t>
      </w:r>
      <w:r w:rsidR="00414E63">
        <w:t>lation directory of the Import/Export tool</w:t>
      </w:r>
      <w:r>
        <w:t xml:space="preserve"> within the subfolder </w:t>
      </w:r>
      <w:r w:rsidR="006F71E3" w:rsidRPr="00A61C53">
        <w:rPr>
          <w:i/>
        </w:rPr>
        <w:t>3d-web-map-client</w:t>
      </w:r>
      <w:r w:rsidR="006F71E3" w:rsidRPr="006F71E3" w:rsidDel="006F71E3">
        <w:t xml:space="preserve"> </w:t>
      </w:r>
      <w:r>
        <w:rPr>
          <w:lang w:eastAsia="de-DE"/>
        </w:rPr>
        <w:t>or</w:t>
      </w:r>
      <w:r>
        <w:t xml:space="preserve"> downloaded via the</w:t>
      </w:r>
      <w:r w:rsidR="00CE5FD2">
        <w:t xml:space="preserve"> following</w:t>
      </w:r>
      <w:r>
        <w:t xml:space="preserve"> GitHub link: </w:t>
      </w:r>
    </w:p>
    <w:p w14:paraId="471F54D5" w14:textId="35C3D2EE" w:rsidR="00D50836" w:rsidRDefault="00A61C53" w:rsidP="00D50836">
      <w:pPr>
        <w:spacing w:after="120"/>
      </w:pPr>
      <w:hyperlink r:id="rId214" w:history="1">
        <w:r w:rsidR="00051ACD" w:rsidRPr="001A4B3C">
          <w:rPr>
            <w:rStyle w:val="Hyperlink"/>
          </w:rPr>
          <w:t>https://github.com/3dcitydb/3dcitydb-web-map/releases</w:t>
        </w:r>
      </w:hyperlink>
    </w:p>
    <w:p w14:paraId="77972B28" w14:textId="2BC46BAE" w:rsidR="00CE5FD2" w:rsidRDefault="00CE5FD2" w:rsidP="00C945DF">
      <w:pPr>
        <w:spacing w:after="120"/>
      </w:pPr>
      <w:r w:rsidRPr="00CE5FD2">
        <w:t>The</w:t>
      </w:r>
      <w:r w:rsidR="00414E63">
        <w:t xml:space="preserve"> extracted</w:t>
      </w:r>
      <w:r w:rsidRPr="00CE5FD2">
        <w:t xml:space="preserve"> contents </w:t>
      </w:r>
      <w:r>
        <w:t xml:space="preserve">of the </w:t>
      </w:r>
      <w:r w:rsidR="00414E63">
        <w:t>zip file</w:t>
      </w:r>
      <w:r>
        <w:t xml:space="preserve"> </w:t>
      </w:r>
      <w:r w:rsidRPr="00CE5FD2">
        <w:t xml:space="preserve">should look something like </w:t>
      </w:r>
      <w:r w:rsidR="0052288F">
        <w:t>the screenshot</w:t>
      </w:r>
      <w:r w:rsidRPr="00CE5FD2">
        <w:t xml:space="preserve"> below.</w:t>
      </w:r>
    </w:p>
    <w:p w14:paraId="0CA7F8AB" w14:textId="6B55926E" w:rsidR="00CE5FD2" w:rsidRDefault="00414E63" w:rsidP="00AA7179">
      <w:pPr>
        <w:spacing w:after="120"/>
        <w:jc w:val="center"/>
      </w:pPr>
      <w:r w:rsidRPr="00831609">
        <w:rPr>
          <w:noProof/>
          <w:lang w:val="de-DE" w:eastAsia="de-DE"/>
        </w:rPr>
        <w:lastRenderedPageBreak/>
        <mc:AlternateContent>
          <mc:Choice Requires="wps">
            <w:drawing>
              <wp:anchor distT="0" distB="0" distL="114300" distR="114300" simplePos="0" relativeHeight="251619840" behindDoc="0" locked="0" layoutInCell="1" allowOverlap="1" wp14:anchorId="0274708B" wp14:editId="0F7995C9">
                <wp:simplePos x="0" y="0"/>
                <wp:positionH relativeFrom="margin">
                  <wp:posOffset>1925892</wp:posOffset>
                </wp:positionH>
                <wp:positionV relativeFrom="paragraph">
                  <wp:posOffset>1716405</wp:posOffset>
                </wp:positionV>
                <wp:extent cx="825999" cy="207582"/>
                <wp:effectExtent l="0" t="0" r="12700" b="21590"/>
                <wp:wrapNone/>
                <wp:docPr id="449" name="Rechteck 449"/>
                <wp:cNvGraphicFramePr/>
                <a:graphic xmlns:a="http://schemas.openxmlformats.org/drawingml/2006/main">
                  <a:graphicData uri="http://schemas.microsoft.com/office/word/2010/wordprocessingShape">
                    <wps:wsp>
                      <wps:cNvSpPr/>
                      <wps:spPr>
                        <a:xfrm>
                          <a:off x="0" y="0"/>
                          <a:ext cx="825999" cy="207582"/>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6BF445" id="Rechteck 449" o:spid="_x0000_s1026" style="position:absolute;margin-left:151.65pt;margin-top:135.15pt;width:65.05pt;height:16.35pt;z-index:2515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" fillcolor="white [3212]" strokecolor="red" strokeweight="2pt">
                <v:fill opacity="0"/>
                <w10:wrap anchorx="margin"/>
              </v:rect>
            </w:pict>
          </mc:Fallback>
        </mc:AlternateContent>
      </w:r>
      <w:r w:rsidR="00AA7179">
        <w:rPr>
          <w:noProof/>
          <w:lang w:val="de-DE" w:eastAsia="de-DE"/>
        </w:rPr>
        <w:drawing>
          <wp:inline distT="0" distB="0" distL="0" distR="0" wp14:anchorId="1D1590DE" wp14:editId="46740601">
            <wp:extent cx="1957270" cy="1907719"/>
            <wp:effectExtent l="0" t="0" r="508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1967550" cy="1917739"/>
                    </a:xfrm>
                    <a:prstGeom prst="rect">
                      <a:avLst/>
                    </a:prstGeom>
                  </pic:spPr>
                </pic:pic>
              </a:graphicData>
            </a:graphic>
          </wp:inline>
        </w:drawing>
      </w:r>
    </w:p>
    <w:p w14:paraId="2B9A0C11" w14:textId="349377F9" w:rsidR="00C945DF" w:rsidRDefault="003A7EF6" w:rsidP="00C945DF">
      <w:pPr>
        <w:spacing w:after="120"/>
      </w:pPr>
      <w:r>
        <w:t>The</w:t>
      </w:r>
      <w:r w:rsidR="00DB1F42">
        <w:t xml:space="preserve"> 3D web client </w:t>
      </w:r>
      <w:r w:rsidR="00414E63">
        <w:t>comes</w:t>
      </w:r>
      <w:r w:rsidR="00DB1F42">
        <w:t xml:space="preserve"> with a </w:t>
      </w:r>
      <w:r>
        <w:t>lightweight</w:t>
      </w:r>
      <w:r w:rsidR="00DB1F42">
        <w:t xml:space="preserve"> J</w:t>
      </w:r>
      <w:r w:rsidR="00CE5FD2">
        <w:t>avasS</w:t>
      </w:r>
      <w:r w:rsidR="00DB1F42">
        <w:t xml:space="preserve">ript-based </w:t>
      </w:r>
      <w:r w:rsidR="00414E63">
        <w:t>HTTP</w:t>
      </w:r>
      <w:r w:rsidR="00DB1F42">
        <w:t xml:space="preserve"> server</w:t>
      </w:r>
      <w:r w:rsidR="00821BEF">
        <w:t xml:space="preserve"> (</w:t>
      </w:r>
      <w:r>
        <w:t>the file with the name “</w:t>
      </w:r>
      <w:r w:rsidRPr="003A7EF6">
        <w:rPr>
          <w:i/>
        </w:rPr>
        <w:t>server</w:t>
      </w:r>
      <w:r>
        <w:t>”</w:t>
      </w:r>
      <w:r w:rsidR="00821BEF">
        <w:t xml:space="preserve">) </w:t>
      </w:r>
      <w:r w:rsidR="00DB1F42">
        <w:t xml:space="preserve">that is mainly meant to test the functionality of the 3D web client on your local machine. </w:t>
      </w:r>
      <w:r w:rsidR="00843F9D">
        <w:t>For running</w:t>
      </w:r>
      <w:r w:rsidR="00DB1F42">
        <w:t xml:space="preserve"> this web server, </w:t>
      </w:r>
      <w:r w:rsidR="00821BEF">
        <w:t xml:space="preserve">the </w:t>
      </w:r>
      <w:r w:rsidR="0025321D">
        <w:t xml:space="preserve">open source </w:t>
      </w:r>
      <w:r w:rsidR="00821BEF">
        <w:t xml:space="preserve">JavaScript runtime environment </w:t>
      </w:r>
      <w:r w:rsidR="00821BEF" w:rsidRPr="00414E63">
        <w:t>Node.js</w:t>
      </w:r>
      <w:r w:rsidR="00821BEF">
        <w:rPr>
          <w:b/>
        </w:rPr>
        <w:t xml:space="preserve"> </w:t>
      </w:r>
      <w:r w:rsidR="00821BEF">
        <w:t>is required to be installed on your machine.</w:t>
      </w:r>
      <w:r w:rsidR="00C945DF">
        <w:t xml:space="preserve"> The latest version of Node.js can be download via the web link below:</w:t>
      </w:r>
    </w:p>
    <w:p w14:paraId="775DD504" w14:textId="347FC6BC" w:rsidR="00DB1F42" w:rsidRDefault="00A61C53" w:rsidP="00C945DF">
      <w:pPr>
        <w:spacing w:after="120"/>
      </w:pPr>
      <w:hyperlink r:id="rId216" w:history="1">
        <w:r w:rsidR="00C945DF" w:rsidRPr="00FF288C">
          <w:rPr>
            <w:rStyle w:val="Hyperlink"/>
          </w:rPr>
          <w:t>https://nodejs.org/en/</w:t>
        </w:r>
      </w:hyperlink>
    </w:p>
    <w:p w14:paraId="0305B253" w14:textId="24F591BA" w:rsidR="00427328" w:rsidRDefault="00427328" w:rsidP="00051ACD">
      <w:pPr>
        <w:rPr>
          <w:shd w:val="clear" w:color="auto" w:fill="FFFFFF"/>
          <w:lang w:eastAsia="de-DE"/>
        </w:rPr>
      </w:pPr>
      <w:r>
        <w:rPr>
          <w:shd w:val="clear" w:color="auto" w:fill="FFFFFF"/>
          <w:lang w:eastAsia="de-DE"/>
        </w:rPr>
        <w:t xml:space="preserve">Once the Node.js program has been installed, </w:t>
      </w:r>
      <w:r w:rsidR="00127933">
        <w:rPr>
          <w:shd w:val="clear" w:color="auto" w:fill="FFFFFF"/>
          <w:lang w:eastAsia="de-DE"/>
        </w:rPr>
        <w:t xml:space="preserve">you </w:t>
      </w:r>
      <w:r w:rsidR="002D46B1">
        <w:rPr>
          <w:shd w:val="clear" w:color="auto" w:fill="FFFFFF"/>
          <w:lang w:eastAsia="de-DE"/>
        </w:rPr>
        <w:t>need to</w:t>
      </w:r>
      <w:r w:rsidR="00127933">
        <w:rPr>
          <w:shd w:val="clear" w:color="auto" w:fill="FFFFFF"/>
          <w:lang w:eastAsia="de-DE"/>
        </w:rPr>
        <w:t xml:space="preserve"> </w:t>
      </w:r>
      <w:r>
        <w:rPr>
          <w:shd w:val="clear" w:color="auto" w:fill="FFFFFF"/>
          <w:lang w:eastAsia="de-DE"/>
        </w:rPr>
        <w:t>open a shell environment on your operating system and navi</w:t>
      </w:r>
      <w:r w:rsidR="00414E63">
        <w:rPr>
          <w:shd w:val="clear" w:color="auto" w:fill="FFFFFF"/>
          <w:lang w:eastAsia="de-DE"/>
        </w:rPr>
        <w:t>gate to the</w:t>
      </w:r>
      <w:r w:rsidR="00AA7179">
        <w:rPr>
          <w:shd w:val="clear" w:color="auto" w:fill="FFFFFF"/>
          <w:lang w:eastAsia="de-DE"/>
        </w:rPr>
        <w:t xml:space="preserve"> folder</w:t>
      </w:r>
      <w:r>
        <w:rPr>
          <w:shd w:val="clear" w:color="auto" w:fill="FFFFFF"/>
          <w:lang w:eastAsia="de-DE"/>
        </w:rPr>
        <w:t xml:space="preserve"> </w:t>
      </w:r>
      <w:r w:rsidRPr="00375797">
        <w:rPr>
          <w:shd w:val="clear" w:color="auto" w:fill="FFFFFF"/>
          <w:lang w:eastAsia="de-DE"/>
        </w:rPr>
        <w:t>where</w:t>
      </w:r>
      <w:r>
        <w:rPr>
          <w:shd w:val="clear" w:color="auto" w:fill="FFFFFF"/>
          <w:lang w:eastAsia="de-DE"/>
        </w:rPr>
        <w:t xml:space="preserve"> the </w:t>
      </w:r>
      <w:r w:rsidRPr="00127933">
        <w:rPr>
          <w:i/>
          <w:shd w:val="clear" w:color="auto" w:fill="FFFFFF"/>
          <w:lang w:eastAsia="de-DE"/>
        </w:rPr>
        <w:t>server.js</w:t>
      </w:r>
      <w:r w:rsidR="002D46B1">
        <w:rPr>
          <w:shd w:val="clear" w:color="auto" w:fill="FFFFFF"/>
          <w:lang w:eastAsia="de-DE"/>
        </w:rPr>
        <w:t xml:space="preserve"> file is located, then</w:t>
      </w:r>
      <w:r>
        <w:rPr>
          <w:shd w:val="clear" w:color="auto" w:fill="FFFFFF"/>
          <w:lang w:eastAsia="de-DE"/>
        </w:rPr>
        <w:t xml:space="preserve"> </w:t>
      </w:r>
      <w:r w:rsidR="002D46B1">
        <w:rPr>
          <w:shd w:val="clear" w:color="auto" w:fill="FFFFFF"/>
          <w:lang w:eastAsia="de-DE"/>
        </w:rPr>
        <w:t>simply</w:t>
      </w:r>
      <w:r w:rsidR="00127933">
        <w:rPr>
          <w:shd w:val="clear" w:color="auto" w:fill="FFFFFF"/>
          <w:lang w:eastAsia="de-DE"/>
        </w:rPr>
        <w:t xml:space="preserve"> </w:t>
      </w:r>
      <w:r w:rsidR="00414E63">
        <w:rPr>
          <w:shd w:val="clear" w:color="auto" w:fill="FFFFFF"/>
          <w:lang w:eastAsia="de-DE"/>
        </w:rPr>
        <w:t>run</w:t>
      </w:r>
      <w:r>
        <w:rPr>
          <w:shd w:val="clear" w:color="auto" w:fill="FFFFFF"/>
          <w:lang w:eastAsia="de-DE"/>
        </w:rPr>
        <w:t xml:space="preserve"> the following command</w:t>
      </w:r>
      <w:r w:rsidR="00843F9D">
        <w:rPr>
          <w:shd w:val="clear" w:color="auto" w:fill="FFFFFF"/>
          <w:lang w:eastAsia="de-DE"/>
        </w:rPr>
        <w:t xml:space="preserve"> to launch the server</w:t>
      </w:r>
      <w:r>
        <w:rPr>
          <w:shd w:val="clear" w:color="auto" w:fill="FFFFFF"/>
          <w:lang w:eastAsia="de-DE"/>
        </w:rPr>
        <w:t>:</w:t>
      </w:r>
    </w:p>
    <w:p w14:paraId="2DC7E0BE" w14:textId="4989E662" w:rsidR="00427328" w:rsidRDefault="00427328" w:rsidP="00427328">
      <w:pPr>
        <w:jc w:val="center"/>
        <w:rPr>
          <w:rFonts w:ascii="Courier New" w:hAnsi="Courier New" w:cs="Courier New"/>
        </w:rPr>
      </w:pPr>
      <w:r>
        <w:rPr>
          <w:rFonts w:ascii="Courier New" w:hAnsi="Courier New" w:cs="Courier New"/>
        </w:rPr>
        <w:t>node server.js</w:t>
      </w:r>
    </w:p>
    <w:p w14:paraId="4A0EA4C2" w14:textId="7A96E01B" w:rsidR="00427328" w:rsidRDefault="0025321D" w:rsidP="00427328">
      <w:pPr>
        <w:keepNext/>
        <w:jc w:val="center"/>
      </w:pPr>
      <w:r>
        <w:rPr>
          <w:noProof/>
          <w:lang w:val="de-DE" w:eastAsia="de-DE"/>
        </w:rPr>
        <w:drawing>
          <wp:inline distT="0" distB="0" distL="0" distR="0" wp14:anchorId="09206F3D" wp14:editId="6C1737DE">
            <wp:extent cx="5038090" cy="1632317"/>
            <wp:effectExtent l="0" t="0" r="0" b="6350"/>
            <wp:docPr id="545" name="Grafik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044413" cy="1634365"/>
                    </a:xfrm>
                    <a:prstGeom prst="rect">
                      <a:avLst/>
                    </a:prstGeom>
                  </pic:spPr>
                </pic:pic>
              </a:graphicData>
            </a:graphic>
          </wp:inline>
        </w:drawing>
      </w:r>
    </w:p>
    <w:p w14:paraId="6EFBE0EE" w14:textId="7A1AE549" w:rsidR="00427328" w:rsidRPr="00427328" w:rsidRDefault="00427328" w:rsidP="00427328">
      <w:pPr>
        <w:pStyle w:val="Beschriftung"/>
        <w:rPr>
          <w:rFonts w:ascii="Courier New" w:hAnsi="Courier New" w:cs="Courier New"/>
        </w:rPr>
      </w:pPr>
      <w:r>
        <w:t xml:space="preserve">Figure </w:t>
      </w:r>
      <w:r>
        <w:fldChar w:fldCharType="begin"/>
      </w:r>
      <w:r>
        <w:instrText xml:space="preserve"> SEQ Figure \* ARABIC </w:instrText>
      </w:r>
      <w:r>
        <w:fldChar w:fldCharType="separate"/>
      </w:r>
      <w:r w:rsidR="00346260">
        <w:rPr>
          <w:noProof/>
        </w:rPr>
        <w:t>135</w:t>
      </w:r>
      <w:r>
        <w:fldChar w:fldCharType="end"/>
      </w:r>
      <w:r>
        <w:t xml:space="preserve">: </w:t>
      </w:r>
      <w:r>
        <w:rPr>
          <w:b w:val="0"/>
        </w:rPr>
        <w:t xml:space="preserve">Example of running the JavaScript-based web server </w:t>
      </w:r>
    </w:p>
    <w:p w14:paraId="5033A8A7" w14:textId="74DB1EF2" w:rsidR="00051ACD" w:rsidRDefault="00C80020" w:rsidP="002D46B1">
      <w:pPr>
        <w:spacing w:after="120"/>
      </w:pPr>
      <w:r>
        <w:t xml:space="preserve">Now, </w:t>
      </w:r>
      <w:r w:rsidR="00AA14D5">
        <w:t>the 3D web client</w:t>
      </w:r>
      <w:r w:rsidR="00051ACD">
        <w:t xml:space="preserve"> </w:t>
      </w:r>
      <w:r w:rsidR="00127933">
        <w:t xml:space="preserve">is </w:t>
      </w:r>
      <w:r w:rsidR="002D46B1">
        <w:t>available via the URL below and</w:t>
      </w:r>
      <w:r w:rsidR="00883C5E">
        <w:t xml:space="preserve"> its user interface</w:t>
      </w:r>
      <w:r w:rsidR="002D46B1">
        <w:t xml:space="preserve"> should look like </w:t>
      </w:r>
      <w:r w:rsidR="00093366">
        <w:t xml:space="preserve">in </w:t>
      </w:r>
      <w:r w:rsidR="002D46B1">
        <w:t>the following figure</w:t>
      </w:r>
      <w:r w:rsidR="00D561DE">
        <w:t>:</w:t>
      </w:r>
    </w:p>
    <w:p w14:paraId="68D9F491" w14:textId="153F2CD1" w:rsidR="00051ACD" w:rsidRPr="00E82E0B" w:rsidRDefault="00D50836" w:rsidP="00051ACD">
      <w:pPr>
        <w:jc w:val="center"/>
        <w:rPr>
          <w:rFonts w:ascii="Courier New" w:hAnsi="Courier New" w:cs="Courier New"/>
        </w:rPr>
      </w:pPr>
      <w:r>
        <w:rPr>
          <w:rFonts w:ascii="Courier New" w:hAnsi="Courier New" w:cs="Courier New"/>
        </w:rPr>
        <w:t>http://loca</w:t>
      </w:r>
      <w:r w:rsidR="00093366">
        <w:rPr>
          <w:rFonts w:ascii="Courier New" w:hAnsi="Courier New" w:cs="Courier New"/>
        </w:rPr>
        <w:t>l</w:t>
      </w:r>
      <w:r>
        <w:rPr>
          <w:rFonts w:ascii="Courier New" w:hAnsi="Courier New" w:cs="Courier New"/>
        </w:rPr>
        <w:t>host:8000</w:t>
      </w:r>
      <w:r w:rsidR="00051ACD">
        <w:rPr>
          <w:rFonts w:ascii="Courier New" w:hAnsi="Courier New" w:cs="Courier New"/>
        </w:rPr>
        <w:t>/</w:t>
      </w:r>
      <w:r w:rsidR="00F34ECA">
        <w:rPr>
          <w:rFonts w:ascii="Courier New" w:hAnsi="Courier New" w:cs="Courier New"/>
        </w:rPr>
        <w:t>3dwebclient/index.html</w:t>
      </w:r>
    </w:p>
    <w:p w14:paraId="07B8E8D6" w14:textId="317AAC72" w:rsidR="0071098A" w:rsidRDefault="00C523D8" w:rsidP="0071098A">
      <w:pPr>
        <w:keepNext/>
        <w:jc w:val="center"/>
      </w:pPr>
      <w:r>
        <w:rPr>
          <w:noProof/>
          <w:lang w:val="de-DE" w:eastAsia="de-DE"/>
        </w:rPr>
        <w:lastRenderedPageBreak/>
        <w:drawing>
          <wp:inline distT="0" distB="0" distL="0" distR="0" wp14:anchorId="4A3662DC" wp14:editId="7CB81B81">
            <wp:extent cx="5757545" cy="346867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757545" cy="3468675"/>
                    </a:xfrm>
                    <a:prstGeom prst="rect">
                      <a:avLst/>
                    </a:prstGeom>
                  </pic:spPr>
                </pic:pic>
              </a:graphicData>
            </a:graphic>
          </wp:inline>
        </w:drawing>
      </w:r>
    </w:p>
    <w:p w14:paraId="5BC9116A" w14:textId="2AD0885D" w:rsidR="0071098A" w:rsidRPr="003921F5" w:rsidRDefault="0071098A" w:rsidP="0071098A">
      <w:pPr>
        <w:pStyle w:val="Beschriftung"/>
        <w:rPr>
          <w:b w:val="0"/>
          <w:lang w:val="en-GB"/>
        </w:rPr>
      </w:pPr>
      <w:bookmarkStart w:id="1484" w:name="_Ref454797333"/>
      <w:r>
        <w:t xml:space="preserve">Figure </w:t>
      </w:r>
      <w:r>
        <w:fldChar w:fldCharType="begin"/>
      </w:r>
      <w:r>
        <w:instrText xml:space="preserve"> SEQ Figure \* ARABIC </w:instrText>
      </w:r>
      <w:r>
        <w:fldChar w:fldCharType="separate"/>
      </w:r>
      <w:r w:rsidR="00346260">
        <w:rPr>
          <w:noProof/>
        </w:rPr>
        <w:t>136</w:t>
      </w:r>
      <w:r>
        <w:fldChar w:fldCharType="end"/>
      </w:r>
      <w:bookmarkEnd w:id="1484"/>
      <w:r>
        <w:t xml:space="preserve">: </w:t>
      </w:r>
      <w:r w:rsidR="002D46B1">
        <w:rPr>
          <w:b w:val="0"/>
        </w:rPr>
        <w:t>U</w:t>
      </w:r>
      <w:r>
        <w:rPr>
          <w:b w:val="0"/>
        </w:rPr>
        <w:t>ser interface of the 3D web client</w:t>
      </w:r>
    </w:p>
    <w:p w14:paraId="4F66CAF7" w14:textId="3908C852" w:rsidR="001F5C4A" w:rsidRDefault="00FC6173" w:rsidP="003921F5">
      <w:pPr>
        <w:pStyle w:val="berschrift2"/>
      </w:pPr>
      <w:bookmarkStart w:id="1485" w:name="_Toc457854284"/>
      <w:r>
        <w:t xml:space="preserve">Using the </w:t>
      </w:r>
      <w:r w:rsidR="004D0C36">
        <w:t>3D web c</w:t>
      </w:r>
      <w:r>
        <w:t>lient</w:t>
      </w:r>
      <w:bookmarkEnd w:id="1485"/>
    </w:p>
    <w:p w14:paraId="07DE17F3" w14:textId="0FED5CEA" w:rsidR="006C492F" w:rsidRPr="006C492F" w:rsidRDefault="00940DD6" w:rsidP="006C492F">
      <w:pPr>
        <w:pStyle w:val="berschrift3"/>
      </w:pPr>
      <w:bookmarkStart w:id="1486" w:name="_Ref454897525"/>
      <w:bookmarkStart w:id="1487" w:name="_Toc457854285"/>
      <w:r>
        <w:t xml:space="preserve">Overview of the </w:t>
      </w:r>
      <w:r w:rsidR="00034F2F">
        <w:t xml:space="preserve">relevant </w:t>
      </w:r>
      <w:r w:rsidR="00815445">
        <w:t xml:space="preserve">features and </w:t>
      </w:r>
      <w:r w:rsidR="006C492F">
        <w:t>functionalities</w:t>
      </w:r>
      <w:bookmarkEnd w:id="1486"/>
      <w:bookmarkEnd w:id="1487"/>
    </w:p>
    <w:p w14:paraId="2E07EC63" w14:textId="0321F8FB" w:rsidR="00774059" w:rsidRDefault="00A123C9" w:rsidP="007A690C">
      <w:pPr>
        <w:spacing w:before="120"/>
      </w:pPr>
      <w:r>
        <w:t>Basic</w:t>
      </w:r>
      <w:r w:rsidR="00FC1986">
        <w:t>al</w:t>
      </w:r>
      <w:r>
        <w:t xml:space="preserve">ly, the 3D web client </w:t>
      </w:r>
      <w:r w:rsidR="009E7077">
        <w:t xml:space="preserve">has been </w:t>
      </w:r>
      <w:r w:rsidR="004F05A6">
        <w:t>developed by</w:t>
      </w:r>
      <w:r w:rsidR="009E7077">
        <w:t xml:space="preserve"> extending</w:t>
      </w:r>
      <w:r w:rsidR="004B5740">
        <w:t xml:space="preserve"> and </w:t>
      </w:r>
      <w:r w:rsidR="0052400F" w:rsidRPr="0052400F">
        <w:t>customizing</w:t>
      </w:r>
      <w:r w:rsidR="0052400F">
        <w:t xml:space="preserve"> </w:t>
      </w:r>
      <w:r>
        <w:t>the</w:t>
      </w:r>
      <w:r w:rsidR="007C00C6">
        <w:t xml:space="preserve"> so-called</w:t>
      </w:r>
      <w:r>
        <w:t xml:space="preserve"> </w:t>
      </w:r>
      <w:r w:rsidRPr="004548E7">
        <w:rPr>
          <w:rFonts w:ascii="Courier New" w:hAnsi="Courier New" w:cs="Courier New"/>
        </w:rPr>
        <w:t>Cesium Viewer</w:t>
      </w:r>
      <w:r>
        <w:t xml:space="preserve"> </w:t>
      </w:r>
      <w:r w:rsidR="000D0028">
        <w:t xml:space="preserve">which is a </w:t>
      </w:r>
      <w:r w:rsidR="00897F13">
        <w:t xml:space="preserve">composite </w:t>
      </w:r>
      <w:r w:rsidR="00AB52C4">
        <w:t>widget</w:t>
      </w:r>
      <w:r w:rsidR="000D0028">
        <w:t xml:space="preserve"> shipped with</w:t>
      </w:r>
      <w:r w:rsidR="00AB52C4">
        <w:t xml:space="preserve"> Cesium </w:t>
      </w:r>
      <w:r w:rsidR="00AE636A">
        <w:t>and</w:t>
      </w:r>
      <w:r w:rsidR="00341593">
        <w:t xml:space="preserve"> provides overall functionalities of a 3D globe</w:t>
      </w:r>
      <w:r w:rsidR="00C727AA">
        <w:rPr>
          <w:rFonts w:hint="eastAsia"/>
        </w:rPr>
        <w:t xml:space="preserve"> </w:t>
      </w:r>
      <w:r w:rsidR="00341593">
        <w:t xml:space="preserve">such as camera control, rendering geometries and materials, </w:t>
      </w:r>
      <w:r w:rsidR="00AE636A">
        <w:t xml:space="preserve">animation etc. </w:t>
      </w:r>
      <w:r w:rsidR="0052400F">
        <w:t>In addition</w:t>
      </w:r>
      <w:r w:rsidR="00D03A3E">
        <w:t xml:space="preserve">, </w:t>
      </w:r>
      <w:r w:rsidR="00981F09">
        <w:t xml:space="preserve">the </w:t>
      </w:r>
      <w:r w:rsidR="00B76D4F" w:rsidRPr="004548E7">
        <w:rPr>
          <w:rFonts w:ascii="Courier New" w:hAnsi="Courier New" w:cs="Courier New"/>
        </w:rPr>
        <w:t xml:space="preserve">Cesium </w:t>
      </w:r>
      <w:r w:rsidR="00981F09" w:rsidRPr="004548E7">
        <w:rPr>
          <w:rFonts w:ascii="Courier New" w:hAnsi="Courier New" w:cs="Courier New"/>
        </w:rPr>
        <w:t>Viewer</w:t>
      </w:r>
      <w:r w:rsidR="00981F09">
        <w:t xml:space="preserve"> </w:t>
      </w:r>
      <w:r w:rsidR="0052400F">
        <w:t>contains</w:t>
      </w:r>
      <w:r w:rsidR="00B76D4F">
        <w:t xml:space="preserve"> a </w:t>
      </w:r>
      <w:r w:rsidR="005613D7">
        <w:t>number</w:t>
      </w:r>
      <w:r w:rsidR="00465CB7" w:rsidRPr="00465CB7">
        <w:t xml:space="preserve"> </w:t>
      </w:r>
      <w:r w:rsidR="00B76D4F">
        <w:t xml:space="preserve">of </w:t>
      </w:r>
      <w:r w:rsidR="00882BF5">
        <w:t>especially</w:t>
      </w:r>
      <w:r w:rsidR="00981F09">
        <w:t xml:space="preserve"> attractive</w:t>
      </w:r>
      <w:r w:rsidR="00B76D4F">
        <w:t xml:space="preserve"> widgets</w:t>
      </w:r>
      <w:r w:rsidR="000961B9">
        <w:t xml:space="preserve"> and plugins</w:t>
      </w:r>
      <w:r w:rsidR="00B76D4F">
        <w:t xml:space="preserve"> </w:t>
      </w:r>
      <w:r w:rsidR="0052400F">
        <w:t>providing</w:t>
      </w:r>
      <w:r w:rsidR="00465CB7">
        <w:t xml:space="preserve"> functionalities like</w:t>
      </w:r>
      <w:r w:rsidR="003B1B97">
        <w:t xml:space="preserve"> </w:t>
      </w:r>
      <w:r w:rsidR="008B6669">
        <w:t>querying</w:t>
      </w:r>
      <w:r w:rsidR="003B1B97">
        <w:t xml:space="preserve"> </w:t>
      </w:r>
      <w:r w:rsidR="0052400F">
        <w:t>of</w:t>
      </w:r>
      <w:r w:rsidR="000961B9">
        <w:t xml:space="preserve"> </w:t>
      </w:r>
      <w:r w:rsidR="004D2D1C">
        <w:t>geocoding service</w:t>
      </w:r>
      <w:r w:rsidR="00465CB7">
        <w:t xml:space="preserve">, </w:t>
      </w:r>
      <w:r w:rsidR="004D2D1C">
        <w:t xml:space="preserve">switching between </w:t>
      </w:r>
      <w:r w:rsidR="008B6669">
        <w:t xml:space="preserve">different </w:t>
      </w:r>
      <w:r w:rsidR="00D455CE">
        <w:t xml:space="preserve">viewing </w:t>
      </w:r>
      <w:r w:rsidR="008B6669">
        <w:t>modes</w:t>
      </w:r>
      <w:r w:rsidR="0052400F">
        <w:t xml:space="preserve"> (2D, 2.5D, and 3D view)</w:t>
      </w:r>
      <w:r w:rsidR="00981F09">
        <w:t xml:space="preserve">, and </w:t>
      </w:r>
      <w:r w:rsidR="000961B9">
        <w:t>handling imagery and terrain layers</w:t>
      </w:r>
      <w:r w:rsidR="005613D7">
        <w:t xml:space="preserve">, which are </w:t>
      </w:r>
      <w:r w:rsidR="004B08C0">
        <w:t xml:space="preserve">commonly </w:t>
      </w:r>
      <w:r w:rsidR="005613D7">
        <w:t>useful for a variety of</w:t>
      </w:r>
      <w:r w:rsidR="00F403FF">
        <w:t xml:space="preserve"> GIS</w:t>
      </w:r>
      <w:r w:rsidR="005613D7">
        <w:t xml:space="preserve"> applications</w:t>
      </w:r>
      <w:r w:rsidR="008B6669">
        <w:t xml:space="preserve">. </w:t>
      </w:r>
      <w:r w:rsidR="004B08C0">
        <w:t>All these functiona</w:t>
      </w:r>
      <w:r w:rsidR="00F51856">
        <w:t>lities along with the enhanced features</w:t>
      </w:r>
      <w:r w:rsidR="0052400F">
        <w:t xml:space="preserve"> and functionalities</w:t>
      </w:r>
      <w:r w:rsidR="00F51856">
        <w:t xml:space="preserve"> </w:t>
      </w:r>
      <w:r w:rsidR="0052400F">
        <w:t>developed for the</w:t>
      </w:r>
      <w:r w:rsidR="00F51856">
        <w:t xml:space="preserve"> 3D web client</w:t>
      </w:r>
      <w:r w:rsidR="004B08C0">
        <w:t xml:space="preserve"> </w:t>
      </w:r>
      <w:r w:rsidR="00F51856">
        <w:t>are</w:t>
      </w:r>
      <w:r w:rsidR="004A2C7F">
        <w:t xml:space="preserve"> explained in</w:t>
      </w:r>
      <w:r w:rsidR="00F51856">
        <w:t xml:space="preserve"> more</w:t>
      </w:r>
      <w:r w:rsidR="004A2C7F">
        <w:t xml:space="preserve"> detail </w:t>
      </w:r>
      <w:r w:rsidR="00B33792">
        <w:t>below</w:t>
      </w:r>
      <w:r w:rsidR="00405832">
        <w:t>.</w:t>
      </w:r>
      <w:r w:rsidR="004D4F96" w:rsidRPr="004D4F96">
        <w:rPr>
          <w:noProof/>
          <w:lang w:eastAsia="zh-CN"/>
        </w:rPr>
        <w:t xml:space="preserve"> </w:t>
      </w:r>
    </w:p>
    <w:p w14:paraId="32968B6C" w14:textId="46A182E5" w:rsidR="006C492F" w:rsidRDefault="00916F2D" w:rsidP="006C492F">
      <w:pPr>
        <w:keepNext/>
      </w:pPr>
      <w:r w:rsidRPr="002B02C4">
        <w:rPr>
          <w:noProof/>
          <w:lang w:val="de-DE" w:eastAsia="de-DE"/>
        </w:rPr>
        <w:lastRenderedPageBreak/>
        <mc:AlternateContent>
          <mc:Choice Requires="wps">
            <w:drawing>
              <wp:anchor distT="0" distB="0" distL="114300" distR="114300" simplePos="0" relativeHeight="251717120" behindDoc="0" locked="0" layoutInCell="1" allowOverlap="1" wp14:anchorId="3E307116" wp14:editId="5F6B93AC">
                <wp:simplePos x="0" y="0"/>
                <wp:positionH relativeFrom="margin">
                  <wp:posOffset>3785560</wp:posOffset>
                </wp:positionH>
                <wp:positionV relativeFrom="paragraph">
                  <wp:posOffset>727421</wp:posOffset>
                </wp:positionV>
                <wp:extent cx="445865" cy="392965"/>
                <wp:effectExtent l="0" t="0" r="11430" b="26670"/>
                <wp:wrapNone/>
                <wp:docPr id="540" name="Ellipse 540"/>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3B5E2" w14:textId="7DB72D7A"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40" o:spid="_x0000_s1109" style="position:absolute;left:0;text-align:left;margin-left:298.1pt;margin-top:57.3pt;width:35.1pt;height:30.9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" fillcolor="#365f91 [2404]" strokecolor="red" strokeweight="2pt">
                <v:textbox inset="0,0,0,0">
                  <w:txbxContent>
                    <w:p w14:paraId="7023B5E2" w14:textId="7DB72D7A"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712000" behindDoc="0" locked="0" layoutInCell="1" allowOverlap="1" wp14:anchorId="4D4D483A" wp14:editId="3D0D0CA5">
                <wp:simplePos x="0" y="0"/>
                <wp:positionH relativeFrom="column">
                  <wp:posOffset>3785560</wp:posOffset>
                </wp:positionH>
                <wp:positionV relativeFrom="paragraph">
                  <wp:posOffset>651851</wp:posOffset>
                </wp:positionV>
                <wp:extent cx="1826922" cy="332105"/>
                <wp:effectExtent l="19050" t="19050" r="20955" b="10795"/>
                <wp:wrapNone/>
                <wp:docPr id="530" name="Rechteck 530"/>
                <wp:cNvGraphicFramePr/>
                <a:graphic xmlns:a="http://schemas.openxmlformats.org/drawingml/2006/main">
                  <a:graphicData uri="http://schemas.microsoft.com/office/word/2010/wordprocessingShape">
                    <wps:wsp>
                      <wps:cNvSpPr/>
                      <wps:spPr>
                        <a:xfrm>
                          <a:off x="0" y="0"/>
                          <a:ext cx="1826922" cy="33210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177AC82" id="Rechteck 530" o:spid="_x0000_s1026" style="position:absolute;margin-left:298.1pt;margin-top:51.35pt;width:143.85pt;height:26.1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bT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19168" behindDoc="0" locked="0" layoutInCell="1" allowOverlap="1" wp14:anchorId="0CF23B32" wp14:editId="38AAE3A5">
                <wp:simplePos x="0" y="0"/>
                <wp:positionH relativeFrom="margin">
                  <wp:posOffset>4676775</wp:posOffset>
                </wp:positionH>
                <wp:positionV relativeFrom="paragraph">
                  <wp:posOffset>2110105</wp:posOffset>
                </wp:positionV>
                <wp:extent cx="445770" cy="392430"/>
                <wp:effectExtent l="0" t="0" r="11430" b="26670"/>
                <wp:wrapNone/>
                <wp:docPr id="541" name="Ellipse 541"/>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66FE0" w14:textId="1E324126"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41" o:spid="_x0000_s1110" style="position:absolute;left:0;text-align:left;margin-left:368.25pt;margin-top:166.15pt;width:35.1pt;height:30.9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" fillcolor="#365f91 [2404]" strokecolor="red" strokeweight="2pt">
                <v:textbox inset="0,0,0,0">
                  <w:txbxContent>
                    <w:p w14:paraId="46266FE0" w14:textId="1E324126"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mc:AlternateContent>
          <mc:Choice Requires="wps">
            <w:drawing>
              <wp:anchor distT="0" distB="0" distL="114300" distR="114300" simplePos="0" relativeHeight="251713024" behindDoc="0" locked="0" layoutInCell="1" allowOverlap="1" wp14:anchorId="576C5B27" wp14:editId="0EEBF248">
                <wp:simplePos x="0" y="0"/>
                <wp:positionH relativeFrom="column">
                  <wp:posOffset>4677289</wp:posOffset>
                </wp:positionH>
                <wp:positionV relativeFrom="paragraph">
                  <wp:posOffset>1233742</wp:posOffset>
                </wp:positionV>
                <wp:extent cx="927169" cy="2054860"/>
                <wp:effectExtent l="19050" t="19050" r="25400" b="21590"/>
                <wp:wrapNone/>
                <wp:docPr id="531" name="Rechteck 531"/>
                <wp:cNvGraphicFramePr/>
                <a:graphic xmlns:a="http://schemas.openxmlformats.org/drawingml/2006/main">
                  <a:graphicData uri="http://schemas.microsoft.com/office/word/2010/wordprocessingShape">
                    <wps:wsp>
                      <wps:cNvSpPr/>
                      <wps:spPr>
                        <a:xfrm>
                          <a:off x="0" y="0"/>
                          <a:ext cx="927169" cy="205486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E19B56" id="Rechteck 531" o:spid="_x0000_s1026" style="position:absolute;margin-left:368.3pt;margin-top:97.15pt;width:73pt;height:161.8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24288" behindDoc="0" locked="0" layoutInCell="1" allowOverlap="1" wp14:anchorId="771E49BB" wp14:editId="0CBA769F">
                <wp:simplePos x="0" y="0"/>
                <wp:positionH relativeFrom="margin">
                  <wp:posOffset>3634105</wp:posOffset>
                </wp:positionH>
                <wp:positionV relativeFrom="paragraph">
                  <wp:posOffset>3039745</wp:posOffset>
                </wp:positionV>
                <wp:extent cx="445770" cy="392430"/>
                <wp:effectExtent l="0" t="0" r="11430" b="26670"/>
                <wp:wrapNone/>
                <wp:docPr id="544" name="Ellipse 544"/>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C93BBF" w14:textId="55C0F68C"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44" o:spid="_x0000_s1111" style="position:absolute;left:0;text-align:left;margin-left:286.15pt;margin-top:239.35pt;width:35.1pt;height:30.9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" fillcolor="#365f91 [2404]" strokecolor="red" strokeweight="2pt">
                <v:textbox inset="0,0,0,0">
                  <w:txbxContent>
                    <w:p w14:paraId="6DC93BBF" w14:textId="55C0F68C"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Pr>
          <w:noProof/>
          <w:lang w:val="de-DE" w:eastAsia="de-DE"/>
        </w:rPr>
        <mc:AlternateContent>
          <mc:Choice Requires="wps">
            <w:drawing>
              <wp:anchor distT="0" distB="0" distL="114300" distR="114300" simplePos="0" relativeHeight="251707904" behindDoc="0" locked="0" layoutInCell="1" allowOverlap="1" wp14:anchorId="7942F6FC" wp14:editId="686569A8">
                <wp:simplePos x="0" y="0"/>
                <wp:positionH relativeFrom="column">
                  <wp:posOffset>82618</wp:posOffset>
                </wp:positionH>
                <wp:positionV relativeFrom="paragraph">
                  <wp:posOffset>3364824</wp:posOffset>
                </wp:positionV>
                <wp:extent cx="3112770" cy="369890"/>
                <wp:effectExtent l="19050" t="19050" r="11430" b="11430"/>
                <wp:wrapNone/>
                <wp:docPr id="500" name="Rechteck 500"/>
                <wp:cNvGraphicFramePr/>
                <a:graphic xmlns:a="http://schemas.openxmlformats.org/drawingml/2006/main">
                  <a:graphicData uri="http://schemas.microsoft.com/office/word/2010/wordprocessingShape">
                    <wps:wsp>
                      <wps:cNvSpPr/>
                      <wps:spPr>
                        <a:xfrm>
                          <a:off x="0" y="0"/>
                          <a:ext cx="3112770" cy="36989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5A4DC8" id="Rechteck 500" o:spid="_x0000_s1026" style="position:absolute;margin-left:6.5pt;margin-top:264.95pt;width:245.1pt;height:29.1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709952" behindDoc="0" locked="0" layoutInCell="1" allowOverlap="1" wp14:anchorId="580B3728" wp14:editId="15933F34">
                <wp:simplePos x="0" y="0"/>
                <wp:positionH relativeFrom="column">
                  <wp:posOffset>3301911</wp:posOffset>
                </wp:positionH>
                <wp:positionV relativeFrom="paragraph">
                  <wp:posOffset>3357266</wp:posOffset>
                </wp:positionV>
                <wp:extent cx="2311421" cy="377447"/>
                <wp:effectExtent l="19050" t="19050" r="12700" b="22860"/>
                <wp:wrapNone/>
                <wp:docPr id="529" name="Rechteck 529"/>
                <wp:cNvGraphicFramePr/>
                <a:graphic xmlns:a="http://schemas.openxmlformats.org/drawingml/2006/main">
                  <a:graphicData uri="http://schemas.microsoft.com/office/word/2010/wordprocessingShape">
                    <wps:wsp>
                      <wps:cNvSpPr/>
                      <wps:spPr>
                        <a:xfrm>
                          <a:off x="0" y="0"/>
                          <a:ext cx="2311421" cy="37744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D6A62E" id="Rechteck 529" o:spid="_x0000_s1026" style="position:absolute;margin-left:260pt;margin-top:264.35pt;width:182pt;height:29.7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21216" behindDoc="0" locked="0" layoutInCell="1" allowOverlap="1" wp14:anchorId="52D442DB" wp14:editId="4CEC7A51">
                <wp:simplePos x="0" y="0"/>
                <wp:positionH relativeFrom="margin">
                  <wp:posOffset>1306830</wp:posOffset>
                </wp:positionH>
                <wp:positionV relativeFrom="paragraph">
                  <wp:posOffset>2986405</wp:posOffset>
                </wp:positionV>
                <wp:extent cx="445770" cy="392430"/>
                <wp:effectExtent l="0" t="0" r="11430" b="26670"/>
                <wp:wrapNone/>
                <wp:docPr id="542" name="Ellipse 542"/>
                <wp:cNvGraphicFramePr/>
                <a:graphic xmlns:a="http://schemas.openxmlformats.org/drawingml/2006/main">
                  <a:graphicData uri="http://schemas.microsoft.com/office/word/2010/wordprocessingShape">
                    <wps:wsp>
                      <wps:cNvSpPr/>
                      <wps:spPr>
                        <a:xfrm>
                          <a:off x="0" y="0"/>
                          <a:ext cx="445770" cy="39243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8AE0D" w14:textId="220B7BC5"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42" o:spid="_x0000_s1112" style="position:absolute;left:0;text-align:left;margin-left:102.9pt;margin-top:235.15pt;width:35.1pt;height:30.9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" fillcolor="#365f91 [2404]" strokecolor="red" strokeweight="2pt">
                <v:textbox inset="0,0,0,0">
                  <w:txbxContent>
                    <w:p w14:paraId="5078AE0D" w14:textId="220B7BC5"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15072" behindDoc="0" locked="0" layoutInCell="1" allowOverlap="1" wp14:anchorId="1B293284" wp14:editId="271D59C2">
                <wp:simplePos x="0" y="0"/>
                <wp:positionH relativeFrom="margin">
                  <wp:posOffset>2866978</wp:posOffset>
                </wp:positionH>
                <wp:positionV relativeFrom="paragraph">
                  <wp:posOffset>1802828</wp:posOffset>
                </wp:positionV>
                <wp:extent cx="466725" cy="466725"/>
                <wp:effectExtent l="0" t="0" r="28575" b="28575"/>
                <wp:wrapNone/>
                <wp:docPr id="532" name="Ellipse 532"/>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7A433" w14:textId="77777777" w:rsidR="00D925E5" w:rsidRPr="00F53055" w:rsidRDefault="00D925E5"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32" o:spid="_x0000_s1113" style="position:absolute;left:0;text-align:left;margin-left:225.75pt;margin-top:141.95pt;width:36.75pt;height:36.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" fillcolor="#365f91 [2404]" strokecolor="red" strokeweight="2pt">
                <v:textbox inset="0,0,0,0">
                  <w:txbxContent>
                    <w:p w14:paraId="3487A433" w14:textId="77777777" w:rsidR="00D925E5" w:rsidRPr="00F53055" w:rsidRDefault="00D925E5" w:rsidP="004D4F96">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722240" behindDoc="0" locked="0" layoutInCell="1" allowOverlap="1" wp14:anchorId="2A94640F" wp14:editId="2C092345">
                <wp:simplePos x="0" y="0"/>
                <wp:positionH relativeFrom="margin">
                  <wp:posOffset>1246883</wp:posOffset>
                </wp:positionH>
                <wp:positionV relativeFrom="paragraph">
                  <wp:posOffset>810523</wp:posOffset>
                </wp:positionV>
                <wp:extent cx="445865" cy="392965"/>
                <wp:effectExtent l="0" t="0" r="11430" b="26670"/>
                <wp:wrapNone/>
                <wp:docPr id="543" name="Ellipse 543"/>
                <wp:cNvGraphicFramePr/>
                <a:graphic xmlns:a="http://schemas.openxmlformats.org/drawingml/2006/main">
                  <a:graphicData uri="http://schemas.microsoft.com/office/word/2010/wordprocessingShape">
                    <wps:wsp>
                      <wps:cNvSpPr/>
                      <wps:spPr>
                        <a:xfrm>
                          <a:off x="0" y="0"/>
                          <a:ext cx="445865" cy="39296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50400C" w14:textId="57D8B3D6"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43" o:spid="_x0000_s1114" style="position:absolute;left:0;text-align:left;margin-left:98.2pt;margin-top:63.8pt;width:35.1pt;height:30.9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" fillcolor="#365f91 [2404]" strokecolor="red" strokeweight="2pt">
                <v:textbox inset="0,0,0,0">
                  <w:txbxContent>
                    <w:p w14:paraId="1F50400C" w14:textId="57D8B3D6" w:rsidR="00D925E5" w:rsidRPr="00F53055" w:rsidRDefault="00D925E5" w:rsidP="004D4F96">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Pr>
          <w:noProof/>
          <w:lang w:val="de-DE" w:eastAsia="de-DE"/>
        </w:rPr>
        <mc:AlternateContent>
          <mc:Choice Requires="wps">
            <w:drawing>
              <wp:anchor distT="0" distB="0" distL="114300" distR="114300" simplePos="0" relativeHeight="251705856" behindDoc="0" locked="0" layoutInCell="1" allowOverlap="1" wp14:anchorId="13CE0340" wp14:editId="759AE5F4">
                <wp:simplePos x="0" y="0"/>
                <wp:positionH relativeFrom="column">
                  <wp:posOffset>120403</wp:posOffset>
                </wp:positionH>
                <wp:positionV relativeFrom="paragraph">
                  <wp:posOffset>644294</wp:posOffset>
                </wp:positionV>
                <wp:extent cx="1443392" cy="317395"/>
                <wp:effectExtent l="19050" t="19050" r="23495" b="26035"/>
                <wp:wrapNone/>
                <wp:docPr id="460" name="Rechteck 460"/>
                <wp:cNvGraphicFramePr/>
                <a:graphic xmlns:a="http://schemas.openxmlformats.org/drawingml/2006/main">
                  <a:graphicData uri="http://schemas.microsoft.com/office/word/2010/wordprocessingShape">
                    <wps:wsp>
                      <wps:cNvSpPr/>
                      <wps:spPr>
                        <a:xfrm>
                          <a:off x="0" y="0"/>
                          <a:ext cx="1443392" cy="31739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3205F0" id="Rechteck 460" o:spid="_x0000_s1026" style="position:absolute;margin-left:9.5pt;margin-top:50.75pt;width:113.65pt;height:2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" filled="f" strokecolor="red" strokeweight="2.75pt"/>
            </w:pict>
          </mc:Fallback>
        </mc:AlternateContent>
      </w:r>
      <w:r w:rsidR="009E7077">
        <w:rPr>
          <w:noProof/>
          <w:lang w:val="de-DE" w:eastAsia="de-DE"/>
        </w:rPr>
        <w:drawing>
          <wp:inline distT="0" distB="0" distL="0" distR="0" wp14:anchorId="600BD0DD" wp14:editId="0FB84E36">
            <wp:extent cx="5760000" cy="3854546"/>
            <wp:effectExtent l="0" t="0" r="0" b="0"/>
            <wp:docPr id="1071" name="Grafik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5760000" cy="3854546"/>
                    </a:xfrm>
                    <a:prstGeom prst="rect">
                      <a:avLst/>
                    </a:prstGeom>
                  </pic:spPr>
                </pic:pic>
              </a:graphicData>
            </a:graphic>
          </wp:inline>
        </w:drawing>
      </w:r>
    </w:p>
    <w:p w14:paraId="768AA058" w14:textId="069AE6DD" w:rsidR="009E7077" w:rsidRPr="006C492F" w:rsidRDefault="006C492F" w:rsidP="006C492F">
      <w:pPr>
        <w:pStyle w:val="Beschriftung"/>
        <w:rPr>
          <w:b w:val="0"/>
        </w:rPr>
      </w:pPr>
      <w:bookmarkStart w:id="1488" w:name="_Ref454811177"/>
      <w:r>
        <w:t xml:space="preserve">Figure </w:t>
      </w:r>
      <w:r>
        <w:fldChar w:fldCharType="begin"/>
      </w:r>
      <w:r>
        <w:instrText xml:space="preserve"> SEQ Figure \* ARABIC </w:instrText>
      </w:r>
      <w:r>
        <w:fldChar w:fldCharType="separate"/>
      </w:r>
      <w:r w:rsidR="00346260">
        <w:rPr>
          <w:noProof/>
        </w:rPr>
        <w:t>137</w:t>
      </w:r>
      <w:r>
        <w:fldChar w:fldCharType="end"/>
      </w:r>
      <w:bookmarkEnd w:id="1488"/>
      <w:r>
        <w:t xml:space="preserve">: </w:t>
      </w:r>
      <w:r w:rsidR="00CC2B50">
        <w:rPr>
          <w:b w:val="0"/>
        </w:rPr>
        <w:t>Relevant</w:t>
      </w:r>
      <w:r>
        <w:rPr>
          <w:b w:val="0"/>
        </w:rPr>
        <w:t xml:space="preserve"> GUI components of the 3D web client</w:t>
      </w:r>
    </w:p>
    <w:p w14:paraId="26272C9A" w14:textId="327CA392" w:rsidR="00290D4E" w:rsidRDefault="00495D0D" w:rsidP="008046D7">
      <w:r>
        <w:t xml:space="preserve">The </w:t>
      </w:r>
      <w:r w:rsidRPr="004548E7">
        <w:rPr>
          <w:rFonts w:ascii="Courier New" w:hAnsi="Courier New" w:cs="Courier New"/>
        </w:rPr>
        <w:t>3D</w:t>
      </w:r>
      <w:r w:rsidRPr="004548E7">
        <w:rPr>
          <w:i/>
        </w:rPr>
        <w:t xml:space="preserve"> </w:t>
      </w:r>
      <w:r w:rsidR="004548E7" w:rsidRPr="004548E7">
        <w:rPr>
          <w:rFonts w:ascii="Courier New" w:hAnsi="Courier New" w:cs="Courier New"/>
        </w:rPr>
        <w:t>G</w:t>
      </w:r>
      <w:r w:rsidR="002B5033" w:rsidRPr="004548E7">
        <w:rPr>
          <w:rFonts w:ascii="Courier New" w:hAnsi="Courier New" w:cs="Courier New"/>
        </w:rPr>
        <w:t>lobe</w:t>
      </w:r>
      <w:r>
        <w:t xml:space="preserve"> [1] is </w:t>
      </w:r>
      <w:r w:rsidR="004548E7">
        <w:t>a</w:t>
      </w:r>
      <w:r w:rsidR="00897F13">
        <w:t xml:space="preserve"> base Cesium widget</w:t>
      </w:r>
      <w:r>
        <w:t xml:space="preserve"> that </w:t>
      </w:r>
      <w:r w:rsidR="002B5033">
        <w:t xml:space="preserve">allows the user to navigate through the </w:t>
      </w:r>
      <w:r w:rsidR="003C3878">
        <w:t>Earth</w:t>
      </w:r>
      <w:r w:rsidR="002B5033">
        <w:t xml:space="preserve"> map</w:t>
      </w:r>
      <w:r>
        <w:t xml:space="preserve"> </w:t>
      </w:r>
      <w:r w:rsidR="00EB258C">
        <w:t xml:space="preserve">by panning, moving, tilting, and rotating the camera perspective </w:t>
      </w:r>
      <w:r w:rsidR="002B5033">
        <w:t>using</w:t>
      </w:r>
      <w:r w:rsidR="00EB258C">
        <w:t xml:space="preserve"> </w:t>
      </w:r>
      <w:r w:rsidR="002B5033">
        <w:t>a</w:t>
      </w:r>
      <w:r w:rsidR="00E12D39">
        <w:t xml:space="preserve"> mouse or touchscreen</w:t>
      </w:r>
      <w:r w:rsidR="00EB258C">
        <w:t xml:space="preserve">. </w:t>
      </w:r>
      <w:r w:rsidR="00D12870">
        <w:t>In addition, t</w:t>
      </w:r>
      <w:r w:rsidR="00916F2D">
        <w:t xml:space="preserve">he camera perspective can also be controlled by means of the </w:t>
      </w:r>
      <w:r w:rsidR="004548E7" w:rsidRPr="004548E7">
        <w:rPr>
          <w:rFonts w:ascii="Courier New" w:hAnsi="Courier New" w:cs="Courier New"/>
        </w:rPr>
        <w:t>Navigation C</w:t>
      </w:r>
      <w:r w:rsidR="00916F2D" w:rsidRPr="004548E7">
        <w:rPr>
          <w:rFonts w:ascii="Courier New" w:hAnsi="Courier New" w:cs="Courier New"/>
        </w:rPr>
        <w:t>omponent</w:t>
      </w:r>
      <w:r w:rsidR="00916F2D">
        <w:t xml:space="preserve"> </w:t>
      </w:r>
      <w:r w:rsidR="000A389F">
        <w:t>[2]</w:t>
      </w:r>
      <w:r w:rsidR="00045179">
        <w:t xml:space="preserve"> </w:t>
      </w:r>
      <w:r w:rsidR="00916F2D">
        <w:t>which is a</w:t>
      </w:r>
      <w:r w:rsidR="00045179">
        <w:t>n</w:t>
      </w:r>
      <w:r w:rsidR="00916F2D">
        <w:t xml:space="preserve"> open source Cesium plugin</w:t>
      </w:r>
      <w:r w:rsidR="00EE0C63">
        <w:rPr>
          <w:rStyle w:val="Funotenzeichen"/>
        </w:rPr>
        <w:footnoteReference w:id="6"/>
      </w:r>
      <w:r w:rsidR="00916F2D">
        <w:t xml:space="preserve"> </w:t>
      </w:r>
      <w:r w:rsidR="000A389F">
        <w:t xml:space="preserve">and offers the same navigation possibilities that can be achieved with mouse </w:t>
      </w:r>
      <w:r w:rsidR="00E12D39">
        <w:t>or</w:t>
      </w:r>
      <w:r w:rsidR="000A389F">
        <w:t xml:space="preserve"> </w:t>
      </w:r>
      <w:r w:rsidR="00E12D39">
        <w:t>touchscreen</w:t>
      </w:r>
      <w:r w:rsidR="000A389F">
        <w:t>. It consists</w:t>
      </w:r>
      <w:r w:rsidR="00AC5113">
        <w:t xml:space="preserve"> of</w:t>
      </w:r>
      <w:r w:rsidR="00916F2D">
        <w:t xml:space="preserve"> a</w:t>
      </w:r>
      <w:r w:rsidR="00045179">
        <w:t xml:space="preserve"> group of</w:t>
      </w:r>
      <w:r w:rsidR="004F630D">
        <w:t xml:space="preserve"> </w:t>
      </w:r>
      <w:r w:rsidR="00C30535">
        <w:t>widgets</w:t>
      </w:r>
      <w:r w:rsidR="008046D7" w:rsidRPr="00B752FF">
        <w:t xml:space="preserve">, </w:t>
      </w:r>
      <w:r w:rsidR="000A389F" w:rsidRPr="00B752FF">
        <w:t>namely</w:t>
      </w:r>
      <w:r w:rsidR="00C30535">
        <w:t xml:space="preserve"> </w:t>
      </w:r>
      <w:r w:rsidR="008046D7">
        <w:t>a</w:t>
      </w:r>
      <w:r w:rsidR="00045179">
        <w:t xml:space="preserve"> </w:t>
      </w:r>
      <w:r w:rsidR="004548E7">
        <w:rPr>
          <w:rFonts w:ascii="Courier New" w:hAnsi="Courier New" w:cs="Courier New"/>
        </w:rPr>
        <w:t>N</w:t>
      </w:r>
      <w:r w:rsidR="00916F2D" w:rsidRPr="004548E7">
        <w:rPr>
          <w:rFonts w:ascii="Courier New" w:hAnsi="Courier New" w:cs="Courier New"/>
        </w:rPr>
        <w:t>avigator</w:t>
      </w:r>
      <w:r w:rsidR="008046D7">
        <w:rPr>
          <w:rFonts w:ascii="Courier New" w:hAnsi="Courier New" w:cs="Courier New"/>
        </w:rPr>
        <w:t xml:space="preserve"> </w:t>
      </w:r>
      <w:r w:rsidR="008046D7">
        <w:t xml:space="preserve">widget for controlling the camera </w:t>
      </w:r>
      <w:r w:rsidR="00F403FF" w:rsidRPr="00F403FF">
        <w:t>perspective</w:t>
      </w:r>
      <w:r w:rsidR="00916F2D">
        <w:t>,</w:t>
      </w:r>
      <w:r w:rsidR="00D825CD" w:rsidRPr="00D825CD">
        <w:t xml:space="preserve"> </w:t>
      </w:r>
      <w:r w:rsidR="008046D7">
        <w:t xml:space="preserve">a </w:t>
      </w:r>
      <w:r w:rsidR="00C30535">
        <w:rPr>
          <w:rFonts w:ascii="Courier New" w:hAnsi="Courier New" w:cs="Courier New"/>
        </w:rPr>
        <w:t>North A</w:t>
      </w:r>
      <w:r w:rsidR="00C30535" w:rsidRPr="00C30535">
        <w:rPr>
          <w:rFonts w:ascii="Courier New" w:hAnsi="Courier New" w:cs="Courier New"/>
        </w:rPr>
        <w:t>rrows</w:t>
      </w:r>
      <w:r w:rsidR="008046D7">
        <w:t xml:space="preserve"> widget for</w:t>
      </w:r>
      <w:r w:rsidR="008046D7" w:rsidRPr="008046D7">
        <w:t xml:space="preserve"> orienting</w:t>
      </w:r>
      <w:r w:rsidR="003C3878">
        <w:t xml:space="preserve"> the</w:t>
      </w:r>
      <w:r w:rsidR="008046D7" w:rsidRPr="008046D7">
        <w:t xml:space="preserve"> </w:t>
      </w:r>
      <w:r w:rsidR="003C3878">
        <w:t>Earth</w:t>
      </w:r>
      <w:r w:rsidR="008046D7">
        <w:t xml:space="preserve"> </w:t>
      </w:r>
      <w:r w:rsidR="008046D7" w:rsidRPr="008046D7">
        <w:t>map towards the north</w:t>
      </w:r>
      <w:r w:rsidR="008046D7">
        <w:t>, and a</w:t>
      </w:r>
      <w:r w:rsidR="008046D7" w:rsidRPr="008046D7">
        <w:t xml:space="preserve"> </w:t>
      </w:r>
      <w:r w:rsidR="00C30535">
        <w:rPr>
          <w:rFonts w:ascii="Courier New" w:hAnsi="Courier New" w:cs="Courier New"/>
        </w:rPr>
        <w:t>S</w:t>
      </w:r>
      <w:r w:rsidR="00D825CD" w:rsidRPr="004548E7">
        <w:rPr>
          <w:rFonts w:ascii="Courier New" w:hAnsi="Courier New" w:cs="Courier New"/>
        </w:rPr>
        <w:t>cale</w:t>
      </w:r>
      <w:r w:rsidR="00C30535">
        <w:rPr>
          <w:rFonts w:ascii="Courier New" w:hAnsi="Courier New" w:cs="Courier New"/>
        </w:rPr>
        <w:t xml:space="preserve"> B</w:t>
      </w:r>
      <w:r w:rsidR="00045179" w:rsidRPr="004548E7">
        <w:rPr>
          <w:rFonts w:ascii="Courier New" w:hAnsi="Courier New" w:cs="Courier New"/>
        </w:rPr>
        <w:t>ar</w:t>
      </w:r>
      <w:r w:rsidR="00C30535">
        <w:t xml:space="preserve"> </w:t>
      </w:r>
      <w:r w:rsidR="008046D7">
        <w:t>for</w:t>
      </w:r>
      <w:r w:rsidR="00CC3892">
        <w:t xml:space="preserve"> estimating the distance between two points on the ground. </w:t>
      </w:r>
    </w:p>
    <w:p w14:paraId="58A79FAE" w14:textId="3A81D7F4" w:rsidR="00C1734F" w:rsidRDefault="009D22C6" w:rsidP="006C492F">
      <w:r>
        <w:t xml:space="preserve">The </w:t>
      </w:r>
      <w:r w:rsidRPr="009D22C6">
        <w:rPr>
          <w:rFonts w:ascii="Courier New" w:hAnsi="Courier New" w:cs="Courier New"/>
        </w:rPr>
        <w:t>Cesium Viewer</w:t>
      </w:r>
      <w:r>
        <w:t xml:space="preserve"> provides an especially useful </w:t>
      </w:r>
      <w:r w:rsidR="009335A3">
        <w:t xml:space="preserve">built-in </w:t>
      </w:r>
      <w:r w:rsidR="009335A3" w:rsidRPr="009335A3">
        <w:rPr>
          <w:rFonts w:ascii="Courier New" w:hAnsi="Courier New" w:cs="Courier New"/>
        </w:rPr>
        <w:t>T</w:t>
      </w:r>
      <w:r w:rsidR="0086095D" w:rsidRPr="009335A3">
        <w:rPr>
          <w:rFonts w:ascii="Courier New" w:hAnsi="Courier New" w:cs="Courier New"/>
        </w:rPr>
        <w:t>ool</w:t>
      </w:r>
      <w:r w:rsidR="009335A3" w:rsidRPr="009335A3">
        <w:rPr>
          <w:rFonts w:ascii="Courier New" w:hAnsi="Courier New" w:cs="Courier New"/>
        </w:rPr>
        <w:t>kit</w:t>
      </w:r>
      <w:r w:rsidR="00151704">
        <w:t xml:space="preserve"> [3]</w:t>
      </w:r>
      <w:r w:rsidR="0086095D">
        <w:t xml:space="preserve"> </w:t>
      </w:r>
      <w:r w:rsidR="00F403FF" w:rsidRPr="00F403FF">
        <w:t xml:space="preserve">containing </w:t>
      </w:r>
      <w:r w:rsidR="00151704">
        <w:t xml:space="preserve">the widgets like </w:t>
      </w:r>
      <w:r w:rsidR="00151704" w:rsidRPr="009D22C6">
        <w:rPr>
          <w:rFonts w:ascii="Courier New" w:hAnsi="Courier New" w:cs="Courier New"/>
        </w:rPr>
        <w:t>Geocoder</w:t>
      </w:r>
      <w:r>
        <w:t xml:space="preserve">, </w:t>
      </w:r>
      <w:r w:rsidR="00C1734F">
        <w:rPr>
          <w:rFonts w:ascii="Courier New" w:hAnsi="Courier New" w:cs="Courier New"/>
        </w:rPr>
        <w:t>Home</w:t>
      </w:r>
      <w:r w:rsidRPr="009D22C6">
        <w:rPr>
          <w:rFonts w:ascii="Courier New" w:hAnsi="Courier New" w:cs="Courier New"/>
        </w:rPr>
        <w:t>B</w:t>
      </w:r>
      <w:r w:rsidR="00151704" w:rsidRPr="009D22C6">
        <w:rPr>
          <w:rFonts w:ascii="Courier New" w:hAnsi="Courier New" w:cs="Courier New"/>
        </w:rPr>
        <w:t>utton</w:t>
      </w:r>
      <w:r w:rsidR="00151704">
        <w:t xml:space="preserve">, </w:t>
      </w:r>
      <w:r w:rsidR="00C1734F">
        <w:rPr>
          <w:rFonts w:ascii="Courier New" w:hAnsi="Courier New" w:cs="Courier New"/>
        </w:rPr>
        <w:t>S</w:t>
      </w:r>
      <w:r w:rsidR="00151704" w:rsidRPr="009D22C6">
        <w:rPr>
          <w:rFonts w:ascii="Courier New" w:hAnsi="Courier New" w:cs="Courier New"/>
        </w:rPr>
        <w:t>cene</w:t>
      </w:r>
      <w:r w:rsidR="00C1734F">
        <w:rPr>
          <w:rFonts w:ascii="Courier New" w:hAnsi="Courier New" w:cs="Courier New"/>
        </w:rPr>
        <w:t>M</w:t>
      </w:r>
      <w:r w:rsidR="00151704" w:rsidRPr="009D22C6">
        <w:rPr>
          <w:rFonts w:ascii="Courier New" w:hAnsi="Courier New" w:cs="Courier New"/>
        </w:rPr>
        <w:t>ode</w:t>
      </w:r>
      <w:r w:rsidR="00C1734F">
        <w:rPr>
          <w:rFonts w:ascii="Courier New" w:hAnsi="Courier New" w:cs="Courier New"/>
        </w:rPr>
        <w:t>Picker</w:t>
      </w:r>
      <w:r w:rsidR="00151704">
        <w:t xml:space="preserve">, </w:t>
      </w:r>
      <w:r w:rsidR="00950B80">
        <w:rPr>
          <w:rFonts w:ascii="Courier New" w:hAnsi="Courier New" w:cs="Courier New"/>
        </w:rPr>
        <w:t>BaseLayerP</w:t>
      </w:r>
      <w:r w:rsidR="00151704" w:rsidRPr="009D22C6">
        <w:rPr>
          <w:rFonts w:ascii="Courier New" w:hAnsi="Courier New" w:cs="Courier New"/>
        </w:rPr>
        <w:t>icker</w:t>
      </w:r>
      <w:r w:rsidR="00151704">
        <w:t xml:space="preserve">, </w:t>
      </w:r>
      <w:r w:rsidR="00950B80">
        <w:t>and</w:t>
      </w:r>
      <w:r w:rsidR="00151704">
        <w:t xml:space="preserve"> </w:t>
      </w:r>
      <w:r w:rsidRPr="009D22C6">
        <w:rPr>
          <w:rFonts w:ascii="Courier New" w:hAnsi="Courier New" w:cs="Courier New"/>
        </w:rPr>
        <w:t>N</w:t>
      </w:r>
      <w:r w:rsidR="00950B80">
        <w:rPr>
          <w:rFonts w:ascii="Courier New" w:hAnsi="Courier New" w:cs="Courier New"/>
        </w:rPr>
        <w:t>avigation</w:t>
      </w:r>
      <w:r w:rsidRPr="009D22C6">
        <w:rPr>
          <w:rFonts w:ascii="Courier New" w:hAnsi="Courier New" w:cs="Courier New"/>
        </w:rPr>
        <w:t>Help</w:t>
      </w:r>
      <w:r w:rsidR="009B78A8" w:rsidRPr="009D22C6">
        <w:rPr>
          <w:rFonts w:ascii="Courier New" w:hAnsi="Courier New" w:cs="Courier New"/>
        </w:rPr>
        <w:t>button</w:t>
      </w:r>
      <w:r>
        <w:rPr>
          <w:rFonts w:ascii="Courier New" w:hAnsi="Courier New" w:cs="Courier New"/>
        </w:rPr>
        <w:t>.</w:t>
      </w:r>
      <w:r w:rsidR="00151704">
        <w:t xml:space="preserve"> </w:t>
      </w:r>
      <w:r w:rsidR="006C36E5">
        <w:t>The</w:t>
      </w:r>
      <w:r w:rsidR="00105CD4">
        <w:t xml:space="preserve"> view panel of</w:t>
      </w:r>
      <w:r w:rsidR="006C36E5">
        <w:t xml:space="preserve"> </w:t>
      </w:r>
      <w:r w:rsidR="00455A55" w:rsidRPr="009D22C6">
        <w:rPr>
          <w:rFonts w:ascii="Courier New" w:hAnsi="Courier New" w:cs="Courier New"/>
        </w:rPr>
        <w:t>Geocoder</w:t>
      </w:r>
      <w:r w:rsidR="00455A55">
        <w:t xml:space="preserve"> can be expanded </w:t>
      </w:r>
      <w:r w:rsidR="00105CD4">
        <w:t xml:space="preserve">by clicking on the button </w:t>
      </w:r>
      <w:r w:rsidR="00105CD4">
        <w:rPr>
          <w:noProof/>
          <w:lang w:val="de-DE" w:eastAsia="de-DE"/>
        </w:rPr>
        <w:drawing>
          <wp:inline distT="0" distB="0" distL="0" distR="0" wp14:anchorId="7E72595C" wp14:editId="649C28DF">
            <wp:extent cx="168655" cy="143357"/>
            <wp:effectExtent l="0" t="0" r="3175" b="9525"/>
            <wp:docPr id="1050" name="Grafik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7528" cy="159399"/>
                    </a:xfrm>
                    <a:prstGeom prst="rect">
                      <a:avLst/>
                    </a:prstGeom>
                  </pic:spPr>
                </pic:pic>
              </a:graphicData>
            </a:graphic>
          </wp:inline>
        </w:drawing>
      </w:r>
      <w:r w:rsidR="00105CD4">
        <w:t xml:space="preserve"> to displ</w:t>
      </w:r>
      <w:r w:rsidR="00F403FF">
        <w:t>a</w:t>
      </w:r>
      <w:r w:rsidR="00105CD4">
        <w:t xml:space="preserve">y an input filed into which the user can enter either an explicit </w:t>
      </w:r>
      <w:r w:rsidR="00F22C41">
        <w:t>position</w:t>
      </w:r>
      <w:r w:rsidR="00105CD4">
        <w:t xml:space="preserve"> value in the form of “</w:t>
      </w:r>
      <w:r w:rsidR="00105CD4" w:rsidRPr="00105CD4">
        <w:rPr>
          <w:i/>
        </w:rPr>
        <w:t>[longitude], [latitude]</w:t>
      </w:r>
      <w:r w:rsidR="00105CD4">
        <w:t xml:space="preserve">” or an address name </w:t>
      </w:r>
      <w:r w:rsidR="00F22C41">
        <w:t>to search</w:t>
      </w:r>
      <w:r w:rsidR="00ED0379">
        <w:t xml:space="preserve"> </w:t>
      </w:r>
      <w:r w:rsidR="00105CD4">
        <w:t xml:space="preserve">a </w:t>
      </w:r>
      <w:r w:rsidR="00F403FF" w:rsidRPr="00F403FF">
        <w:t xml:space="preserve">particular </w:t>
      </w:r>
      <w:r w:rsidR="00105CD4">
        <w:t>location</w:t>
      </w:r>
      <w:r w:rsidR="00455A55">
        <w:t xml:space="preserve">. </w:t>
      </w:r>
      <w:r w:rsidR="00E575C5">
        <w:t>After pressing the “Enter” key</w:t>
      </w:r>
      <w:r w:rsidR="006855D5">
        <w:t xml:space="preserve"> on the keyboard</w:t>
      </w:r>
      <w:r w:rsidR="00E575C5">
        <w:t xml:space="preserve"> or clicking on the button </w:t>
      </w:r>
      <w:r w:rsidR="00E575C5">
        <w:rPr>
          <w:noProof/>
          <w:lang w:val="de-DE" w:eastAsia="de-DE"/>
        </w:rPr>
        <w:drawing>
          <wp:inline distT="0" distB="0" distL="0" distR="0" wp14:anchorId="0661F40A" wp14:editId="55D8DDDC">
            <wp:extent cx="168655" cy="143357"/>
            <wp:effectExtent l="0" t="0" r="3175" b="9525"/>
            <wp:docPr id="547" name="Grafik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7528" cy="159399"/>
                    </a:xfrm>
                    <a:prstGeom prst="rect">
                      <a:avLst/>
                    </a:prstGeom>
                  </pic:spPr>
                </pic:pic>
              </a:graphicData>
            </a:graphic>
          </wp:inline>
        </w:drawing>
      </w:r>
      <w:r w:rsidR="00E575C5">
        <w:t>, the Geocoding</w:t>
      </w:r>
      <w:r w:rsidR="00994B57">
        <w:t xml:space="preserve"> process</w:t>
      </w:r>
      <w:r w:rsidR="00E575C5">
        <w:t xml:space="preserve"> will be performed </w:t>
      </w:r>
      <w:r w:rsidR="00994B57">
        <w:t>using</w:t>
      </w:r>
      <w:r w:rsidR="00E575C5">
        <w:t xml:space="preserve"> </w:t>
      </w:r>
      <w:r w:rsidR="00994B57">
        <w:t xml:space="preserve">the </w:t>
      </w:r>
      <w:r w:rsidR="00E575C5">
        <w:t xml:space="preserve">Bing Maps Locations API </w:t>
      </w:r>
      <w:r w:rsidR="00994B57">
        <w:t>according to the entered location information</w:t>
      </w:r>
      <w:r w:rsidR="00E575C5">
        <w:t xml:space="preserve">. Once the target </w:t>
      </w:r>
      <w:r w:rsidR="00994B57">
        <w:t>location</w:t>
      </w:r>
      <w:r w:rsidR="00E575C5">
        <w:t xml:space="preserve"> has been found, the </w:t>
      </w:r>
      <w:r w:rsidR="003C3878">
        <w:t>Earth</w:t>
      </w:r>
      <w:r w:rsidR="00647916">
        <w:t xml:space="preserve"> map</w:t>
      </w:r>
      <w:r w:rsidR="00E575C5">
        <w:t xml:space="preserve"> will be automatically adjusted to the returned location and zoomed to the </w:t>
      </w:r>
      <w:r w:rsidR="009F7D2B">
        <w:t xml:space="preserve">bounding box with the best fit with the </w:t>
      </w:r>
      <w:r w:rsidR="006855D5">
        <w:t>camera perspective</w:t>
      </w:r>
      <w:r w:rsidR="009F7D2B">
        <w:t>.</w:t>
      </w:r>
      <w:r w:rsidR="00647916">
        <w:t xml:space="preserve"> For </w:t>
      </w:r>
      <w:r w:rsidR="00994B57">
        <w:t>example</w:t>
      </w:r>
      <w:r w:rsidR="00647916">
        <w:t xml:space="preserve">, if you want to </w:t>
      </w:r>
      <w:r w:rsidR="00366ED3">
        <w:t xml:space="preserve">search the </w:t>
      </w:r>
      <w:r w:rsidR="00823A36">
        <w:t>position</w:t>
      </w:r>
      <w:r w:rsidR="00647916">
        <w:t xml:space="preserve"> (longitude = 11.56786, Latitude = </w:t>
      </w:r>
      <w:r w:rsidR="00823A36">
        <w:t>4</w:t>
      </w:r>
      <w:r w:rsidR="00647916" w:rsidRPr="00647916">
        <w:t>8.14900</w:t>
      </w:r>
      <w:r w:rsidR="00823A36">
        <w:t xml:space="preserve">) where the Technical University of Munich is, </w:t>
      </w:r>
      <w:r w:rsidR="00823A36">
        <w:lastRenderedPageBreak/>
        <w:t xml:space="preserve">the </w:t>
      </w:r>
      <w:r w:rsidR="00994B57">
        <w:t>input</w:t>
      </w:r>
      <w:r w:rsidR="00823A36">
        <w:t xml:space="preserve"> field </w:t>
      </w:r>
      <w:r w:rsidR="00366ED3">
        <w:t xml:space="preserve">of the </w:t>
      </w:r>
      <w:r w:rsidR="00366ED3" w:rsidRPr="009D22C6">
        <w:rPr>
          <w:rFonts w:ascii="Courier New" w:hAnsi="Courier New" w:cs="Courier New"/>
        </w:rPr>
        <w:t>Geocoder</w:t>
      </w:r>
      <w:r w:rsidR="00366ED3">
        <w:t xml:space="preserve"> </w:t>
      </w:r>
      <w:r w:rsidR="00F403FF">
        <w:t>can</w:t>
      </w:r>
      <w:r w:rsidR="00823A36">
        <w:t xml:space="preserve"> be filled with the text value of “</w:t>
      </w:r>
      <w:r w:rsidR="00823A36" w:rsidRPr="00823A36">
        <w:t>11.56786, 48.14900</w:t>
      </w:r>
      <w:r w:rsidR="00823A36">
        <w:t xml:space="preserve">” and the result should </w:t>
      </w:r>
      <w:r w:rsidR="00994B57">
        <w:t xml:space="preserve">look </w:t>
      </w:r>
      <w:r w:rsidR="00823A36">
        <w:t>like the following figure.</w:t>
      </w:r>
    </w:p>
    <w:p w14:paraId="7A8FF9F2" w14:textId="40DA7EBE" w:rsidR="00BB1CAA" w:rsidRDefault="00C1734F" w:rsidP="00BB1CAA">
      <w:pPr>
        <w:keepNext/>
        <w:jc w:val="center"/>
      </w:pPr>
      <w:r>
        <w:rPr>
          <w:noProof/>
          <w:lang w:val="de-DE" w:eastAsia="de-DE"/>
        </w:rPr>
        <mc:AlternateContent>
          <mc:Choice Requires="wps">
            <w:drawing>
              <wp:anchor distT="0" distB="0" distL="114300" distR="114300" simplePos="0" relativeHeight="251726336" behindDoc="0" locked="0" layoutInCell="1" allowOverlap="1" wp14:anchorId="5B7C84A6" wp14:editId="7BC41B82">
                <wp:simplePos x="0" y="0"/>
                <wp:positionH relativeFrom="column">
                  <wp:posOffset>2400300</wp:posOffset>
                </wp:positionH>
                <wp:positionV relativeFrom="paragraph">
                  <wp:posOffset>15240</wp:posOffset>
                </wp:positionV>
                <wp:extent cx="2069465" cy="294005"/>
                <wp:effectExtent l="0" t="0" r="13335" b="36195"/>
                <wp:wrapNone/>
                <wp:docPr id="552" name="Rechteck 552"/>
                <wp:cNvGraphicFramePr/>
                <a:graphic xmlns:a="http://schemas.openxmlformats.org/drawingml/2006/main">
                  <a:graphicData uri="http://schemas.microsoft.com/office/word/2010/wordprocessingShape">
                    <wps:wsp>
                      <wps:cNvSpPr/>
                      <wps:spPr>
                        <a:xfrm>
                          <a:off x="0" y="0"/>
                          <a:ext cx="2069465" cy="29400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3031E42" id="Rechteck 552" o:spid="_x0000_s1026" style="position:absolute;margin-left:189pt;margin-top:1.2pt;width:162.95pt;height:23.1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" filled="f" strokecolor="red" strokeweight="2.75pt"/>
            </w:pict>
          </mc:Fallback>
        </mc:AlternateContent>
      </w:r>
      <w:r w:rsidR="00823A36">
        <w:rPr>
          <w:noProof/>
          <w:lang w:val="de-DE" w:eastAsia="de-DE"/>
        </w:rPr>
        <w:drawing>
          <wp:inline distT="0" distB="0" distL="0" distR="0" wp14:anchorId="65B8421D" wp14:editId="2D603B38">
            <wp:extent cx="5757545" cy="2245179"/>
            <wp:effectExtent l="0" t="0" r="8255" b="0"/>
            <wp:docPr id="551" name="Grafik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print">
                      <a:extLst>
                        <a:ext uri="{28A0092B-C50C-407E-A947-70E740481C1C}">
                          <a14:useLocalDpi xmlns:a14="http://schemas.microsoft.com/office/drawing/2010/main" val="0"/>
                        </a:ext>
                      </a:extLst>
                    </a:blip>
                    <a:srcRect l="2523" t="18842" r="1069" b="19200"/>
                    <a:stretch/>
                  </pic:blipFill>
                  <pic:spPr bwMode="auto">
                    <a:xfrm>
                      <a:off x="0" y="0"/>
                      <a:ext cx="5760000" cy="2246136"/>
                    </a:xfrm>
                    <a:prstGeom prst="rect">
                      <a:avLst/>
                    </a:prstGeom>
                    <a:ln>
                      <a:noFill/>
                    </a:ln>
                    <a:extLst>
                      <a:ext uri="{53640926-AAD7-44D8-BBD7-CCE9431645EC}">
                        <a14:shadowObscured xmlns:a14="http://schemas.microsoft.com/office/drawing/2010/main"/>
                      </a:ext>
                    </a:extLst>
                  </pic:spPr>
                </pic:pic>
              </a:graphicData>
            </a:graphic>
          </wp:inline>
        </w:drawing>
      </w:r>
    </w:p>
    <w:p w14:paraId="42C8C042" w14:textId="6FBCD0EE" w:rsidR="00E81FF9" w:rsidRPr="007F553B" w:rsidRDefault="00BB1CAA" w:rsidP="007F553B">
      <w:pPr>
        <w:pStyle w:val="Beschriftung"/>
        <w:rPr>
          <w:b w:val="0"/>
        </w:rPr>
      </w:pPr>
      <w:r>
        <w:t xml:space="preserve">Figure </w:t>
      </w:r>
      <w:r>
        <w:fldChar w:fldCharType="begin"/>
      </w:r>
      <w:r>
        <w:instrText xml:space="preserve"> SEQ Figure \* ARABIC </w:instrText>
      </w:r>
      <w:r>
        <w:fldChar w:fldCharType="separate"/>
      </w:r>
      <w:r w:rsidR="00346260">
        <w:rPr>
          <w:noProof/>
        </w:rPr>
        <w:t>138</w:t>
      </w:r>
      <w:r>
        <w:fldChar w:fldCharType="end"/>
      </w:r>
      <w:r>
        <w:t xml:space="preserve">: </w:t>
      </w:r>
      <w:r w:rsidR="00384B10">
        <w:rPr>
          <w:b w:val="0"/>
        </w:rPr>
        <w:t>S</w:t>
      </w:r>
      <w:r w:rsidR="007412A3">
        <w:rPr>
          <w:b w:val="0"/>
        </w:rPr>
        <w:t>earching the</w:t>
      </w:r>
      <w:r w:rsidR="00384B10">
        <w:rPr>
          <w:b w:val="0"/>
        </w:rPr>
        <w:t xml:space="preserve"> main building</w:t>
      </w:r>
      <w:r>
        <w:rPr>
          <w:b w:val="0"/>
        </w:rPr>
        <w:t xml:space="preserve"> of </w:t>
      </w:r>
      <w:r w:rsidR="00384B10">
        <w:rPr>
          <w:b w:val="0"/>
        </w:rPr>
        <w:t xml:space="preserve">the </w:t>
      </w:r>
      <w:r>
        <w:rPr>
          <w:b w:val="0"/>
        </w:rPr>
        <w:t xml:space="preserve">Technical University of Munich </w:t>
      </w:r>
      <w:r w:rsidR="00384B10">
        <w:rPr>
          <w:b w:val="0"/>
        </w:rPr>
        <w:t xml:space="preserve">by using the </w:t>
      </w:r>
      <w:r w:rsidR="00384B10" w:rsidRPr="00384B10">
        <w:rPr>
          <w:rFonts w:ascii="Courier New" w:hAnsi="Courier New" w:cs="Courier New"/>
          <w:b w:val="0"/>
        </w:rPr>
        <w:t>Geocoder</w:t>
      </w:r>
      <w:r w:rsidR="00384B10">
        <w:rPr>
          <w:b w:val="0"/>
        </w:rPr>
        <w:t xml:space="preserve"> widget</w:t>
      </w:r>
    </w:p>
    <w:p w14:paraId="4C723FDF" w14:textId="32374CF3" w:rsidR="005964F6" w:rsidRDefault="007F553B" w:rsidP="00AD4333">
      <w:r>
        <w:t xml:space="preserve">The </w:t>
      </w:r>
      <w:r w:rsidR="000D5F42">
        <w:rPr>
          <w:rFonts w:ascii="Courier New" w:hAnsi="Courier New" w:cs="Courier New"/>
        </w:rPr>
        <w:t>Home</w:t>
      </w:r>
      <w:r w:rsidR="000D5F42" w:rsidRPr="009D22C6">
        <w:rPr>
          <w:rFonts w:ascii="Courier New" w:hAnsi="Courier New" w:cs="Courier New"/>
        </w:rPr>
        <w:t>Button</w:t>
      </w:r>
      <w:r w:rsidR="000D5F42">
        <w:rPr>
          <w:noProof/>
        </w:rPr>
        <w:t xml:space="preserve"> </w:t>
      </w:r>
      <w:r>
        <w:rPr>
          <w:noProof/>
          <w:lang w:val="de-DE" w:eastAsia="de-DE"/>
        </w:rPr>
        <w:drawing>
          <wp:inline distT="0" distB="0" distL="0" distR="0" wp14:anchorId="4D08E4F0" wp14:editId="5FCCA9E2">
            <wp:extent cx="166254" cy="171617"/>
            <wp:effectExtent l="0" t="0" r="5715" b="0"/>
            <wp:docPr id="554" name="Grafik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73033" cy="178615"/>
                    </a:xfrm>
                    <a:prstGeom prst="rect">
                      <a:avLst/>
                    </a:prstGeom>
                  </pic:spPr>
                </pic:pic>
              </a:graphicData>
            </a:graphic>
          </wp:inline>
        </w:drawing>
      </w:r>
      <w:r>
        <w:t xml:space="preserve"> </w:t>
      </w:r>
      <w:r w:rsidR="007412A3">
        <w:t>helps</w:t>
      </w:r>
      <w:r>
        <w:t xml:space="preserve"> the user </w:t>
      </w:r>
      <w:r w:rsidR="006F7291">
        <w:t>to quickly</w:t>
      </w:r>
      <w:r>
        <w:t xml:space="preserve"> reset the camera </w:t>
      </w:r>
      <w:r w:rsidR="000D5F42">
        <w:t>perspective</w:t>
      </w:r>
      <w:r w:rsidR="004766BE">
        <w:t xml:space="preserve"> </w:t>
      </w:r>
      <w:r>
        <w:t xml:space="preserve">to the default </w:t>
      </w:r>
      <w:r w:rsidR="004766BE">
        <w:t xml:space="preserve">status </w:t>
      </w:r>
      <w:r w:rsidR="006F7291">
        <w:t xml:space="preserve">(cf. </w:t>
      </w:r>
      <w:r w:rsidR="006F7291">
        <w:fldChar w:fldCharType="begin"/>
      </w:r>
      <w:r w:rsidR="006F7291">
        <w:instrText xml:space="preserve"> REF _Ref454797333 \h </w:instrText>
      </w:r>
      <w:r w:rsidR="006F7291">
        <w:fldChar w:fldCharType="separate"/>
      </w:r>
      <w:r w:rsidR="00346260">
        <w:t xml:space="preserve">Figure </w:t>
      </w:r>
      <w:r w:rsidR="00346260">
        <w:rPr>
          <w:noProof/>
        </w:rPr>
        <w:t>136</w:t>
      </w:r>
      <w:r w:rsidR="006F7291">
        <w:fldChar w:fldCharType="end"/>
      </w:r>
      <w:r w:rsidR="006F7291">
        <w:t>)</w:t>
      </w:r>
      <w:r w:rsidR="004766BE">
        <w:t>.</w:t>
      </w:r>
      <w:r w:rsidR="006970D8">
        <w:t xml:space="preserve"> </w:t>
      </w:r>
      <w:r w:rsidR="00435F41">
        <w:t xml:space="preserve">In addition, the map scene can be easily </w:t>
      </w:r>
      <w:r w:rsidR="00CC2B50" w:rsidRPr="00CC2B50">
        <w:t>switched</w:t>
      </w:r>
      <w:r w:rsidR="00CC2B50">
        <w:t xml:space="preserve"> </w:t>
      </w:r>
      <w:r w:rsidR="00435F41">
        <w:t xml:space="preserve">between multiple scene modes </w:t>
      </w:r>
      <w:r w:rsidR="007412A3">
        <w:t>using the</w:t>
      </w:r>
      <w:r w:rsidR="00F62F7E">
        <w:t xml:space="preserve"> </w:t>
      </w:r>
      <w:r w:rsidR="00F62F7E" w:rsidRPr="00F62F7E">
        <w:t>drop-down selection box</w:t>
      </w:r>
      <w:r w:rsidR="00F62F7E">
        <w:t xml:space="preserve"> of the</w:t>
      </w:r>
      <w:r w:rsidR="007412A3">
        <w:t xml:space="preserve"> </w:t>
      </w:r>
      <w:r w:rsidR="007412A3">
        <w:rPr>
          <w:rFonts w:ascii="Courier New" w:hAnsi="Courier New" w:cs="Courier New"/>
        </w:rPr>
        <w:t>S</w:t>
      </w:r>
      <w:r w:rsidR="007412A3" w:rsidRPr="009D22C6">
        <w:rPr>
          <w:rFonts w:ascii="Courier New" w:hAnsi="Courier New" w:cs="Courier New"/>
        </w:rPr>
        <w:t>cene</w:t>
      </w:r>
      <w:r w:rsidR="007412A3">
        <w:rPr>
          <w:rFonts w:ascii="Courier New" w:hAnsi="Courier New" w:cs="Courier New"/>
        </w:rPr>
        <w:t>M</w:t>
      </w:r>
      <w:r w:rsidR="007412A3" w:rsidRPr="009D22C6">
        <w:rPr>
          <w:rFonts w:ascii="Courier New" w:hAnsi="Courier New" w:cs="Courier New"/>
        </w:rPr>
        <w:t>ode</w:t>
      </w:r>
      <w:r w:rsidR="007412A3">
        <w:rPr>
          <w:rFonts w:ascii="Courier New" w:hAnsi="Courier New" w:cs="Courier New"/>
        </w:rPr>
        <w:t>Picker</w:t>
      </w:r>
      <w:r w:rsidR="007412A3">
        <w:t xml:space="preserve"> </w:t>
      </w:r>
      <w:r w:rsidR="00F62F7E">
        <w:t xml:space="preserve">(cf. the following screenshot), </w:t>
      </w:r>
      <w:r w:rsidR="007412A3">
        <w:t xml:space="preserve">which can </w:t>
      </w:r>
      <w:r w:rsidR="00F62F7E">
        <w:t xml:space="preserve">be </w:t>
      </w:r>
      <w:r w:rsidR="007412A3">
        <w:t xml:space="preserve">expanded by clicking on the button </w:t>
      </w:r>
      <w:r w:rsidR="007412A3">
        <w:rPr>
          <w:noProof/>
          <w:lang w:val="de-DE" w:eastAsia="de-DE"/>
        </w:rPr>
        <w:drawing>
          <wp:inline distT="0" distB="0" distL="0" distR="0" wp14:anchorId="1313CF4B" wp14:editId="499E3B70">
            <wp:extent cx="143070" cy="139767"/>
            <wp:effectExtent l="0" t="0" r="9525" b="0"/>
            <wp:docPr id="1077" name="Grafik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flipV="1">
                      <a:off x="0" y="0"/>
                      <a:ext cx="143070" cy="139767"/>
                    </a:xfrm>
                    <a:prstGeom prst="rect">
                      <a:avLst/>
                    </a:prstGeom>
                  </pic:spPr>
                </pic:pic>
              </a:graphicData>
            </a:graphic>
          </wp:inline>
        </w:drawing>
      </w:r>
      <w:r w:rsidR="00384B10">
        <w:t>. Depe</w:t>
      </w:r>
      <w:r w:rsidR="007412A3">
        <w:t xml:space="preserve">nding on the </w:t>
      </w:r>
      <w:r w:rsidR="00F62F7E">
        <w:t xml:space="preserve">chosen </w:t>
      </w:r>
      <w:r w:rsidR="00384B10">
        <w:t xml:space="preserve">option </w:t>
      </w:r>
      <w:r w:rsidR="00F62F7E">
        <w:t xml:space="preserve">for </w:t>
      </w:r>
      <w:r w:rsidR="00384B10">
        <w:t>scene model</w:t>
      </w:r>
      <w:r w:rsidR="007412A3">
        <w:t xml:space="preserve">, </w:t>
      </w:r>
      <w:r w:rsidR="00BD7718">
        <w:t xml:space="preserve">the map scene </w:t>
      </w:r>
      <w:r w:rsidR="007412A3">
        <w:t>can</w:t>
      </w:r>
      <w:r w:rsidR="00BD7718">
        <w:t xml:space="preserve"> be viewed in 3D, 2D, or 2.5</w:t>
      </w:r>
      <w:r w:rsidR="00CC2B50">
        <w:t>D</w:t>
      </w:r>
      <w:r w:rsidR="00BD7718">
        <w:t xml:space="preserve"> Columbus view. </w:t>
      </w:r>
    </w:p>
    <w:p w14:paraId="6A92CC84" w14:textId="77777777" w:rsidR="00435F41" w:rsidRDefault="006F7291" w:rsidP="00435F41">
      <w:pPr>
        <w:keepNext/>
      </w:pPr>
      <w:r>
        <w:rPr>
          <w:noProof/>
          <w:lang w:val="de-DE" w:eastAsia="de-DE"/>
        </w:rPr>
        <mc:AlternateContent>
          <mc:Choice Requires="wps">
            <w:drawing>
              <wp:anchor distT="0" distB="0" distL="114300" distR="114300" simplePos="0" relativeHeight="251728384" behindDoc="0" locked="0" layoutInCell="1" allowOverlap="1" wp14:anchorId="5046B5F5" wp14:editId="565B0696">
                <wp:simplePos x="0" y="0"/>
                <wp:positionH relativeFrom="column">
                  <wp:posOffset>4805759</wp:posOffset>
                </wp:positionH>
                <wp:positionV relativeFrom="paragraph">
                  <wp:posOffset>48444</wp:posOffset>
                </wp:positionV>
                <wp:extent cx="324611" cy="921957"/>
                <wp:effectExtent l="19050" t="19050" r="18415" b="12065"/>
                <wp:wrapNone/>
                <wp:docPr id="567" name="Rechteck 567"/>
                <wp:cNvGraphicFramePr/>
                <a:graphic xmlns:a="http://schemas.openxmlformats.org/drawingml/2006/main">
                  <a:graphicData uri="http://schemas.microsoft.com/office/word/2010/wordprocessingShape">
                    <wps:wsp>
                      <wps:cNvSpPr/>
                      <wps:spPr>
                        <a:xfrm>
                          <a:off x="0" y="0"/>
                          <a:ext cx="324611" cy="92195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7BC893" id="Rechteck 567" o:spid="_x0000_s1026" style="position:absolute;margin-left:378.4pt;margin-top:3.8pt;width:25.55pt;height:72.6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" filled="f" strokecolor="red" strokeweight="2.75pt"/>
            </w:pict>
          </mc:Fallback>
        </mc:AlternateContent>
      </w:r>
      <w:r w:rsidR="00C701D7">
        <w:rPr>
          <w:noProof/>
          <w:lang w:val="de-DE" w:eastAsia="de-DE"/>
        </w:rPr>
        <w:drawing>
          <wp:inline distT="0" distB="0" distL="0" distR="0" wp14:anchorId="3EA1B4BB" wp14:editId="7F563C01">
            <wp:extent cx="5758212" cy="1216681"/>
            <wp:effectExtent l="0" t="0" r="0" b="2540"/>
            <wp:docPr id="564" name="Grafik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email">
                      <a:extLst>
                        <a:ext uri="{28A0092B-C50C-407E-A947-70E740481C1C}">
                          <a14:useLocalDpi xmlns:a14="http://schemas.microsoft.com/office/drawing/2010/main"/>
                        </a:ext>
                      </a:extLst>
                    </a:blip>
                    <a:srcRect/>
                    <a:stretch/>
                  </pic:blipFill>
                  <pic:spPr bwMode="auto">
                    <a:xfrm>
                      <a:off x="0" y="0"/>
                      <a:ext cx="5758212" cy="1216681"/>
                    </a:xfrm>
                    <a:prstGeom prst="rect">
                      <a:avLst/>
                    </a:prstGeom>
                    <a:ln>
                      <a:noFill/>
                    </a:ln>
                    <a:extLst>
                      <a:ext uri="{53640926-AAD7-44D8-BBD7-CCE9431645EC}">
                        <a14:shadowObscured xmlns:a14="http://schemas.microsoft.com/office/drawing/2010/main"/>
                      </a:ext>
                    </a:extLst>
                  </pic:spPr>
                </pic:pic>
              </a:graphicData>
            </a:graphic>
          </wp:inline>
        </w:drawing>
      </w:r>
    </w:p>
    <w:p w14:paraId="76C82F61" w14:textId="5D25077E" w:rsidR="00C701D7" w:rsidRPr="00435F41" w:rsidRDefault="00435F41" w:rsidP="00435F41">
      <w:pPr>
        <w:pStyle w:val="Beschriftung"/>
        <w:rPr>
          <w:b w:val="0"/>
        </w:rPr>
      </w:pPr>
      <w:r>
        <w:t xml:space="preserve">Figure </w:t>
      </w:r>
      <w:r>
        <w:fldChar w:fldCharType="begin"/>
      </w:r>
      <w:r>
        <w:instrText xml:space="preserve"> SEQ Figure \* ARABIC </w:instrText>
      </w:r>
      <w:r>
        <w:fldChar w:fldCharType="separate"/>
      </w:r>
      <w:r w:rsidR="00346260">
        <w:rPr>
          <w:noProof/>
        </w:rPr>
        <w:t>139</w:t>
      </w:r>
      <w:r>
        <w:fldChar w:fldCharType="end"/>
      </w:r>
      <w:r>
        <w:t>:</w:t>
      </w:r>
      <w:r w:rsidR="00CC2B50">
        <w:t xml:space="preserve"> </w:t>
      </w:r>
      <w:r w:rsidR="00CC2B50" w:rsidRPr="00CC2B50">
        <w:rPr>
          <w:b w:val="0"/>
        </w:rPr>
        <w:t>The</w:t>
      </w:r>
      <w:r>
        <w:rPr>
          <w:b w:val="0"/>
        </w:rPr>
        <w:t xml:space="preserve"> </w:t>
      </w:r>
      <w:r w:rsidRPr="00CC2B50">
        <w:rPr>
          <w:rFonts w:ascii="Courier New" w:hAnsi="Courier New" w:cs="Courier New"/>
          <w:b w:val="0"/>
        </w:rPr>
        <w:t>SceneModePicker</w:t>
      </w:r>
      <w:r w:rsidRPr="00435F41">
        <w:rPr>
          <w:b w:val="0"/>
        </w:rPr>
        <w:t xml:space="preserve"> widget</w:t>
      </w:r>
      <w:r>
        <w:rPr>
          <w:b w:val="0"/>
        </w:rPr>
        <w:t xml:space="preserve"> for </w:t>
      </w:r>
      <w:r w:rsidR="0086378A">
        <w:rPr>
          <w:b w:val="0"/>
        </w:rPr>
        <w:t>switching</w:t>
      </w:r>
      <w:r>
        <w:rPr>
          <w:b w:val="0"/>
        </w:rPr>
        <w:t xml:space="preserve"> </w:t>
      </w:r>
      <w:r w:rsidR="00CC2B50">
        <w:rPr>
          <w:b w:val="0"/>
        </w:rPr>
        <w:t xml:space="preserve">between </w:t>
      </w:r>
      <w:r>
        <w:rPr>
          <w:b w:val="0"/>
        </w:rPr>
        <w:t>different scene modes</w:t>
      </w:r>
    </w:p>
    <w:p w14:paraId="10EA4903" w14:textId="127C46E2" w:rsidR="007D1613" w:rsidRDefault="00CB6ECF" w:rsidP="00293688">
      <w:r>
        <w:t xml:space="preserve">In </w:t>
      </w:r>
      <w:r w:rsidR="00801B77">
        <w:t>most</w:t>
      </w:r>
      <w:r w:rsidR="00CC2B50">
        <w:t xml:space="preserve"> GIS</w:t>
      </w:r>
      <w:r w:rsidR="00112D6D" w:rsidRPr="00B752FF">
        <w:t xml:space="preserve"> applications</w:t>
      </w:r>
      <w:r>
        <w:t xml:space="preserve">, the term </w:t>
      </w:r>
      <w:r w:rsidRPr="001123B1">
        <w:rPr>
          <w:i/>
        </w:rPr>
        <w:t>base layer</w:t>
      </w:r>
      <w:r>
        <w:t xml:space="preserve"> (or </w:t>
      </w:r>
      <w:r w:rsidRPr="00CC2B50">
        <w:rPr>
          <w:i/>
        </w:rPr>
        <w:t>basemap</w:t>
      </w:r>
      <w:r>
        <w:t>) is generally considered as a background layer on the map</w:t>
      </w:r>
      <w:r w:rsidR="00E0651D">
        <w:t xml:space="preserve"> </w:t>
      </w:r>
      <w:r w:rsidR="001123B1">
        <w:t>using</w:t>
      </w:r>
      <w:r w:rsidR="00D5619B">
        <w:t>,</w:t>
      </w:r>
      <w:r w:rsidR="00E0651D">
        <w:t xml:space="preserve"> for example</w:t>
      </w:r>
      <w:r w:rsidR="00D5619B">
        <w:t>,</w:t>
      </w:r>
      <w:r w:rsidR="00E0651D">
        <w:t xml:space="preserve"> satellite </w:t>
      </w:r>
      <w:r w:rsidR="001123B1">
        <w:t>imagery and terrain</w:t>
      </w:r>
      <w:r w:rsidR="00CC2B50">
        <w:t xml:space="preserve"> model</w:t>
      </w:r>
      <w:r w:rsidR="00AE0673">
        <w:t>,</w:t>
      </w:r>
      <w:r w:rsidR="00E0651D">
        <w:t xml:space="preserve"> </w:t>
      </w:r>
      <w:r w:rsidR="001123B1">
        <w:t>to help</w:t>
      </w:r>
      <w:r>
        <w:t xml:space="preserve"> </w:t>
      </w:r>
      <w:r w:rsidR="001123B1">
        <w:t>people</w:t>
      </w:r>
      <w:r>
        <w:t xml:space="preserve"> </w:t>
      </w:r>
      <w:r w:rsidR="001123B1">
        <w:t>to</w:t>
      </w:r>
      <w:r w:rsidR="00777382">
        <w:t xml:space="preserve"> </w:t>
      </w:r>
      <w:r w:rsidR="00E0651D">
        <w:t xml:space="preserve">quickly </w:t>
      </w:r>
      <w:r>
        <w:t>id</w:t>
      </w:r>
      <w:r w:rsidR="001123B1">
        <w:t>entify</w:t>
      </w:r>
      <w:r>
        <w:t xml:space="preserve"> the location</w:t>
      </w:r>
      <w:r w:rsidR="00E0651D">
        <w:t>s</w:t>
      </w:r>
      <w:r>
        <w:t xml:space="preserve"> and </w:t>
      </w:r>
      <w:r w:rsidR="00CC2B50" w:rsidRPr="00CC2B50">
        <w:t>orientations</w:t>
      </w:r>
      <w:r w:rsidR="00CC2B50">
        <w:t xml:space="preserve"> </w:t>
      </w:r>
      <w:r w:rsidR="00E0651D">
        <w:t>from a certain camera perspective</w:t>
      </w:r>
      <w:r w:rsidR="00777382">
        <w:t xml:space="preserve">. </w:t>
      </w:r>
      <w:r w:rsidR="00801B77">
        <w:t>Per</w:t>
      </w:r>
      <w:r w:rsidR="007D1613">
        <w:t xml:space="preserve"> default, Cesium </w:t>
      </w:r>
      <w:r w:rsidR="00CD748D">
        <w:t>comes with</w:t>
      </w:r>
      <w:r w:rsidR="007D1613">
        <w:t xml:space="preserve"> a number of </w:t>
      </w:r>
      <w:r w:rsidR="004A0F32">
        <w:t xml:space="preserve">selectable </w:t>
      </w:r>
      <w:r w:rsidR="00801B77">
        <w:t>imagery</w:t>
      </w:r>
      <w:r w:rsidR="006651C2">
        <w:t xml:space="preserve"> </w:t>
      </w:r>
      <w:r w:rsidR="007D1613">
        <w:t xml:space="preserve">layers </w:t>
      </w:r>
      <w:r w:rsidR="00801B77">
        <w:t>provided by different map</w:t>
      </w:r>
      <w:r w:rsidR="006413D0">
        <w:t>ping</w:t>
      </w:r>
      <w:r w:rsidR="00801B77">
        <w:t xml:space="preserve"> services,</w:t>
      </w:r>
      <w:r w:rsidR="007D1613">
        <w:t xml:space="preserve"> s</w:t>
      </w:r>
      <w:r w:rsidR="00801B77">
        <w:t xml:space="preserve">uch as Bing Maps, OpenStreetMap, </w:t>
      </w:r>
      <w:r w:rsidR="007D1613">
        <w:t xml:space="preserve">ESRI Maps etc. </w:t>
      </w:r>
      <w:r w:rsidR="006B7D59">
        <w:t>In addition, a</w:t>
      </w:r>
      <w:r w:rsidR="007D1613">
        <w:t xml:space="preserve"> terrain layer so-called </w:t>
      </w:r>
      <w:r w:rsidR="007D1613" w:rsidRPr="00183315">
        <w:rPr>
          <w:i/>
        </w:rPr>
        <w:t>STK World Terrain</w:t>
      </w:r>
      <w:r w:rsidR="007D1613">
        <w:t xml:space="preserve"> </w:t>
      </w:r>
      <w:r w:rsidR="005F654B">
        <w:t xml:space="preserve">is available for </w:t>
      </w:r>
      <w:r w:rsidR="006D6674">
        <w:t>showing</w:t>
      </w:r>
      <w:r w:rsidR="00633BAD">
        <w:t xml:space="preserve"> worldwide</w:t>
      </w:r>
      <w:r w:rsidR="006D6674">
        <w:t xml:space="preserve"> 3D elevation data</w:t>
      </w:r>
      <w:r w:rsidR="00633BAD">
        <w:t xml:space="preserve"> with</w:t>
      </w:r>
      <w:r w:rsidR="005F654B">
        <w:t xml:space="preserve"> </w:t>
      </w:r>
      <w:r w:rsidR="006B7D59">
        <w:t xml:space="preserve">an average </w:t>
      </w:r>
      <w:r w:rsidR="006651C2">
        <w:t>grid resolution</w:t>
      </w:r>
      <w:r w:rsidR="006B7D59">
        <w:t xml:space="preserve"> of 30 meters. </w:t>
      </w:r>
      <w:r w:rsidR="00293688">
        <w:t>All these base layers (imagery and terrain layer</w:t>
      </w:r>
      <w:r w:rsidR="00104D68">
        <w:t>s</w:t>
      </w:r>
      <w:r w:rsidR="00293688">
        <w:t xml:space="preserve">) </w:t>
      </w:r>
      <w:r w:rsidR="00CC2B50">
        <w:t xml:space="preserve">can be </w:t>
      </w:r>
      <w:r w:rsidR="00293688">
        <w:t xml:space="preserve">controlled by the </w:t>
      </w:r>
      <w:r w:rsidR="00293688" w:rsidRPr="00633BAD">
        <w:rPr>
          <w:rFonts w:ascii="Courier New" w:hAnsi="Courier New" w:cs="Courier New"/>
        </w:rPr>
        <w:t>BaseLayerPicker</w:t>
      </w:r>
      <w:r w:rsidR="00293688">
        <w:t xml:space="preserve"> widget</w:t>
      </w:r>
      <w:r w:rsidR="003A631C">
        <w:t xml:space="preserve"> (cf. the following figure)</w:t>
      </w:r>
      <w:r w:rsidR="00293688">
        <w:t xml:space="preserve"> which </w:t>
      </w:r>
      <w:r w:rsidR="003C3878">
        <w:t>has</w:t>
      </w:r>
      <w:r w:rsidR="00293688">
        <w:t xml:space="preserve"> a view panel</w:t>
      </w:r>
      <w:r w:rsidR="003C3878">
        <w:t xml:space="preserve"> for</w:t>
      </w:r>
      <w:r w:rsidR="00293688">
        <w:t xml:space="preserve"> </w:t>
      </w:r>
      <w:r w:rsidR="00104D68">
        <w:t xml:space="preserve">listing all the available base layers </w:t>
      </w:r>
      <w:r w:rsidR="003C3878">
        <w:t>represented by</w:t>
      </w:r>
      <w:r w:rsidR="00104D68">
        <w:t xml:space="preserve"> their name</w:t>
      </w:r>
      <w:r w:rsidR="003C3878">
        <w:t>s</w:t>
      </w:r>
      <w:r w:rsidR="00104D68">
        <w:t xml:space="preserve"> and</w:t>
      </w:r>
      <w:r w:rsidR="003C3878">
        <w:t xml:space="preserve"> respective</w:t>
      </w:r>
      <w:r w:rsidR="00104D68">
        <w:t xml:space="preserve"> icons and allows the user to select</w:t>
      </w:r>
      <w:r w:rsidR="00293688">
        <w:t xml:space="preserve"> the desired </w:t>
      </w:r>
      <w:r w:rsidR="004E7A86">
        <w:t>one</w:t>
      </w:r>
      <w:r w:rsidR="00293688">
        <w:t xml:space="preserve">. </w:t>
      </w:r>
      <w:r w:rsidR="003C3878">
        <w:t>For</w:t>
      </w:r>
      <w:r w:rsidR="00DD7F1F">
        <w:t xml:space="preserve"> example</w:t>
      </w:r>
      <w:r w:rsidR="003C3878">
        <w:t>, when</w:t>
      </w:r>
      <w:r w:rsidR="0058523C">
        <w:t xml:space="preserve"> an </w:t>
      </w:r>
      <w:r w:rsidR="00DD7F1F">
        <w:t xml:space="preserve">icon representing </w:t>
      </w:r>
      <w:r w:rsidR="00F23BB3">
        <w:t>the OpenStreetMap</w:t>
      </w:r>
      <w:r w:rsidR="00DD7F1F">
        <w:t xml:space="preserve"> is selected</w:t>
      </w:r>
      <w:r w:rsidR="003C3878">
        <w:t xml:space="preserve">, a new instance of the OpenSreetMap imagery layer </w:t>
      </w:r>
      <w:r w:rsidR="0058523C">
        <w:t xml:space="preserve">will be </w:t>
      </w:r>
      <w:r w:rsidR="00DD7F1F">
        <w:t>created</w:t>
      </w:r>
      <w:r w:rsidR="0058523C">
        <w:t xml:space="preserve"> to replace the </w:t>
      </w:r>
      <w:r w:rsidR="003C3878">
        <w:t xml:space="preserve">imagery layer </w:t>
      </w:r>
      <w:r w:rsidR="00E12D39">
        <w:t xml:space="preserve">that is </w:t>
      </w:r>
      <w:r w:rsidR="0058523C">
        <w:t>current</w:t>
      </w:r>
      <w:r w:rsidR="00DD7F1F">
        <w:t xml:space="preserve">ly </w:t>
      </w:r>
      <w:r w:rsidR="0063091D">
        <w:t xml:space="preserve">in </w:t>
      </w:r>
      <w:r w:rsidR="00E12D39">
        <w:t>use</w:t>
      </w:r>
      <w:r w:rsidR="0058523C">
        <w:t xml:space="preserve">. </w:t>
      </w:r>
      <w:r w:rsidR="006754CB" w:rsidRPr="00B752FF">
        <w:t xml:space="preserve">Similarly, </w:t>
      </w:r>
      <w:r w:rsidR="006754CB">
        <w:t>t</w:t>
      </w:r>
      <w:r w:rsidR="00160903">
        <w:t xml:space="preserve">he terrain layer can be independently selected and </w:t>
      </w:r>
      <w:r w:rsidR="00F23BB3">
        <w:t>added to</w:t>
      </w:r>
      <w:r w:rsidR="00160903">
        <w:t xml:space="preserve"> the </w:t>
      </w:r>
      <w:r w:rsidR="009335A3">
        <w:t>Earth</w:t>
      </w:r>
      <w:r w:rsidR="00160903">
        <w:t xml:space="preserve"> map to overlap with the selected imagery layer. </w:t>
      </w:r>
    </w:p>
    <w:p w14:paraId="5FCF1663" w14:textId="195E872D" w:rsidR="00327C00" w:rsidRDefault="00160903" w:rsidP="00327C00">
      <w:pPr>
        <w:keepNext/>
      </w:pPr>
      <w:r>
        <w:rPr>
          <w:noProof/>
          <w:lang w:val="de-DE" w:eastAsia="de-DE"/>
        </w:rPr>
        <w:lastRenderedPageBreak/>
        <mc:AlternateContent>
          <mc:Choice Requires="wps">
            <w:drawing>
              <wp:anchor distT="0" distB="0" distL="114300" distR="114300" simplePos="0" relativeHeight="251730432" behindDoc="0" locked="0" layoutInCell="1" allowOverlap="1" wp14:anchorId="5DFA82B4" wp14:editId="31D696D6">
                <wp:simplePos x="0" y="0"/>
                <wp:positionH relativeFrom="margin">
                  <wp:posOffset>3596068</wp:posOffset>
                </wp:positionH>
                <wp:positionV relativeFrom="paragraph">
                  <wp:posOffset>268857</wp:posOffset>
                </wp:positionV>
                <wp:extent cx="2138428" cy="3952324"/>
                <wp:effectExtent l="19050" t="19050" r="14605" b="10160"/>
                <wp:wrapNone/>
                <wp:docPr id="571" name="Rechteck 571"/>
                <wp:cNvGraphicFramePr/>
                <a:graphic xmlns:a="http://schemas.openxmlformats.org/drawingml/2006/main">
                  <a:graphicData uri="http://schemas.microsoft.com/office/word/2010/wordprocessingShape">
                    <wps:wsp>
                      <wps:cNvSpPr/>
                      <wps:spPr>
                        <a:xfrm>
                          <a:off x="0" y="0"/>
                          <a:ext cx="2138428" cy="3952324"/>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E1927F" id="Rechteck 571" o:spid="_x0000_s1026" style="position:absolute;margin-left:283.15pt;margin-top:21.15pt;width:168.4pt;height:311.2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" filled="f" strokecolor="red" strokeweight="2.75pt">
                <w10:wrap anchorx="margin"/>
              </v:rect>
            </w:pict>
          </mc:Fallback>
        </mc:AlternateContent>
      </w:r>
      <w:r w:rsidR="00E12D39">
        <w:rPr>
          <w:noProof/>
          <w:lang w:val="de-DE" w:eastAsia="de-DE"/>
        </w:rPr>
        <w:drawing>
          <wp:inline distT="0" distB="0" distL="0" distR="0" wp14:anchorId="44F13F43" wp14:editId="10654DB6">
            <wp:extent cx="5760720" cy="47815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60720" cy="4781550"/>
                    </a:xfrm>
                    <a:prstGeom prst="rect">
                      <a:avLst/>
                    </a:prstGeom>
                  </pic:spPr>
                </pic:pic>
              </a:graphicData>
            </a:graphic>
          </wp:inline>
        </w:drawing>
      </w:r>
    </w:p>
    <w:p w14:paraId="490E4374" w14:textId="608A7A17" w:rsidR="004F630D" w:rsidRPr="00327C00" w:rsidRDefault="00327C00" w:rsidP="00327C00">
      <w:pPr>
        <w:pStyle w:val="Beschriftung"/>
        <w:rPr>
          <w:b w:val="0"/>
        </w:rPr>
      </w:pPr>
      <w:r>
        <w:t xml:space="preserve">Figure </w:t>
      </w:r>
      <w:r>
        <w:fldChar w:fldCharType="begin"/>
      </w:r>
      <w:r>
        <w:instrText xml:space="preserve"> SEQ Figure \* ARABIC </w:instrText>
      </w:r>
      <w:r>
        <w:fldChar w:fldCharType="separate"/>
      </w:r>
      <w:r w:rsidR="00346260">
        <w:rPr>
          <w:noProof/>
        </w:rPr>
        <w:t>140</w:t>
      </w:r>
      <w:r>
        <w:fldChar w:fldCharType="end"/>
      </w:r>
      <w:r>
        <w:rPr>
          <w:b w:val="0"/>
        </w:rPr>
        <w:t>:</w:t>
      </w:r>
      <w:r w:rsidR="003A631C">
        <w:rPr>
          <w:b w:val="0"/>
        </w:rPr>
        <w:t xml:space="preserve"> </w:t>
      </w:r>
      <w:r w:rsidR="005F464A">
        <w:rPr>
          <w:b w:val="0"/>
        </w:rPr>
        <w:t>Per default</w:t>
      </w:r>
      <w:r w:rsidR="003A631C">
        <w:rPr>
          <w:b w:val="0"/>
        </w:rPr>
        <w:t xml:space="preserve"> available base layers listed in the</w:t>
      </w:r>
      <w:r>
        <w:rPr>
          <w:b w:val="0"/>
        </w:rPr>
        <w:t xml:space="preserve"> </w:t>
      </w:r>
      <w:r w:rsidRPr="00F23BB3">
        <w:rPr>
          <w:rFonts w:ascii="Courier New" w:hAnsi="Courier New" w:cs="Courier New"/>
          <w:b w:val="0"/>
        </w:rPr>
        <w:t>BaseLayerPicker</w:t>
      </w:r>
      <w:r>
        <w:rPr>
          <w:b w:val="0"/>
        </w:rPr>
        <w:t xml:space="preserve"> widget </w:t>
      </w:r>
    </w:p>
    <w:p w14:paraId="39EA6AF0" w14:textId="0FA41B48" w:rsidR="002B6C65" w:rsidRDefault="00D85452" w:rsidP="00BE4DF1">
      <w:r>
        <w:t>The last w</w:t>
      </w:r>
      <w:r w:rsidR="009335A3">
        <w:t xml:space="preserve">idget contained within the Cesium </w:t>
      </w:r>
      <w:r w:rsidR="009335A3" w:rsidRPr="009335A3">
        <w:rPr>
          <w:rFonts w:ascii="Courier New" w:hAnsi="Courier New" w:cs="Courier New"/>
        </w:rPr>
        <w:t>Toolkit</w:t>
      </w:r>
      <w:r>
        <w:t xml:space="preserve"> [3] (cf. </w:t>
      </w:r>
      <w:r>
        <w:fldChar w:fldCharType="begin"/>
      </w:r>
      <w:r>
        <w:instrText xml:space="preserve"> REF _Ref454811177 \h </w:instrText>
      </w:r>
      <w:r>
        <w:fldChar w:fldCharType="separate"/>
      </w:r>
      <w:r w:rsidR="00346260">
        <w:t xml:space="preserve">Figure </w:t>
      </w:r>
      <w:r w:rsidR="00346260">
        <w:rPr>
          <w:noProof/>
        </w:rPr>
        <w:t>137</w:t>
      </w:r>
      <w:r>
        <w:fldChar w:fldCharType="end"/>
      </w:r>
      <w:r>
        <w:t xml:space="preserve">) is the so-called </w:t>
      </w:r>
      <w:r w:rsidRPr="00232489">
        <w:rPr>
          <w:rFonts w:ascii="Courier New" w:hAnsi="Courier New" w:cs="Courier New"/>
        </w:rPr>
        <w:t>NavigationHelpButton</w:t>
      </w:r>
      <w:r>
        <w:t xml:space="preserve"> for </w:t>
      </w:r>
      <w:r w:rsidR="00232489">
        <w:t>showing</w:t>
      </w:r>
      <w:r w:rsidR="00E12D39" w:rsidRPr="00E12D39">
        <w:t xml:space="preserve"> brief</w:t>
      </w:r>
      <w:r>
        <w:t xml:space="preserve"> </w:t>
      </w:r>
      <w:r w:rsidR="009335A3" w:rsidRPr="009335A3">
        <w:t>instructions</w:t>
      </w:r>
      <w:r w:rsidR="009335A3">
        <w:t xml:space="preserve"> </w:t>
      </w:r>
      <w:r>
        <w:t xml:space="preserve">on how to navigate the </w:t>
      </w:r>
      <w:r w:rsidR="009335A3">
        <w:t>Earth</w:t>
      </w:r>
      <w:r>
        <w:t xml:space="preserve"> map with</w:t>
      </w:r>
      <w:r w:rsidR="00CC7A00">
        <w:t xml:space="preserve"> mouse </w:t>
      </w:r>
      <w:r w:rsidR="00232489">
        <w:t>(typically for desktop and lap</w:t>
      </w:r>
      <w:r>
        <w:t>top</w:t>
      </w:r>
      <w:r w:rsidR="00CC7A00">
        <w:t xml:space="preserve"> PCs</w:t>
      </w:r>
      <w:r>
        <w:t xml:space="preserve">) </w:t>
      </w:r>
      <w:r w:rsidR="009335A3">
        <w:t>and</w:t>
      </w:r>
      <w:r>
        <w:t xml:space="preserve"> touchscreen (</w:t>
      </w:r>
      <w:r w:rsidR="00CC7A00">
        <w:t>typically for smart phones and t</w:t>
      </w:r>
      <w:r>
        <w:t>ablet PC</w:t>
      </w:r>
      <w:r w:rsidR="00CC7A00">
        <w:t>s)</w:t>
      </w:r>
      <w:r>
        <w:t xml:space="preserve">. </w:t>
      </w:r>
      <w:r w:rsidR="005B560A">
        <w:t>By</w:t>
      </w:r>
      <w:r>
        <w:t xml:space="preserve"> clicking on the </w:t>
      </w:r>
      <w:r w:rsidR="00206708">
        <w:rPr>
          <w:noProof/>
          <w:lang w:val="de-DE" w:eastAsia="de-DE"/>
        </w:rPr>
        <w:drawing>
          <wp:inline distT="0" distB="0" distL="0" distR="0" wp14:anchorId="2A73024B" wp14:editId="1962FAEA">
            <wp:extent cx="146050" cy="146050"/>
            <wp:effectExtent l="0" t="0" r="6350" b="6350"/>
            <wp:docPr id="1072" name="Grafik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pic:spPr>
                </pic:pic>
              </a:graphicData>
            </a:graphic>
          </wp:inline>
        </w:drawing>
      </w:r>
      <w:r w:rsidR="00232489">
        <w:t xml:space="preserve"> button</w:t>
      </w:r>
      <w:r>
        <w:t xml:space="preserve">, the </w:t>
      </w:r>
      <w:r w:rsidR="009335A3">
        <w:t xml:space="preserve">corresponding view </w:t>
      </w:r>
      <w:r>
        <w:t xml:space="preserve">panel </w:t>
      </w:r>
      <w:r w:rsidR="009335A3">
        <w:t xml:space="preserve">(cf. the following figure) </w:t>
      </w:r>
      <w:r>
        <w:t xml:space="preserve">will be shown on the upper-right corner of the </w:t>
      </w:r>
      <w:r w:rsidR="003F3CD3">
        <w:t xml:space="preserve">3D </w:t>
      </w:r>
      <w:r w:rsidR="009335A3">
        <w:t>web client</w:t>
      </w:r>
      <w:r>
        <w:t xml:space="preserve">. </w:t>
      </w:r>
    </w:p>
    <w:p w14:paraId="5D4D5FB9" w14:textId="77777777" w:rsidR="00206708" w:rsidRDefault="00D85452" w:rsidP="00206708">
      <w:pPr>
        <w:keepNext/>
      </w:pPr>
      <w:r>
        <w:rPr>
          <w:noProof/>
          <w:lang w:val="de-DE" w:eastAsia="de-DE"/>
        </w:rPr>
        <w:lastRenderedPageBreak/>
        <mc:AlternateContent>
          <mc:Choice Requires="wps">
            <w:drawing>
              <wp:anchor distT="0" distB="0" distL="114300" distR="114300" simplePos="0" relativeHeight="251732480" behindDoc="0" locked="0" layoutInCell="1" allowOverlap="1" wp14:anchorId="4A73210B" wp14:editId="0540948A">
                <wp:simplePos x="0" y="0"/>
                <wp:positionH relativeFrom="margin">
                  <wp:posOffset>3959372</wp:posOffset>
                </wp:positionH>
                <wp:positionV relativeFrom="paragraph">
                  <wp:posOffset>285467</wp:posOffset>
                </wp:positionV>
                <wp:extent cx="1752637" cy="1873948"/>
                <wp:effectExtent l="19050" t="19050" r="19050" b="12065"/>
                <wp:wrapNone/>
                <wp:docPr id="1066" name="Rechteck 1066"/>
                <wp:cNvGraphicFramePr/>
                <a:graphic xmlns:a="http://schemas.openxmlformats.org/drawingml/2006/main">
                  <a:graphicData uri="http://schemas.microsoft.com/office/word/2010/wordprocessingShape">
                    <wps:wsp>
                      <wps:cNvSpPr/>
                      <wps:spPr>
                        <a:xfrm>
                          <a:off x="0" y="0"/>
                          <a:ext cx="1752637" cy="1873948"/>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2DB634" id="Rechteck 1066" o:spid="_x0000_s1026" style="position:absolute;margin-left:311.75pt;margin-top:22.5pt;width:138pt;height:147.55pt;z-index:25195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" filled="f" strokecolor="red" strokeweight="2.75pt">
                <w10:wrap anchorx="margin"/>
              </v:rect>
            </w:pict>
          </mc:Fallback>
        </mc:AlternateContent>
      </w:r>
      <w:r>
        <w:rPr>
          <w:noProof/>
          <w:lang w:val="de-DE" w:eastAsia="de-DE"/>
        </w:rPr>
        <w:drawing>
          <wp:inline distT="0" distB="0" distL="0" distR="0" wp14:anchorId="7723807C" wp14:editId="198F2815">
            <wp:extent cx="5760720" cy="3187065"/>
            <wp:effectExtent l="0" t="0" r="0" b="0"/>
            <wp:docPr id="1065" name="Grafik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760720" cy="3187065"/>
                    </a:xfrm>
                    <a:prstGeom prst="rect">
                      <a:avLst/>
                    </a:prstGeom>
                  </pic:spPr>
                </pic:pic>
              </a:graphicData>
            </a:graphic>
          </wp:inline>
        </w:drawing>
      </w:r>
    </w:p>
    <w:p w14:paraId="401A6F38" w14:textId="03A7B8AA" w:rsidR="00D85452" w:rsidRPr="00206708" w:rsidRDefault="00206708" w:rsidP="00206708">
      <w:pPr>
        <w:pStyle w:val="Beschriftung"/>
        <w:rPr>
          <w:b w:val="0"/>
        </w:rPr>
      </w:pPr>
      <w:r>
        <w:t xml:space="preserve">Figure </w:t>
      </w:r>
      <w:r>
        <w:fldChar w:fldCharType="begin"/>
      </w:r>
      <w:r>
        <w:instrText xml:space="preserve"> SEQ Figure \* ARABIC </w:instrText>
      </w:r>
      <w:r>
        <w:fldChar w:fldCharType="separate"/>
      </w:r>
      <w:r w:rsidR="00346260">
        <w:rPr>
          <w:noProof/>
        </w:rPr>
        <w:t>141</w:t>
      </w:r>
      <w:r>
        <w:fldChar w:fldCharType="end"/>
      </w:r>
      <w:r>
        <w:rPr>
          <w:b w:val="0"/>
        </w:rPr>
        <w:t>:</w:t>
      </w:r>
      <w:r w:rsidR="009335A3">
        <w:rPr>
          <w:b w:val="0"/>
        </w:rPr>
        <w:t xml:space="preserve"> The</w:t>
      </w:r>
      <w:r>
        <w:rPr>
          <w:b w:val="0"/>
        </w:rPr>
        <w:t xml:space="preserve"> </w:t>
      </w:r>
      <w:r w:rsidRPr="009335A3">
        <w:rPr>
          <w:rFonts w:ascii="Courier New" w:hAnsi="Courier New" w:cs="Courier New"/>
          <w:b w:val="0"/>
          <w:bCs w:val="0"/>
          <w:color w:val="auto"/>
          <w:szCs w:val="23"/>
        </w:rPr>
        <w:t>NavigationHelpButton</w:t>
      </w:r>
      <w:r>
        <w:rPr>
          <w:b w:val="0"/>
        </w:rPr>
        <w:t xml:space="preserve"> widget showing the instruction</w:t>
      </w:r>
      <w:r w:rsidR="009335A3">
        <w:rPr>
          <w:b w:val="0"/>
        </w:rPr>
        <w:t>s</w:t>
      </w:r>
      <w:r>
        <w:rPr>
          <w:b w:val="0"/>
        </w:rPr>
        <w:t xml:space="preserve"> for navigating </w:t>
      </w:r>
      <w:r w:rsidR="009335A3">
        <w:rPr>
          <w:b w:val="0"/>
        </w:rPr>
        <w:t>Earth</w:t>
      </w:r>
      <w:r>
        <w:rPr>
          <w:b w:val="0"/>
        </w:rPr>
        <w:t xml:space="preserve"> map </w:t>
      </w:r>
    </w:p>
    <w:p w14:paraId="07CFE7FC" w14:textId="4E8F1F46" w:rsidR="004F48DA" w:rsidRDefault="004F48DA" w:rsidP="00BE4DF1">
      <w:r>
        <w:t xml:space="preserve">The next </w:t>
      </w:r>
      <w:r w:rsidR="000B4830">
        <w:t>widget is</w:t>
      </w:r>
      <w:r w:rsidR="005479BC">
        <w:rPr>
          <w:rFonts w:hint="eastAsia"/>
        </w:rPr>
        <w:t xml:space="preserve"> the</w:t>
      </w:r>
      <w:r w:rsidR="000B4830">
        <w:t xml:space="preserve"> so-called </w:t>
      </w:r>
      <w:r w:rsidR="000B4830" w:rsidRPr="000B4830">
        <w:rPr>
          <w:rFonts w:ascii="Courier New" w:hAnsi="Courier New" w:cs="Courier New"/>
        </w:rPr>
        <w:t>CreditContainer</w:t>
      </w:r>
      <w:r>
        <w:t xml:space="preserve"> [4] (cf. </w:t>
      </w:r>
      <w:r>
        <w:fldChar w:fldCharType="begin"/>
      </w:r>
      <w:r>
        <w:instrText xml:space="preserve"> REF _Ref454811177 \h </w:instrText>
      </w:r>
      <w:r>
        <w:fldChar w:fldCharType="separate"/>
      </w:r>
      <w:r w:rsidR="00346260">
        <w:t xml:space="preserve">Figure </w:t>
      </w:r>
      <w:r w:rsidR="00346260">
        <w:rPr>
          <w:noProof/>
        </w:rPr>
        <w:t>137</w:t>
      </w:r>
      <w:r>
        <w:fldChar w:fldCharType="end"/>
      </w:r>
      <w:r>
        <w:t xml:space="preserve">) </w:t>
      </w:r>
      <w:r w:rsidR="005479BC">
        <w:t xml:space="preserve">which displays </w:t>
      </w:r>
      <w:r w:rsidR="008E3C21">
        <w:t>a collection of</w:t>
      </w:r>
      <w:r>
        <w:t xml:space="preserve"> </w:t>
      </w:r>
      <w:r w:rsidR="008E3C21">
        <w:t>c</w:t>
      </w:r>
      <w:r>
        <w:t>redit</w:t>
      </w:r>
      <w:r w:rsidR="008E3C21">
        <w:t xml:space="preserve">s </w:t>
      </w:r>
      <w:r w:rsidR="00A4180F">
        <w:t>with respect</w:t>
      </w:r>
      <w:r w:rsidR="008E3C21">
        <w:t xml:space="preserve"> to the software and data providers </w:t>
      </w:r>
      <w:r w:rsidR="009D3253">
        <w:t xml:space="preserve">that have been </w:t>
      </w:r>
      <w:r w:rsidR="008E3C21">
        <w:t xml:space="preserve">involved in the </w:t>
      </w:r>
      <w:r w:rsidR="009949A1">
        <w:t>development</w:t>
      </w:r>
      <w:r w:rsidR="00E752ED">
        <w:t xml:space="preserve"> and</w:t>
      </w:r>
      <w:r w:rsidR="008E3C21">
        <w:t xml:space="preserve"> </w:t>
      </w:r>
      <w:r w:rsidR="00E752ED">
        <w:t xml:space="preserve">use </w:t>
      </w:r>
      <w:r w:rsidR="008E3C21">
        <w:t xml:space="preserve">of the 3D web client. </w:t>
      </w:r>
      <w:r w:rsidR="00F80280">
        <w:t xml:space="preserve">These credits mainly include the </w:t>
      </w:r>
      <w:r w:rsidR="001E5FB6">
        <w:t xml:space="preserve">mapping services (depending on </w:t>
      </w:r>
      <w:r w:rsidR="00F80280">
        <w:t>the selected base layer</w:t>
      </w:r>
      <w:r w:rsidR="001E5FB6">
        <w:t>, e.g. Bing Maps)</w:t>
      </w:r>
      <w:r w:rsidR="00F80280">
        <w:t xml:space="preserve">, </w:t>
      </w:r>
      <w:r w:rsidR="001E5FB6">
        <w:t xml:space="preserve">the </w:t>
      </w:r>
      <w:r w:rsidR="001E5FB6">
        <w:rPr>
          <w:shd w:val="clear" w:color="auto" w:fill="FFFFFF"/>
          <w:lang w:eastAsia="de-DE"/>
        </w:rPr>
        <w:t>3D geo-visualization engine (</w:t>
      </w:r>
      <w:r w:rsidR="00F80280">
        <w:t>Cesium</w:t>
      </w:r>
      <w:r w:rsidR="00895CAE">
        <w:t xml:space="preserve"> Virtual G</w:t>
      </w:r>
      <w:r w:rsidR="001E5FB6">
        <w:t>lobe)</w:t>
      </w:r>
      <w:r w:rsidR="00F80280">
        <w:t xml:space="preserve">, and </w:t>
      </w:r>
      <w:r w:rsidR="001E5FB6">
        <w:t xml:space="preserve">the </w:t>
      </w:r>
      <w:r w:rsidR="00895CAE">
        <w:t xml:space="preserve">development </w:t>
      </w:r>
      <w:r w:rsidR="001E5FB6">
        <w:t>provider of the 3D web client (</w:t>
      </w:r>
      <w:r w:rsidR="00F80280">
        <w:t>3DCityDB</w:t>
      </w:r>
      <w:r w:rsidR="001E5FB6">
        <w:t>)</w:t>
      </w:r>
      <w:r w:rsidR="009D3253">
        <w:t>,</w:t>
      </w:r>
      <w:r w:rsidR="001E5FB6">
        <w:t xml:space="preserve"> which are </w:t>
      </w:r>
      <w:r w:rsidR="009D3253">
        <w:t xml:space="preserve">all </w:t>
      </w:r>
      <w:r w:rsidR="001E5FB6">
        <w:t>represented</w:t>
      </w:r>
      <w:r w:rsidR="00F80280">
        <w:t xml:space="preserve"> with their icons, descriptions, and hyperlinks referencing </w:t>
      </w:r>
      <w:r w:rsidR="00895CAE">
        <w:t>to their</w:t>
      </w:r>
      <w:r w:rsidR="00F80280">
        <w:t xml:space="preserve"> </w:t>
      </w:r>
      <w:r w:rsidR="009335A3" w:rsidRPr="009335A3">
        <w:t xml:space="preserve">respective </w:t>
      </w:r>
      <w:r w:rsidR="00F80280">
        <w:t>homepages.</w:t>
      </w:r>
    </w:p>
    <w:p w14:paraId="291FFC5E" w14:textId="629D286C" w:rsidR="00513066" w:rsidRDefault="00C01F8D" w:rsidP="00BE4DF1">
      <w:r>
        <w:t xml:space="preserve">The </w:t>
      </w:r>
      <w:r w:rsidR="00513066" w:rsidRPr="00513066">
        <w:t xml:space="preserve">majority </w:t>
      </w:r>
      <w:r w:rsidR="00513066">
        <w:t xml:space="preserve">of the </w:t>
      </w:r>
      <w:r w:rsidR="00895CAE" w:rsidRPr="00895CAE">
        <w:t xml:space="preserve">functionalities </w:t>
      </w:r>
      <w:r w:rsidR="00356A88">
        <w:t xml:space="preserve">specially provided </w:t>
      </w:r>
      <w:r w:rsidR="00BB099D">
        <w:t>by</w:t>
      </w:r>
      <w:r w:rsidR="00356A88">
        <w:t xml:space="preserve"> the</w:t>
      </w:r>
      <w:r w:rsidR="00312A37">
        <w:t xml:space="preserve"> 3D web client are controlled by the </w:t>
      </w:r>
      <w:r w:rsidR="00356A88" w:rsidRPr="00356A88">
        <w:rPr>
          <w:rFonts w:ascii="Courier New" w:hAnsi="Courier New" w:cs="Courier New"/>
        </w:rPr>
        <w:t>Toolbox</w:t>
      </w:r>
      <w:r w:rsidR="00356A88">
        <w:t xml:space="preserve"> widget</w:t>
      </w:r>
      <w:r w:rsidR="00312A37">
        <w:t xml:space="preserve"> </w:t>
      </w:r>
      <w:r w:rsidR="00A53A8A">
        <w:t>[</w:t>
      </w:r>
      <w:r w:rsidR="00940DD6">
        <w:t>5</w:t>
      </w:r>
      <w:r w:rsidR="00A53A8A">
        <w:t xml:space="preserve">] (cf. </w:t>
      </w:r>
      <w:r w:rsidR="00A53A8A">
        <w:fldChar w:fldCharType="begin"/>
      </w:r>
      <w:r w:rsidR="00A53A8A">
        <w:instrText xml:space="preserve"> REF _Ref454811177 \h </w:instrText>
      </w:r>
      <w:r w:rsidR="00A53A8A">
        <w:fldChar w:fldCharType="separate"/>
      </w:r>
      <w:r w:rsidR="00346260">
        <w:t xml:space="preserve">Figure </w:t>
      </w:r>
      <w:r w:rsidR="00346260">
        <w:rPr>
          <w:noProof/>
        </w:rPr>
        <w:t>137</w:t>
      </w:r>
      <w:r w:rsidR="00A53A8A">
        <w:fldChar w:fldCharType="end"/>
      </w:r>
      <w:r w:rsidR="00A53A8A">
        <w:t xml:space="preserve">) </w:t>
      </w:r>
      <w:r w:rsidR="00312A37">
        <w:t xml:space="preserve">which is an extended module </w:t>
      </w:r>
      <w:r w:rsidR="00BB099D">
        <w:t>based on</w:t>
      </w:r>
      <w:r w:rsidR="00356A88">
        <w:t xml:space="preserve"> the</w:t>
      </w:r>
      <w:r w:rsidR="00312A37">
        <w:t xml:space="preserve"> </w:t>
      </w:r>
      <w:r w:rsidR="000C0DB2">
        <w:rPr>
          <w:rFonts w:ascii="Courier New" w:hAnsi="Courier New" w:cs="Courier New"/>
        </w:rPr>
        <w:t xml:space="preserve">Cesium Viewer </w:t>
      </w:r>
      <w:r w:rsidR="000C0DB2">
        <w:t xml:space="preserve">for </w:t>
      </w:r>
      <w:r w:rsidR="00356A88">
        <w:t>integrating</w:t>
      </w:r>
      <w:r w:rsidR="00312A37">
        <w:t xml:space="preserve"> and control</w:t>
      </w:r>
      <w:r w:rsidR="00356A88">
        <w:t>ling</w:t>
      </w:r>
      <w:r w:rsidR="00312A37">
        <w:t xml:space="preserve"> </w:t>
      </w:r>
      <w:r w:rsidR="007C0FDF">
        <w:t xml:space="preserve">the user-provided </w:t>
      </w:r>
      <w:r w:rsidR="00312A37">
        <w:t>data in different format</w:t>
      </w:r>
      <w:r w:rsidR="00356A88">
        <w:t>s,</w:t>
      </w:r>
      <w:r w:rsidR="005B063E">
        <w:t xml:space="preserve"> </w:t>
      </w:r>
      <w:r w:rsidR="00356A88">
        <w:t>namely</w:t>
      </w:r>
      <w:r w:rsidR="00BB099D">
        <w:t xml:space="preserve"> KML/glTF modes</w:t>
      </w:r>
      <w:r w:rsidR="005B063E">
        <w:t>, thematic data (online spreadsheet), Web Map Service</w:t>
      </w:r>
      <w:r w:rsidR="00BB099D">
        <w:t xml:space="preserve"> (WMS)</w:t>
      </w:r>
      <w:r w:rsidR="005B063E">
        <w:t xml:space="preserve"> data, and </w:t>
      </w:r>
      <w:r w:rsidR="00BB099D">
        <w:t>digital terrain m</w:t>
      </w:r>
      <w:r w:rsidR="005B063E">
        <w:t>odel</w:t>
      </w:r>
      <w:r w:rsidR="00BB099D">
        <w:t xml:space="preserve"> (DTM)</w:t>
      </w:r>
      <w:r w:rsidR="00BA4223">
        <w:t xml:space="preserve"> on the one hand</w:t>
      </w:r>
      <w:r w:rsidR="00FB4814">
        <w:t xml:space="preserve">. </w:t>
      </w:r>
      <w:r w:rsidR="00BA4223">
        <w:t>On the other hand</w:t>
      </w:r>
      <w:r w:rsidR="00FB4814">
        <w:t>, the user</w:t>
      </w:r>
      <w:r w:rsidR="002C67AA">
        <w:t xml:space="preserve"> </w:t>
      </w:r>
      <w:r w:rsidR="00FB4814">
        <w:t>interaction</w:t>
      </w:r>
      <w:r w:rsidR="00312A37">
        <w:t xml:space="preserve"> </w:t>
      </w:r>
      <w:r w:rsidR="00FB4814">
        <w:t xml:space="preserve">with 3D </w:t>
      </w:r>
      <w:r w:rsidR="002C67AA">
        <w:t>city models</w:t>
      </w:r>
      <w:r w:rsidR="00FB4814">
        <w:t xml:space="preserve"> </w:t>
      </w:r>
      <w:r w:rsidR="00E140E6">
        <w:t xml:space="preserve">can also be </w:t>
      </w:r>
      <w:r w:rsidR="00BA4223" w:rsidRPr="00BA4223">
        <w:t xml:space="preserve">aided </w:t>
      </w:r>
      <w:r w:rsidR="00E140E6">
        <w:t xml:space="preserve">by this </w:t>
      </w:r>
      <w:r w:rsidR="00851A80" w:rsidRPr="00356A88">
        <w:rPr>
          <w:rFonts w:ascii="Courier New" w:hAnsi="Courier New" w:cs="Courier New"/>
        </w:rPr>
        <w:t>Toolbox</w:t>
      </w:r>
      <w:r w:rsidR="00851A80">
        <w:t xml:space="preserve"> </w:t>
      </w:r>
      <w:r w:rsidR="00E140E6">
        <w:t xml:space="preserve">widget </w:t>
      </w:r>
      <w:r w:rsidR="00851A80">
        <w:t>which allows</w:t>
      </w:r>
      <w:r w:rsidR="005D6A85">
        <w:t>, for example,</w:t>
      </w:r>
      <w:r w:rsidR="00BA4223">
        <w:t xml:space="preserve"> </w:t>
      </w:r>
      <w:r w:rsidR="005D6A85">
        <w:t xml:space="preserve">deselecting, </w:t>
      </w:r>
      <w:r w:rsidR="00E140E6" w:rsidRPr="00E140E6">
        <w:t>shadowing</w:t>
      </w:r>
      <w:r w:rsidR="005D6A85">
        <w:t>, hiding and showing</w:t>
      </w:r>
      <w:r w:rsidR="00F0588E">
        <w:t xml:space="preserve"> </w:t>
      </w:r>
      <w:r w:rsidR="00940DD6">
        <w:t>3D obj</w:t>
      </w:r>
      <w:r w:rsidR="00895CAE">
        <w:t>e</w:t>
      </w:r>
      <w:r w:rsidR="00940DD6">
        <w:t xml:space="preserve">cts, as well as exploring them from different view perspectives </w:t>
      </w:r>
      <w:r w:rsidR="00513066" w:rsidRPr="00513066">
        <w:t>using third-party mapping services like Microsoft Bing Maps with oblique view, Google Streetview, and a combined version (DualMaps)</w:t>
      </w:r>
      <w:r w:rsidR="00513066">
        <w:t>.</w:t>
      </w:r>
      <w:r w:rsidR="00513066" w:rsidRPr="00513066">
        <w:t xml:space="preserve"> </w:t>
      </w:r>
    </w:p>
    <w:p w14:paraId="71DED324" w14:textId="7E4D9CEA" w:rsidR="007F4CD5" w:rsidRDefault="00551500" w:rsidP="00BE4DF1">
      <w:r>
        <w:t>T</w:t>
      </w:r>
      <w:r w:rsidR="00E64E3B">
        <w:t xml:space="preserve">he visualization of the 3D city model with large </w:t>
      </w:r>
      <w:r w:rsidR="00140324">
        <w:t xml:space="preserve">data </w:t>
      </w:r>
      <w:r w:rsidR="00E64E3B">
        <w:t>size often result in signif</w:t>
      </w:r>
      <w:r w:rsidR="00140324">
        <w:t>icant performance issue</w:t>
      </w:r>
      <w:r w:rsidR="007C0FDF">
        <w:t xml:space="preserve"> in </w:t>
      </w:r>
      <w:r w:rsidR="00300949">
        <w:t xml:space="preserve">most 3D </w:t>
      </w:r>
      <w:r w:rsidR="007C0FDF">
        <w:t xml:space="preserve">web </w:t>
      </w:r>
      <w:r w:rsidR="00E64E3B">
        <w:t xml:space="preserve">applications. In order to </w:t>
      </w:r>
      <w:r w:rsidR="00300949">
        <w:t xml:space="preserve">overcome this </w:t>
      </w:r>
      <w:r w:rsidR="00BC3E92">
        <w:t>troublesome issue</w:t>
      </w:r>
      <w:r w:rsidR="00E64E3B">
        <w:t>,</w:t>
      </w:r>
      <w:r w:rsidR="00203028">
        <w:t xml:space="preserve"> a tiling strategy has been implemented</w:t>
      </w:r>
      <w:r w:rsidR="00E64E3B">
        <w:t xml:space="preserve"> </w:t>
      </w:r>
      <w:r w:rsidR="00203028">
        <w:t xml:space="preserve">within </w:t>
      </w:r>
      <w:r w:rsidR="0053156C">
        <w:t xml:space="preserve">the 3D web </w:t>
      </w:r>
      <w:r w:rsidR="00203028">
        <w:t xml:space="preserve">client to </w:t>
      </w:r>
      <w:r w:rsidR="00E64E3B">
        <w:t>support</w:t>
      </w:r>
      <w:r w:rsidR="00D461F7">
        <w:t xml:space="preserve"> f</w:t>
      </w:r>
      <w:r w:rsidR="006E4ECF">
        <w:t xml:space="preserve">or efficient displaying </w:t>
      </w:r>
      <w:r w:rsidR="00D461F7">
        <w:t xml:space="preserve">of large pre-styled 3D visualization models in the form of tiled datasets exported from the 3DCityDB by using the KML/COLLADA/glTF Exporter. </w:t>
      </w:r>
      <w:r w:rsidR="00203028">
        <w:t>This tiling strategy</w:t>
      </w:r>
      <w:r w:rsidR="0016799B">
        <w:t xml:space="preserve"> </w:t>
      </w:r>
      <w:r w:rsidR="00203028">
        <w:t xml:space="preserve">utilizes </w:t>
      </w:r>
      <w:r w:rsidR="0016799B">
        <w:t xml:space="preserve">the </w:t>
      </w:r>
      <w:r w:rsidR="0016799B" w:rsidRPr="002F3F9B">
        <w:t>multi-threading capabilities of HTML5</w:t>
      </w:r>
      <w:r w:rsidR="00203028">
        <w:t xml:space="preserve">, so that </w:t>
      </w:r>
      <w:r w:rsidR="006E4ECF">
        <w:t>t</w:t>
      </w:r>
      <w:r w:rsidR="0016799B" w:rsidRPr="002F3F9B">
        <w:t xml:space="preserve">he time-costly operations such as parsing of multiple 3D objects </w:t>
      </w:r>
      <w:r w:rsidR="00203028">
        <w:t>can be</w:t>
      </w:r>
      <w:r w:rsidR="0016799B" w:rsidRPr="002F3F9B">
        <w:t xml:space="preserve"> delegated to a background thread running in parallel. At the same time,</w:t>
      </w:r>
      <w:r w:rsidR="00140324">
        <w:t xml:space="preserve"> for data layer,</w:t>
      </w:r>
      <w:r w:rsidR="0016799B" w:rsidRPr="002F3F9B">
        <w:t xml:space="preserve"> another thread monitors the interactions with the virtual camera and takes care of </w:t>
      </w:r>
      <w:r w:rsidR="0016799B">
        <w:t>determining which</w:t>
      </w:r>
      <w:r w:rsidR="0016799B" w:rsidRPr="002F3F9B">
        <w:t xml:space="preserve"> the data tiles </w:t>
      </w:r>
      <w:r w:rsidR="0016799B">
        <w:t xml:space="preserve">should be loaded and unloaded </w:t>
      </w:r>
      <w:r w:rsidR="0016799B" w:rsidRPr="002F3F9B">
        <w:t xml:space="preserve">according to </w:t>
      </w:r>
      <w:r w:rsidR="0016799B" w:rsidRPr="002F3F9B">
        <w:lastRenderedPageBreak/>
        <w:t xml:space="preserve">their </w:t>
      </w:r>
      <w:r w:rsidR="0016799B">
        <w:t xml:space="preserve">current </w:t>
      </w:r>
      <w:r w:rsidR="0016799B" w:rsidRPr="002F3F9B">
        <w:t>visibility</w:t>
      </w:r>
      <w:r w:rsidR="0016799B">
        <w:t xml:space="preserve"> </w:t>
      </w:r>
      <w:r w:rsidR="00203028">
        <w:t>and</w:t>
      </w:r>
      <w:r w:rsidR="0016799B">
        <w:t xml:space="preserve"> the display size on the screen</w:t>
      </w:r>
      <w:r w:rsidR="0016799B" w:rsidRPr="002F3F9B">
        <w:t>.</w:t>
      </w:r>
      <w:r w:rsidR="0016799B" w:rsidRPr="002B0539">
        <w:t xml:space="preserve"> </w:t>
      </w:r>
      <w:r w:rsidR="007C0FDF">
        <w:t>Moreover</w:t>
      </w:r>
      <w:r w:rsidR="006E4ECF">
        <w:t xml:space="preserve">, this tiling strategy supports caching mechanism allowing the </w:t>
      </w:r>
      <w:r w:rsidR="00676CF3">
        <w:t>data tiles</w:t>
      </w:r>
      <w:r w:rsidR="00203028">
        <w:t xml:space="preserve"> loaded</w:t>
      </w:r>
      <w:r w:rsidR="006E4ECF">
        <w:t xml:space="preserve"> from an earlier computation to be </w:t>
      </w:r>
      <w:r w:rsidR="006E4ECF" w:rsidRPr="006E4ECF">
        <w:t xml:space="preserve">temporarily </w:t>
      </w:r>
      <w:r w:rsidR="006E4ECF">
        <w:t xml:space="preserve">stored in a </w:t>
      </w:r>
      <w:r w:rsidR="00A245BA">
        <w:t xml:space="preserve">cache, </w:t>
      </w:r>
      <w:r w:rsidR="006E4ECF">
        <w:t xml:space="preserve">from which the </w:t>
      </w:r>
      <w:r w:rsidR="00305780">
        <w:t>data</w:t>
      </w:r>
      <w:r w:rsidR="006E4ECF">
        <w:t xml:space="preserve"> </w:t>
      </w:r>
      <w:r w:rsidR="00AF133A">
        <w:t xml:space="preserve">tiles </w:t>
      </w:r>
      <w:r w:rsidR="006E4ECF">
        <w:t xml:space="preserve">can be </w:t>
      </w:r>
      <w:r w:rsidR="00676CF3">
        <w:t>loaded and rendered</w:t>
      </w:r>
      <w:r w:rsidR="00AF133A">
        <w:t xml:space="preserve"> much </w:t>
      </w:r>
      <w:r w:rsidR="00020AC6">
        <w:t>faster</w:t>
      </w:r>
      <w:r w:rsidR="006E4ECF">
        <w:t xml:space="preserve"> than</w:t>
      </w:r>
      <w:r w:rsidR="00305780">
        <w:t xml:space="preserve"> </w:t>
      </w:r>
      <w:r w:rsidR="00AF133A">
        <w:t xml:space="preserve">reloading them </w:t>
      </w:r>
      <w:r w:rsidR="00203028">
        <w:t xml:space="preserve">again </w:t>
      </w:r>
      <w:r w:rsidR="00AF133A">
        <w:t xml:space="preserve">from </w:t>
      </w:r>
      <w:r w:rsidR="00676CF3">
        <w:t xml:space="preserve">the </w:t>
      </w:r>
      <w:r w:rsidR="00AF133A">
        <w:t>remote server</w:t>
      </w:r>
      <w:r w:rsidR="00305780">
        <w:t xml:space="preserve">. </w:t>
      </w:r>
      <w:r w:rsidR="00D35B75">
        <w:t>Of cou</w:t>
      </w:r>
      <w:r w:rsidR="00140324">
        <w:t>r</w:t>
      </w:r>
      <w:r w:rsidR="00D35B75">
        <w:t>se, a larger number of cached data tiles will consume more memory</w:t>
      </w:r>
      <w:r w:rsidR="003774E8">
        <w:t xml:space="preserve"> and </w:t>
      </w:r>
      <w:r w:rsidR="00A27F14">
        <w:t>may</w:t>
      </w:r>
      <w:r w:rsidR="003774E8">
        <w:t xml:space="preserve"> </w:t>
      </w:r>
      <w:r w:rsidR="00A27F14">
        <w:t>cause a</w:t>
      </w:r>
      <w:r w:rsidR="003774E8">
        <w:t xml:space="preserve"> memory </w:t>
      </w:r>
      <w:r w:rsidR="002D7B81">
        <w:t>overflow</w:t>
      </w:r>
      <w:r w:rsidR="00A27F14">
        <w:t xml:space="preserve"> </w:t>
      </w:r>
      <w:r w:rsidR="009B231F">
        <w:t>of the</w:t>
      </w:r>
      <w:r w:rsidR="00A27F14">
        <w:t xml:space="preserve"> web browser</w:t>
      </w:r>
      <w:r w:rsidR="00D35B75">
        <w:t xml:space="preserve">. </w:t>
      </w:r>
      <w:r w:rsidR="00A27F14">
        <w:t>In o</w:t>
      </w:r>
      <w:r w:rsidR="007F4CD5">
        <w:t>r</w:t>
      </w:r>
      <w:r w:rsidR="00A27F14">
        <w:t xml:space="preserve">der to avoid this, the 3D web client provides a so-called </w:t>
      </w:r>
      <w:r w:rsidR="00A27F14" w:rsidRPr="00A27F14">
        <w:rPr>
          <w:rFonts w:ascii="Courier New" w:hAnsi="Courier New" w:cs="Courier New"/>
        </w:rPr>
        <w:t xml:space="preserve">Status Indicator </w:t>
      </w:r>
      <w:r w:rsidR="00A27F14">
        <w:t xml:space="preserve">widget [6] (cf. </w:t>
      </w:r>
      <w:r w:rsidR="00A27F14">
        <w:fldChar w:fldCharType="begin"/>
      </w:r>
      <w:r w:rsidR="00A27F14">
        <w:instrText xml:space="preserve"> REF _Ref454811177 \h </w:instrText>
      </w:r>
      <w:r w:rsidR="00A27F14">
        <w:fldChar w:fldCharType="separate"/>
      </w:r>
      <w:r w:rsidR="00346260">
        <w:t xml:space="preserve">Figure </w:t>
      </w:r>
      <w:r w:rsidR="00346260">
        <w:rPr>
          <w:noProof/>
        </w:rPr>
        <w:t>137</w:t>
      </w:r>
      <w:r w:rsidR="00A27F14">
        <w:fldChar w:fldCharType="end"/>
      </w:r>
      <w:r w:rsidR="00A27F14">
        <w:t xml:space="preserve">) </w:t>
      </w:r>
      <w:r w:rsidR="007F4CD5">
        <w:t xml:space="preserve">which </w:t>
      </w:r>
      <w:r w:rsidR="00140324">
        <w:t>can display</w:t>
      </w:r>
      <w:r w:rsidR="007F4CD5">
        <w:t xml:space="preserve"> the real-time status of the amount of showed and cached data tiles and can be used </w:t>
      </w:r>
      <w:r w:rsidR="00885C2A">
        <w:t>to help the user to</w:t>
      </w:r>
      <w:r w:rsidR="007F4CD5">
        <w:t xml:space="preserve"> </w:t>
      </w:r>
      <w:r w:rsidR="00544649" w:rsidRPr="00544649">
        <w:t xml:space="preserve">conveniently </w:t>
      </w:r>
      <w:r w:rsidR="00885C2A">
        <w:t xml:space="preserve">monitor and control the memory </w:t>
      </w:r>
      <w:r w:rsidR="009B231F">
        <w:t>consumed</w:t>
      </w:r>
      <w:r w:rsidR="00885C2A">
        <w:t xml:space="preserve"> by the 3D web client. </w:t>
      </w:r>
      <w:r w:rsidR="007F4CD5">
        <w:t xml:space="preserve">  </w:t>
      </w:r>
    </w:p>
    <w:p w14:paraId="42B86443" w14:textId="548F12B4" w:rsidR="00C042D9" w:rsidRDefault="00387D01" w:rsidP="00BE4DF1">
      <w:r>
        <w:t>While</w:t>
      </w:r>
      <w:r w:rsidR="0016799B" w:rsidRPr="002F3F9B">
        <w:t xml:space="preserve"> streaming </w:t>
      </w:r>
      <w:r w:rsidR="00FF1A64">
        <w:t xml:space="preserve">the tiled </w:t>
      </w:r>
      <w:r w:rsidR="0016799B" w:rsidRPr="002F3F9B">
        <w:t xml:space="preserve">3D </w:t>
      </w:r>
      <w:r w:rsidR="009B231F">
        <w:t>visu</w:t>
      </w:r>
      <w:r w:rsidR="00140324">
        <w:t>a</w:t>
      </w:r>
      <w:r w:rsidR="009B231F">
        <w:t>lization</w:t>
      </w:r>
      <w:r w:rsidR="0016799B" w:rsidRPr="002F3F9B">
        <w:t xml:space="preserve"> model</w:t>
      </w:r>
      <w:r>
        <w:t>s</w:t>
      </w:r>
      <w:r w:rsidR="0016799B" w:rsidRPr="002F3F9B">
        <w:t xml:space="preserve">, </w:t>
      </w:r>
      <w:r w:rsidR="00D31116">
        <w:t xml:space="preserve">each data tile requires </w:t>
      </w:r>
      <w:r w:rsidR="00140324">
        <w:t xml:space="preserve">at least </w:t>
      </w:r>
      <w:r w:rsidR="00D31116">
        <w:t>an asynchronous</w:t>
      </w:r>
      <w:r w:rsidR="0016799B" w:rsidRPr="002F3F9B">
        <w:t xml:space="preserve"> </w:t>
      </w:r>
      <w:r w:rsidR="00D31116">
        <w:t>HTTP (</w:t>
      </w:r>
      <w:r w:rsidR="00D31116" w:rsidRPr="002F3F9B">
        <w:t>Hypertext Transfer Protocol</w:t>
      </w:r>
      <w:r w:rsidR="00D31116">
        <w:t>) request (AJAX)</w:t>
      </w:r>
      <w:r w:rsidR="0016799B" w:rsidRPr="002F3F9B">
        <w:t xml:space="preserve"> to fetch the</w:t>
      </w:r>
      <w:r w:rsidR="00FF1A64">
        <w:t xml:space="preserve"> corresponding</w:t>
      </w:r>
      <w:r w:rsidR="0016799B" w:rsidRPr="002F3F9B">
        <w:t xml:space="preserve"> KML/</w:t>
      </w:r>
      <w:r w:rsidR="00D31116">
        <w:t>glTF</w:t>
      </w:r>
      <w:r w:rsidR="0016799B" w:rsidRPr="002F3F9B">
        <w:t xml:space="preserve"> files from the </w:t>
      </w:r>
      <w:r w:rsidR="009B231F">
        <w:t xml:space="preserve">remote </w:t>
      </w:r>
      <w:r w:rsidR="00FF1A64">
        <w:t xml:space="preserve">data </w:t>
      </w:r>
      <w:r w:rsidR="0016799B" w:rsidRPr="002F3F9B">
        <w:t>server</w:t>
      </w:r>
      <w:r w:rsidR="00FF1A64">
        <w:t xml:space="preserve">. This server </w:t>
      </w:r>
      <w:r w:rsidR="009B231F">
        <w:t>must</w:t>
      </w:r>
      <w:r w:rsidR="00FF1A64">
        <w:t xml:space="preserve"> support</w:t>
      </w:r>
      <w:r w:rsidR="0016799B" w:rsidRPr="002F3F9B">
        <w:t xml:space="preserve"> </w:t>
      </w:r>
      <w:r w:rsidR="00D31116" w:rsidRPr="002F3F9B">
        <w:t xml:space="preserve">CORS </w:t>
      </w:r>
      <w:r w:rsidR="00D31116">
        <w:t>(Cross-Origin Resource Sharing</w:t>
      </w:r>
      <w:r w:rsidR="0016799B" w:rsidRPr="002F3F9B">
        <w:t>)</w:t>
      </w:r>
      <w:r w:rsidR="00F92FB6">
        <w:t xml:space="preserve"> to get around </w:t>
      </w:r>
      <w:r w:rsidR="000907A9">
        <w:t>the cross-domain restrictions</w:t>
      </w:r>
      <w:r w:rsidR="0016799B" w:rsidRPr="002F3F9B">
        <w:t>.</w:t>
      </w:r>
      <w:r w:rsidR="005D1D37">
        <w:t xml:space="preserve"> </w:t>
      </w:r>
    </w:p>
    <w:p w14:paraId="51845FE0" w14:textId="76D130F3" w:rsidR="000F068F" w:rsidRDefault="005D1D37" w:rsidP="00882BF5">
      <w:r w:rsidRPr="008A1B58">
        <w:rPr>
          <w:b/>
          <w:i/>
        </w:rPr>
        <w:t>Hint</w:t>
      </w:r>
      <w:r>
        <w:t xml:space="preserve">: </w:t>
      </w:r>
      <w:r w:rsidR="00882BF5">
        <w:tab/>
      </w:r>
      <w:r>
        <w:t>T</w:t>
      </w:r>
      <w:r w:rsidRPr="002F3F9B">
        <w:t xml:space="preserve">he popular cloud-based server </w:t>
      </w:r>
      <w:r w:rsidRPr="000F068F">
        <w:rPr>
          <w:b/>
        </w:rPr>
        <w:t>Dropbox</w:t>
      </w:r>
      <w:r w:rsidRPr="002F3F9B">
        <w:t xml:space="preserve"> has </w:t>
      </w:r>
      <w:r w:rsidR="00F92FB6">
        <w:t xml:space="preserve">already </w:t>
      </w:r>
      <w:r w:rsidR="002F3E14">
        <w:t xml:space="preserve">enabled the CORS </w:t>
      </w:r>
      <w:r w:rsidR="00F92FB6">
        <w:t xml:space="preserve">by </w:t>
      </w:r>
      <w:r w:rsidR="00882BF5">
        <w:tab/>
      </w:r>
      <w:r w:rsidR="00F92FB6">
        <w:t>default.</w:t>
      </w:r>
      <w:r>
        <w:t xml:space="preserve"> </w:t>
      </w:r>
      <w:r w:rsidR="00F92FB6">
        <w:t>Thus,</w:t>
      </w:r>
      <w:r w:rsidRPr="002F3F9B">
        <w:t xml:space="preserve"> the 3D web client </w:t>
      </w:r>
      <w:r w:rsidR="008A1B58">
        <w:t>is able to</w:t>
      </w:r>
      <w:r w:rsidRPr="002F3F9B">
        <w:t xml:space="preserve"> make a</w:t>
      </w:r>
      <w:r w:rsidR="00025766">
        <w:t xml:space="preserve"> direct</w:t>
      </w:r>
      <w:r w:rsidRPr="002F3F9B">
        <w:t xml:space="preserve"> cross-ori</w:t>
      </w:r>
      <w:r>
        <w:t xml:space="preserve">gin request to </w:t>
      </w:r>
      <w:r w:rsidR="008A1B58">
        <w:t xml:space="preserve">the </w:t>
      </w:r>
      <w:r w:rsidR="00882BF5">
        <w:tab/>
      </w:r>
      <w:r>
        <w:t xml:space="preserve">Dropbox </w:t>
      </w:r>
      <w:r w:rsidR="008A1B58">
        <w:t xml:space="preserve">server </w:t>
      </w:r>
      <w:r>
        <w:t>without the need of any further server configuration</w:t>
      </w:r>
      <w:r w:rsidR="00F92FB6">
        <w:t>s</w:t>
      </w:r>
      <w:r>
        <w:t xml:space="preserve">. Publishing </w:t>
      </w:r>
      <w:r w:rsidR="00882BF5">
        <w:tab/>
      </w:r>
      <w:r>
        <w:t xml:space="preserve">data via Dropbox is very simple: Drag and drop the </w:t>
      </w:r>
      <w:r w:rsidR="00F92FB6">
        <w:t xml:space="preserve">KML/glTF </w:t>
      </w:r>
      <w:r>
        <w:t xml:space="preserve">data files into the </w:t>
      </w:r>
      <w:r w:rsidR="00882BF5">
        <w:tab/>
      </w:r>
      <w:r w:rsidRPr="002F3E14">
        <w:rPr>
          <w:i/>
        </w:rPr>
        <w:t>Public</w:t>
      </w:r>
      <w:r>
        <w:t xml:space="preserve"> folder</w:t>
      </w:r>
      <w:r w:rsidR="002F3E14">
        <w:t xml:space="preserve"> of</w:t>
      </w:r>
      <w:r w:rsidR="00F92FB6">
        <w:t xml:space="preserve"> your</w:t>
      </w:r>
      <w:r w:rsidR="002F3E14">
        <w:t xml:space="preserve"> Dropbox,</w:t>
      </w:r>
      <w:r>
        <w:t xml:space="preserve"> and the </w:t>
      </w:r>
      <w:r w:rsidR="002F3E14">
        <w:t xml:space="preserve">web </w:t>
      </w:r>
      <w:r>
        <w:t xml:space="preserve">links </w:t>
      </w:r>
      <w:r w:rsidR="002F3E14">
        <w:t xml:space="preserve">of each data file can be easily </w:t>
      </w:r>
      <w:r w:rsidR="00882BF5">
        <w:tab/>
      </w:r>
      <w:r w:rsidR="002F3E14">
        <w:t>achieved</w:t>
      </w:r>
      <w:r>
        <w:t xml:space="preserve"> by right-clicking on </w:t>
      </w:r>
      <w:r w:rsidR="002F3E14">
        <w:t>it</w:t>
      </w:r>
      <w:r>
        <w:t xml:space="preserve"> and select</w:t>
      </w:r>
      <w:r w:rsidR="002F3E14">
        <w:t>ing</w:t>
      </w:r>
      <w:r>
        <w:t xml:space="preserve"> </w:t>
      </w:r>
      <w:r>
        <w:rPr>
          <w:b/>
          <w:i/>
        </w:rPr>
        <w:t>Copy Public L</w:t>
      </w:r>
      <w:r w:rsidRPr="006158D3">
        <w:rPr>
          <w:b/>
          <w:i/>
        </w:rPr>
        <w:t>ink</w:t>
      </w:r>
      <w:r>
        <w:t xml:space="preserve"> item from the </w:t>
      </w:r>
      <w:r w:rsidR="00882BF5">
        <w:tab/>
      </w:r>
      <w:r>
        <w:t>context menu. However, the Dropbox</w:t>
      </w:r>
      <w:r w:rsidR="002F3E14">
        <w:t>’s</w:t>
      </w:r>
      <w:r>
        <w:t xml:space="preserve"> </w:t>
      </w:r>
      <w:r w:rsidRPr="002F3E14">
        <w:rPr>
          <w:i/>
        </w:rPr>
        <w:t>public</w:t>
      </w:r>
      <w:r>
        <w:t xml:space="preserve"> folder is only </w:t>
      </w:r>
      <w:r w:rsidR="002F3E14">
        <w:t>available</w:t>
      </w:r>
      <w:r>
        <w:t xml:space="preserve"> for </w:t>
      </w:r>
      <w:r w:rsidR="00882BF5">
        <w:tab/>
      </w:r>
      <w:r>
        <w:t xml:space="preserve">Dropbox users </w:t>
      </w:r>
      <w:r w:rsidR="002F3E14">
        <w:t>with</w:t>
      </w:r>
      <w:r>
        <w:t xml:space="preserve"> </w:t>
      </w:r>
      <w:r w:rsidR="005A6B9B">
        <w:t xml:space="preserve">a </w:t>
      </w:r>
      <w:r>
        <w:t>Pro or Business account</w:t>
      </w:r>
      <w:r w:rsidR="00004665">
        <w:t xml:space="preserve"> and can therefore not be used </w:t>
      </w:r>
      <w:r>
        <w:t xml:space="preserve">free </w:t>
      </w:r>
      <w:r w:rsidR="00882BF5">
        <w:tab/>
      </w:r>
      <w:r>
        <w:t>of charge.</w:t>
      </w:r>
      <w:r w:rsidR="006158D3">
        <w:t xml:space="preserve"> </w:t>
      </w:r>
    </w:p>
    <w:p w14:paraId="12B3FFA3" w14:textId="77777777" w:rsidR="00083D4D" w:rsidRDefault="00B857EA" w:rsidP="00083D4D">
      <w:pPr>
        <w:keepNext/>
        <w:jc w:val="center"/>
      </w:pPr>
      <w:r>
        <w:rPr>
          <w:noProof/>
          <w:lang w:val="de-DE" w:eastAsia="de-DE"/>
        </w:rPr>
        <w:drawing>
          <wp:inline distT="0" distB="0" distL="0" distR="0" wp14:anchorId="58BA86E2" wp14:editId="24017F14">
            <wp:extent cx="4853220" cy="1636137"/>
            <wp:effectExtent l="0" t="0" r="5080" b="254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3600" t="2697" b="-1"/>
                    <a:stretch/>
                  </pic:blipFill>
                  <pic:spPr bwMode="auto">
                    <a:xfrm>
                      <a:off x="0" y="0"/>
                      <a:ext cx="4858568" cy="1637940"/>
                    </a:xfrm>
                    <a:prstGeom prst="rect">
                      <a:avLst/>
                    </a:prstGeom>
                    <a:ln>
                      <a:noFill/>
                    </a:ln>
                    <a:extLst>
                      <a:ext uri="{53640926-AAD7-44D8-BBD7-CCE9431645EC}">
                        <a14:shadowObscured xmlns:a14="http://schemas.microsoft.com/office/drawing/2010/main"/>
                      </a:ext>
                    </a:extLst>
                  </pic:spPr>
                </pic:pic>
              </a:graphicData>
            </a:graphic>
          </wp:inline>
        </w:drawing>
      </w:r>
    </w:p>
    <w:p w14:paraId="2774797D" w14:textId="75D51818" w:rsidR="005A6B9B" w:rsidRPr="00DD6EE8" w:rsidRDefault="00083D4D" w:rsidP="00DD6EE8">
      <w:pPr>
        <w:pStyle w:val="Beschriftung"/>
        <w:rPr>
          <w:b w:val="0"/>
        </w:rPr>
      </w:pPr>
      <w:r>
        <w:t xml:space="preserve">Figure </w:t>
      </w:r>
      <w:r>
        <w:fldChar w:fldCharType="begin"/>
      </w:r>
      <w:r>
        <w:instrText xml:space="preserve"> SEQ Figure \* ARABIC </w:instrText>
      </w:r>
      <w:r>
        <w:fldChar w:fldCharType="separate"/>
      </w:r>
      <w:r w:rsidR="00346260">
        <w:rPr>
          <w:noProof/>
        </w:rPr>
        <w:t>142</w:t>
      </w:r>
      <w:r>
        <w:fldChar w:fldCharType="end"/>
      </w:r>
      <w:r>
        <w:t xml:space="preserve">: </w:t>
      </w:r>
      <w:r w:rsidR="00355236">
        <w:rPr>
          <w:b w:val="0"/>
        </w:rPr>
        <w:t>Screenshot</w:t>
      </w:r>
      <w:r>
        <w:rPr>
          <w:b w:val="0"/>
        </w:rPr>
        <w:t xml:space="preserve"> </w:t>
      </w:r>
      <w:r w:rsidR="00C042D9">
        <w:rPr>
          <w:b w:val="0"/>
        </w:rPr>
        <w:t>showing</w:t>
      </w:r>
      <w:r>
        <w:rPr>
          <w:b w:val="0"/>
        </w:rPr>
        <w:t xml:space="preserve"> how to </w:t>
      </w:r>
      <w:r w:rsidR="00F92FB6" w:rsidRPr="00F92FB6">
        <w:rPr>
          <w:b w:val="0"/>
        </w:rPr>
        <w:t xml:space="preserve">achieve </w:t>
      </w:r>
      <w:r>
        <w:rPr>
          <w:b w:val="0"/>
        </w:rPr>
        <w:t xml:space="preserve">the web link </w:t>
      </w:r>
      <w:r w:rsidR="00C042D9">
        <w:rPr>
          <w:b w:val="0"/>
        </w:rPr>
        <w:t>of a</w:t>
      </w:r>
      <w:r>
        <w:rPr>
          <w:b w:val="0"/>
        </w:rPr>
        <w:t xml:space="preserve"> </w:t>
      </w:r>
      <w:r w:rsidR="00C042D9">
        <w:rPr>
          <w:b w:val="0"/>
        </w:rPr>
        <w:t>file</w:t>
      </w:r>
      <w:r>
        <w:rPr>
          <w:b w:val="0"/>
        </w:rPr>
        <w:t xml:space="preserve"> published via Dropbox</w:t>
      </w:r>
      <w:r w:rsidR="00C042D9">
        <w:rPr>
          <w:b w:val="0"/>
        </w:rPr>
        <w:t xml:space="preserve">’s </w:t>
      </w:r>
      <w:r w:rsidR="00C042D9" w:rsidRPr="00C042D9">
        <w:rPr>
          <w:b w:val="0"/>
          <w:i/>
        </w:rPr>
        <w:t>public</w:t>
      </w:r>
      <w:r w:rsidR="00C042D9">
        <w:rPr>
          <w:b w:val="0"/>
        </w:rPr>
        <w:t xml:space="preserve"> folder</w:t>
      </w:r>
    </w:p>
    <w:p w14:paraId="46B2C98F" w14:textId="22CFFA4D" w:rsidR="008A1B58" w:rsidRDefault="00034F2F" w:rsidP="00DD6EE8">
      <w:pPr>
        <w:pStyle w:val="berschrift3"/>
      </w:pPr>
      <w:bookmarkStart w:id="1489" w:name="_Toc457854286"/>
      <w:r>
        <w:t>Handling</w:t>
      </w:r>
      <w:r w:rsidR="008A1B58">
        <w:t xml:space="preserve"> KML/glTF </w:t>
      </w:r>
      <w:r w:rsidR="00F92FB6">
        <w:t>models with online spreadsheet</w:t>
      </w:r>
      <w:bookmarkEnd w:id="1489"/>
      <w:r w:rsidR="008A1B58">
        <w:t xml:space="preserve"> </w:t>
      </w:r>
    </w:p>
    <w:p w14:paraId="76FAC25F" w14:textId="4D6B99A9" w:rsidR="00025766" w:rsidRDefault="00092754" w:rsidP="008A1B58">
      <w:pPr>
        <w:spacing w:before="120"/>
      </w:pPr>
      <w:r>
        <w:rPr>
          <w:lang w:val="en-GB"/>
        </w:rPr>
        <w:t xml:space="preserve">As </w:t>
      </w:r>
      <w:r w:rsidR="004059CF">
        <w:rPr>
          <w:lang w:val="en-GB"/>
        </w:rPr>
        <w:t>mentioned before</w:t>
      </w:r>
      <w:r>
        <w:rPr>
          <w:lang w:val="en-GB"/>
        </w:rPr>
        <w:t xml:space="preserve">, </w:t>
      </w:r>
      <w:r>
        <w:t>the 3D</w:t>
      </w:r>
      <w:r w:rsidR="00F92FB6">
        <w:t xml:space="preserve"> web client extends the Cesium V</w:t>
      </w:r>
      <w:r>
        <w:t>irtua</w:t>
      </w:r>
      <w:r w:rsidR="00F92FB6">
        <w:t>l G</w:t>
      </w:r>
      <w:r>
        <w:t>lobe to support efficient displaying, caching, dynamic loading and unlo</w:t>
      </w:r>
      <w:r w:rsidR="00F92FB6">
        <w:t>a</w:t>
      </w:r>
      <w:r>
        <w:t xml:space="preserve">ding of large pre-styled 3D visualization models in the form of tiled KML/glTF datasets exported </w:t>
      </w:r>
      <w:r w:rsidR="00F92FB6">
        <w:t>the 3DCityDB</w:t>
      </w:r>
      <w:r>
        <w:t xml:space="preserve"> using the KML/COLLADA/glTF Exporter. </w:t>
      </w:r>
      <w:r w:rsidR="00E92717">
        <w:t xml:space="preserve">However, there is a major problem </w:t>
      </w:r>
      <w:r w:rsidR="001C289C">
        <w:t>regarding</w:t>
      </w:r>
      <w:r w:rsidR="00E92717">
        <w:t xml:space="preserve"> the graphical visualization of semantic 3D city models as their attribute information are completely or partly lost</w:t>
      </w:r>
      <w:r w:rsidR="001C289C">
        <w:t xml:space="preserve"> in the 3D graphics formats</w:t>
      </w:r>
      <w:r w:rsidR="00E92717">
        <w:t xml:space="preserve">. </w:t>
      </w:r>
      <w:r w:rsidR="003373E3">
        <w:t xml:space="preserve">This issue has been </w:t>
      </w:r>
      <w:r w:rsidR="00446941">
        <w:t xml:space="preserve">considered and </w:t>
      </w:r>
      <w:r w:rsidR="003373E3">
        <w:t xml:space="preserve">solved within the 3D web client </w:t>
      </w:r>
      <w:r w:rsidR="004460F7">
        <w:t xml:space="preserve">by supporting the explicit linking of </w:t>
      </w:r>
      <w:r w:rsidR="003373E3">
        <w:t xml:space="preserve">the </w:t>
      </w:r>
      <w:r w:rsidR="003373E3" w:rsidRPr="00AA2DB3">
        <w:t xml:space="preserve">3D visualization models </w:t>
      </w:r>
      <w:r w:rsidR="003373E3">
        <w:t xml:space="preserve">with thematic data </w:t>
      </w:r>
      <w:r w:rsidR="009F2573">
        <w:t xml:space="preserve">which </w:t>
      </w:r>
      <w:r w:rsidR="000F46CB">
        <w:t>can be</w:t>
      </w:r>
      <w:r w:rsidR="009F2573">
        <w:t xml:space="preserve"> </w:t>
      </w:r>
      <w:r w:rsidR="003373E3">
        <w:t>exported using the Spreadsheet Generator Plugin</w:t>
      </w:r>
      <w:r w:rsidR="00446941">
        <w:t xml:space="preserve"> (SPSHG)</w:t>
      </w:r>
      <w:r w:rsidR="003373E3">
        <w:t xml:space="preserve"> and </w:t>
      </w:r>
      <w:r w:rsidR="000F46CB">
        <w:t>uploaded to</w:t>
      </w:r>
      <w:r w:rsidR="003373E3">
        <w:t xml:space="preserve"> </w:t>
      </w:r>
      <w:r w:rsidR="000F46CB">
        <w:t xml:space="preserve">an </w:t>
      </w:r>
      <w:r w:rsidR="003373E3" w:rsidRPr="00AA2DB3">
        <w:t>online spreadsheet</w:t>
      </w:r>
      <w:r w:rsidR="000F46CB">
        <w:t xml:space="preserve"> (Google Fusion Table) stored and published via</w:t>
      </w:r>
      <w:r w:rsidR="003373E3" w:rsidRPr="00AA2DB3">
        <w:t xml:space="preserve"> the </w:t>
      </w:r>
      <w:r w:rsidR="00446941">
        <w:t>Google Cloud</w:t>
      </w:r>
      <w:r w:rsidR="003373E3">
        <w:t xml:space="preserve">. </w:t>
      </w:r>
      <w:r w:rsidR="00DC5288">
        <w:t xml:space="preserve">This </w:t>
      </w:r>
      <w:r w:rsidR="00DC5288">
        <w:lastRenderedPageBreak/>
        <w:t>st</w:t>
      </w:r>
      <w:r w:rsidR="00445ED8">
        <w:t xml:space="preserve">rategy </w:t>
      </w:r>
      <w:r w:rsidR="00DC5288">
        <w:t xml:space="preserve">can therefore </w:t>
      </w:r>
      <w:r w:rsidR="00762DA7">
        <w:t>offer</w:t>
      </w:r>
      <w:r w:rsidR="00DC5288" w:rsidRPr="00AA2DB3">
        <w:t xml:space="preserve"> </w:t>
      </w:r>
      <w:r w:rsidR="000F46CB">
        <w:t>the</w:t>
      </w:r>
      <w:r w:rsidR="00DC5288" w:rsidRPr="00AA2DB3">
        <w:t xml:space="preserve"> possibilities for collaborative</w:t>
      </w:r>
      <w:r w:rsidR="00DC5288">
        <w:t xml:space="preserve"> and interactive</w:t>
      </w:r>
      <w:r w:rsidR="00DC5288" w:rsidRPr="00AA2DB3">
        <w:t xml:space="preserve"> </w:t>
      </w:r>
      <w:r w:rsidR="00DC5288">
        <w:t>data exploration of sema</w:t>
      </w:r>
      <w:r w:rsidR="00F92FB6">
        <w:t>nt</w:t>
      </w:r>
      <w:r w:rsidR="00DC5288">
        <w:t>ic 3D city models</w:t>
      </w:r>
      <w:r w:rsidR="000F46CB">
        <w:t xml:space="preserve"> by </w:t>
      </w:r>
      <w:r w:rsidR="00835650">
        <w:t xml:space="preserve">means of </w:t>
      </w:r>
      <w:r w:rsidR="000F46CB">
        <w:t xml:space="preserve">querying the thematic data of </w:t>
      </w:r>
      <w:r w:rsidR="00835650">
        <w:t xml:space="preserve">the selected </w:t>
      </w:r>
      <w:r w:rsidR="000F46CB">
        <w:t>city object</w:t>
      </w:r>
      <w:r w:rsidR="00DC5288" w:rsidRPr="00AA2DB3">
        <w:t>.</w:t>
      </w:r>
      <w:r w:rsidR="005C0C72">
        <w:t xml:space="preserve"> </w:t>
      </w:r>
      <w:r w:rsidR="00835650">
        <w:t>The corresponding</w:t>
      </w:r>
      <w:r w:rsidR="005C0C72">
        <w:t xml:space="preserve"> system architecture is illustrated in the following figure. </w:t>
      </w:r>
    </w:p>
    <w:p w14:paraId="6612C48D" w14:textId="77777777" w:rsidR="00D330B7" w:rsidRDefault="00D330B7" w:rsidP="00D330B7">
      <w:pPr>
        <w:keepNext/>
        <w:jc w:val="center"/>
      </w:pPr>
      <w:r w:rsidRPr="00334D35">
        <w:rPr>
          <w:noProof/>
          <w:lang w:val="de-DE" w:eastAsia="de-DE"/>
        </w:rPr>
        <mc:AlternateContent>
          <mc:Choice Requires="wpc">
            <w:drawing>
              <wp:inline distT="0" distB="0" distL="0" distR="0" wp14:anchorId="404C85A0" wp14:editId="11311328">
                <wp:extent cx="4772025" cy="3425834"/>
                <wp:effectExtent l="0" t="0" r="0" b="0"/>
                <wp:docPr id="1069" name="Zeichenbereich 10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uppieren 14358"/>
                        <wpg:cNvGrpSpPr>
                          <a:grpSpLocks/>
                        </wpg:cNvGrpSpPr>
                        <wpg:grpSpPr bwMode="auto">
                          <a:xfrm>
                            <a:off x="2475230" y="2019606"/>
                            <a:ext cx="1310640" cy="1116559"/>
                            <a:chOff x="4988261" y="4727575"/>
                            <a:chExt cx="2354262" cy="2022740"/>
                          </a:xfrm>
                        </wpg:grpSpPr>
                        <pic:pic xmlns:pic="http://schemas.openxmlformats.org/drawingml/2006/picture">
                          <pic:nvPicPr>
                            <pic:cNvPr id="53" name="Picture 5" descr="C:\Users\javier\AppData\Local\Microsoft\Windows\Temporary Internet Files\Content.IE5\ZMOV8OIM\MC900441328[1].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5239456" y="4727575"/>
                              <a:ext cx="1784350"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4" name="Textfeld 45"/>
                          <wps:cNvSpPr txBox="1">
                            <a:spLocks noChangeArrowheads="1"/>
                          </wps:cNvSpPr>
                          <wps:spPr bwMode="auto">
                            <a:xfrm>
                              <a:off x="4988261" y="6353558"/>
                              <a:ext cx="2354262" cy="396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CD6DC" w14:textId="77777777" w:rsidR="00D925E5" w:rsidRPr="00A97CF7" w:rsidRDefault="00D925E5"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wps:txbx>
                          <wps:bodyPr rot="0" vert="horz" wrap="square" lIns="50464" tIns="25232" rIns="50464" bIns="25232" anchor="t" anchorCtr="0">
                            <a:noAutofit/>
                          </wps:bodyPr>
                        </wps:wsp>
                      </wpg:wgp>
                      <wps:wsp>
                        <wps:cNvPr id="535" name="Gerade Verbindung mit Pfeil 21"/>
                        <wps:cNvCnPr>
                          <a:cxnSpLocks noChangeShapeType="1"/>
                        </wps:cNvCnPr>
                        <wps:spPr bwMode="auto">
                          <a:xfrm>
                            <a:off x="1592262" y="1164086"/>
                            <a:ext cx="1431925" cy="953770"/>
                          </a:xfrm>
                          <a:prstGeom prst="straightConnector1">
                            <a:avLst/>
                          </a:prstGeom>
                          <a:noFill/>
                          <a:ln w="31750" algn="ctr">
                            <a:solidFill>
                              <a:srgbClr val="313131"/>
                            </a:solidFill>
                            <a:round/>
                            <a:headEnd/>
                            <a:tailEnd type="arrow" w="med" len="med"/>
                          </a:ln>
                          <a:extLst>
                            <a:ext uri="{909E8E84-426E-40DD-AFC4-6F175D3DCCD1}">
                              <a14:hiddenFill xmlns:a14="http://schemas.microsoft.com/office/drawing/2010/main">
                                <a:noFill/>
                              </a14:hiddenFill>
                            </a:ext>
                          </a:extLst>
                        </wps:spPr>
                        <wps:bodyPr/>
                      </wps:wsp>
                      <wps:wsp>
                        <wps:cNvPr id="536" name="Textfeld 48"/>
                        <wps:cNvSpPr txBox="1">
                          <a:spLocks noChangeArrowheads="1"/>
                        </wps:cNvSpPr>
                        <wps:spPr bwMode="auto">
                          <a:xfrm>
                            <a:off x="3278505" y="1744159"/>
                            <a:ext cx="7112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BB5C1" w14:textId="77777777" w:rsidR="00D925E5" w:rsidRPr="005913F6" w:rsidRDefault="00D925E5"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wps:txbx>
                        <wps:bodyPr rot="0" vert="horz" wrap="square" lIns="50464" tIns="25232" rIns="50464" bIns="25232" anchor="t" anchorCtr="0">
                          <a:noAutofit/>
                        </wps:bodyPr>
                      </wps:wsp>
                      <wps:wsp>
                        <wps:cNvPr id="537" name="Textfeld 49"/>
                        <wps:cNvSpPr txBox="1">
                          <a:spLocks noChangeArrowheads="1"/>
                        </wps:cNvSpPr>
                        <wps:spPr bwMode="auto">
                          <a:xfrm>
                            <a:off x="2187575" y="1938151"/>
                            <a:ext cx="62611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85C17" w14:textId="77777777" w:rsidR="00D925E5" w:rsidRPr="005913F6" w:rsidRDefault="00D925E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wps:txbx>
                        <wps:bodyPr rot="0" vert="horz" wrap="square" lIns="50464" tIns="25232" rIns="50464" bIns="25232" anchor="t" anchorCtr="0">
                          <a:noAutofit/>
                        </wps:bodyPr>
                      </wps:wsp>
                      <pic:pic xmlns:pic="http://schemas.openxmlformats.org/drawingml/2006/picture">
                        <pic:nvPicPr>
                          <pic:cNvPr id="538" name="Picture 1"/>
                          <pic:cNvPicPr>
                            <a:picLocks noChangeAspect="1" noChangeArrowheads="1"/>
                          </pic:cNvPicPr>
                        </pic:nvPicPr>
                        <pic:blipFill>
                          <a:blip r:embed="rId2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2030861"/>
                            <a:ext cx="168338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1" name="Textfeld 1"/>
                        <wps:cNvSpPr txBox="1">
                          <a:spLocks noChangeArrowheads="1"/>
                        </wps:cNvSpPr>
                        <wps:spPr bwMode="auto">
                          <a:xfrm>
                            <a:off x="79058" y="2901815"/>
                            <a:ext cx="1537970" cy="204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1DA49" w14:textId="6D99F6A3" w:rsidR="00D925E5" w:rsidRPr="003A1278" w:rsidRDefault="00D925E5"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wps:txbx>
                        <wps:bodyPr rot="0" vert="horz" wrap="square" lIns="50464" tIns="25232" rIns="50464" bIns="25232" anchor="t" anchorCtr="0">
                          <a:noAutofit/>
                        </wps:bodyPr>
                      </wps:wsp>
                      <wpg:wgp>
                        <wpg:cNvPr id="1049" name="Gruppieren 14357"/>
                        <wpg:cNvGrpSpPr>
                          <a:grpSpLocks/>
                        </wpg:cNvGrpSpPr>
                        <wpg:grpSpPr bwMode="auto">
                          <a:xfrm>
                            <a:off x="185737" y="81411"/>
                            <a:ext cx="1833562" cy="1875790"/>
                            <a:chOff x="470032" y="1052737"/>
                            <a:chExt cx="3294565" cy="3370623"/>
                          </a:xfrm>
                        </wpg:grpSpPr>
                        <pic:pic xmlns:pic="http://schemas.openxmlformats.org/drawingml/2006/picture">
                          <pic:nvPicPr>
                            <pic:cNvPr id="1052"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683568" y="1844824"/>
                              <a:ext cx="1944216" cy="139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Textfeld 36"/>
                          <wps:cNvSpPr txBox="1">
                            <a:spLocks noChangeArrowheads="1"/>
                          </wps:cNvSpPr>
                          <wps:spPr bwMode="auto">
                            <a:xfrm>
                              <a:off x="2051844" y="3600908"/>
                              <a:ext cx="1712753" cy="822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00D24" w14:textId="77777777" w:rsidR="00D925E5" w:rsidRPr="005913F6" w:rsidRDefault="00D925E5"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wps:txbx>
                          <wps:bodyPr rot="0" vert="horz" wrap="square" lIns="50464" tIns="25232" rIns="50464" bIns="25232" anchor="t" anchorCtr="0">
                            <a:noAutofit/>
                          </wps:bodyPr>
                        </wps:wsp>
                        <wps:wsp>
                          <wps:cNvPr id="1054" name="Pfeil nach unten 2"/>
                          <wps:cNvSpPr>
                            <a:spLocks noChangeArrowheads="1"/>
                          </wps:cNvSpPr>
                          <wps:spPr bwMode="auto">
                            <a:xfrm rot="10800000">
                              <a:off x="1487108" y="3562803"/>
                              <a:ext cx="414348" cy="851032"/>
                            </a:xfrm>
                            <a:prstGeom prst="downArrow">
                              <a:avLst>
                                <a:gd name="adj1" fmla="val 50000"/>
                                <a:gd name="adj2" fmla="val 49997"/>
                              </a:avLst>
                            </a:prstGeom>
                            <a:solidFill>
                              <a:srgbClr val="990000"/>
                            </a:solidFill>
                            <a:ln w="9525" algn="ctr">
                              <a:solidFill>
                                <a:srgbClr val="990000"/>
                              </a:solidFill>
                              <a:round/>
                              <a:headEnd/>
                              <a:tailEnd/>
                            </a:ln>
                          </wps:spPr>
                          <wps:txbx>
                            <w:txbxContent>
                              <w:p w14:paraId="76750A32" w14:textId="77777777" w:rsidR="00D925E5" w:rsidRPr="006412CD" w:rsidRDefault="00D925E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10800000" vert="horz" wrap="square" lIns="50464" tIns="25232" rIns="50464" bIns="25232" anchor="t" anchorCtr="0">
                            <a:noAutofit/>
                          </wps:bodyPr>
                        </wps:wsp>
                        <wps:wsp>
                          <wps:cNvPr id="1055" name="Flussdiagramm: Magnetplattenspeicher 4"/>
                          <wps:cNvSpPr>
                            <a:spLocks noChangeArrowheads="1"/>
                          </wps:cNvSpPr>
                          <wps:spPr bwMode="auto">
                            <a:xfrm>
                              <a:off x="470032" y="1052737"/>
                              <a:ext cx="2373374" cy="2326047"/>
                            </a:xfrm>
                            <a:prstGeom prst="flowChartMagneticDisk">
                              <a:avLst/>
                            </a:prstGeom>
                            <a:noFill/>
                            <a:ln w="41275" algn="ctr">
                              <a:solidFill>
                                <a:srgbClr val="909CB8"/>
                              </a:solidFill>
                              <a:round/>
                              <a:headEnd/>
                              <a:tailEnd/>
                            </a:ln>
                            <a:extLst>
                              <a:ext uri="{909E8E84-426E-40DD-AFC4-6F175D3DCCD1}">
                                <a14:hiddenFill xmlns:a14="http://schemas.microsoft.com/office/drawing/2010/main">
                                  <a:solidFill>
                                    <a:srgbClr val="FFFFFF"/>
                                  </a:solidFill>
                                </a14:hiddenFill>
                              </a:ext>
                            </a:extLst>
                          </wps:spPr>
                          <wps:txbx>
                            <w:txbxContent>
                              <w:p w14:paraId="0315247E" w14:textId="77777777" w:rsidR="00D925E5" w:rsidRPr="006412CD" w:rsidRDefault="00D925E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wps:txbx>
                          <wps:bodyPr rot="0" vert="horz" wrap="square" lIns="50464" tIns="25232" rIns="50464" bIns="25232" anchor="t" anchorCtr="0">
                            <a:noAutofit/>
                          </wps:bodyPr>
                        </wps:wsp>
                        <wps:wsp>
                          <wps:cNvPr id="1056" name="Textfeld 24"/>
                          <wps:cNvSpPr txBox="1">
                            <a:spLocks noChangeArrowheads="1"/>
                          </wps:cNvSpPr>
                          <wps:spPr bwMode="auto">
                            <a:xfrm>
                              <a:off x="601798" y="1124185"/>
                              <a:ext cx="2170168" cy="58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5A0DB" w14:textId="77777777" w:rsidR="00D925E5" w:rsidRPr="005913F6" w:rsidRDefault="00D925E5" w:rsidP="00D330B7">
                                <w:pPr>
                                  <w:autoSpaceDE w:val="0"/>
                                  <w:autoSpaceDN w:val="0"/>
                                  <w:adjustRightInd w:val="0"/>
                                  <w:jc w:val="center"/>
                                  <w:rPr>
                                    <w:rFonts w:ascii="Arial" w:hAnsi="Arial" w:cs="Arial"/>
                                    <w:b/>
                                    <w:bCs/>
                                    <w:color w:val="002060"/>
                                    <w:sz w:val="17"/>
                                    <w:szCs w:val="17"/>
                                  </w:rPr>
                                </w:pPr>
                              </w:p>
                            </w:txbxContent>
                          </wps:txbx>
                          <wps:bodyPr rot="0" vert="horz" wrap="square" lIns="50464" tIns="25232" rIns="50464" bIns="25232" anchor="t" anchorCtr="0">
                            <a:noAutofit/>
                          </wps:bodyPr>
                        </wps:wsp>
                      </wpg:wgp>
                      <wps:wsp>
                        <wps:cNvPr id="1057" name="Wolke 34"/>
                        <wps:cNvSpPr>
                          <a:spLocks noChangeArrowheads="1"/>
                        </wps:cNvSpPr>
                        <wps:spPr bwMode="auto">
                          <a:xfrm>
                            <a:off x="2589212" y="409071"/>
                            <a:ext cx="1661795" cy="859790"/>
                          </a:xfrm>
                          <a:custGeom>
                            <a:avLst/>
                            <a:gdLst>
                              <a:gd name="T0" fmla="*/ 2696501 w 43200"/>
                              <a:gd name="T1" fmla="*/ 648494 h 43200"/>
                              <a:gd name="T2" fmla="*/ 1349375 w 43200"/>
                              <a:gd name="T3" fmla="*/ 1295606 h 43200"/>
                              <a:gd name="T4" fmla="*/ 8371 w 43200"/>
                              <a:gd name="T5" fmla="*/ 648494 h 43200"/>
                              <a:gd name="T6" fmla="*/ 1349375 w 43200"/>
                              <a:gd name="T7" fmla="*/ 74156 h 43200"/>
                              <a:gd name="T8" fmla="*/ 0 60000 65536"/>
                              <a:gd name="T9" fmla="*/ 5898240 60000 65536"/>
                              <a:gd name="T10" fmla="*/ 11796480 60000 65536"/>
                              <a:gd name="T11" fmla="*/ 17694720 60000 65536"/>
                              <a:gd name="T12" fmla="*/ 5954 w 43200"/>
                              <a:gd name="T13" fmla="*/ 6524 h 43200"/>
                              <a:gd name="T14" fmla="*/ 34174 w 43200"/>
                              <a:gd name="T15" fmla="*/ 34674 h 43200"/>
                            </a:gdLst>
                            <a:ahLst/>
                            <a:cxnLst>
                              <a:cxn ang="T8">
                                <a:pos x="T0" y="T1"/>
                              </a:cxn>
                              <a:cxn ang="T9">
                                <a:pos x="T2" y="T3"/>
                              </a:cxn>
                              <a:cxn ang="T10">
                                <a:pos x="T4" y="T5"/>
                              </a:cxn>
                              <a:cxn ang="T11">
                                <a:pos x="T6" y="T7"/>
                              </a:cxn>
                            </a:cxnLst>
                            <a:rect l="T12" t="T13" r="T14" b="T15"/>
                            <a:pathLst>
                              <a:path w="43200" h="43200">
                                <a:moveTo>
                                  <a:pt x="3900" y="14370"/>
                                </a:moveTo>
                                <a:lnTo>
                                  <a:pt x="3899" y="14370"/>
                                </a:lnTo>
                                <a:cubicBezTo>
                                  <a:pt x="3858" y="13959"/>
                                  <a:pt x="3838" y="13545"/>
                                  <a:pt x="3838" y="13131"/>
                                </a:cubicBezTo>
                                <a:cubicBezTo>
                                  <a:pt x="3838" y="8055"/>
                                  <a:pt x="6861" y="3941"/>
                                  <a:pt x="10591" y="3941"/>
                                </a:cubicBezTo>
                                <a:cubicBezTo>
                                  <a:pt x="11791" y="3941"/>
                                  <a:pt x="12969" y="4376"/>
                                  <a:pt x="14005" y="5201"/>
                                </a:cubicBezTo>
                                <a:lnTo>
                                  <a:pt x="14005" y="5202"/>
                                </a:lnTo>
                                <a:cubicBezTo>
                                  <a:pt x="14930" y="2828"/>
                                  <a:pt x="16742" y="1344"/>
                                  <a:pt x="18715" y="1344"/>
                                </a:cubicBezTo>
                                <a:cubicBezTo>
                                  <a:pt x="20114" y="1344"/>
                                  <a:pt x="21458" y="2093"/>
                                  <a:pt x="22456" y="3431"/>
                                </a:cubicBezTo>
                                <a:lnTo>
                                  <a:pt x="22456" y="3432"/>
                                </a:lnTo>
                                <a:cubicBezTo>
                                  <a:pt x="23194" y="1415"/>
                                  <a:pt x="24707" y="141"/>
                                  <a:pt x="26362" y="141"/>
                                </a:cubicBezTo>
                                <a:cubicBezTo>
                                  <a:pt x="27723" y="141"/>
                                  <a:pt x="29007" y="1006"/>
                                  <a:pt x="29832" y="2481"/>
                                </a:cubicBezTo>
                                <a:lnTo>
                                  <a:pt x="29832" y="2480"/>
                                </a:lnTo>
                                <a:cubicBezTo>
                                  <a:pt x="30755" y="1002"/>
                                  <a:pt x="32110" y="150"/>
                                  <a:pt x="33538" y="150"/>
                                </a:cubicBezTo>
                                <a:cubicBezTo>
                                  <a:pt x="35888" y="150"/>
                                  <a:pt x="37901" y="2435"/>
                                  <a:pt x="38318" y="5575"/>
                                </a:cubicBezTo>
                                <a:lnTo>
                                  <a:pt x="38317" y="5576"/>
                                </a:lnTo>
                                <a:cubicBezTo>
                                  <a:pt x="40639" y="6438"/>
                                  <a:pt x="42250" y="9313"/>
                                  <a:pt x="42250" y="12594"/>
                                </a:cubicBezTo>
                                <a:cubicBezTo>
                                  <a:pt x="42250" y="13579"/>
                                  <a:pt x="42103" y="14554"/>
                                  <a:pt x="41818" y="15460"/>
                                </a:cubicBezTo>
                                <a:lnTo>
                                  <a:pt x="41818" y="15459"/>
                                </a:lnTo>
                                <a:cubicBezTo>
                                  <a:pt x="42727" y="17070"/>
                                  <a:pt x="43220" y="19044"/>
                                  <a:pt x="43220" y="21076"/>
                                </a:cubicBezTo>
                                <a:cubicBezTo>
                                  <a:pt x="43220" y="25663"/>
                                  <a:pt x="40741" y="29553"/>
                                  <a:pt x="37404" y="30203"/>
                                </a:cubicBezTo>
                                <a:lnTo>
                                  <a:pt x="37403" y="30202"/>
                                </a:lnTo>
                                <a:cubicBezTo>
                                  <a:pt x="37378" y="34523"/>
                                  <a:pt x="34795" y="38006"/>
                                  <a:pt x="31619" y="38006"/>
                                </a:cubicBezTo>
                                <a:cubicBezTo>
                                  <a:pt x="30535" y="38006"/>
                                  <a:pt x="29474" y="37593"/>
                                  <a:pt x="28555" y="36813"/>
                                </a:cubicBezTo>
                                <a:lnTo>
                                  <a:pt x="28556" y="36813"/>
                                </a:lnTo>
                                <a:cubicBezTo>
                                  <a:pt x="27694" y="40699"/>
                                  <a:pt x="25069" y="43357"/>
                                  <a:pt x="22094" y="43357"/>
                                </a:cubicBezTo>
                                <a:cubicBezTo>
                                  <a:pt x="19839" y="43357"/>
                                  <a:pt x="17733" y="41821"/>
                                  <a:pt x="16480" y="39263"/>
                                </a:cubicBezTo>
                                <a:lnTo>
                                  <a:pt x="16480" y="39264"/>
                                </a:lnTo>
                                <a:cubicBezTo>
                                  <a:pt x="15279" y="40250"/>
                                  <a:pt x="13904" y="40770"/>
                                  <a:pt x="12503" y="40770"/>
                                </a:cubicBezTo>
                                <a:cubicBezTo>
                                  <a:pt x="9735" y="40770"/>
                                  <a:pt x="7180" y="38748"/>
                                  <a:pt x="5804" y="35469"/>
                                </a:cubicBezTo>
                                <a:lnTo>
                                  <a:pt x="5803" y="35469"/>
                                </a:lnTo>
                                <a:cubicBezTo>
                                  <a:pt x="5635" y="35496"/>
                                  <a:pt x="5465" y="35509"/>
                                  <a:pt x="5296" y="35509"/>
                                </a:cubicBezTo>
                                <a:cubicBezTo>
                                  <a:pt x="2888" y="35510"/>
                                  <a:pt x="936" y="32860"/>
                                  <a:pt x="936" y="29592"/>
                                </a:cubicBezTo>
                                <a:cubicBezTo>
                                  <a:pt x="936" y="28090"/>
                                  <a:pt x="1356" y="26644"/>
                                  <a:pt x="2112" y="25547"/>
                                </a:cubicBezTo>
                                <a:lnTo>
                                  <a:pt x="2113" y="25547"/>
                                </a:lnTo>
                                <a:cubicBezTo>
                                  <a:pt x="781" y="24481"/>
                                  <a:pt x="-36" y="22528"/>
                                  <a:pt x="-36" y="20418"/>
                                </a:cubicBezTo>
                                <a:cubicBezTo>
                                  <a:pt x="-36" y="17370"/>
                                  <a:pt x="1647" y="14817"/>
                                  <a:pt x="3863" y="14504"/>
                                </a:cubicBezTo>
                                <a:close/>
                              </a:path>
                              <a:path w="43200" h="43200" fill="none">
                                <a:moveTo>
                                  <a:pt x="4693" y="26177"/>
                                </a:moveTo>
                                <a:lnTo>
                                  <a:pt x="4693" y="26177"/>
                                </a:lnTo>
                                <a:cubicBezTo>
                                  <a:pt x="4580" y="26189"/>
                                  <a:pt x="4468" y="26194"/>
                                  <a:pt x="4356" y="26194"/>
                                </a:cubicBezTo>
                                <a:cubicBezTo>
                                  <a:pt x="3584" y="26194"/>
                                  <a:pt x="2826" y="25913"/>
                                  <a:pt x="2160" y="25379"/>
                                </a:cubicBezTo>
                                <a:moveTo>
                                  <a:pt x="6928" y="34899"/>
                                </a:moveTo>
                                <a:lnTo>
                                  <a:pt x="6927" y="34898"/>
                                </a:lnTo>
                                <a:cubicBezTo>
                                  <a:pt x="6572" y="35091"/>
                                  <a:pt x="6200" y="35219"/>
                                  <a:pt x="5820" y="35280"/>
                                </a:cubicBezTo>
                                <a:moveTo>
                                  <a:pt x="16478" y="39090"/>
                                </a:moveTo>
                                <a:lnTo>
                                  <a:pt x="16477" y="39090"/>
                                </a:lnTo>
                                <a:cubicBezTo>
                                  <a:pt x="16210" y="38544"/>
                                  <a:pt x="15986" y="37960"/>
                                  <a:pt x="15809" y="37350"/>
                                </a:cubicBezTo>
                                <a:moveTo>
                                  <a:pt x="28827" y="34751"/>
                                </a:moveTo>
                                <a:lnTo>
                                  <a:pt x="28826" y="34750"/>
                                </a:lnTo>
                                <a:cubicBezTo>
                                  <a:pt x="28787" y="35398"/>
                                  <a:pt x="28698" y="36038"/>
                                  <a:pt x="28560" y="36660"/>
                                </a:cubicBezTo>
                                <a:moveTo>
                                  <a:pt x="34129" y="22954"/>
                                </a:moveTo>
                                <a:lnTo>
                                  <a:pt x="34128" y="22954"/>
                                </a:lnTo>
                                <a:cubicBezTo>
                                  <a:pt x="36118" y="24271"/>
                                  <a:pt x="37381" y="27017"/>
                                  <a:pt x="37381" y="30027"/>
                                </a:cubicBezTo>
                                <a:cubicBezTo>
                                  <a:pt x="37381" y="30048"/>
                                  <a:pt x="37380" y="30069"/>
                                  <a:pt x="37380" y="30090"/>
                                </a:cubicBezTo>
                                <a:moveTo>
                                  <a:pt x="41798" y="15354"/>
                                </a:moveTo>
                                <a:lnTo>
                                  <a:pt x="41798" y="15354"/>
                                </a:lnTo>
                                <a:cubicBezTo>
                                  <a:pt x="41473" y="16386"/>
                                  <a:pt x="40978" y="17302"/>
                                  <a:pt x="40350" y="18030"/>
                                </a:cubicBezTo>
                                <a:moveTo>
                                  <a:pt x="38324" y="5426"/>
                                </a:moveTo>
                                <a:lnTo>
                                  <a:pt x="38324" y="5425"/>
                                </a:lnTo>
                                <a:cubicBezTo>
                                  <a:pt x="38375" y="5811"/>
                                  <a:pt x="38401" y="6202"/>
                                  <a:pt x="38401" y="6595"/>
                                </a:cubicBezTo>
                                <a:cubicBezTo>
                                  <a:pt x="38401" y="6626"/>
                                  <a:pt x="38400" y="6658"/>
                                  <a:pt x="38400" y="6690"/>
                                </a:cubicBezTo>
                                <a:moveTo>
                                  <a:pt x="29078" y="3952"/>
                                </a:moveTo>
                                <a:lnTo>
                                  <a:pt x="29078" y="3952"/>
                                </a:lnTo>
                                <a:cubicBezTo>
                                  <a:pt x="29266" y="3369"/>
                                  <a:pt x="29516" y="2826"/>
                                  <a:pt x="29820" y="2340"/>
                                </a:cubicBezTo>
                                <a:moveTo>
                                  <a:pt x="22141" y="4720"/>
                                </a:moveTo>
                                <a:lnTo>
                                  <a:pt x="22140" y="4719"/>
                                </a:lnTo>
                                <a:cubicBezTo>
                                  <a:pt x="22217" y="4238"/>
                                  <a:pt x="22338" y="3771"/>
                                  <a:pt x="22500" y="3330"/>
                                </a:cubicBezTo>
                                <a:moveTo>
                                  <a:pt x="14000" y="5192"/>
                                </a:moveTo>
                                <a:lnTo>
                                  <a:pt x="14000" y="5191"/>
                                </a:lnTo>
                                <a:cubicBezTo>
                                  <a:pt x="14471" y="5568"/>
                                  <a:pt x="14908" y="6020"/>
                                  <a:pt x="15299" y="6540"/>
                                </a:cubicBezTo>
                                <a:moveTo>
                                  <a:pt x="4127" y="15789"/>
                                </a:moveTo>
                                <a:lnTo>
                                  <a:pt x="4127" y="15788"/>
                                </a:lnTo>
                                <a:cubicBezTo>
                                  <a:pt x="4024" y="15324"/>
                                  <a:pt x="3948" y="14850"/>
                                  <a:pt x="3900" y="14369"/>
                                </a:cubicBezTo>
                              </a:path>
                            </a:pathLst>
                          </a:custGeom>
                          <a:solidFill>
                            <a:srgbClr val="DADEE7"/>
                          </a:solidFill>
                          <a:ln w="50800" algn="ctr">
                            <a:solidFill>
                              <a:srgbClr val="909CB8"/>
                            </a:solidFill>
                            <a:round/>
                            <a:headEnd/>
                            <a:tailEnd/>
                          </a:ln>
                        </wps:spPr>
                        <wps:txbx>
                          <w:txbxContent>
                            <w:p w14:paraId="0798DC6A" w14:textId="77777777" w:rsidR="00D925E5" w:rsidRPr="00FB7A08" w:rsidRDefault="00D925E5"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wps:txbx>
                        <wps:bodyPr rot="0" vert="horz" wrap="square" lIns="50464" tIns="25232" rIns="50464" bIns="25232" anchor="t" anchorCtr="0">
                          <a:noAutofit/>
                        </wps:bodyPr>
                      </wps:wsp>
                      <wps:wsp>
                        <wps:cNvPr id="1058" name="Gerade Verbindung mit Pfeil 41"/>
                        <wps:cNvCnPr>
                          <a:cxnSpLocks noChangeShapeType="1"/>
                        </wps:cNvCnPr>
                        <wps:spPr bwMode="auto">
                          <a:xfrm flipV="1">
                            <a:off x="3231197" y="1244732"/>
                            <a:ext cx="470535" cy="873124"/>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59" name="Gerade Verbindung mit Pfeil 43"/>
                        <wps:cNvCnPr>
                          <a:cxnSpLocks noChangeShapeType="1"/>
                        </wps:cNvCnPr>
                        <wps:spPr bwMode="auto">
                          <a:xfrm flipH="1">
                            <a:off x="1506537" y="283976"/>
                            <a:ext cx="976630" cy="0"/>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0" name="Gerade Verbindung mit Pfeil 51"/>
                        <wps:cNvCnPr>
                          <a:cxnSpLocks noChangeShapeType="1"/>
                        </wps:cNvCnPr>
                        <wps:spPr bwMode="auto">
                          <a:xfrm flipH="1">
                            <a:off x="2433637" y="282071"/>
                            <a:ext cx="1318895" cy="635"/>
                          </a:xfrm>
                          <a:prstGeom prst="straightConnector1">
                            <a:avLst/>
                          </a:prstGeom>
                          <a:noFill/>
                          <a:ln w="25400" algn="ctr">
                            <a:solidFill>
                              <a:srgbClr val="7F7F7F"/>
                            </a:solidFill>
                            <a:prstDash val="dash"/>
                            <a:round/>
                            <a:headEnd/>
                            <a:tailEnd/>
                          </a:ln>
                          <a:extLst>
                            <a:ext uri="{909E8E84-426E-40DD-AFC4-6F175D3DCCD1}">
                              <a14:hiddenFill xmlns:a14="http://schemas.microsoft.com/office/drawing/2010/main">
                                <a:noFill/>
                              </a14:hiddenFill>
                            </a:ext>
                          </a:extLst>
                        </wps:spPr>
                        <wps:bodyPr/>
                      </wps:wsp>
                      <wps:wsp>
                        <wps:cNvPr id="1061" name="Gerade Verbindung mit Pfeil 52"/>
                        <wps:cNvCnPr>
                          <a:cxnSpLocks noChangeShapeType="1"/>
                        </wps:cNvCnPr>
                        <wps:spPr bwMode="auto">
                          <a:xfrm>
                            <a:off x="3752532" y="282071"/>
                            <a:ext cx="0" cy="184785"/>
                          </a:xfrm>
                          <a:prstGeom prst="straightConnector1">
                            <a:avLst/>
                          </a:prstGeom>
                          <a:noFill/>
                          <a:ln w="25400" algn="ctr">
                            <a:solidFill>
                              <a:srgbClr val="7F7F7F"/>
                            </a:solidFill>
                            <a:prstDash val="dash"/>
                            <a:round/>
                            <a:headEnd/>
                            <a:tailEnd type="arrow" w="med" len="med"/>
                          </a:ln>
                          <a:extLst>
                            <a:ext uri="{909E8E84-426E-40DD-AFC4-6F175D3DCCD1}">
                              <a14:hiddenFill xmlns:a14="http://schemas.microsoft.com/office/drawing/2010/main">
                                <a:noFill/>
                              </a14:hiddenFill>
                            </a:ext>
                          </a:extLst>
                        </wps:spPr>
                        <wps:bodyPr/>
                      </wps:wsp>
                      <wps:wsp>
                        <wps:cNvPr id="1062" name="Textfeld 56"/>
                        <wps:cNvSpPr txBox="1">
                          <a:spLocks noChangeArrowheads="1"/>
                        </wps:cNvSpPr>
                        <wps:spPr bwMode="auto">
                          <a:xfrm>
                            <a:off x="2019299" y="60456"/>
                            <a:ext cx="11626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C7360" w14:textId="43F9EC85" w:rsidR="00D925E5" w:rsidRPr="005913F6" w:rsidRDefault="00D925E5"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wps:txbx>
                        <wps:bodyPr rot="0" vert="horz" wrap="square" lIns="50464" tIns="25232" rIns="50464" bIns="25232" anchor="t" anchorCtr="0">
                          <a:noAutofit/>
                        </wps:bodyPr>
                      </wps:wsp>
                      <wps:wsp>
                        <wps:cNvPr id="1063" name="Textfeld 74"/>
                        <wps:cNvSpPr txBox="1">
                          <a:spLocks noChangeArrowheads="1"/>
                        </wps:cNvSpPr>
                        <wps:spPr bwMode="auto">
                          <a:xfrm>
                            <a:off x="3340417" y="2408686"/>
                            <a:ext cx="107823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EB70" w14:textId="77777777" w:rsidR="00D925E5" w:rsidRPr="005913F6" w:rsidRDefault="00D925E5"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wps:txbx>
                        <wps:bodyPr rot="0" vert="horz" wrap="square" lIns="50464" tIns="25232" rIns="50464" bIns="25232" anchor="t" anchorCtr="0">
                          <a:noAutofit/>
                        </wps:bodyPr>
                      </wps:wsp>
                      <wps:wsp>
                        <wps:cNvPr id="1064" name="Gerade Verbindung mit Pfeil 21"/>
                        <wps:cNvCnPr>
                          <a:cxnSpLocks noChangeShapeType="1"/>
                        </wps:cNvCnPr>
                        <wps:spPr bwMode="auto">
                          <a:xfrm flipH="1">
                            <a:off x="1728787" y="1275846"/>
                            <a:ext cx="1105536" cy="822960"/>
                          </a:xfrm>
                          <a:prstGeom prst="straightConnector1">
                            <a:avLst/>
                          </a:prstGeom>
                          <a:noFill/>
                          <a:ln w="31750" algn="ctr">
                            <a:solidFill>
                              <a:srgbClr val="313131"/>
                            </a:solidFill>
                            <a:round/>
                            <a:headEnd type="arrow" w="med" len="med"/>
                            <a:tailEnd type="none" w="med" len="med"/>
                          </a:ln>
                          <a:extLst>
                            <a:ext uri="{909E8E84-426E-40DD-AFC4-6F175D3DCCD1}">
                              <a14:hiddenFill xmlns:a14="http://schemas.microsoft.com/office/drawing/2010/main">
                                <a:noFill/>
                              </a14:hiddenFill>
                            </a:ext>
                          </a:extLst>
                        </wps:spPr>
                        <wps:bodyPr/>
                      </wps:wsp>
                      <wps:wsp>
                        <wps:cNvPr id="1067" name="Textfeld 48"/>
                        <wps:cNvSpPr txBox="1">
                          <a:spLocks noChangeArrowheads="1"/>
                        </wps:cNvSpPr>
                        <wps:spPr bwMode="auto">
                          <a:xfrm>
                            <a:off x="1891347" y="1246002"/>
                            <a:ext cx="11569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EFF0D" w14:textId="77777777" w:rsidR="00D925E5" w:rsidRPr="005913F6" w:rsidRDefault="00D925E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wps:txbx>
                        <wps:bodyPr rot="0" vert="horz" wrap="square" lIns="50464" tIns="25232" rIns="50464" bIns="25232" anchor="t" anchorCtr="0">
                          <a:noAutofit/>
                        </wps:bodyPr>
                      </wps:wsp>
                      <wps:wsp>
                        <wps:cNvPr id="1068" name="Text Box 28"/>
                        <wps:cNvSpPr txBox="1">
                          <a:spLocks noChangeArrowheads="1"/>
                        </wps:cNvSpPr>
                        <wps:spPr bwMode="auto">
                          <a:xfrm>
                            <a:off x="209948" y="145228"/>
                            <a:ext cx="1296670" cy="526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CB8DFB" w14:textId="77777777" w:rsidR="00D925E5" w:rsidRPr="00FB7A08" w:rsidRDefault="00D925E5"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wps:txbx>
                        <wps:bodyPr rot="0" vert="horz" wrap="square" lIns="91440" tIns="45720" rIns="91440" bIns="45720" anchor="t" anchorCtr="0">
                          <a:noAutofit/>
                        </wps:bodyPr>
                      </wps:wsp>
                    </wpc:wpc>
                  </a:graphicData>
                </a:graphic>
              </wp:inline>
            </w:drawing>
          </mc:Choice>
          <mc:Fallback>
            <w:pict>
              <v:group id="Zeichenbereich 1069" o:spid="_x0000_s1115" editas="canvas" style="width:375.75pt;height:269.75pt;mso-position-horizontal-relative:char;mso-position-vertical-relative:line" coordsize="47720,342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">
                <v:shape id="_x0000_s1116" type="#_x0000_t75" style="position:absolute;width:47720;height:34258;visibility:visible;mso-wrap-style:square">
                  <v:fill o:detectmouseclick="t"/>
                  <v:path o:connecttype="none"/>
                </v:shape>
                <v:group id="Gruppieren 14358" o:spid="_x0000_s1117" style="position:absolute;left:24752;top:20196;width:13106;height:11165" coordorigin="49882,47275" coordsize="23542,20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 o:spid="_x0000_s1118" type="#_x0000_t75" style="position:absolute;left:52394;top:47275;width:17844;height:17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M/J3EAAAA2wAAAA8AAABkcnMvZG93bnJldi54bWxEj0FrwkAUhO8F/8PyBG/Nxoq1RDehiJYe&#10;tFTb3h+7zySYfRuzq8Z/7xYKPQ4z8w2zKHrbiAt1vnasYJykIIi1MzWXCr6/1o8vIHxANtg4JgU3&#10;8lDkg4cFZsZdeUeXfShFhLDPUEEVQptJ6XVFFn3iWuLoHVxnMUTZldJ0eI1w28inNH2WFmuOCxW2&#10;tKxIH/dnq+BN3zbh9HFe0/anPi1pVk5W+lOp0bB/nYMI1If/8F/73SiYTuD3S/wBMr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M/J3EAAAA2wAAAA8AAAAAAAAAAAAAAAAA&#10;nwIAAGRycy9kb3ducmV2LnhtbFBLBQYAAAAABAAEAPcAAACQAwAAAAA=&#10;">
                    <v:imagedata r:id="rId232" o:title="MC900441328[1]"/>
                  </v:shape>
                  <v:shapetype id="_x0000_t202" coordsize="21600,21600" o:spt="202" path="m,l,21600r21600,l21600,xe">
                    <v:stroke joinstyle="miter"/>
                    <v:path gradientshapeok="t" o:connecttype="rect"/>
                  </v:shapetype>
                  <v:shape id="_x0000_s1119" type="#_x0000_t202" style="position:absolute;left:49882;top:63535;width:23543;height:3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MSsQA&#10;AADcAAAADwAAAGRycy9kb3ducmV2LnhtbESPzWrDMBCE74W+g9hCbonc/BFcKyE0NCSXQtxeelus&#10;tWVirYykJm6fPgoUehxm5hum2Ay2ExfyoXWs4HmSgSCunG65UfD58TZegQgRWWPnmBT8UIDN+vGh&#10;wFy7K5/oUsZGJAiHHBWYGPtcylAZshgmridOXu28xZikb6T2eE1w28lpli2lxZbTgsGeXg1V5/Lb&#10;Kqi/+nf2xtCZV+V+j2Z3PGx/lRo9DdsXEJGG+B/+ax+0gsVsDvc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DDErEAAAA3AAAAA8AAAAAAAAAAAAAAAAAmAIAAGRycy9k&#10;b3ducmV2LnhtbFBLBQYAAAAABAAEAPUAAACJAwAAAAA=&#10;" filled="f" stroked="f">
                    <v:textbox inset="1.40178mm,.70089mm,1.40178mm,.70089mm">
                      <w:txbxContent>
                        <w:p w14:paraId="794CD6DC" w14:textId="77777777" w:rsidR="00D925E5" w:rsidRPr="00A97CF7" w:rsidRDefault="00D925E5" w:rsidP="00D330B7">
                          <w:pPr>
                            <w:autoSpaceDE w:val="0"/>
                            <w:autoSpaceDN w:val="0"/>
                            <w:adjustRightInd w:val="0"/>
                            <w:jc w:val="center"/>
                            <w:rPr>
                              <w:rFonts w:ascii="Arial" w:hAnsi="Arial" w:cs="Arial"/>
                              <w:b/>
                              <w:bCs/>
                              <w:color w:val="595959" w:themeColor="text1" w:themeTint="A6"/>
                              <w:sz w:val="20"/>
                            </w:rPr>
                          </w:pPr>
                          <w:r w:rsidRPr="00A97CF7">
                            <w:rPr>
                              <w:rFonts w:ascii="Arial" w:hAnsi="Arial" w:cs="Arial"/>
                              <w:b/>
                              <w:bCs/>
                              <w:color w:val="595959" w:themeColor="text1" w:themeTint="A6"/>
                              <w:sz w:val="20"/>
                            </w:rPr>
                            <w:t>3D Web Client</w:t>
                          </w:r>
                        </w:p>
                      </w:txbxContent>
                    </v:textbox>
                  </v:shape>
                </v:group>
                <v:shapetype id="_x0000_t32" coordsize="21600,21600" o:spt="32" o:oned="t" path="m,l21600,21600e" filled="f">
                  <v:path arrowok="t" fillok="f" o:connecttype="none"/>
                  <o:lock v:ext="edit" shapetype="t"/>
                </v:shapetype>
                <v:shape id="Gerade Verbindung mit Pfeil 21" o:spid="_x0000_s1120" type="#_x0000_t32" style="position:absolute;left:15922;top:11640;width:14319;height:95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UiI8UAAADcAAAADwAAAGRycy9kb3ducmV2LnhtbESPW2vCQBSE3wv+h+UIfasbtV6IriKF&#10;YAuCV3w+ZI9JNHs2ZFdN/fVdoeDjMDPfMNN5Y0pxo9oVlhV0OxEI4tTqgjMFh33yMQbhPLLG0jIp&#10;+CUH81nrbYqxtnfe0m3nMxEg7GJUkHtfxVK6NCeDrmMr4uCdbG3QB1lnUtd4D3BTyl4UDaXBgsNC&#10;jhV95ZRedlejYLlZ8Bp7+9XPMPks+sfVIxlFZ6Xe281iAsJT41/h//a3VjDoD+B5Jhw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UiI8UAAADcAAAADwAAAAAAAAAA&#10;AAAAAAChAgAAZHJzL2Rvd25yZXYueG1sUEsFBgAAAAAEAAQA+QAAAJMDAAAAAA==&#10;" strokecolor="#313131" strokeweight="2.5pt">
                  <v:stroke endarrow="open"/>
                </v:shape>
                <v:shape id="Textfeld 48" o:spid="_x0000_s1121" type="#_x0000_t202" style="position:absolute;left:32785;top:17441;width:7112;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03psQA&#10;AADcAAAADwAAAGRycy9kb3ducmV2LnhtbESPQWsCMRSE74L/IbyCN81WUWRrVkSp2IvQbS+9PTZv&#10;N4ublyVJddtf3whCj8PMfMNstoPtxJV8aB0reJ5lIIgrp1tuFHx+vE7XIEJE1tg5JgU/FGBbjEcb&#10;zLW78Ttdy9iIBOGQowITY59LGSpDFsPM9cTJq523GJP0jdQebwluOznPspW02HJaMNjT3lB1Kb+t&#10;gvqrP7M3hi68Lo9HNIe30+5XqcnTsHsBEWmI/+FH+6QVLBcruJ9JR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dN6bEAAAA3AAAAA8AAAAAAAAAAAAAAAAAmAIAAGRycy9k&#10;b3ducmV2LnhtbFBLBQYAAAAABAAEAPUAAACJAwAAAAA=&#10;" filled="f" stroked="f">
                  <v:textbox inset="1.40178mm,.70089mm,1.40178mm,.70089mm">
                    <w:txbxContent>
                      <w:p w14:paraId="13DBB5C1" w14:textId="77777777" w:rsidR="00D925E5" w:rsidRPr="005913F6" w:rsidRDefault="00D925E5" w:rsidP="00D330B7">
                        <w:pPr>
                          <w:autoSpaceDE w:val="0"/>
                          <w:autoSpaceDN w:val="0"/>
                          <w:adjustRightInd w:val="0"/>
                          <w:jc w:val="center"/>
                          <w:rPr>
                            <w:rFonts w:ascii="Arial" w:hAnsi="Arial" w:cs="Arial"/>
                            <w:b/>
                            <w:bCs/>
                            <w:color w:val="7F7F7F"/>
                            <w:sz w:val="17"/>
                            <w:szCs w:val="17"/>
                          </w:rPr>
                        </w:pPr>
                        <w:r w:rsidRPr="005913F6">
                          <w:rPr>
                            <w:rFonts w:ascii="Arial" w:hAnsi="Arial" w:cs="Arial"/>
                            <w:b/>
                            <w:bCs/>
                            <w:color w:val="7F7F7F"/>
                            <w:sz w:val="17"/>
                            <w:szCs w:val="17"/>
                          </w:rPr>
                          <w:t xml:space="preserve">read </w:t>
                        </w:r>
                      </w:p>
                    </w:txbxContent>
                  </v:textbox>
                </v:shape>
                <v:shape id="Textfeld 49" o:spid="_x0000_s1122" type="#_x0000_t202" style="position:absolute;left:21875;top:19381;width:6261;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SPcUA&#10;AADcAAAADwAAAGRycy9kb3ducmV2LnhtbESPzWrDMBCE74W+g9hCbonchPzgWgmhoSG5FOL20tti&#10;rS0Ta2UkNXH79FGg0OMwM98wxWawnbiQD61jBc+TDARx5XTLjYLPj7fxCkSIyBo7x6TghwJs1o8P&#10;BebaXflElzI2IkE45KjAxNjnUobKkMUwcT1x8mrnLcYkfSO1x2uC205Os2whLbacFgz29GqoOpff&#10;VkH91b+zN4bOvCr3ezS742H7q9Toadi+gIg0xP/wX/ugFcxnS7if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ZI9xQAAANwAAAAPAAAAAAAAAAAAAAAAAJgCAABkcnMv&#10;ZG93bnJldi54bWxQSwUGAAAAAAQABAD1AAAAigMAAAAA&#10;" filled="f" stroked="f">
                  <v:textbox inset="1.40178mm,.70089mm,1.40178mm,.70089mm">
                    <w:txbxContent>
                      <w:p w14:paraId="6ED85C17" w14:textId="77777777" w:rsidR="00D925E5" w:rsidRPr="005913F6" w:rsidRDefault="00D925E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read</w:t>
                        </w:r>
                      </w:p>
                    </w:txbxContent>
                  </v:textbox>
                </v:shape>
                <v:shape id="Picture 1" o:spid="_x0000_s1123" type="#_x0000_t75" style="position:absolute;top:20308;width:16833;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FKrTCAAAA3AAAAA8AAABkcnMvZG93bnJldi54bWxET89rwjAUvgv+D+EJu8hM51C0GmUoY+Jt&#10;XRken81bU9a8lCbW+t+bg+Dx4/u93va2Fh21vnKs4G2SgCAunK64VJD/fL4uQPiArLF2TApu5GG7&#10;GQ7WmGp35W/qslCKGMI+RQUmhCaV0heGLPqJa4gj9+daiyHCtpS6xWsMt7WcJslcWqw4NhhsaGeo&#10;+M8uVsHx+HuazzgsTbfI993XdJyfs4tSL6P+YwUiUB+e4of7oBXM3uPaeCYeAbm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BSq0wgAAANwAAAAPAAAAAAAAAAAAAAAAAJ8C&#10;AABkcnMvZG93bnJldi54bWxQSwUGAAAAAAQABAD3AAAAjgMAAAAA&#10;">
                  <v:imagedata r:id="rId233" o:title="" chromakey="white"/>
                </v:shape>
                <v:shape id="Textfeld 1" o:spid="_x0000_s1124" type="#_x0000_t202" style="position:absolute;left:790;top:29018;width:1538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L6cEA&#10;AADdAAAADwAAAGRycy9kb3ducmV2LnhtbERPTYvCMBC9C/6HMII3TV1hkWoUURT3smD14m1oxqbY&#10;TEqS1e7++o0geJvH+5zFqrONuJMPtWMFk3EGgrh0uuZKwfm0G81AhIissXFMCn4pwGrZ7y0w1+7B&#10;R7oXsRIphEOOCkyMbS5lKA1ZDGPXEifu6rzFmKCvpPb4SOG2kR9Z9ikt1pwaDLa0MVTeih+r4Hpp&#10;v9kbQzeeFfs9mu3XYf2n1HDQrecgInXxLX65DzrNz6YTeH6TT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1C+nBAAAA3QAAAA8AAAAAAAAAAAAAAAAAmAIAAGRycy9kb3du&#10;cmV2LnhtbFBLBQYAAAAABAAEAPUAAACGAwAAAAA=&#10;" filled="f" stroked="f">
                  <v:textbox inset="1.40178mm,.70089mm,1.40178mm,.70089mm">
                    <w:txbxContent>
                      <w:p w14:paraId="7D51DA49" w14:textId="6D99F6A3" w:rsidR="00D925E5" w:rsidRPr="003A1278" w:rsidRDefault="00D925E5" w:rsidP="00D330B7">
                        <w:pPr>
                          <w:autoSpaceDE w:val="0"/>
                          <w:autoSpaceDN w:val="0"/>
                          <w:adjustRightInd w:val="0"/>
                          <w:jc w:val="center"/>
                          <w:rPr>
                            <w:rFonts w:ascii="Arial" w:hAnsi="Arial" w:cs="Arial"/>
                            <w:b/>
                            <w:bCs/>
                            <w:color w:val="636363"/>
                            <w:sz w:val="20"/>
                            <w:szCs w:val="17"/>
                          </w:rPr>
                        </w:pPr>
                        <w:r w:rsidRPr="003A1278">
                          <w:rPr>
                            <w:rFonts w:ascii="Arial" w:hAnsi="Arial" w:cs="Arial"/>
                            <w:b/>
                            <w:bCs/>
                            <w:color w:val="636363"/>
                            <w:sz w:val="20"/>
                            <w:szCs w:val="17"/>
                          </w:rPr>
                          <w:t xml:space="preserve">3D City </w:t>
                        </w:r>
                        <w:r>
                          <w:rPr>
                            <w:rFonts w:ascii="Arial" w:hAnsi="Arial" w:cs="Arial"/>
                            <w:b/>
                            <w:bCs/>
                            <w:color w:val="636363"/>
                            <w:sz w:val="20"/>
                            <w:szCs w:val="17"/>
                          </w:rPr>
                          <w:t>Database</w:t>
                        </w:r>
                      </w:p>
                    </w:txbxContent>
                  </v:textbox>
                </v:shape>
                <v:group id="Gruppieren 14357" o:spid="_x0000_s1125" style="position:absolute;left:1857;top:814;width:18335;height:18758" coordorigin="4700,10527" coordsize="32945,33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v:shape id="Picture 8" o:spid="_x0000_s1126" type="#_x0000_t75" style="position:absolute;left:6835;top:18448;width:19442;height:1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zWpfBAAAA3QAAAA8AAABkcnMvZG93bnJldi54bWxET02LwjAQvQv7H8II3myioixdo8iC0JOw&#10;6sXbbDPbFptJSaJWf/1GELzN433Oct3bVlzJh8axhkmmQBCXzjRcaTgetuNPECEiG2wdk4Y7BViv&#10;PgZLzI278Q9d97ESKYRDjhrqGLtcylDWZDFkriNO3J/zFmOCvpLG4y2F21ZOlVpIiw2nhho7+q6p&#10;PO8vVkPpZqeH/70X0RdmsZsZ1Tc7pfVo2G++QETq41v8chcmzVfzKTy/SS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4zWpfBAAAA3QAAAA8AAAAAAAAAAAAAAAAAnwIA&#10;AGRycy9kb3ducmV2LnhtbFBLBQYAAAAABAAEAPcAAACNAwAAAAA=&#10;">
                    <v:imagedata r:id="rId234" o:title=""/>
                  </v:shape>
                  <v:shape id="_x0000_s1127" type="#_x0000_t202" style="position:absolute;left:20518;top:36009;width:17127;height:8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pcMA&#10;AADdAAAADwAAAGRycy9kb3ducmV2LnhtbERPTWvCQBC9C/6HZYTedKOlEqIbkZaKvRSMvfQ2ZCfZ&#10;YHY27K6a9td3C4Xe5vE+Z7sbbS9u5EPnWMFykYEgrp3uuFXwcX6d5yBCRNbYOyYFXxRgV04nWyy0&#10;u/OJblVsRQrhUKACE+NQSBlqQxbDwg3EiWuctxgT9K3UHu8p3PZylWVrabHj1GBwoGdD9aW6WgXN&#10;5/DO3hi6cF4dDmhe3o77b6UeZuN+AyLSGP/Ff+6jTvOzp0f4/Sad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VpcMAAADdAAAADwAAAAAAAAAAAAAAAACYAgAAZHJzL2Rv&#10;d25yZXYueG1sUEsFBgAAAAAEAAQA9QAAAIgDAAAAAA==&#10;" filled="f" stroked="f">
                    <v:textbox inset="1.40178mm,.70089mm,1.40178mm,.70089mm">
                      <w:txbxContent>
                        <w:p w14:paraId="48300D24" w14:textId="77777777" w:rsidR="00D925E5" w:rsidRPr="005913F6" w:rsidRDefault="00D925E5" w:rsidP="00D330B7">
                          <w:pPr>
                            <w:autoSpaceDE w:val="0"/>
                            <w:autoSpaceDN w:val="0"/>
                            <w:adjustRightInd w:val="0"/>
                            <w:jc w:val="left"/>
                            <w:rPr>
                              <w:rFonts w:ascii="Arial" w:hAnsi="Arial" w:cs="Arial"/>
                              <w:b/>
                              <w:bCs/>
                              <w:color w:val="007635"/>
                              <w:sz w:val="15"/>
                              <w:szCs w:val="15"/>
                            </w:rPr>
                          </w:pPr>
                          <w:r w:rsidRPr="005913F6">
                            <w:rPr>
                              <w:rFonts w:ascii="Arial" w:hAnsi="Arial" w:cs="Arial"/>
                              <w:b/>
                              <w:bCs/>
                              <w:color w:val="990000"/>
                              <w:sz w:val="22"/>
                            </w:rPr>
                            <w:t>Export</w:t>
                          </w:r>
                          <w:r w:rsidRPr="005913F6">
                            <w:rPr>
                              <w:rFonts w:ascii="Arial" w:hAnsi="Arial" w:cs="Arial"/>
                              <w:b/>
                              <w:bCs/>
                              <w:color w:val="007635"/>
                              <w:sz w:val="22"/>
                            </w:rPr>
                            <w:br/>
                          </w:r>
                          <w:r>
                            <w:rPr>
                              <w:rFonts w:ascii="Arial" w:hAnsi="Arial" w:cs="Arial"/>
                              <w:b/>
                              <w:bCs/>
                              <w:color w:val="7F7F7F"/>
                              <w:sz w:val="15"/>
                              <w:szCs w:val="15"/>
                            </w:rPr>
                            <w:t>e.g. KML/glTF</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2" o:spid="_x0000_s1128" type="#_x0000_t67" style="position:absolute;left:14871;top:35628;width:4143;height:8510;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8t8MA&#10;AADdAAAADwAAAGRycy9kb3ducmV2LnhtbERPS2sCMRC+F/wPYYTeaqK0smyNooIg9VB8gNdhM90s&#10;bibrJurWX98UBG/z8T1nMutcLa7UhsqzhuFAgSAuvKm41HDYr94yECEiG6w9k4ZfCjCb9l4mmBt/&#10;4y1dd7EUKYRDjhpsjE0uZSgsOQwD3xAn7se3DmOCbSlNi7cU7mo5UmosHVacGiw2tLRUnHYXp2ER&#10;h2s6Lxfqvvk6F9+rzB6Jt1q/9rv5J4hIXXyKH+61SfPVxzv8f5NO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48t8MAAADdAAAADwAAAAAAAAAAAAAAAACYAgAAZHJzL2Rv&#10;d25yZXYueG1sUEsFBgAAAAAEAAQA9QAAAIgDAAAAAA==&#10;" adj="16342" fillcolor="#900" strokecolor="#900">
                    <v:stroke joinstyle="round"/>
                    <v:textbox style="mso-rotate:180" inset="1.40178mm,.70089mm,1.40178mm,.70089mm">
                      <w:txbxContent>
                        <w:p w14:paraId="76750A32" w14:textId="77777777" w:rsidR="00D925E5" w:rsidRPr="006412CD" w:rsidRDefault="00D925E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ssdiagramm: Magnetplattenspeicher 4" o:spid="_x0000_s1129" type="#_x0000_t132" style="position:absolute;left:4700;top:10527;width:23734;height:2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7ZMUA&#10;AADdAAAADwAAAGRycy9kb3ducmV2LnhtbESPT4vCMBDF78J+hzAL3myqoqxdoyz+AT0o2BXPYzPb&#10;lm0mpYlav70RBG8zvPd782Y6b00lrtS40rKCfhSDIM6sLjlXcPxd975AOI+ssbJMCu7kYD776Ewx&#10;0fbGB7qmPhchhF2CCgrv60RKlxVk0EW2Jg7an20M+rA2udQN3kK4qeQgjsfSYMnhQoE1LQrK/tOL&#10;CTW27Wk/Pi/6k9WOltVQp2wGqVLdz/bnG4Sn1r/NL3qjAxePRvD8Jow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PtkxQAAAN0AAAAPAAAAAAAAAAAAAAAAAJgCAABkcnMv&#10;ZG93bnJldi54bWxQSwUGAAAAAAQABAD1AAAAigMAAAAA&#10;" filled="f" strokecolor="#909cb8" strokeweight="3.25pt">
                    <v:textbox inset="1.40178mm,.70089mm,1.40178mm,.70089mm">
                      <w:txbxContent>
                        <w:p w14:paraId="0315247E" w14:textId="77777777" w:rsidR="00D925E5" w:rsidRPr="006412CD" w:rsidRDefault="00D925E5" w:rsidP="00D330B7">
                          <w:pPr>
                            <w:autoSpaceDE w:val="0"/>
                            <w:autoSpaceDN w:val="0"/>
                            <w:adjustRightInd w:val="0"/>
                            <w:rPr>
                              <w:rFonts w:ascii="Arial" w:hAnsi="Arial" w:cs="Arial"/>
                              <w:color w:val="535F7F"/>
                              <w:sz w:val="26"/>
                              <w:szCs w:val="26"/>
                              <w14:shadow w14:blurRad="50800" w14:dist="38100" w14:dir="2700000" w14:sx="100000" w14:sy="100000" w14:kx="0" w14:ky="0" w14:algn="tl">
                                <w14:srgbClr w14:val="000000">
                                  <w14:alpha w14:val="60000"/>
                                </w14:srgbClr>
                              </w14:shadow>
                            </w:rPr>
                          </w:pPr>
                        </w:p>
                      </w:txbxContent>
                    </v:textbox>
                  </v:shape>
                  <v:shape id="Textfeld 24" o:spid="_x0000_s1130" type="#_x0000_t202" style="position:absolute;left:6017;top:11241;width:21702;height:5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2PcMA&#10;AADdAAAADwAAAGRycy9kb3ducmV2LnhtbERPTWvCQBC9F/wPyxS81U0LFUmzEalU9FJo9OJtyE6y&#10;IdnZsLvV6K/vFgq9zeN9TrGe7CAu5EPnWMHzIgNBXDvdcavgdPx4WoEIEVnj4JgU3CjAupw9FJhr&#10;d+UvulSxFSmEQ44KTIxjLmWoDVkMCzcSJ65x3mJM0LdSe7ymcDvIlyxbSosdpwaDI70bqvvq2ypo&#10;zuMne2Oo51W126HZHvabu1Lzx2nzBiLSFP/Ff+69TvOz1yX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N2PcMAAADdAAAADwAAAAAAAAAAAAAAAACYAgAAZHJzL2Rv&#10;d25yZXYueG1sUEsFBgAAAAAEAAQA9QAAAIgDAAAAAA==&#10;" filled="f" stroked="f">
                    <v:textbox inset="1.40178mm,.70089mm,1.40178mm,.70089mm">
                      <w:txbxContent>
                        <w:p w14:paraId="5D25A0DB" w14:textId="77777777" w:rsidR="00D925E5" w:rsidRPr="005913F6" w:rsidRDefault="00D925E5" w:rsidP="00D330B7">
                          <w:pPr>
                            <w:autoSpaceDE w:val="0"/>
                            <w:autoSpaceDN w:val="0"/>
                            <w:adjustRightInd w:val="0"/>
                            <w:jc w:val="center"/>
                            <w:rPr>
                              <w:rFonts w:ascii="Arial" w:hAnsi="Arial" w:cs="Arial"/>
                              <w:b/>
                              <w:bCs/>
                              <w:color w:val="002060"/>
                              <w:sz w:val="17"/>
                              <w:szCs w:val="17"/>
                            </w:rPr>
                          </w:pPr>
                        </w:p>
                      </w:txbxContent>
                    </v:textbox>
                  </v:shape>
                </v:group>
                <v:shape id="Wolke 34" o:spid="_x0000_s1131" style="position:absolute;left:25892;top:4090;width:16618;height:8598;visibility:visible;mso-wrap-style:square;v-text-anchor:top"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9cMA&#10;AADdAAAADwAAAGRycy9kb3ducmV2LnhtbERPTWvCQBC9F/wPyxR6M5uUWiW6ii0UvEnVFr1NsuMm&#10;NDsbsmuM/75bEHqbx/ucxWqwjeip87VjBVmSgiAuna7ZKDjsP8YzED4ga2wck4IbeVgtRw8LzLW7&#10;8if1u2BEDGGfo4IqhDaX0pcVWfSJa4kjd3adxRBhZ6Tu8BrDbSOf0/RVWqw5NlTY0ntF5c/uYhVs&#10;s6C/zm8TbQx+vxTHU2FMUyj19Dis5yACDeFffHdvdJyfTqbw900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C+9cMAAADdAAAADwAAAAAAAAAAAAAAAACYAgAAZHJzL2Rv&#10;d25yZXYueG1sUEsFBgAAAAAEAAQA9QAAAIgDAAAAAA==&#10;" adj="-11796480,,5400" path="m3900,14370r-1,c3858,13959,3838,13545,3838,13131v,-5076,3023,-9190,6753,-9190c11791,3941,12969,4376,14005,5201r,1c14930,2828,16742,1344,18715,1344v1399,,2743,749,3741,2087l22456,3432c23194,1415,24707,141,26362,141v1361,,2645,865,3470,2340l29832,2480c30755,1002,32110,150,33538,150v2350,,4363,2285,4780,5425l38317,5576v2322,862,3933,3737,3933,7018c42250,13579,42103,14554,41818,15460r,-1c42727,17070,43220,19044,43220,21076v,4587,-2479,8477,-5816,9127l37403,30202v-25,4321,-2608,7804,-5784,7804c30535,38006,29474,37593,28555,36813r1,c27694,40699,25069,43357,22094,43357v-2255,,-4361,-1536,-5614,-4094l16480,39264v-1201,986,-2576,1506,-3977,1506c9735,40770,7180,38748,5804,35469r-1,c5635,35496,5465,35509,5296,35509,2888,35510,936,32860,936,29592v,-1502,420,-2948,1176,-4045l2113,25547c781,24481,-36,22528,-36,20418v,-3048,1683,-5601,3899,-5914l3900,14370xem4693,26177nfl4693,26177v-113,12,-225,17,-337,17c3584,26194,2826,25913,2160,25379t4768,9520nfl6927,34898v-355,193,-727,321,-1107,382m16478,39090nfl16477,39090v-267,-546,-491,-1130,-668,-1740m28827,34751nfl28826,34750v-39,648,-128,1288,-266,1910m34129,22954nfl34128,22954v1990,1317,3253,4063,3253,7073c37381,30048,37380,30069,37380,30090m41798,15354nfl41798,15354v-325,1032,-820,1948,-1448,2676m38324,5426nfl38324,5425v51,386,77,777,77,1170c38401,6626,38400,6658,38400,6690m29078,3952nfl29078,3952v188,-583,438,-1126,742,-1612m22141,4720nfl22140,4719v77,-481,198,-948,360,-1389m14000,5192nfl14000,5191v471,377,908,829,1299,1349m4127,15789nfl4127,15788v-103,-464,-179,-938,-227,-1419e" fillcolor="#dadee7" strokecolor="#909cb8" strokeweight="4pt">
                  <v:stroke joinstyle="round"/>
                  <v:formulas/>
                  <v:path o:connecttype="custom" o:connectlocs="103727590,12906682;51907052,25785858;322011,12906682;51907052,1475893" o:connectangles="0,90,180,270" textboxrect="5954,6524,34174,34674"/>
                  <v:textbox inset="1.40178mm,.70089mm,1.40178mm,.70089mm">
                    <w:txbxContent>
                      <w:p w14:paraId="0798DC6A" w14:textId="77777777" w:rsidR="00D925E5" w:rsidRPr="00FB7A08" w:rsidRDefault="00D925E5" w:rsidP="00D330B7">
                        <w:pPr>
                          <w:autoSpaceDE w:val="0"/>
                          <w:autoSpaceDN w:val="0"/>
                          <w:adjustRightInd w:val="0"/>
                          <w:jc w:val="left"/>
                          <w:rPr>
                            <w:rFonts w:ascii="Arial" w:hAnsi="Arial" w:cs="Arial"/>
                            <w:b/>
                            <w:bCs/>
                            <w:color w:val="3D465F"/>
                            <w:sz w:val="20"/>
                            <w:szCs w:val="20"/>
                          </w:rPr>
                        </w:pPr>
                        <w:r w:rsidRPr="00FB7A08">
                          <w:rPr>
                            <w:rFonts w:ascii="Arial" w:hAnsi="Arial" w:cs="Arial"/>
                            <w:b/>
                            <w:bCs/>
                            <w:color w:val="3D465F"/>
                            <w:sz w:val="20"/>
                            <w:szCs w:val="20"/>
                          </w:rPr>
                          <w:t>Online Spreadsheet in the Cloud</w:t>
                        </w:r>
                      </w:p>
                    </w:txbxContent>
                  </v:textbox>
                </v:shape>
                <v:shape id="Gerade Verbindung mit Pfeil 41" o:spid="_x0000_s1132" type="#_x0000_t32" style="position:absolute;left:32311;top:12447;width:4706;height:87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wrscAAADdAAAADwAAAGRycy9kb3ducmV2LnhtbESPQWvCQBCF70L/wzIFb7pRUGx0lVAQ&#10;CoKgTQu9DdkxCWZn0+xWo7/eOQi9zfDevPfNatO7Rl2oC7VnA5NxAoq48Lbm0kD+uR0tQIWIbLHx&#10;TAZuFGCzfhmsMLX+yge6HGOpJIRDigaqGNtU61BU5DCMfUss2sl3DqOsXalth1cJd42eJslcO6xZ&#10;Gips6b2i4nz8cwb2+e9uG2dfu+n9RD/FW599TxaZMcPXPluCitTHf/Pz+sMKfjITXPlGRtDr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A7CuxwAAAN0AAAAPAAAAAAAA&#10;AAAAAAAAAKECAABkcnMvZG93bnJldi54bWxQSwUGAAAAAAQABAD5AAAAlQMAAAAA&#10;" strokecolor="#313131" strokeweight="2.5pt">
                  <v:stroke startarrow="open"/>
                </v:shape>
                <v:shape id="Gerade Verbindung mit Pfeil 43" o:spid="_x0000_s1133" type="#_x0000_t32" style="position:absolute;left:15065;top:2839;width:97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YpFcEAAADdAAAADwAAAGRycy9kb3ducmV2LnhtbERPTWsCMRC9C/6HMEJvmthiqKtRRKj1&#10;Vqq9eBs242ZxM1k26br9941Q6G0e73PW28E3oqcu1oENzGcKBHEZbM2Vga/z2/QVREzIFpvAZOCH&#10;Imw349EaCxvu/En9KVUih3As0IBLqS2kjKUjj3EWWuLMXUPnMWXYVdJ2eM/hvpHPSmnpsebc4LCl&#10;vaPydvr2BvTy/XDUL15fVLoenA78UfZszNNk2K1AJBrSv/jPfbR5vlos4fFNPkF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FikVwQAAAN0AAAAPAAAAAAAAAAAAAAAA&#10;AKECAABkcnMvZG93bnJldi54bWxQSwUGAAAAAAQABAD5AAAAjwMAAAAA&#10;" strokecolor="#7f7f7f" strokeweight="2pt">
                  <v:stroke dashstyle="dash" endarrow="open"/>
                </v:shape>
                <v:shape id="Gerade Verbindung mit Pfeil 51" o:spid="_x0000_s1134" type="#_x0000_t32" style="position:absolute;left:24336;top:2820;width:13189;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SoQ8gAAADdAAAADwAAAGRycy9kb3ducmV2LnhtbESPQWvCQBCF7wX/wzKF3uqmpRWJrlK0&#10;hdLWQ1TE45Adk9TsbJpdTfz3zqHgbYb35r1vpvPe1epMbag8G3gaJqCIc28rLgxsNx+PY1AhIlus&#10;PZOBCwWYzwZ3U0yt7zij8zoWSkI4pGigjLFJtQ55SQ7D0DfEoh186zDK2hbatthJuKv1c5KMtMOK&#10;paHEhhYl5cf1yRl46U9x9159LV+/s73/W3W/P9tsY8zDff82ARWpjzfz//WnFfxkJPzyjYy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jSoQ8gAAADdAAAADwAAAAAA&#10;AAAAAAAAAAChAgAAZHJzL2Rvd25yZXYueG1sUEsFBgAAAAAEAAQA+QAAAJYDAAAAAA==&#10;" strokecolor="#7f7f7f" strokeweight="2pt">
                  <v:stroke dashstyle="dash"/>
                </v:shape>
                <v:shape id="Gerade Verbindung mit Pfeil 52" o:spid="_x0000_s1135" type="#_x0000_t32" style="position:absolute;left:37525;top:2820;width:0;height:18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M4WMEAAADdAAAADwAAAGRycy9kb3ducmV2LnhtbERP24rCMBB9F/Yfwiz4pqlVRKtRpCis&#10;b94+YGjGtthMuk22rfv1RljYtzmc66y3valES40rLSuYjCMQxJnVJecKbtfDaAHCeWSNlWVS8CQH&#10;283HYI2Jth2fqb34XIQQdgkqKLyvEyldVpBBN7Y1ceDutjHoA2xyqRvsQripZBxFc2mw5NBQYE1p&#10;Qdnj8mMU0HJ6OsTdN+HvNZ6dT7t0f2xTpYaf/W4FwlPv/8V/7i8d5kfzCby/CSf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czhYwQAAAN0AAAAPAAAAAAAAAAAAAAAA&#10;AKECAABkcnMvZG93bnJldi54bWxQSwUGAAAAAAQABAD5AAAAjwMAAAAA&#10;" strokecolor="#7f7f7f" strokeweight="2pt">
                  <v:stroke dashstyle="dash" endarrow="open"/>
                </v:shape>
                <v:shape id="Textfeld 56" o:spid="_x0000_s1136" type="#_x0000_t202" style="position:absolute;left:20192;top:604;width:11627;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6g8IA&#10;AADdAAAADwAAAGRycy9kb3ducmV2LnhtbERPPWvDMBDdC/0P4grZarkZQnCtBJNQkyyFulm6HdbF&#10;MrFORlIcp7++KhS63eN9Xrmd7SAm8qF3rOAly0EQt0733Ck4fb49r0GEiKxxcEwK7hRgu3l8KLHQ&#10;7sYfNDWxEymEQ4EKTIxjIWVoDVkMmRuJE3d23mJM0HdSe7ylcDvIZZ6vpMWeU4PBkXaG2ktztQrO&#10;X+M7e2PowuumrtHsj4fqW6nF01y9gog0x3/xn/ug0/x8tYTfb9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1LqDwgAAAN0AAAAPAAAAAAAAAAAAAAAAAJgCAABkcnMvZG93&#10;bnJldi54bWxQSwUGAAAAAAQABAD1AAAAhwMAAAAA&#10;" filled="f" stroked="f">
                  <v:textbox inset="1.40178mm,.70089mm,1.40178mm,.70089mm">
                    <w:txbxContent>
                      <w:p w14:paraId="0E4C7360" w14:textId="43F9EC85" w:rsidR="00D925E5" w:rsidRPr="005913F6" w:rsidRDefault="00D925E5" w:rsidP="00D330B7">
                        <w:pPr>
                          <w:autoSpaceDE w:val="0"/>
                          <w:autoSpaceDN w:val="0"/>
                          <w:adjustRightInd w:val="0"/>
                          <w:rPr>
                            <w:rFonts w:ascii="Arial" w:hAnsi="Arial" w:cs="Arial"/>
                            <w:b/>
                            <w:bCs/>
                            <w:color w:val="7F7F7F"/>
                            <w:sz w:val="17"/>
                            <w:szCs w:val="17"/>
                          </w:rPr>
                        </w:pPr>
                        <w:r>
                          <w:rPr>
                            <w:rFonts w:ascii="Arial" w:hAnsi="Arial" w:cs="Arial"/>
                            <w:b/>
                            <w:bCs/>
                            <w:color w:val="7F7F7F"/>
                            <w:sz w:val="17"/>
                            <w:szCs w:val="17"/>
                          </w:rPr>
                          <w:t>l</w:t>
                        </w:r>
                        <w:r w:rsidRPr="005913F6">
                          <w:rPr>
                            <w:rFonts w:ascii="Arial" w:hAnsi="Arial" w:cs="Arial"/>
                            <w:b/>
                            <w:bCs/>
                            <w:color w:val="7F7F7F"/>
                            <w:sz w:val="17"/>
                            <w:szCs w:val="17"/>
                          </w:rPr>
                          <w:t>ogical link</w:t>
                        </w:r>
                      </w:p>
                    </w:txbxContent>
                  </v:textbox>
                </v:shape>
                <v:shape id="Textfeld 74" o:spid="_x0000_s1137" type="#_x0000_t202" style="position:absolute;left:33404;top:24086;width:10782;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gfGMMA&#10;AADdAAAADwAAAGRycy9kb3ducmV2LnhtbERPTWvCQBC9F/wPyxS81U1bEEmzEalU9FJo9OJtyE6y&#10;IdnZsLvV6K/vFgq9zeN9TrGe7CAu5EPnWMHzIgNBXDvdcavgdPx4WoEIEVnj4JgU3CjAupw9FJhr&#10;d+UvulSxFSmEQ44KTIxjLmWoDVkMCzcSJ65x3mJM0LdSe7ymcDvIlyxbSosdpwaDI70bqvvq2ypo&#10;zuMne2Oo51W126HZHvabu1Lzx2nzBiLSFP/Ff+69TvOz5Sv8fpNO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gfGMMAAADdAAAADwAAAAAAAAAAAAAAAACYAgAAZHJzL2Rv&#10;d25yZXYueG1sUEsFBgAAAAAEAAQA9QAAAIgDAAAAAA==&#10;" filled="f" stroked="f">
                  <v:textbox inset="1.40178mm,.70089mm,1.40178mm,.70089mm">
                    <w:txbxContent>
                      <w:p w14:paraId="25F2EB70" w14:textId="77777777" w:rsidR="00D925E5" w:rsidRPr="005913F6" w:rsidRDefault="00D925E5" w:rsidP="00D330B7">
                        <w:pPr>
                          <w:autoSpaceDE w:val="0"/>
                          <w:autoSpaceDN w:val="0"/>
                          <w:adjustRightInd w:val="0"/>
                          <w:jc w:val="center"/>
                          <w:rPr>
                            <w:rFonts w:ascii="Arial" w:hAnsi="Arial" w:cs="Arial"/>
                            <w:b/>
                            <w:bCs/>
                            <w:color w:val="000000"/>
                            <w:sz w:val="17"/>
                            <w:szCs w:val="17"/>
                          </w:rPr>
                        </w:pPr>
                        <w:r w:rsidRPr="005913F6">
                          <w:rPr>
                            <w:rFonts w:ascii="Arial" w:hAnsi="Arial" w:cs="Arial"/>
                            <w:b/>
                            <w:bCs/>
                            <w:color w:val="000000"/>
                            <w:sz w:val="17"/>
                            <w:szCs w:val="17"/>
                          </w:rPr>
                          <w:t>Integration</w:t>
                        </w:r>
                      </w:p>
                    </w:txbxContent>
                  </v:textbox>
                </v:shape>
                <v:shape id="Gerade Verbindung mit Pfeil 21" o:spid="_x0000_s1138" type="#_x0000_t32" style="position:absolute;left:17287;top:12758;width:11056;height:8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JwFsQAAADdAAAADwAAAGRycy9kb3ducmV2LnhtbERPTYvCMBC9L/gfwgje1lRxRatRiiAI&#10;woJuFbwNzdgWm0ltonb31xtB2Ns83ufMl62pxJ0aV1pWMOhHIIgzq0vOFaQ/688JCOeRNVaWScEv&#10;OVguOh9zjLV98I7ue5+LEMIuRgWF93UspcsKMuj6tiYO3Nk2Bn2ATS51g48Qbio5jKKxNFhyaCiw&#10;plVB2WV/Mwq+0+t27b8O2+HfmU7ZtE2Og0miVK/bJjMQnlr/L367NzrMj8YjeH0TTp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nAWxAAAAN0AAAAPAAAAAAAAAAAA&#10;AAAAAKECAABkcnMvZG93bnJldi54bWxQSwUGAAAAAAQABAD5AAAAkgMAAAAA&#10;" strokecolor="#313131" strokeweight="2.5pt">
                  <v:stroke startarrow="open"/>
                </v:shape>
                <v:shape id="Textfeld 48" o:spid="_x0000_s1139" type="#_x0000_t202" style="position:absolute;left:18913;top:12460;width:11570;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ZG8EA&#10;AADdAAAADwAAAGRycy9kb3ducmV2LnhtbERPTYvCMBC9C/6HMII3Td2DK9Uooqy4lwWrF29DMzbF&#10;ZlKSqNVfv1lY8DaP9zmLVWcbcScfascKJuMMBHHpdM2VgtPxazQDESKyxsYxKXhSgNWy31tgrt2D&#10;D3QvYiVSCIccFZgY21zKUBqyGMauJU7cxXmLMUFfSe3xkcJtIz+ybCot1pwaDLa0MVRei5tVcDm3&#10;P+yNoSvPit0OzfZ7v34pNRx06zmISF18i//de53mZ9NP+PsmnS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jGRvBAAAA3QAAAA8AAAAAAAAAAAAAAAAAmAIAAGRycy9kb3du&#10;cmV2LnhtbFBLBQYAAAAABAAEAPUAAACGAwAAAAA=&#10;" filled="f" stroked="f">
                  <v:textbox inset="1.40178mm,.70089mm,1.40178mm,.70089mm">
                    <w:txbxContent>
                      <w:p w14:paraId="733EFF0D" w14:textId="77777777" w:rsidR="00D925E5" w:rsidRPr="005913F6" w:rsidRDefault="00D925E5" w:rsidP="00D330B7">
                        <w:pPr>
                          <w:autoSpaceDE w:val="0"/>
                          <w:autoSpaceDN w:val="0"/>
                          <w:adjustRightInd w:val="0"/>
                          <w:jc w:val="center"/>
                          <w:rPr>
                            <w:rFonts w:ascii="Arial" w:hAnsi="Arial" w:cs="Arial"/>
                            <w:b/>
                            <w:bCs/>
                            <w:color w:val="7F7F7F"/>
                            <w:sz w:val="17"/>
                            <w:szCs w:val="17"/>
                          </w:rPr>
                        </w:pPr>
                        <w:r>
                          <w:rPr>
                            <w:rFonts w:ascii="Arial" w:hAnsi="Arial" w:cs="Arial"/>
                            <w:b/>
                            <w:bCs/>
                            <w:color w:val="7F7F7F"/>
                            <w:sz w:val="17"/>
                            <w:szCs w:val="17"/>
                          </w:rPr>
                          <w:t>export</w:t>
                        </w:r>
                      </w:p>
                    </w:txbxContent>
                  </v:textbox>
                </v:shape>
                <v:shape id="Text Box 28" o:spid="_x0000_s1140" type="#_x0000_t202" style="position:absolute;left:2099;top:1452;width:12967;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52CB8DFB" w14:textId="77777777" w:rsidR="00D925E5" w:rsidRPr="00FB7A08" w:rsidRDefault="00D925E5" w:rsidP="00D330B7">
                        <w:pPr>
                          <w:autoSpaceDE w:val="0"/>
                          <w:autoSpaceDN w:val="0"/>
                          <w:adjustRightInd w:val="0"/>
                          <w:jc w:val="center"/>
                          <w:rPr>
                            <w:rFonts w:ascii="Arial" w:hAnsi="Arial" w:cs="Arial"/>
                            <w:b/>
                            <w:bCs/>
                            <w:color w:val="002060"/>
                            <w:sz w:val="17"/>
                            <w:szCs w:val="17"/>
                          </w:rPr>
                        </w:pPr>
                        <w:r w:rsidRPr="005913F6">
                          <w:rPr>
                            <w:rFonts w:ascii="Arial" w:hAnsi="Arial" w:cs="Arial"/>
                            <w:b/>
                            <w:bCs/>
                            <w:color w:val="002060"/>
                            <w:sz w:val="17"/>
                            <w:szCs w:val="17"/>
                          </w:rPr>
                          <w:t xml:space="preserve">Visualization model </w:t>
                        </w:r>
                        <w:r>
                          <w:rPr>
                            <w:rFonts w:ascii="Arial" w:hAnsi="Arial" w:cs="Arial"/>
                            <w:b/>
                            <w:bCs/>
                            <w:color w:val="002060"/>
                            <w:sz w:val="17"/>
                            <w:szCs w:val="17"/>
                          </w:rPr>
                          <w:t>on the web</w:t>
                        </w:r>
                      </w:p>
                    </w:txbxContent>
                  </v:textbox>
                </v:shape>
                <w10:anchorlock/>
              </v:group>
            </w:pict>
          </mc:Fallback>
        </mc:AlternateContent>
      </w:r>
    </w:p>
    <w:p w14:paraId="0DFB35D5" w14:textId="05FAC7FA" w:rsidR="00D330B7" w:rsidRDefault="00D330B7" w:rsidP="00D330B7">
      <w:pPr>
        <w:pStyle w:val="Beschriftung"/>
        <w:rPr>
          <w:b w:val="0"/>
          <w:bCs w:val="0"/>
        </w:rPr>
      </w:pPr>
      <w:r>
        <w:t xml:space="preserve">Figure </w:t>
      </w:r>
      <w:r>
        <w:fldChar w:fldCharType="begin"/>
      </w:r>
      <w:r>
        <w:instrText xml:space="preserve"> SEQ Figure \* ARABIC </w:instrText>
      </w:r>
      <w:r>
        <w:fldChar w:fldCharType="separate"/>
      </w:r>
      <w:r w:rsidR="00346260">
        <w:rPr>
          <w:noProof/>
        </w:rPr>
        <w:t>143</w:t>
      </w:r>
      <w:r>
        <w:fldChar w:fldCharType="end"/>
      </w:r>
      <w:r>
        <w:t xml:space="preserve">: </w:t>
      </w:r>
      <w:r w:rsidRPr="00443044">
        <w:rPr>
          <w:b w:val="0"/>
          <w:bCs w:val="0"/>
        </w:rPr>
        <w:t xml:space="preserve">Coupling an online spreadsheet </w:t>
      </w:r>
      <w:r w:rsidR="00857660">
        <w:rPr>
          <w:b w:val="0"/>
          <w:bCs w:val="0"/>
        </w:rPr>
        <w:t>with</w:t>
      </w:r>
      <w:r w:rsidRPr="00443044">
        <w:rPr>
          <w:b w:val="0"/>
          <w:bCs w:val="0"/>
        </w:rPr>
        <w:t xml:space="preserve"> a 3D visualization model (i.e.</w:t>
      </w:r>
      <w:r w:rsidR="00DC5288">
        <w:rPr>
          <w:b w:val="0"/>
          <w:bCs w:val="0"/>
          <w:szCs w:val="23"/>
        </w:rPr>
        <w:t xml:space="preserve"> a KML/glTF</w:t>
      </w:r>
      <w:r w:rsidRPr="00443044">
        <w:rPr>
          <w:b w:val="0"/>
          <w:bCs w:val="0"/>
          <w:szCs w:val="23"/>
        </w:rPr>
        <w:t xml:space="preserve"> visualization model</w:t>
      </w:r>
      <w:r>
        <w:rPr>
          <w:b w:val="0"/>
          <w:bCs w:val="0"/>
        </w:rPr>
        <w:t>) in</w:t>
      </w:r>
      <w:r w:rsidR="00835650">
        <w:rPr>
          <w:b w:val="0"/>
          <w:bCs w:val="0"/>
        </w:rPr>
        <w:t xml:space="preserve"> the</w:t>
      </w:r>
      <w:r>
        <w:rPr>
          <w:b w:val="0"/>
          <w:bCs w:val="0"/>
        </w:rPr>
        <w:t xml:space="preserve"> cloud</w:t>
      </w:r>
      <w:r w:rsidR="00977DCD">
        <w:rPr>
          <w:b w:val="0"/>
          <w:bCs w:val="0"/>
        </w:rPr>
        <w:t xml:space="preserve"> [Herreruela et al. 2012</w:t>
      </w:r>
      <w:r w:rsidR="00977DCD" w:rsidRPr="00977DCD">
        <w:rPr>
          <w:b w:val="0"/>
          <w:bCs w:val="0"/>
        </w:rPr>
        <w:t>].</w:t>
      </w:r>
    </w:p>
    <w:p w14:paraId="1E294A91" w14:textId="77777777" w:rsidR="00B35DD9" w:rsidRDefault="00857660" w:rsidP="00A61C53">
      <w:pPr>
        <w:keepNext/>
        <w:jc w:val="center"/>
      </w:pPr>
      <w:r>
        <w:rPr>
          <w:noProof/>
          <w:lang w:val="de-DE" w:eastAsia="de-DE"/>
        </w:rPr>
        <w:drawing>
          <wp:inline distT="0" distB="0" distL="0" distR="0" wp14:anchorId="77A8752B" wp14:editId="635FC003">
            <wp:extent cx="5594414" cy="3609975"/>
            <wp:effectExtent l="19050" t="19050" r="2540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597413" cy="3611910"/>
                    </a:xfrm>
                    <a:prstGeom prst="rect">
                      <a:avLst/>
                    </a:prstGeom>
                    <a:ln>
                      <a:solidFill>
                        <a:schemeClr val="bg1">
                          <a:lumMod val="85000"/>
                        </a:schemeClr>
                      </a:solidFill>
                    </a:ln>
                  </pic:spPr>
                </pic:pic>
              </a:graphicData>
            </a:graphic>
          </wp:inline>
        </w:drawing>
      </w:r>
    </w:p>
    <w:p w14:paraId="3FDB014A" w14:textId="6FE4EA40" w:rsidR="00857660" w:rsidRPr="00245235" w:rsidRDefault="00B35DD9" w:rsidP="00B35DD9">
      <w:pPr>
        <w:pStyle w:val="Beschriftung"/>
        <w:rPr>
          <w:b w:val="0"/>
        </w:rPr>
      </w:pPr>
      <w:r>
        <w:t xml:space="preserve">Figure </w:t>
      </w:r>
      <w:r>
        <w:fldChar w:fldCharType="begin"/>
      </w:r>
      <w:r>
        <w:instrText xml:space="preserve"> SEQ Figure \* ARABIC </w:instrText>
      </w:r>
      <w:r>
        <w:fldChar w:fldCharType="separate"/>
      </w:r>
      <w:r w:rsidR="00346260">
        <w:rPr>
          <w:noProof/>
        </w:rPr>
        <w:t>144</w:t>
      </w:r>
      <w:r>
        <w:fldChar w:fldCharType="end"/>
      </w:r>
      <w:r w:rsidR="00245235">
        <w:t xml:space="preserve">: </w:t>
      </w:r>
      <w:r w:rsidR="00425FB4">
        <w:rPr>
          <w:b w:val="0"/>
        </w:rPr>
        <w:t>E</w:t>
      </w:r>
      <w:r w:rsidR="00245235">
        <w:rPr>
          <w:b w:val="0"/>
        </w:rPr>
        <w:t xml:space="preserve">xample of an online spreadsheet (Google </w:t>
      </w:r>
      <w:r w:rsidR="00355236">
        <w:rPr>
          <w:b w:val="0"/>
        </w:rPr>
        <w:t>Fusion</w:t>
      </w:r>
      <w:r w:rsidR="00245235">
        <w:rPr>
          <w:b w:val="0"/>
        </w:rPr>
        <w:t xml:space="preserve"> Table) </w:t>
      </w:r>
    </w:p>
    <w:p w14:paraId="211B17C6" w14:textId="118DD481" w:rsidR="00E713B8" w:rsidRDefault="00B27926" w:rsidP="00E713B8">
      <w:pPr>
        <w:spacing w:before="120"/>
      </w:pPr>
      <w:r>
        <w:lastRenderedPageBreak/>
        <w:t xml:space="preserve">Like with </w:t>
      </w:r>
      <w:r w:rsidR="00C57A04">
        <w:t>the structure of a database table, the first row of the online spreadsheet defines the attribute names</w:t>
      </w:r>
      <w:r w:rsidR="0007001A">
        <w:t>,</w:t>
      </w:r>
      <w:r w:rsidR="00C57A04">
        <w:t xml:space="preserve"> </w:t>
      </w:r>
      <w:r w:rsidR="0007001A">
        <w:t>and</w:t>
      </w:r>
      <w:r>
        <w:t xml:space="preserve"> </w:t>
      </w:r>
      <w:r w:rsidR="00304E5C">
        <w:t>the further</w:t>
      </w:r>
      <w:r w:rsidR="0054672B">
        <w:t xml:space="preserve"> rows store the </w:t>
      </w:r>
      <w:r w:rsidR="0007001A">
        <w:t xml:space="preserve">respective </w:t>
      </w:r>
      <w:r w:rsidR="0054672B">
        <w:t>attribute value</w:t>
      </w:r>
      <w:r w:rsidR="0007001A">
        <w:t>s</w:t>
      </w:r>
      <w:r w:rsidR="0054672B">
        <w:t xml:space="preserve"> for</w:t>
      </w:r>
      <w:r w:rsidRPr="00AA2DB3">
        <w:t xml:space="preserve"> each 3D object.</w:t>
      </w:r>
      <w:r>
        <w:t xml:space="preserve"> </w:t>
      </w:r>
      <w:r w:rsidR="00E713B8" w:rsidRPr="00AA2DB3">
        <w:t xml:space="preserve">The </w:t>
      </w:r>
      <w:r w:rsidR="00E713B8">
        <w:t xml:space="preserve">logical </w:t>
      </w:r>
      <w:r w:rsidR="00E713B8" w:rsidRPr="00AA2DB3">
        <w:t xml:space="preserve">links between the 3D models and the respective rows are established via a specific column within the spreadsheet, namely the </w:t>
      </w:r>
      <w:r w:rsidR="00E713B8" w:rsidRPr="00B27926">
        <w:rPr>
          <w:rFonts w:ascii="Courier New" w:hAnsi="Courier New" w:cs="Courier New"/>
        </w:rPr>
        <w:t>GMLID</w:t>
      </w:r>
      <w:r w:rsidR="00E713B8" w:rsidRPr="00AA2DB3">
        <w:t xml:space="preserve"> column which lists the unique identifiers of the 3D objects. Each further column is used to represent one attribute of the 3D object.</w:t>
      </w:r>
      <w:r w:rsidR="00E713B8">
        <w:t xml:space="preserve"> </w:t>
      </w:r>
      <w:r w:rsidR="00E57DE1">
        <w:t>By using the</w:t>
      </w:r>
      <w:r w:rsidR="00A07886">
        <w:t xml:space="preserve"> freely </w:t>
      </w:r>
      <w:r w:rsidR="00355236">
        <w:t>available</w:t>
      </w:r>
      <w:r w:rsidR="00E57DE1">
        <w:t xml:space="preserve"> Google Drive application, a</w:t>
      </w:r>
      <w:r w:rsidR="00E713B8">
        <w:t>ll</w:t>
      </w:r>
      <w:r w:rsidR="00E713B8" w:rsidRPr="00AA2DB3">
        <w:t xml:space="preserve"> users having access to the online spreadsheet </w:t>
      </w:r>
      <w:r w:rsidR="00E713B8">
        <w:t>are able to</w:t>
      </w:r>
      <w:r w:rsidR="00C94CFC">
        <w:t xml:space="preserve"> edit it</w:t>
      </w:r>
      <w:r w:rsidR="006127BA">
        <w:t>, for example modify attribute values or insert new attribute fields,</w:t>
      </w:r>
      <w:r w:rsidR="00C94CFC">
        <w:t xml:space="preserve"> </w:t>
      </w:r>
      <w:r w:rsidR="00C94CFC" w:rsidRPr="00AA2DB3">
        <w:t>in order to keep the contents up-to-date without affecting the original (possibly official) 3D city model</w:t>
      </w:r>
      <w:r w:rsidR="006127BA">
        <w:t xml:space="preserve">. </w:t>
      </w:r>
      <w:r w:rsidR="00AC23A7">
        <w:t>Besides</w:t>
      </w:r>
      <w:r w:rsidR="009A1DBA">
        <w:t xml:space="preserve">, </w:t>
      </w:r>
      <w:r w:rsidR="00A07886">
        <w:t>such a</w:t>
      </w:r>
      <w:r w:rsidR="009A1DBA">
        <w:t xml:space="preserve"> </w:t>
      </w:r>
      <w:r w:rsidR="00E713B8" w:rsidRPr="00441FC8">
        <w:t xml:space="preserve">detachment </w:t>
      </w:r>
      <w:r w:rsidR="00E57DE1">
        <w:t>of the the</w:t>
      </w:r>
      <w:r w:rsidR="00E713B8">
        <w:t>m</w:t>
      </w:r>
      <w:r w:rsidR="00E57DE1">
        <w:t>a</w:t>
      </w:r>
      <w:r w:rsidR="00E713B8">
        <w:t>tic data from the 3D visualization models</w:t>
      </w:r>
      <w:r w:rsidR="008620AB">
        <w:t xml:space="preserve"> also</w:t>
      </w:r>
      <w:r w:rsidR="00E713B8">
        <w:t xml:space="preserve"> </w:t>
      </w:r>
      <w:r w:rsidR="006F6A81">
        <w:t>has the</w:t>
      </w:r>
      <w:r w:rsidR="001F6B08">
        <w:t xml:space="preserve"> advantage that</w:t>
      </w:r>
      <w:r w:rsidR="00E713B8">
        <w:t xml:space="preserve"> any update </w:t>
      </w:r>
      <w:r w:rsidR="001F6B08">
        <w:t>of</w:t>
      </w:r>
      <w:r w:rsidR="00E713B8">
        <w:t xml:space="preserve"> thematic </w:t>
      </w:r>
      <w:r w:rsidR="001F6B08">
        <w:t>contents</w:t>
      </w:r>
      <w:r w:rsidR="00E713B8">
        <w:t xml:space="preserve"> can exclusively </w:t>
      </w:r>
      <w:r w:rsidR="00304E5C">
        <w:t xml:space="preserve">take </w:t>
      </w:r>
      <w:r w:rsidR="00E713B8">
        <w:t xml:space="preserve">place </w:t>
      </w:r>
      <w:r w:rsidR="00A07886">
        <w:t>within</w:t>
      </w:r>
      <w:r w:rsidR="00E713B8">
        <w:t xml:space="preserve"> the online spreadsheet and therefore does not require </w:t>
      </w:r>
      <w:r w:rsidR="00857660">
        <w:t>exporting</w:t>
      </w:r>
      <w:r w:rsidR="00E713B8">
        <w:t xml:space="preserve"> and deploy</w:t>
      </w:r>
      <w:r w:rsidR="006E4F86">
        <w:t>ing</w:t>
      </w:r>
      <w:r w:rsidR="00E713B8">
        <w:t xml:space="preserve"> </w:t>
      </w:r>
      <w:r w:rsidR="00A07886">
        <w:t>the</w:t>
      </w:r>
      <w:r w:rsidR="00E713B8">
        <w:t xml:space="preserve"> 3D visualization models</w:t>
      </w:r>
      <w:r w:rsidR="00A07886">
        <w:t xml:space="preserve"> again</w:t>
      </w:r>
      <w:r w:rsidR="00E713B8">
        <w:t xml:space="preserve">. </w:t>
      </w:r>
    </w:p>
    <w:p w14:paraId="41C0B043" w14:textId="091E2106" w:rsidR="001A332D" w:rsidRDefault="0005660F" w:rsidP="00A648C5">
      <w:pPr>
        <w:spacing w:before="120"/>
      </w:pPr>
      <w:r>
        <w:rPr>
          <w:lang w:val="en-GB"/>
        </w:rPr>
        <w:t xml:space="preserve">In order to </w:t>
      </w:r>
      <w:r w:rsidR="0074363F">
        <w:rPr>
          <w:lang w:val="en-GB"/>
        </w:rPr>
        <w:t>add a</w:t>
      </w:r>
      <w:r>
        <w:rPr>
          <w:lang w:val="en-GB"/>
        </w:rPr>
        <w:t xml:space="preserve"> KML/glTF data </w:t>
      </w:r>
      <w:r w:rsidR="0074363F">
        <w:rPr>
          <w:lang w:val="en-GB"/>
        </w:rPr>
        <w:t xml:space="preserve">layer </w:t>
      </w:r>
      <w:r w:rsidR="0030587E">
        <w:rPr>
          <w:lang w:val="en-GB"/>
        </w:rPr>
        <w:t>a</w:t>
      </w:r>
      <w:r w:rsidR="0074363F">
        <w:rPr>
          <w:lang w:val="en-GB"/>
        </w:rPr>
        <w:t>long with its linked</w:t>
      </w:r>
      <w:r w:rsidR="006332A9">
        <w:rPr>
          <w:lang w:val="en-GB"/>
        </w:rPr>
        <w:t xml:space="preserve"> online spreadsheet </w:t>
      </w:r>
      <w:r w:rsidR="0074363F">
        <w:rPr>
          <w:lang w:val="en-GB"/>
        </w:rPr>
        <w:t>to</w:t>
      </w:r>
      <w:r>
        <w:rPr>
          <w:lang w:val="en-GB"/>
        </w:rPr>
        <w:t xml:space="preserve"> t</w:t>
      </w:r>
      <w:r w:rsidR="00182106">
        <w:rPr>
          <w:lang w:val="en-GB"/>
        </w:rPr>
        <w:t>he 3D web client</w:t>
      </w:r>
      <w:r w:rsidR="00AB7492">
        <w:rPr>
          <w:lang w:val="en-GB"/>
        </w:rPr>
        <w:t xml:space="preserve">, </w:t>
      </w:r>
      <w:r w:rsidR="0030587E">
        <w:rPr>
          <w:lang w:val="en-GB"/>
        </w:rPr>
        <w:t xml:space="preserve">the </w:t>
      </w:r>
      <w:r w:rsidR="00AB7492">
        <w:rPr>
          <w:lang w:val="en-GB"/>
        </w:rPr>
        <w:t xml:space="preserve">parameters must be </w:t>
      </w:r>
      <w:r w:rsidR="00595F89">
        <w:rPr>
          <w:lang w:val="en-GB"/>
        </w:rPr>
        <w:t>properly specified (some of which are optional)</w:t>
      </w:r>
      <w:r w:rsidR="00AB7492">
        <w:rPr>
          <w:lang w:val="en-GB"/>
        </w:rPr>
        <w:t xml:space="preserve"> on the </w:t>
      </w:r>
      <w:r w:rsidR="0074363F">
        <w:rPr>
          <w:lang w:val="en-GB"/>
        </w:rPr>
        <w:t>corresponding</w:t>
      </w:r>
      <w:r w:rsidR="004E1061">
        <w:rPr>
          <w:lang w:val="en-GB"/>
        </w:rPr>
        <w:t xml:space="preserve"> </w:t>
      </w:r>
      <w:r w:rsidR="00165B1E">
        <w:rPr>
          <w:lang w:val="en-GB"/>
        </w:rPr>
        <w:t>input</w:t>
      </w:r>
      <w:r w:rsidR="00AB7492">
        <w:rPr>
          <w:lang w:val="en-GB"/>
        </w:rPr>
        <w:t xml:space="preserve"> panel</w:t>
      </w:r>
      <w:r w:rsidR="00654F41">
        <w:rPr>
          <w:lang w:val="en-GB"/>
        </w:rPr>
        <w:t xml:space="preserve"> [1]</w:t>
      </w:r>
      <w:r w:rsidR="004E1061">
        <w:rPr>
          <w:lang w:val="en-GB"/>
        </w:rPr>
        <w:t xml:space="preserve"> (</w:t>
      </w:r>
      <w:r w:rsidR="0074363F">
        <w:rPr>
          <w:lang w:val="en-GB"/>
        </w:rPr>
        <w:t>cf.</w:t>
      </w:r>
      <w:r w:rsidR="004E1061">
        <w:rPr>
          <w:lang w:val="en-GB"/>
        </w:rPr>
        <w:t xml:space="preserve"> </w:t>
      </w:r>
      <w:r w:rsidR="00E2261D">
        <w:rPr>
          <w:lang w:val="en-GB"/>
        </w:rPr>
        <w:t>the following figure</w:t>
      </w:r>
      <w:r w:rsidR="004E1061">
        <w:rPr>
          <w:lang w:val="en-GB"/>
        </w:rPr>
        <w:t>)</w:t>
      </w:r>
      <w:r w:rsidR="00AB7492">
        <w:rPr>
          <w:lang w:val="en-GB"/>
        </w:rPr>
        <w:t xml:space="preserve"> </w:t>
      </w:r>
      <w:r w:rsidR="000F1280">
        <w:rPr>
          <w:lang w:val="en-GB"/>
        </w:rPr>
        <w:t>which</w:t>
      </w:r>
      <w:r w:rsidR="00AB7492">
        <w:rPr>
          <w:lang w:val="en-GB"/>
        </w:rPr>
        <w:t xml:space="preserve"> can be </w:t>
      </w:r>
      <w:r w:rsidR="0074363F">
        <w:rPr>
          <w:lang w:val="en-GB"/>
        </w:rPr>
        <w:t>expanded</w:t>
      </w:r>
      <w:r w:rsidR="00BA64D3">
        <w:rPr>
          <w:lang w:val="en-GB"/>
        </w:rPr>
        <w:t xml:space="preserve"> and </w:t>
      </w:r>
      <w:r w:rsidR="0074363F">
        <w:rPr>
          <w:lang w:val="en-GB"/>
        </w:rPr>
        <w:t>collapsed</w:t>
      </w:r>
      <w:r w:rsidR="00AB7492">
        <w:rPr>
          <w:lang w:val="en-GB"/>
        </w:rPr>
        <w:t xml:space="preserve"> by clicking on the </w:t>
      </w:r>
      <w:r w:rsidR="00AB7492" w:rsidRPr="00BD3239">
        <w:rPr>
          <w:i/>
          <w:lang w:val="en-GB"/>
        </w:rPr>
        <w:t>Add / Configure Layer</w:t>
      </w:r>
      <w:r w:rsidR="00AA0BB3">
        <w:rPr>
          <w:lang w:val="en-GB"/>
        </w:rPr>
        <w:t xml:space="preserve"> but</w:t>
      </w:r>
      <w:r w:rsidR="009502A7">
        <w:rPr>
          <w:lang w:val="en-GB"/>
        </w:rPr>
        <w:t>t</w:t>
      </w:r>
      <w:r w:rsidR="00AA0BB3">
        <w:rPr>
          <w:lang w:val="en-GB"/>
        </w:rPr>
        <w:t>on</w:t>
      </w:r>
      <w:r w:rsidR="00BA64D3">
        <w:rPr>
          <w:lang w:val="en-GB"/>
        </w:rPr>
        <w:t>.</w:t>
      </w:r>
      <w:r w:rsidR="00682336">
        <w:rPr>
          <w:lang w:val="en-GB"/>
        </w:rPr>
        <w:t xml:space="preserve"> </w:t>
      </w:r>
    </w:p>
    <w:p w14:paraId="1E409B93" w14:textId="0812EECD" w:rsidR="006C2686" w:rsidRDefault="006C2686" w:rsidP="001A332D">
      <w:pPr>
        <w:spacing w:before="120"/>
        <w:ind w:left="705" w:hanging="705"/>
        <w:rPr>
          <w:lang w:val="en-GB"/>
        </w:rPr>
      </w:pPr>
      <w:r w:rsidRPr="00F014FE">
        <w:rPr>
          <w:i/>
        </w:rPr>
        <w:t>Note:</w:t>
      </w:r>
      <w:r>
        <w:tab/>
      </w:r>
      <w:r w:rsidR="001A332D">
        <w:t>Al</w:t>
      </w:r>
      <w:r w:rsidR="006332A9">
        <w:t>l</w:t>
      </w:r>
      <w:r w:rsidRPr="006C2686">
        <w:t xml:space="preserve"> default parameter values used in the 3D web client were chosen according to the standard settings (e.g.</w:t>
      </w:r>
      <w:r w:rsidR="009502A7">
        <w:t>,</w:t>
      </w:r>
      <w:r w:rsidRPr="006C2686">
        <w:t xml:space="preserve"> the standard predefined tile size is 125m x 125m) specified in the preference settings of the KML</w:t>
      </w:r>
      <w:r w:rsidR="006332A9">
        <w:t>/COLLADA/glTF E</w:t>
      </w:r>
      <w:r w:rsidRPr="006C2686">
        <w:t>xporter (cf. section 5.6.3.1).</w:t>
      </w:r>
      <w:r w:rsidR="00522C7D">
        <w:t xml:space="preserve"> The parameter name with the suffix “(*)” denotes that this parameter is mandatory; otherwise it is optional</w:t>
      </w:r>
      <w:r w:rsidR="009502A7">
        <w:t>.</w:t>
      </w:r>
      <w:r w:rsidR="00522C7D">
        <w:t xml:space="preserve"> </w:t>
      </w:r>
    </w:p>
    <w:p w14:paraId="7F3C003D" w14:textId="6FFBD10D" w:rsidR="00B35DD9" w:rsidRDefault="00E959A2" w:rsidP="00B35DD9">
      <w:pPr>
        <w:keepNext/>
        <w:jc w:val="left"/>
      </w:pPr>
      <w:r>
        <w:rPr>
          <w:noProof/>
          <w:lang w:val="de-DE" w:eastAsia="de-DE"/>
        </w:rPr>
        <mc:AlternateContent>
          <mc:Choice Requires="wps">
            <w:drawing>
              <wp:anchor distT="0" distB="0" distL="114300" distR="114300" simplePos="0" relativeHeight="251733504" behindDoc="0" locked="0" layoutInCell="1" allowOverlap="1" wp14:anchorId="67470547" wp14:editId="128F8A3D">
                <wp:simplePos x="0" y="0"/>
                <wp:positionH relativeFrom="column">
                  <wp:posOffset>38735</wp:posOffset>
                </wp:positionH>
                <wp:positionV relativeFrom="paragraph">
                  <wp:posOffset>223537</wp:posOffset>
                </wp:positionV>
                <wp:extent cx="2125345" cy="1795145"/>
                <wp:effectExtent l="19050" t="19050" r="27305" b="14605"/>
                <wp:wrapNone/>
                <wp:docPr id="457" name="Rechteck 457"/>
                <wp:cNvGraphicFramePr/>
                <a:graphic xmlns:a="http://schemas.openxmlformats.org/drawingml/2006/main">
                  <a:graphicData uri="http://schemas.microsoft.com/office/word/2010/wordprocessingShape">
                    <wps:wsp>
                      <wps:cNvSpPr/>
                      <wps:spPr>
                        <a:xfrm>
                          <a:off x="0" y="0"/>
                          <a:ext cx="2125345" cy="179514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6FA31F" id="Rechteck 457" o:spid="_x0000_s1026" style="position:absolute;margin-left:3.05pt;margin-top:17.6pt;width:167.35pt;height:141.3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735552" behindDoc="0" locked="0" layoutInCell="1" allowOverlap="1" wp14:anchorId="4FF2E147" wp14:editId="27B6F657">
                <wp:simplePos x="0" y="0"/>
                <wp:positionH relativeFrom="margin">
                  <wp:posOffset>819133</wp:posOffset>
                </wp:positionH>
                <wp:positionV relativeFrom="paragraph">
                  <wp:posOffset>1905</wp:posOffset>
                </wp:positionV>
                <wp:extent cx="466725" cy="466725"/>
                <wp:effectExtent l="0" t="0" r="28575" b="28575"/>
                <wp:wrapNone/>
                <wp:docPr id="555" name="Ellipse 55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5D7FE" w14:textId="77777777" w:rsidR="00D925E5" w:rsidRPr="00F53055" w:rsidRDefault="00D925E5"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55" o:spid="_x0000_s1141" style="position:absolute;margin-left:64.5pt;margin-top:.15pt;width:36.75pt;height:3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" fillcolor="#365f91 [2404]" strokecolor="red" strokeweight="2pt">
                <v:textbox inset="0,0,0,0">
                  <w:txbxContent>
                    <w:p w14:paraId="5405D7FE" w14:textId="77777777" w:rsidR="00D925E5" w:rsidRPr="00F53055" w:rsidRDefault="00D925E5" w:rsidP="00B35DD9">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734528" behindDoc="0" locked="0" layoutInCell="1" allowOverlap="1" wp14:anchorId="2FFA2B2A" wp14:editId="31153994">
                <wp:simplePos x="0" y="0"/>
                <wp:positionH relativeFrom="column">
                  <wp:posOffset>3439143</wp:posOffset>
                </wp:positionH>
                <wp:positionV relativeFrom="paragraph">
                  <wp:posOffset>9525</wp:posOffset>
                </wp:positionV>
                <wp:extent cx="1490980" cy="211455"/>
                <wp:effectExtent l="19050" t="19050" r="13970" b="17145"/>
                <wp:wrapNone/>
                <wp:docPr id="550" name="Rechteck 550"/>
                <wp:cNvGraphicFramePr/>
                <a:graphic xmlns:a="http://schemas.openxmlformats.org/drawingml/2006/main">
                  <a:graphicData uri="http://schemas.microsoft.com/office/word/2010/wordprocessingShape">
                    <wps:wsp>
                      <wps:cNvSpPr/>
                      <wps:spPr>
                        <a:xfrm>
                          <a:off x="0" y="0"/>
                          <a:ext cx="1490980" cy="2114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2C7E93" id="Rechteck 550" o:spid="_x0000_s1026" style="position:absolute;margin-left:270.8pt;margin-top:.75pt;width:117.4pt;height:16.6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" filled="f" strokecolor="red" strokeweight="2.75pt"/>
            </w:pict>
          </mc:Fallback>
        </mc:AlternateContent>
      </w:r>
      <w:r w:rsidR="00BD3239" w:rsidRPr="002B02C4">
        <w:rPr>
          <w:noProof/>
          <w:lang w:val="de-DE" w:eastAsia="de-DE"/>
        </w:rPr>
        <mc:AlternateContent>
          <mc:Choice Requires="wps">
            <w:drawing>
              <wp:anchor distT="0" distB="0" distL="114300" distR="114300" simplePos="0" relativeHeight="251736576" behindDoc="0" locked="0" layoutInCell="1" allowOverlap="1" wp14:anchorId="6D7D16D3" wp14:editId="164EB1AB">
                <wp:simplePos x="0" y="0"/>
                <wp:positionH relativeFrom="margin">
                  <wp:posOffset>4012628</wp:posOffset>
                </wp:positionH>
                <wp:positionV relativeFrom="paragraph">
                  <wp:posOffset>194116</wp:posOffset>
                </wp:positionV>
                <wp:extent cx="466725" cy="466725"/>
                <wp:effectExtent l="0" t="0" r="28575" b="28575"/>
                <wp:wrapNone/>
                <wp:docPr id="568" name="Ellipse 568"/>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F4F67" w14:textId="77777777" w:rsidR="00D925E5" w:rsidRPr="00F53055" w:rsidRDefault="00D925E5"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68" o:spid="_x0000_s1142" style="position:absolute;margin-left:315.95pt;margin-top:15.3pt;width:36.75pt;height:36.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" fillcolor="#365f91 [2404]" strokecolor="red" strokeweight="2pt">
                <v:textbox inset="0,0,0,0">
                  <w:txbxContent>
                    <w:p w14:paraId="0A2F4F67" w14:textId="77777777" w:rsidR="00D925E5" w:rsidRPr="00F53055" w:rsidRDefault="00D925E5" w:rsidP="00B35DD9">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Pr>
          <w:noProof/>
          <w:lang w:val="de-DE" w:eastAsia="de-DE"/>
        </w:rPr>
        <w:drawing>
          <wp:inline distT="0" distB="0" distL="0" distR="0" wp14:anchorId="123EB48F" wp14:editId="6402AADC">
            <wp:extent cx="5760720" cy="3799840"/>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3799840"/>
                    </a:xfrm>
                    <a:prstGeom prst="rect">
                      <a:avLst/>
                    </a:prstGeom>
                  </pic:spPr>
                </pic:pic>
              </a:graphicData>
            </a:graphic>
          </wp:inline>
        </w:drawing>
      </w:r>
    </w:p>
    <w:p w14:paraId="3BE2239D" w14:textId="669C7851" w:rsidR="00B35DD9" w:rsidRPr="00654F41" w:rsidRDefault="00B35DD9" w:rsidP="00B35DD9">
      <w:pPr>
        <w:pStyle w:val="Beschriftung"/>
        <w:rPr>
          <w:b w:val="0"/>
          <w:lang w:val="en-GB"/>
        </w:rPr>
      </w:pPr>
      <w:r>
        <w:t xml:space="preserve">Figure </w:t>
      </w:r>
      <w:r>
        <w:fldChar w:fldCharType="begin"/>
      </w:r>
      <w:r>
        <w:instrText xml:space="preserve"> SEQ Figure \* ARABIC </w:instrText>
      </w:r>
      <w:r>
        <w:fldChar w:fldCharType="separate"/>
      </w:r>
      <w:r w:rsidR="00346260">
        <w:rPr>
          <w:noProof/>
        </w:rPr>
        <w:t>145</w:t>
      </w:r>
      <w:r>
        <w:fldChar w:fldCharType="end"/>
      </w:r>
      <w:r>
        <w:t xml:space="preserve">: </w:t>
      </w:r>
      <w:r w:rsidR="00165B1E" w:rsidRPr="00165B1E">
        <w:rPr>
          <w:b w:val="0"/>
        </w:rPr>
        <w:t>The</w:t>
      </w:r>
      <w:r w:rsidR="00165B1E">
        <w:t xml:space="preserve"> </w:t>
      </w:r>
      <w:r w:rsidR="00165B1E">
        <w:rPr>
          <w:b w:val="0"/>
        </w:rPr>
        <w:t>i</w:t>
      </w:r>
      <w:r w:rsidR="00982F79">
        <w:rPr>
          <w:b w:val="0"/>
        </w:rPr>
        <w:t>nput</w:t>
      </w:r>
      <w:r>
        <w:rPr>
          <w:b w:val="0"/>
        </w:rPr>
        <w:t xml:space="preserve"> panel [1]</w:t>
      </w:r>
      <w:r w:rsidR="00982F79">
        <w:rPr>
          <w:b w:val="0"/>
        </w:rPr>
        <w:t xml:space="preserve"> for adding a new KML/glTF data layer</w:t>
      </w:r>
      <w:r>
        <w:rPr>
          <w:b w:val="0"/>
        </w:rPr>
        <w:t xml:space="preserve"> and</w:t>
      </w:r>
      <w:r w:rsidR="00165B1E">
        <w:rPr>
          <w:b w:val="0"/>
        </w:rPr>
        <w:t xml:space="preserve"> the</w:t>
      </w:r>
      <w:r>
        <w:rPr>
          <w:b w:val="0"/>
        </w:rPr>
        <w:t xml:space="preserve"> </w:t>
      </w:r>
      <w:r w:rsidR="00B660C3">
        <w:rPr>
          <w:b w:val="0"/>
        </w:rPr>
        <w:t xml:space="preserve">extended </w:t>
      </w:r>
      <w:r w:rsidRPr="009F6372">
        <w:rPr>
          <w:rFonts w:ascii="Courier New" w:hAnsi="Courier New" w:cs="Courier New"/>
          <w:b w:val="0"/>
        </w:rPr>
        <w:t>Geocoder</w:t>
      </w:r>
      <w:r>
        <w:rPr>
          <w:b w:val="0"/>
        </w:rPr>
        <w:t xml:space="preserve"> widget [2]</w:t>
      </w:r>
      <w:r w:rsidR="00982F79">
        <w:rPr>
          <w:b w:val="0"/>
        </w:rPr>
        <w:t xml:space="preserve"> </w:t>
      </w:r>
      <w:r w:rsidR="00165B1E">
        <w:rPr>
          <w:b w:val="0"/>
        </w:rPr>
        <w:t xml:space="preserve">allowing </w:t>
      </w:r>
      <w:r w:rsidR="00D26797">
        <w:rPr>
          <w:b w:val="0"/>
        </w:rPr>
        <w:t xml:space="preserve">to </w:t>
      </w:r>
      <w:r w:rsidR="00982F79">
        <w:rPr>
          <w:b w:val="0"/>
        </w:rPr>
        <w:t xml:space="preserve">search a 3D object </w:t>
      </w:r>
      <w:r w:rsidR="00D26797">
        <w:rPr>
          <w:b w:val="0"/>
        </w:rPr>
        <w:t xml:space="preserve">also by </w:t>
      </w:r>
      <w:r w:rsidR="00982F79">
        <w:rPr>
          <w:b w:val="0"/>
        </w:rPr>
        <w:t xml:space="preserve">its gmlId </w:t>
      </w:r>
      <w:r>
        <w:rPr>
          <w:b w:val="0"/>
        </w:rPr>
        <w:t xml:space="preserve">  </w:t>
      </w:r>
    </w:p>
    <w:p w14:paraId="7734E072" w14:textId="1BC0AF58" w:rsidR="00DE6009" w:rsidRDefault="00A648C5" w:rsidP="0038406E">
      <w:pPr>
        <w:rPr>
          <w:lang w:val="en-GB"/>
        </w:rPr>
      </w:pPr>
      <w:r>
        <w:rPr>
          <w:lang w:val="en-GB"/>
        </w:rPr>
        <w:lastRenderedPageBreak/>
        <w:t xml:space="preserve">First of all, the </w:t>
      </w:r>
      <w:r w:rsidR="0068258B">
        <w:rPr>
          <w:lang w:val="en-GB"/>
        </w:rPr>
        <w:t>web link</w:t>
      </w:r>
      <w:r>
        <w:rPr>
          <w:lang w:val="en-GB"/>
        </w:rPr>
        <w:t xml:space="preserve"> of the master JSON file</w:t>
      </w:r>
      <w:r w:rsidR="00E66CB5">
        <w:rPr>
          <w:lang w:val="en-GB"/>
        </w:rPr>
        <w:t xml:space="preserve"> (cf. section </w:t>
      </w:r>
      <w:r w:rsidR="00E66CB5">
        <w:rPr>
          <w:lang w:val="en-GB"/>
        </w:rPr>
        <w:fldChar w:fldCharType="begin"/>
      </w:r>
      <w:r w:rsidR="00E66CB5">
        <w:rPr>
          <w:lang w:val="en-GB"/>
        </w:rPr>
        <w:instrText xml:space="preserve"> REF _Ref456276545 \r \h </w:instrText>
      </w:r>
      <w:r w:rsidR="00E66CB5">
        <w:rPr>
          <w:lang w:val="en-GB"/>
        </w:rPr>
      </w:r>
      <w:r w:rsidR="00E66CB5">
        <w:rPr>
          <w:lang w:val="en-GB"/>
        </w:rPr>
        <w:fldChar w:fldCharType="separate"/>
      </w:r>
      <w:r w:rsidR="00346260">
        <w:rPr>
          <w:lang w:val="en-GB"/>
        </w:rPr>
        <w:t>5.5</w:t>
      </w:r>
      <w:r w:rsidR="00E66CB5">
        <w:rPr>
          <w:lang w:val="en-GB"/>
        </w:rPr>
        <w:fldChar w:fldCharType="end"/>
      </w:r>
      <w:r w:rsidR="00E66CB5">
        <w:rPr>
          <w:lang w:val="en-GB"/>
        </w:rPr>
        <w:t>)</w:t>
      </w:r>
      <w:r>
        <w:rPr>
          <w:lang w:val="en-GB"/>
        </w:rPr>
        <w:t xml:space="preserve"> </w:t>
      </w:r>
      <w:r w:rsidR="00E66CB5">
        <w:rPr>
          <w:lang w:val="en-GB"/>
        </w:rPr>
        <w:t>holding the relevant meta-information of this data layer</w:t>
      </w:r>
      <w:r w:rsidR="00492524">
        <w:rPr>
          <w:lang w:val="en-GB"/>
        </w:rPr>
        <w:t xml:space="preserve"> has to be </w:t>
      </w:r>
      <w:r w:rsidR="00522C7D">
        <w:rPr>
          <w:lang w:val="en-GB"/>
        </w:rPr>
        <w:t>entered</w:t>
      </w:r>
      <w:r w:rsidR="00492524">
        <w:rPr>
          <w:lang w:val="en-GB"/>
        </w:rPr>
        <w:t xml:space="preserve"> </w:t>
      </w:r>
      <w:r w:rsidR="00522C7D">
        <w:rPr>
          <w:lang w:val="en-GB"/>
        </w:rPr>
        <w:t>into</w:t>
      </w:r>
      <w:r w:rsidR="00492524">
        <w:rPr>
          <w:lang w:val="en-GB"/>
        </w:rPr>
        <w:t xml:space="preserve"> the input </w:t>
      </w:r>
      <w:r w:rsidR="0068258B">
        <w:rPr>
          <w:lang w:val="en-GB"/>
        </w:rPr>
        <w:t>field</w:t>
      </w:r>
      <w:r w:rsidR="00492524">
        <w:rPr>
          <w:lang w:val="en-GB"/>
        </w:rPr>
        <w:t xml:space="preserve"> </w:t>
      </w:r>
      <w:r w:rsidR="00492524" w:rsidRPr="00BB0B6C">
        <w:rPr>
          <w:i/>
          <w:lang w:val="en-GB"/>
        </w:rPr>
        <w:t>URL(*)</w:t>
      </w:r>
      <w:r w:rsidR="0068258B">
        <w:rPr>
          <w:lang w:val="en-GB"/>
        </w:rPr>
        <w:t xml:space="preserve">. </w:t>
      </w:r>
      <w:r w:rsidR="00F406A8">
        <w:rPr>
          <w:lang w:val="en-GB"/>
        </w:rPr>
        <w:t xml:space="preserve">In </w:t>
      </w:r>
      <w:r w:rsidR="00E509D1">
        <w:rPr>
          <w:lang w:val="en-GB"/>
        </w:rPr>
        <w:t xml:space="preserve">the </w:t>
      </w:r>
      <w:r w:rsidR="004E1061">
        <w:rPr>
          <w:lang w:val="en-GB"/>
        </w:rPr>
        <w:t xml:space="preserve">input field </w:t>
      </w:r>
      <w:r w:rsidR="004E1061" w:rsidRPr="004E1061">
        <w:rPr>
          <w:i/>
          <w:lang w:val="en-GB"/>
        </w:rPr>
        <w:t>Name(*)</w:t>
      </w:r>
      <w:r w:rsidR="00F406A8">
        <w:rPr>
          <w:lang w:val="en-GB"/>
        </w:rPr>
        <w:t xml:space="preserve">, </w:t>
      </w:r>
      <w:r w:rsidR="00437672">
        <w:rPr>
          <w:lang w:val="en-GB"/>
        </w:rPr>
        <w:t>a proper</w:t>
      </w:r>
      <w:r w:rsidR="004E1061">
        <w:rPr>
          <w:lang w:val="en-GB"/>
        </w:rPr>
        <w:t xml:space="preserve"> layer name </w:t>
      </w:r>
      <w:r w:rsidR="00F406A8">
        <w:rPr>
          <w:lang w:val="en-GB"/>
        </w:rPr>
        <w:t xml:space="preserve">must be specified </w:t>
      </w:r>
      <w:r w:rsidR="004E1061">
        <w:rPr>
          <w:lang w:val="en-GB"/>
        </w:rPr>
        <w:t xml:space="preserve">which will be listed </w:t>
      </w:r>
      <w:r w:rsidR="00C819AC">
        <w:rPr>
          <w:lang w:val="en-GB"/>
        </w:rPr>
        <w:t xml:space="preserve">at the top of the input </w:t>
      </w:r>
      <w:r w:rsidR="00E509D1">
        <w:rPr>
          <w:lang w:val="en-GB"/>
        </w:rPr>
        <w:t>panel</w:t>
      </w:r>
      <w:r w:rsidR="00C819AC">
        <w:rPr>
          <w:lang w:val="en-GB"/>
        </w:rPr>
        <w:t xml:space="preserve"> [1]</w:t>
      </w:r>
      <w:r w:rsidR="00E509D1">
        <w:rPr>
          <w:lang w:val="en-GB"/>
        </w:rPr>
        <w:t xml:space="preserve"> once the </w:t>
      </w:r>
      <w:r w:rsidR="00B744EA">
        <w:rPr>
          <w:lang w:val="en-GB"/>
        </w:rPr>
        <w:t xml:space="preserve">KML/glTF data </w:t>
      </w:r>
      <w:r w:rsidR="00E509D1">
        <w:rPr>
          <w:lang w:val="en-GB"/>
        </w:rPr>
        <w:t xml:space="preserve">layer has been successfully loaded into the 3D web client. </w:t>
      </w:r>
      <w:r w:rsidR="00F874E2">
        <w:rPr>
          <w:lang w:val="en-GB"/>
        </w:rPr>
        <w:t xml:space="preserve">The parameter </w:t>
      </w:r>
      <w:r w:rsidR="00F874E2" w:rsidRPr="00F874E2">
        <w:rPr>
          <w:i/>
          <w:lang w:val="en-GB"/>
        </w:rPr>
        <w:t>thematicDataUrl</w:t>
      </w:r>
      <w:r w:rsidR="00F874E2">
        <w:rPr>
          <w:lang w:val="en-GB"/>
        </w:rPr>
        <w:t xml:space="preserve"> </w:t>
      </w:r>
      <w:r w:rsidR="00F21FF4">
        <w:rPr>
          <w:lang w:val="en-GB"/>
        </w:rPr>
        <w:t xml:space="preserve">denotes the URL </w:t>
      </w:r>
      <w:r w:rsidR="0089075B">
        <w:rPr>
          <w:lang w:val="en-GB"/>
        </w:rPr>
        <w:t xml:space="preserve">of </w:t>
      </w:r>
      <w:r w:rsidR="00F21FF4">
        <w:rPr>
          <w:lang w:val="en-GB"/>
        </w:rPr>
        <w:t>a</w:t>
      </w:r>
      <w:r w:rsidR="00F668ED">
        <w:rPr>
          <w:lang w:val="en-GB"/>
        </w:rPr>
        <w:t>n online spreadsheet</w:t>
      </w:r>
      <w:r w:rsidR="00F21FF4">
        <w:rPr>
          <w:lang w:val="en-GB"/>
        </w:rPr>
        <w:t xml:space="preserve"> </w:t>
      </w:r>
      <w:r w:rsidR="00F668ED">
        <w:rPr>
          <w:lang w:val="en-GB"/>
        </w:rPr>
        <w:t>(</w:t>
      </w:r>
      <w:r w:rsidR="00F21FF4">
        <w:rPr>
          <w:lang w:val="en-GB"/>
        </w:rPr>
        <w:t>Google Fusion Table</w:t>
      </w:r>
      <w:r w:rsidR="00F668ED">
        <w:rPr>
          <w:lang w:val="en-GB"/>
        </w:rPr>
        <w:t>)</w:t>
      </w:r>
      <w:r w:rsidR="00F21FF4">
        <w:rPr>
          <w:lang w:val="en-GB"/>
        </w:rPr>
        <w:t xml:space="preserve"> </w:t>
      </w:r>
      <w:r w:rsidR="0089075B">
        <w:rPr>
          <w:lang w:val="en-GB"/>
        </w:rPr>
        <w:t>which stores</w:t>
      </w:r>
      <w:r w:rsidR="00F21FF4">
        <w:rPr>
          <w:lang w:val="en-GB"/>
        </w:rPr>
        <w:t xml:space="preserve"> the </w:t>
      </w:r>
      <w:r w:rsidR="0089075B">
        <w:rPr>
          <w:lang w:val="en-GB"/>
        </w:rPr>
        <w:t>attribute</w:t>
      </w:r>
      <w:r w:rsidR="00F21FF4">
        <w:rPr>
          <w:lang w:val="en-GB"/>
        </w:rPr>
        <w:t xml:space="preserve"> data. </w:t>
      </w:r>
      <w:r w:rsidR="00F668ED">
        <w:rPr>
          <w:lang w:val="en-GB"/>
        </w:rPr>
        <w:t>This parameter</w:t>
      </w:r>
      <w:r w:rsidR="00F21FF4">
        <w:rPr>
          <w:lang w:val="en-GB"/>
        </w:rPr>
        <w:t xml:space="preserve"> </w:t>
      </w:r>
      <w:r w:rsidR="00F874E2">
        <w:rPr>
          <w:lang w:val="en-GB"/>
        </w:rPr>
        <w:t>is optional</w:t>
      </w:r>
      <w:r w:rsidR="00492524">
        <w:rPr>
          <w:lang w:val="en-GB"/>
        </w:rPr>
        <w:t xml:space="preserve"> </w:t>
      </w:r>
      <w:r w:rsidR="00DE78FD">
        <w:rPr>
          <w:lang w:val="en-GB"/>
        </w:rPr>
        <w:t xml:space="preserve">and </w:t>
      </w:r>
      <w:r w:rsidR="00DC27DB">
        <w:rPr>
          <w:lang w:val="en-GB"/>
        </w:rPr>
        <w:t>is</w:t>
      </w:r>
      <w:r w:rsidR="00DE78FD">
        <w:rPr>
          <w:lang w:val="en-GB"/>
        </w:rPr>
        <w:t xml:space="preserve"> only </w:t>
      </w:r>
      <w:r w:rsidR="00DC27DB">
        <w:rPr>
          <w:lang w:val="en-GB"/>
        </w:rPr>
        <w:t xml:space="preserve">required if </w:t>
      </w:r>
      <w:r w:rsidR="00DE78FD">
        <w:rPr>
          <w:lang w:val="en-GB"/>
        </w:rPr>
        <w:t>the user want</w:t>
      </w:r>
      <w:r w:rsidR="004558BA">
        <w:rPr>
          <w:lang w:val="en-GB"/>
        </w:rPr>
        <w:t>s</w:t>
      </w:r>
      <w:r w:rsidR="00DE78FD">
        <w:rPr>
          <w:lang w:val="en-GB"/>
        </w:rPr>
        <w:t xml:space="preserve"> to </w:t>
      </w:r>
      <w:r w:rsidR="00F668ED">
        <w:rPr>
          <w:lang w:val="en-GB"/>
        </w:rPr>
        <w:t>attach thematic data to</w:t>
      </w:r>
      <w:r w:rsidR="00DC27DB">
        <w:rPr>
          <w:lang w:val="en-GB"/>
        </w:rPr>
        <w:t xml:space="preserve"> the </w:t>
      </w:r>
      <w:r w:rsidR="00DE78FD">
        <w:rPr>
          <w:lang w:val="en-GB"/>
        </w:rPr>
        <w:t>KML/glTF visualization model</w:t>
      </w:r>
      <w:r w:rsidR="00E3488B">
        <w:rPr>
          <w:lang w:val="en-GB"/>
        </w:rPr>
        <w:t>.</w:t>
      </w:r>
      <w:r w:rsidR="00B4189B">
        <w:rPr>
          <w:lang w:val="en-GB"/>
        </w:rPr>
        <w:t xml:space="preserve"> </w:t>
      </w:r>
    </w:p>
    <w:p w14:paraId="719A9B11" w14:textId="26AC8AED" w:rsidR="0041156D" w:rsidRPr="00DE6009" w:rsidRDefault="00DE78FD" w:rsidP="00DE6009">
      <w:r>
        <w:rPr>
          <w:lang w:val="en-GB"/>
        </w:rPr>
        <w:t xml:space="preserve">The next optional parameter </w:t>
      </w:r>
      <w:r w:rsidRPr="00DE78FD">
        <w:rPr>
          <w:i/>
          <w:lang w:val="en-GB"/>
        </w:rPr>
        <w:t>cityobjectsJsonUrl</w:t>
      </w:r>
      <w:r>
        <w:rPr>
          <w:lang w:val="en-GB"/>
        </w:rPr>
        <w:t xml:space="preserve"> </w:t>
      </w:r>
      <w:r w:rsidR="006E12A4">
        <w:rPr>
          <w:lang w:val="en-GB"/>
        </w:rPr>
        <w:t>holds the URL of the</w:t>
      </w:r>
      <w:r w:rsidR="00B4189B">
        <w:rPr>
          <w:lang w:val="en-GB"/>
        </w:rPr>
        <w:t xml:space="preserve"> </w:t>
      </w:r>
      <w:r>
        <w:t xml:space="preserve">JSON file </w:t>
      </w:r>
      <w:r w:rsidR="006E12A4">
        <w:t xml:space="preserve">which can be generated automatically by using the KML/COLLADA/glTF Exporter </w:t>
      </w:r>
      <w:r w:rsidR="00C00C8C">
        <w:t xml:space="preserve">(cf. section </w:t>
      </w:r>
      <w:r w:rsidR="00C00C8C">
        <w:fldChar w:fldCharType="begin"/>
      </w:r>
      <w:r w:rsidR="00C00C8C">
        <w:instrText xml:space="preserve"> REF _Ref454898320 \r \h </w:instrText>
      </w:r>
      <w:r w:rsidR="00C00C8C">
        <w:fldChar w:fldCharType="separate"/>
      </w:r>
      <w:r w:rsidR="00346260">
        <w:t>5.6.3.1</w:t>
      </w:r>
      <w:r w:rsidR="00C00C8C">
        <w:fldChar w:fldCharType="end"/>
      </w:r>
      <w:r w:rsidR="00C00C8C">
        <w:t>)</w:t>
      </w:r>
      <w:r w:rsidR="006E12A4">
        <w:t xml:space="preserve">. </w:t>
      </w:r>
      <w:r w:rsidR="00D15A16">
        <w:t xml:space="preserve">This </w:t>
      </w:r>
      <w:r w:rsidR="006A5E95">
        <w:t xml:space="preserve">JSON file contains a list of </w:t>
      </w:r>
      <w:r w:rsidR="00AC4972">
        <w:t>GMLIDs</w:t>
      </w:r>
      <w:r w:rsidR="006A5E95">
        <w:t xml:space="preserve"> of all 3D objects which were exported and might be distributed over different tiles. For every </w:t>
      </w:r>
      <w:r w:rsidR="00300A39">
        <w:t xml:space="preserve">3D </w:t>
      </w:r>
      <w:r w:rsidR="006A5E95">
        <w:t>object</w:t>
      </w:r>
      <w:r w:rsidR="00AC4972">
        <w:t>,</w:t>
      </w:r>
      <w:r w:rsidR="006A5E95">
        <w:t xml:space="preserve"> it is also stored in which tile it is contained together with </w:t>
      </w:r>
      <w:r w:rsidR="00AC4972">
        <w:t>its envelope represented using a</w:t>
      </w:r>
      <w:r w:rsidR="006A5E95">
        <w:t xml:space="preserve"> bounding box in WGS84 lat/lon</w:t>
      </w:r>
      <w:r>
        <w:t xml:space="preserve">. </w:t>
      </w:r>
      <w:r w:rsidR="00742452">
        <w:t xml:space="preserve">These </w:t>
      </w:r>
      <w:r w:rsidR="00495370">
        <w:t xml:space="preserve">location </w:t>
      </w:r>
      <w:r w:rsidR="00322094">
        <w:t>information</w:t>
      </w:r>
      <w:r w:rsidR="00E10BA4">
        <w:t xml:space="preserve"> can be used to search </w:t>
      </w:r>
      <w:r w:rsidR="00322094">
        <w:t>for</w:t>
      </w:r>
      <w:r w:rsidR="00742452">
        <w:t xml:space="preserve"> a certain 3D object </w:t>
      </w:r>
      <w:r w:rsidR="003B5591">
        <w:t xml:space="preserve">with the help of </w:t>
      </w:r>
      <w:r w:rsidR="00FC7999">
        <w:t>the</w:t>
      </w:r>
      <w:r w:rsidR="00322094">
        <w:t xml:space="preserve"> </w:t>
      </w:r>
      <w:r w:rsidR="00BC4596">
        <w:t xml:space="preserve">Geocoder </w:t>
      </w:r>
      <w:r w:rsidR="00065130">
        <w:t>widget</w:t>
      </w:r>
      <w:r w:rsidR="00CB1AA8">
        <w:t xml:space="preserve"> [2]</w:t>
      </w:r>
      <w:r w:rsidR="003547B4">
        <w:t>,</w:t>
      </w:r>
      <w:r w:rsidR="007521CE">
        <w:t xml:space="preserve"> </w:t>
      </w:r>
      <w:r w:rsidR="00FC7999">
        <w:t>which has been extended to</w:t>
      </w:r>
      <w:r w:rsidR="00A60396">
        <w:t xml:space="preserve"> support a specific</w:t>
      </w:r>
      <w:r w:rsidR="003B5591">
        <w:t xml:space="preserve"> </w:t>
      </w:r>
      <w:r w:rsidR="00A60396" w:rsidRPr="00A60396">
        <w:t xml:space="preserve">geocoding </w:t>
      </w:r>
      <w:r w:rsidR="00E10BA4">
        <w:t>process</w:t>
      </w:r>
      <w:r w:rsidR="00A60396" w:rsidRPr="00A60396">
        <w:t xml:space="preserve"> </w:t>
      </w:r>
      <w:r w:rsidR="00E10BA4">
        <w:t>performed in</w:t>
      </w:r>
      <w:r w:rsidR="00A52D3C">
        <w:t xml:space="preserve"> the following </w:t>
      </w:r>
      <w:r w:rsidR="00E10BA4">
        <w:t>manner</w:t>
      </w:r>
      <w:r w:rsidR="003B5591">
        <w:t>:</w:t>
      </w:r>
      <w:r w:rsidR="00FC7999">
        <w:t xml:space="preserve"> </w:t>
      </w:r>
      <w:r w:rsidR="00594DC6">
        <w:t>In the input field,</w:t>
      </w:r>
      <w:r w:rsidR="003547B4">
        <w:t xml:space="preserve"> </w:t>
      </w:r>
      <w:r w:rsidR="0038406E">
        <w:t xml:space="preserve">either a </w:t>
      </w:r>
      <w:r w:rsidR="00A552EE">
        <w:t>GMLID</w:t>
      </w:r>
      <w:r w:rsidR="0038406E">
        <w:t xml:space="preserve"> of a </w:t>
      </w:r>
      <w:r w:rsidR="003547B4">
        <w:t>3D object</w:t>
      </w:r>
      <w:r w:rsidR="0038406E">
        <w:t xml:space="preserve"> or an address can be entered. If an object with the given </w:t>
      </w:r>
      <w:r w:rsidR="00A552EE">
        <w:t xml:space="preserve">GMLID </w:t>
      </w:r>
      <w:r w:rsidR="0038406E">
        <w:t>is found</w:t>
      </w:r>
      <w:r w:rsidR="003547B4">
        <w:t xml:space="preserve"> in the JSON file</w:t>
      </w:r>
      <w:r w:rsidR="0038406E">
        <w:t xml:space="preserve">, the </w:t>
      </w:r>
      <w:r w:rsidR="00086158">
        <w:t>camera perspective</w:t>
      </w:r>
      <w:r w:rsidR="0038406E">
        <w:t xml:space="preserve"> will be adjusted to </w:t>
      </w:r>
      <w:r w:rsidR="00086158">
        <w:t xml:space="preserve">look at </w:t>
      </w:r>
      <w:r w:rsidR="0038406E">
        <w:t xml:space="preserve">the center point of the </w:t>
      </w:r>
      <w:r w:rsidR="003547B4">
        <w:t xml:space="preserve">3D </w:t>
      </w:r>
      <w:r w:rsidR="0038406E">
        <w:t>object</w:t>
      </w:r>
      <w:r w:rsidR="00086158">
        <w:t xml:space="preserve"> </w:t>
      </w:r>
      <w:r w:rsidR="00B5133C">
        <w:t>with</w:t>
      </w:r>
      <w:r w:rsidR="00086158">
        <w:t xml:space="preserve"> a proper </w:t>
      </w:r>
      <w:r w:rsidR="00A552EE">
        <w:t>oblique view</w:t>
      </w:r>
      <w:r w:rsidR="0038406E">
        <w:t xml:space="preserve">. If not, the </w:t>
      </w:r>
      <w:r w:rsidR="005D55D6">
        <w:t xml:space="preserve">Bing Maps Locations API </w:t>
      </w:r>
      <w:r w:rsidR="0038406E">
        <w:t xml:space="preserve">will be </w:t>
      </w:r>
      <w:r w:rsidR="00DE6009">
        <w:t xml:space="preserve">automatically </w:t>
      </w:r>
      <w:r w:rsidR="0038406E">
        <w:t>called and the</w:t>
      </w:r>
      <w:r w:rsidR="00086158">
        <w:t xml:space="preserve"> map</w:t>
      </w:r>
      <w:r w:rsidR="0038406E">
        <w:t xml:space="preserve"> view will be adjusted to the </w:t>
      </w:r>
      <w:r w:rsidR="00DE6009">
        <w:t>returned location and bounding box.</w:t>
      </w:r>
    </w:p>
    <w:p w14:paraId="365F46AD" w14:textId="7C18DDFC" w:rsidR="00022DFB" w:rsidRDefault="00C123BA" w:rsidP="00C123BA">
      <w:r>
        <w:t>The</w:t>
      </w:r>
      <w:r w:rsidR="00564938">
        <w:t xml:space="preserve"> combination of the</w:t>
      </w:r>
      <w:r w:rsidR="0010144F">
        <w:t xml:space="preserve"> parameters</w:t>
      </w:r>
      <w:r>
        <w:t xml:space="preserve"> </w:t>
      </w:r>
      <w:r w:rsidRPr="0075284B">
        <w:rPr>
          <w:i/>
        </w:rPr>
        <w:t>minLodPixels</w:t>
      </w:r>
      <w:r>
        <w:t xml:space="preserve"> and </w:t>
      </w:r>
      <w:r w:rsidRPr="0075284B">
        <w:rPr>
          <w:i/>
        </w:rPr>
        <w:t>maxLodPixels</w:t>
      </w:r>
      <w:r>
        <w:t xml:space="preserve"> </w:t>
      </w:r>
      <w:r w:rsidR="00F12A3B">
        <w:t>d</w:t>
      </w:r>
      <w:r w:rsidR="00564938">
        <w:t>efines</w:t>
      </w:r>
      <w:r>
        <w:t xml:space="preserve"> the minimum and maximum limit of the visibility range for </w:t>
      </w:r>
      <w:r w:rsidR="00595421">
        <w:t>each</w:t>
      </w:r>
      <w:r>
        <w:t xml:space="preserve"> data </w:t>
      </w:r>
      <w:r w:rsidR="00F12A3B">
        <w:t xml:space="preserve">layer to control the dynamic loading and unloading </w:t>
      </w:r>
      <w:r w:rsidR="00B5133C">
        <w:t>of the</w:t>
      </w:r>
      <w:r w:rsidR="00F12A3B">
        <w:t xml:space="preserve"> data tiles</w:t>
      </w:r>
      <w:r>
        <w:t xml:space="preserve">. </w:t>
      </w:r>
      <w:r w:rsidR="00E9128A">
        <w:t xml:space="preserve">The </w:t>
      </w:r>
      <w:r w:rsidR="008C76B9">
        <w:t xml:space="preserve">maximum </w:t>
      </w:r>
      <w:r w:rsidR="00E9128A">
        <w:t xml:space="preserve">visibility range </w:t>
      </w:r>
      <w:r w:rsidR="00D72D90">
        <w:t>can</w:t>
      </w:r>
      <w:r w:rsidR="00E9128A">
        <w:t xml:space="preserve"> start at 0 and end </w:t>
      </w:r>
      <w:r w:rsidR="00D72D90">
        <w:t>at</w:t>
      </w:r>
      <w:r w:rsidR="00E9128A">
        <w:t xml:space="preserve"> </w:t>
      </w:r>
      <w:r w:rsidR="008C76B9">
        <w:t>an infinite value</w:t>
      </w:r>
      <w:r w:rsidR="00705A17">
        <w:t xml:space="preserve"> expressed as -1</w:t>
      </w:r>
      <w:r w:rsidR="003739E8">
        <w:t>.</w:t>
      </w:r>
      <w:r w:rsidR="00421917">
        <w:t xml:space="preserve"> </w:t>
      </w:r>
      <w:r w:rsidR="00700EFC">
        <w:t>Optionally, t</w:t>
      </w:r>
      <w:r w:rsidR="00D72D90">
        <w:t xml:space="preserve">he user can directly specify the two parameter values within the 3D web client. </w:t>
      </w:r>
      <w:r w:rsidR="00700EFC">
        <w:t>Otherwise</w:t>
      </w:r>
      <w:r w:rsidR="00421917">
        <w:t xml:space="preserve">, the </w:t>
      </w:r>
      <w:r w:rsidR="00700EFC">
        <w:t>parameter values</w:t>
      </w:r>
      <w:r w:rsidR="00421917">
        <w:t xml:space="preserve"> </w:t>
      </w:r>
      <w:r w:rsidR="005B5CD8">
        <w:t>will be</w:t>
      </w:r>
      <w:r w:rsidR="00421917">
        <w:t xml:space="preserve"> </w:t>
      </w:r>
      <w:r w:rsidR="008A5ABD">
        <w:t>achieved from the master JSON file</w:t>
      </w:r>
      <w:r w:rsidR="00111205">
        <w:t xml:space="preserve"> which also contains the parameters </w:t>
      </w:r>
      <w:r w:rsidR="00111205" w:rsidRPr="0075284B">
        <w:rPr>
          <w:i/>
        </w:rPr>
        <w:t>minLodPixels</w:t>
      </w:r>
      <w:r w:rsidR="00111205">
        <w:rPr>
          <w:i/>
        </w:rPr>
        <w:t xml:space="preserve"> </w:t>
      </w:r>
      <w:r w:rsidR="00111205">
        <w:t xml:space="preserve">and </w:t>
      </w:r>
      <w:r w:rsidR="00111205" w:rsidRPr="0075284B">
        <w:rPr>
          <w:i/>
        </w:rPr>
        <w:t>maxLodPixels</w:t>
      </w:r>
      <w:r w:rsidR="00700EFC">
        <w:t xml:space="preserve"> </w:t>
      </w:r>
      <w:r w:rsidR="00430F44">
        <w:t>and their</w:t>
      </w:r>
      <w:r w:rsidR="00111205">
        <w:t xml:space="preserve"> value</w:t>
      </w:r>
      <w:r w:rsidR="00430F44">
        <w:t>s</w:t>
      </w:r>
      <w:r w:rsidR="005B5CD8">
        <w:t xml:space="preserve"> </w:t>
      </w:r>
      <w:r w:rsidR="00430F44">
        <w:t xml:space="preserve">which </w:t>
      </w:r>
      <w:r w:rsidR="00B86F25">
        <w:t>have been specified</w:t>
      </w:r>
      <w:r w:rsidR="004E0DD7">
        <w:t xml:space="preserve"> </w:t>
      </w:r>
      <w:r w:rsidR="00595421">
        <w:t>using</w:t>
      </w:r>
      <w:r w:rsidR="004E0DD7">
        <w:t xml:space="preserve"> the KML/COLLADA/glTF Exporter</w:t>
      </w:r>
      <w:r w:rsidR="00B86F25">
        <w:t xml:space="preserve"> </w:t>
      </w:r>
      <w:r w:rsidR="00111205">
        <w:t>before</w:t>
      </w:r>
      <w:r w:rsidR="00F63403">
        <w:t xml:space="preserve"> performing the</w:t>
      </w:r>
      <w:r w:rsidR="00111205">
        <w:t xml:space="preserve"> expor</w:t>
      </w:r>
      <w:r w:rsidR="00F63403">
        <w:t>t</w:t>
      </w:r>
      <w:r w:rsidR="001E54F1">
        <w:t xml:space="preserve"> process</w:t>
      </w:r>
      <w:r w:rsidR="001A332D">
        <w:t>.</w:t>
      </w:r>
      <w:r w:rsidR="006B1F39">
        <w:t xml:space="preserve"> </w:t>
      </w:r>
    </w:p>
    <w:p w14:paraId="7F04A637" w14:textId="4C30718A" w:rsidR="00C123BA" w:rsidRDefault="00241864" w:rsidP="00C123BA">
      <w:r>
        <w:t>With these two parameters, the 3D web client impl</w:t>
      </w:r>
      <w:r w:rsidR="00AC4972">
        <w:t>e</w:t>
      </w:r>
      <w:r>
        <w:t xml:space="preserve">ments the so-called </w:t>
      </w:r>
      <w:r w:rsidRPr="009E1AD4">
        <w:rPr>
          <w:i/>
        </w:rPr>
        <w:t xml:space="preserve">Level of </w:t>
      </w:r>
      <w:r w:rsidR="009E1AD4">
        <w:rPr>
          <w:i/>
        </w:rPr>
        <w:t>Details</w:t>
      </w:r>
      <w:r>
        <w:t xml:space="preserve"> (</w:t>
      </w:r>
      <w:r w:rsidR="009E1AD4">
        <w:t>Lo</w:t>
      </w:r>
      <w:r>
        <w:t xml:space="preserve">D) concept which is a common solution being used in </w:t>
      </w:r>
      <w:r w:rsidRPr="00094F1D">
        <w:t>3D computer graphics</w:t>
      </w:r>
      <w:r>
        <w:t xml:space="preserve"> and GIS</w:t>
      </w:r>
      <w:r w:rsidR="00C771F8">
        <w:t xml:space="preserve"> (e.g. KML NetworkLinks)</w:t>
      </w:r>
      <w:r>
        <w:t xml:space="preserve"> for efficient streaming and rendering of </w:t>
      </w:r>
      <w:r w:rsidR="00423CD0">
        <w:t>tiled</w:t>
      </w:r>
      <w:r>
        <w:t xml:space="preserve"> data</w:t>
      </w:r>
      <w:r w:rsidR="00F63403">
        <w:t>sets</w:t>
      </w:r>
      <w:r>
        <w:t xml:space="preserve">. </w:t>
      </w:r>
      <w:r w:rsidR="006B1F39">
        <w:t xml:space="preserve">According to the </w:t>
      </w:r>
      <w:r w:rsidR="00F63403">
        <w:t xml:space="preserve">LoD </w:t>
      </w:r>
      <w:r w:rsidR="006B1F39">
        <w:t xml:space="preserve">concept, the data tiles with higher resolution </w:t>
      </w:r>
      <w:r w:rsidR="00070A0E">
        <w:t xml:space="preserve">should </w:t>
      </w:r>
      <w:r w:rsidR="006B1F39">
        <w:t xml:space="preserve">be loaded and visualized when the observer is viewing them from a short distance. When data tiles are far away from the observer, the data tiles with higher resolution </w:t>
      </w:r>
      <w:r w:rsidR="00070A0E">
        <w:t>should</w:t>
      </w:r>
      <w:r w:rsidR="006B1F39">
        <w:t xml:space="preserve"> be substituted by the data tiles with lower resolution. </w:t>
      </w:r>
      <w:r w:rsidR="00022DFB">
        <w:t>In order to realize</w:t>
      </w:r>
      <w:r w:rsidR="009E1AD4">
        <w:t xml:space="preserve"> </w:t>
      </w:r>
      <w:r w:rsidR="00022DFB">
        <w:t>this</w:t>
      </w:r>
      <w:r w:rsidR="009E1AD4">
        <w:t xml:space="preserve"> Lo</w:t>
      </w:r>
      <w:r w:rsidR="003E096A">
        <w:t xml:space="preserve">D concept in the 3D web client, </w:t>
      </w:r>
      <w:r w:rsidR="00762DA7">
        <w:t xml:space="preserve">each </w:t>
      </w:r>
      <w:r w:rsidR="00C123BA" w:rsidRPr="003C3CBD">
        <w:t xml:space="preserve">data </w:t>
      </w:r>
      <w:r w:rsidR="00C123BA">
        <w:t>tile</w:t>
      </w:r>
      <w:r w:rsidR="003E096A">
        <w:t xml:space="preserve"> which is</w:t>
      </w:r>
      <w:r w:rsidR="00036E0B">
        <w:t xml:space="preserve"> being</w:t>
      </w:r>
      <w:r w:rsidR="003E096A">
        <w:t xml:space="preserve"> intersected with </w:t>
      </w:r>
      <w:r w:rsidR="003E096A" w:rsidRPr="003E096A">
        <w:t>the current view frustum</w:t>
      </w:r>
      <w:r w:rsidR="003E096A">
        <w:t xml:space="preserve"> will be</w:t>
      </w:r>
      <w:r w:rsidR="00C123BA">
        <w:t xml:space="preserve"> projected onto the screen</w:t>
      </w:r>
      <w:r w:rsidR="00F63403">
        <w:t xml:space="preserve"> while navigating the Earth map</w:t>
      </w:r>
      <w:r w:rsidR="00070A0E">
        <w:t>.</w:t>
      </w:r>
      <w:r w:rsidR="00C123BA">
        <w:t xml:space="preserve"> </w:t>
      </w:r>
      <w:r w:rsidR="00812A0F">
        <w:t>Subsequently, the</w:t>
      </w:r>
      <w:r w:rsidR="00C123BA">
        <w:t xml:space="preserve"> diagonal </w:t>
      </w:r>
      <w:r w:rsidR="00812A0F">
        <w:t xml:space="preserve">length </w:t>
      </w:r>
      <w:r w:rsidR="00C123BA">
        <w:t xml:space="preserve">of </w:t>
      </w:r>
      <w:r w:rsidR="00812A0F">
        <w:t>the</w:t>
      </w:r>
      <w:r w:rsidR="00C123BA">
        <w:t xml:space="preserve"> projected </w:t>
      </w:r>
      <w:r w:rsidR="00812A0F">
        <w:t xml:space="preserve">area </w:t>
      </w:r>
      <w:r w:rsidR="00C123BA">
        <w:t xml:space="preserve">on the screen </w:t>
      </w:r>
      <w:r w:rsidR="00812A0F">
        <w:t xml:space="preserve">will be </w:t>
      </w:r>
      <w:r w:rsidR="00C904DF">
        <w:t>calculated by the 3D web client</w:t>
      </w:r>
      <w:r w:rsidR="00036E0B">
        <w:t xml:space="preserve"> to </w:t>
      </w:r>
      <w:r w:rsidR="00812A0F">
        <w:t>determ</w:t>
      </w:r>
      <w:r w:rsidR="00036E0B">
        <w:t>ine whether the respective data tile should be loaded or unloaded.</w:t>
      </w:r>
      <w:r w:rsidR="00812A0F">
        <w:t xml:space="preserve"> </w:t>
      </w:r>
      <w:r w:rsidR="00036E0B">
        <w:t>If the diagonal length is</w:t>
      </w:r>
      <w:r w:rsidR="00C123BA">
        <w:t xml:space="preserve"> greater than </w:t>
      </w:r>
      <w:r w:rsidR="00C123BA" w:rsidRPr="00F76239">
        <w:rPr>
          <w:i/>
        </w:rPr>
        <w:t>minLodPixels</w:t>
      </w:r>
      <w:r w:rsidR="00C123BA">
        <w:t xml:space="preserve"> and less than </w:t>
      </w:r>
      <w:r w:rsidR="00C123BA" w:rsidRPr="00F76239">
        <w:rPr>
          <w:i/>
        </w:rPr>
        <w:t>maxLodPixels</w:t>
      </w:r>
      <w:r w:rsidR="00036E0B">
        <w:t xml:space="preserve">, </w:t>
      </w:r>
      <w:r w:rsidR="00C904DF">
        <w:t xml:space="preserve">the respective data tile </w:t>
      </w:r>
      <w:r w:rsidR="004558BA">
        <w:t xml:space="preserve">will </w:t>
      </w:r>
      <w:r w:rsidR="00C904DF">
        <w:t xml:space="preserve">be loaded and </w:t>
      </w:r>
      <w:r w:rsidR="004558BA">
        <w:t>displayed</w:t>
      </w:r>
      <w:r w:rsidR="009078F0">
        <w:t xml:space="preserve">; otherwise it will be </w:t>
      </w:r>
      <w:r w:rsidR="004558BA">
        <w:t xml:space="preserve">hidden from display and </w:t>
      </w:r>
      <w:r w:rsidR="009078F0">
        <w:t>unloaded</w:t>
      </w:r>
      <w:r w:rsidR="00C123BA" w:rsidRPr="003C3CBD">
        <w:t xml:space="preserve">. </w:t>
      </w:r>
      <w:r w:rsidR="00DC2FEE">
        <w:t>Of course, all</w:t>
      </w:r>
      <w:r w:rsidR="00BB269A">
        <w:t xml:space="preserve"> </w:t>
      </w:r>
      <w:r w:rsidR="00DC2FEE">
        <w:t xml:space="preserve">data tiles </w:t>
      </w:r>
      <w:r w:rsidR="002B32EC">
        <w:t>l</w:t>
      </w:r>
      <w:r w:rsidR="004558BA">
        <w:t>ying</w:t>
      </w:r>
      <w:r w:rsidR="000F1C53">
        <w:t xml:space="preserve"> outside of </w:t>
      </w:r>
      <w:r w:rsidR="00DC2FEE">
        <w:t>the view frustum</w:t>
      </w:r>
      <w:r w:rsidR="00C123BA" w:rsidRPr="003C3CBD">
        <w:t xml:space="preserve"> </w:t>
      </w:r>
      <w:r w:rsidR="004558BA">
        <w:t>are</w:t>
      </w:r>
      <w:r w:rsidR="00C123BA" w:rsidRPr="003C3CBD">
        <w:t xml:space="preserve"> </w:t>
      </w:r>
      <w:r w:rsidR="00CC723E">
        <w:t xml:space="preserve">unloaded and </w:t>
      </w:r>
      <w:r w:rsidR="00C123BA">
        <w:t>invisible</w:t>
      </w:r>
      <w:r w:rsidR="00DC2FEE">
        <w:t xml:space="preserve"> anyway</w:t>
      </w:r>
      <w:r w:rsidR="00C123BA" w:rsidRPr="003C3CBD">
        <w:t>.</w:t>
      </w:r>
    </w:p>
    <w:p w14:paraId="0FD0F8FB" w14:textId="22FEA5AE" w:rsidR="00BB269A" w:rsidRDefault="00187832" w:rsidP="00BB269A">
      <w:pPr>
        <w:keepNext/>
      </w:pPr>
      <w:r>
        <w:rPr>
          <w:noProof/>
          <w:lang w:val="de-DE" w:eastAsia="de-DE"/>
        </w:rPr>
        <w:lastRenderedPageBreak/>
        <w:drawing>
          <wp:inline distT="0" distB="0" distL="0" distR="0" wp14:anchorId="1E26CD7E" wp14:editId="01720E38">
            <wp:extent cx="5760720" cy="3635654"/>
            <wp:effectExtent l="0" t="0" r="0" b="317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763068" cy="3637136"/>
                    </a:xfrm>
                    <a:prstGeom prst="rect">
                      <a:avLst/>
                    </a:prstGeom>
                  </pic:spPr>
                </pic:pic>
              </a:graphicData>
            </a:graphic>
          </wp:inline>
        </w:drawing>
      </w:r>
    </w:p>
    <w:p w14:paraId="07A0ECC6" w14:textId="560DB88C" w:rsidR="00BB269A" w:rsidRPr="00BB269A" w:rsidRDefault="00BB269A" w:rsidP="00BB269A">
      <w:pPr>
        <w:pStyle w:val="Beschriftung"/>
        <w:rPr>
          <w:b w:val="0"/>
        </w:rPr>
      </w:pPr>
      <w:bookmarkStart w:id="1490" w:name="_Ref455049156"/>
      <w:r>
        <w:t xml:space="preserve">Figure </w:t>
      </w:r>
      <w:r>
        <w:fldChar w:fldCharType="begin"/>
      </w:r>
      <w:r>
        <w:instrText xml:space="preserve"> SEQ Figure \* ARABIC </w:instrText>
      </w:r>
      <w:r>
        <w:fldChar w:fldCharType="separate"/>
      </w:r>
      <w:r w:rsidR="00346260">
        <w:rPr>
          <w:noProof/>
        </w:rPr>
        <w:t>146</w:t>
      </w:r>
      <w:r>
        <w:fldChar w:fldCharType="end"/>
      </w:r>
      <w:bookmarkEnd w:id="1490"/>
      <w:r>
        <w:t xml:space="preserve">: </w:t>
      </w:r>
      <w:r w:rsidR="00187832">
        <w:rPr>
          <w:b w:val="0"/>
        </w:rPr>
        <w:t>Efficient determination of</w:t>
      </w:r>
      <w:r>
        <w:rPr>
          <w:b w:val="0"/>
        </w:rPr>
        <w:t xml:space="preserve"> which data tiles should be </w:t>
      </w:r>
      <w:r w:rsidR="00187832">
        <w:rPr>
          <w:b w:val="0"/>
        </w:rPr>
        <w:t>loaded</w:t>
      </w:r>
      <w:r>
        <w:rPr>
          <w:b w:val="0"/>
        </w:rPr>
        <w:t xml:space="preserve"> according to the </w:t>
      </w:r>
      <w:r w:rsidR="00187832">
        <w:rPr>
          <w:b w:val="0"/>
        </w:rPr>
        <w:t>user-</w:t>
      </w:r>
      <w:r>
        <w:rPr>
          <w:b w:val="0"/>
        </w:rPr>
        <w:t>defined visibility range</w:t>
      </w:r>
      <w:r w:rsidR="005F2FEA">
        <w:rPr>
          <w:b w:val="0"/>
        </w:rPr>
        <w:t xml:space="preserve"> in screen pixel</w:t>
      </w:r>
    </w:p>
    <w:p w14:paraId="1024C4EA" w14:textId="281CDC9F" w:rsidR="00D82069" w:rsidRDefault="00D82069" w:rsidP="005B5CD8">
      <w:r>
        <w:t xml:space="preserve">Loading massive </w:t>
      </w:r>
      <w:r w:rsidR="00521F3B" w:rsidRPr="00521F3B">
        <w:t>amounts</w:t>
      </w:r>
      <w:r w:rsidR="00521F3B">
        <w:t xml:space="preserve"> </w:t>
      </w:r>
      <w:r>
        <w:t>of data tiles often result in poor performance</w:t>
      </w:r>
      <w:r w:rsidR="001E3C13">
        <w:t xml:space="preserve"> of the 3D web client</w:t>
      </w:r>
      <w:r w:rsidR="002D7B81">
        <w:t xml:space="preserve"> or even memory overload</w:t>
      </w:r>
      <w:r>
        <w:t xml:space="preserve"> of the </w:t>
      </w:r>
      <w:r w:rsidR="001E3C13">
        <w:t>web browser</w:t>
      </w:r>
      <w:r>
        <w:t>. This could happen when</w:t>
      </w:r>
      <w:r w:rsidR="00006419">
        <w:t>,</w:t>
      </w:r>
      <w:r>
        <w:t xml:space="preserve"> for example</w:t>
      </w:r>
      <w:r w:rsidR="00006419">
        <w:t>,</w:t>
      </w:r>
      <w:r>
        <w:t xml:space="preserve"> the visibility range (determined by the parameters </w:t>
      </w:r>
      <w:r w:rsidRPr="0075284B">
        <w:rPr>
          <w:i/>
        </w:rPr>
        <w:t>minLodPixels</w:t>
      </w:r>
      <w:r>
        <w:t xml:space="preserve"> and </w:t>
      </w:r>
      <w:r w:rsidRPr="0075284B">
        <w:rPr>
          <w:i/>
        </w:rPr>
        <w:t>maxLodPixels</w:t>
      </w:r>
      <w:r>
        <w:t xml:space="preserve">) starts </w:t>
      </w:r>
      <w:r w:rsidR="00521F3B">
        <w:t>at</w:t>
      </w:r>
      <w:r>
        <w:t xml:space="preserve"> a very small value </w:t>
      </w:r>
      <w:r w:rsidR="00521F3B">
        <w:t>and ends at</w:t>
      </w:r>
      <w:r>
        <w:t xml:space="preserve"> an infinite size. In this case, each data tile will always </w:t>
      </w:r>
      <w:r w:rsidR="00F514EF">
        <w:t xml:space="preserve">be </w:t>
      </w:r>
      <w:r>
        <w:t xml:space="preserve">visualized even though it only takes up a very </w:t>
      </w:r>
      <w:r w:rsidR="00521F3B">
        <w:t>small</w:t>
      </w:r>
      <w:r>
        <w:t xml:space="preserve"> screen space. This issue can be avoided by </w:t>
      </w:r>
      <w:r w:rsidR="00521F3B">
        <w:t xml:space="preserve">a </w:t>
      </w:r>
      <w:r>
        <w:t xml:space="preserve">proper setting of the parameter </w:t>
      </w:r>
      <w:r>
        <w:rPr>
          <w:i/>
        </w:rPr>
        <w:t>maxCount</w:t>
      </w:r>
      <w:r w:rsidRPr="00571F77">
        <w:rPr>
          <w:i/>
        </w:rPr>
        <w:t>Of</w:t>
      </w:r>
      <w:r>
        <w:rPr>
          <w:i/>
        </w:rPr>
        <w:t>Visible</w:t>
      </w:r>
      <w:r w:rsidRPr="00571F77">
        <w:rPr>
          <w:i/>
        </w:rPr>
        <w:t>Tiles</w:t>
      </w:r>
      <w:r>
        <w:t xml:space="preserve"> which specifies the maximum number of allowed visible data tiles. </w:t>
      </w:r>
      <w:r w:rsidR="00C278E7" w:rsidRPr="00CD2D9C">
        <w:t xml:space="preserve">When </w:t>
      </w:r>
      <w:r w:rsidR="00C278E7">
        <w:t>this</w:t>
      </w:r>
      <w:r w:rsidR="00C278E7" w:rsidRPr="00CD2D9C">
        <w:t xml:space="preserve"> limit is reached</w:t>
      </w:r>
      <w:r w:rsidR="00C278E7">
        <w:t>, a</w:t>
      </w:r>
      <w:r>
        <w:t xml:space="preserve">ny additional data tiles that are </w:t>
      </w:r>
      <w:r w:rsidR="00521F3B" w:rsidRPr="00521F3B">
        <w:t>farthest</w:t>
      </w:r>
      <w:r w:rsidR="00521F3B">
        <w:t xml:space="preserve"> </w:t>
      </w:r>
      <w:r>
        <w:t xml:space="preserve">away from the camera will not be </w:t>
      </w:r>
      <w:r w:rsidR="00F514EF">
        <w:t>shown</w:t>
      </w:r>
      <w:r>
        <w:t xml:space="preserve">, regardless the size of screen space they occupy. Per default, this parameter receives a value of 200 which is </w:t>
      </w:r>
      <w:r w:rsidR="00967A96">
        <w:t>appropriate</w:t>
      </w:r>
      <w:r>
        <w:t xml:space="preserve"> </w:t>
      </w:r>
      <w:r w:rsidR="00967A96">
        <w:t>in</w:t>
      </w:r>
      <w:r>
        <w:t xml:space="preserve"> </w:t>
      </w:r>
      <w:r w:rsidR="00940D51">
        <w:t xml:space="preserve">most </w:t>
      </w:r>
      <w:r w:rsidR="00967A96">
        <w:t>use</w:t>
      </w:r>
      <w:r w:rsidR="00940D51">
        <w:t xml:space="preserve"> cases</w:t>
      </w:r>
      <w:r>
        <w:t>.</w:t>
      </w:r>
      <w:r w:rsidR="00967A96" w:rsidRPr="00967A96">
        <w:t xml:space="preserve"> </w:t>
      </w:r>
      <w:r w:rsidR="007E5C21">
        <w:t>However, d</w:t>
      </w:r>
      <w:r w:rsidR="00967A96">
        <w:t xml:space="preserve">epending on </w:t>
      </w:r>
      <w:r w:rsidR="007E5C21">
        <w:t>data volume of each tile</w:t>
      </w:r>
      <w:r w:rsidR="00967A96">
        <w:t xml:space="preserve"> and the hardware you use, this parameter value </w:t>
      </w:r>
      <w:r w:rsidR="00C278E7">
        <w:t>has to</w:t>
      </w:r>
      <w:r w:rsidR="00967A96">
        <w:t xml:space="preserve"> be adjusted</w:t>
      </w:r>
      <w:r w:rsidR="00C278E7">
        <w:t xml:space="preserve"> </w:t>
      </w:r>
      <w:r w:rsidR="007A03F8">
        <w:t>by means of practical tests</w:t>
      </w:r>
      <w:r w:rsidR="00967A96">
        <w:t>.</w:t>
      </w:r>
    </w:p>
    <w:p w14:paraId="4E060C63" w14:textId="060F9AEF" w:rsidR="005B5CD8" w:rsidRDefault="009B231F" w:rsidP="005B5CD8">
      <w:r>
        <w:t>As mentioned before, the 3D web client</w:t>
      </w:r>
      <w:r w:rsidR="009E3DDF">
        <w:t xml:space="preserve"> </w:t>
      </w:r>
      <w:r w:rsidR="0049243D">
        <w:t xml:space="preserve">implements a </w:t>
      </w:r>
      <w:r>
        <w:t xml:space="preserve">caching </w:t>
      </w:r>
      <w:r w:rsidR="00521F3B" w:rsidRPr="00521F3B">
        <w:t>mechanism</w:t>
      </w:r>
      <w:r w:rsidR="00521F3B">
        <w:t xml:space="preserve"> </w:t>
      </w:r>
      <w:r>
        <w:t>allowing for</w:t>
      </w:r>
      <w:r w:rsidR="00057D34">
        <w:t xml:space="preserve"> high-speed</w:t>
      </w:r>
      <w:r>
        <w:t xml:space="preserve"> </w:t>
      </w:r>
      <w:r w:rsidR="0096635F">
        <w:t>re</w:t>
      </w:r>
      <w:r w:rsidR="009E3DDF">
        <w:t xml:space="preserve">loading </w:t>
      </w:r>
      <w:r w:rsidR="0049243D">
        <w:t xml:space="preserve">of </w:t>
      </w:r>
      <w:r w:rsidR="00B51973">
        <w:t xml:space="preserve">those </w:t>
      </w:r>
      <w:r w:rsidR="009E3DDF">
        <w:t>data tiles</w:t>
      </w:r>
      <w:r w:rsidR="00B51973">
        <w:t xml:space="preserve"> that</w:t>
      </w:r>
      <w:r w:rsidR="00DE3F44">
        <w:t xml:space="preserve"> </w:t>
      </w:r>
      <w:r w:rsidR="0096635F">
        <w:t>have been loaded before</w:t>
      </w:r>
      <w:r w:rsidR="00DE3F44">
        <w:t xml:space="preserve"> and </w:t>
      </w:r>
      <w:r w:rsidR="0096635F">
        <w:t xml:space="preserve">which are </w:t>
      </w:r>
      <w:r w:rsidR="002A0C9E">
        <w:t xml:space="preserve">stored in </w:t>
      </w:r>
      <w:r w:rsidR="001F0CE5">
        <w:t xml:space="preserve">the </w:t>
      </w:r>
      <w:r w:rsidR="002A0C9E">
        <w:t>memory</w:t>
      </w:r>
      <w:r w:rsidR="001F0CE5">
        <w:t xml:space="preserve"> of the web browser</w:t>
      </w:r>
      <w:r w:rsidR="009E3DDF">
        <w:t xml:space="preserve">. </w:t>
      </w:r>
      <w:r w:rsidR="00383B65">
        <w:t>In order to prevent memory overload, t</w:t>
      </w:r>
      <w:r w:rsidR="005B5CD8">
        <w:t xml:space="preserve">he parameter </w:t>
      </w:r>
      <w:r w:rsidR="005B5CD8" w:rsidRPr="00571F77">
        <w:rPr>
          <w:i/>
        </w:rPr>
        <w:t>maxSizeOfCachedTiles</w:t>
      </w:r>
      <w:r w:rsidR="005B5CD8">
        <w:t xml:space="preserve"> </w:t>
      </w:r>
      <w:r w:rsidR="00C93F2C">
        <w:t>can be</w:t>
      </w:r>
      <w:r w:rsidR="00383B65">
        <w:t xml:space="preserve"> applied for specifying the </w:t>
      </w:r>
      <w:r w:rsidR="005B5CD8">
        <w:t xml:space="preserve">maximum allowable cache size </w:t>
      </w:r>
      <w:r w:rsidR="009072A9">
        <w:t>expressed as</w:t>
      </w:r>
      <w:r w:rsidR="005B5CD8">
        <w:t xml:space="preserve"> </w:t>
      </w:r>
      <w:r w:rsidR="009072A9">
        <w:t xml:space="preserve">a </w:t>
      </w:r>
      <w:r w:rsidR="005B5CD8">
        <w:t xml:space="preserve">number of </w:t>
      </w:r>
      <w:r w:rsidR="0086539C">
        <w:t xml:space="preserve">data </w:t>
      </w:r>
      <w:r w:rsidR="00C93F2C">
        <w:t>tiles. With this parameter</w:t>
      </w:r>
      <w:r w:rsidR="0052389C">
        <w:t>,</w:t>
      </w:r>
      <w:r w:rsidR="005B5CD8">
        <w:t xml:space="preserve"> the 3D web client implements the so-called </w:t>
      </w:r>
      <w:r w:rsidR="005B5CD8" w:rsidRPr="00580369">
        <w:rPr>
          <w:i/>
        </w:rPr>
        <w:t>Least</w:t>
      </w:r>
      <w:r w:rsidR="005B5CD8">
        <w:rPr>
          <w:i/>
        </w:rPr>
        <w:t xml:space="preserve"> </w:t>
      </w:r>
      <w:r w:rsidR="005B5CD8" w:rsidRPr="00580369">
        <w:rPr>
          <w:i/>
        </w:rPr>
        <w:t>Recently Used</w:t>
      </w:r>
      <w:r w:rsidR="00277B4D">
        <w:t xml:space="preserve"> (L</w:t>
      </w:r>
      <w:r w:rsidR="005B5CD8">
        <w:t>RU) algorithm which</w:t>
      </w:r>
      <w:r w:rsidR="0052389C">
        <w:t xml:space="preserve"> is a caching</w:t>
      </w:r>
      <w:r w:rsidR="005B5CD8">
        <w:t xml:space="preserve"> </w:t>
      </w:r>
      <w:r w:rsidR="0052389C">
        <w:t>strategy being</w:t>
      </w:r>
      <w:r w:rsidR="005B5CD8">
        <w:t xml:space="preserve"> widely </w:t>
      </w:r>
      <w:r w:rsidR="00277B4D">
        <w:t>used</w:t>
      </w:r>
      <w:r w:rsidR="005B5CD8">
        <w:t xml:space="preserve"> in </w:t>
      </w:r>
      <w:r w:rsidR="00277B4D">
        <w:t>many computer systems</w:t>
      </w:r>
      <w:r w:rsidR="00EC627A">
        <w:t xml:space="preserve">. </w:t>
      </w:r>
      <w:r w:rsidR="005B5CD8">
        <w:t>According to this caching algorithm,</w:t>
      </w:r>
      <w:r w:rsidR="003F02E1">
        <w:t xml:space="preserve"> </w:t>
      </w:r>
      <w:r w:rsidR="00EC627A">
        <w:t xml:space="preserve">newly loaded data tiles will be </w:t>
      </w:r>
      <w:r w:rsidR="00E379F3" w:rsidRPr="00E379F3">
        <w:t xml:space="preserve">successively </w:t>
      </w:r>
      <w:r w:rsidR="00EC627A">
        <w:t>put into the cache</w:t>
      </w:r>
      <w:r w:rsidR="00C76A14">
        <w:t>.</w:t>
      </w:r>
      <w:r w:rsidR="00EC627A">
        <w:t xml:space="preserve"> </w:t>
      </w:r>
      <w:r w:rsidR="00C76A14">
        <w:t>W</w:t>
      </w:r>
      <w:r w:rsidR="003F02E1">
        <w:t xml:space="preserve">hen the cache </w:t>
      </w:r>
      <w:r w:rsidR="00C76A14">
        <w:t xml:space="preserve">size </w:t>
      </w:r>
      <w:r w:rsidR="00E379F3">
        <w:t>limit</w:t>
      </w:r>
      <w:r w:rsidR="003F02E1">
        <w:t xml:space="preserve"> is </w:t>
      </w:r>
      <w:r w:rsidR="00B51973">
        <w:t>reached</w:t>
      </w:r>
      <w:r w:rsidR="003F02E1">
        <w:t>,</w:t>
      </w:r>
      <w:r w:rsidR="005B5CD8">
        <w:t xml:space="preserve"> </w:t>
      </w:r>
      <w:r w:rsidR="00525426">
        <w:t xml:space="preserve">the 3D web client will </w:t>
      </w:r>
      <w:r w:rsidR="00C76A14">
        <w:t>remove</w:t>
      </w:r>
      <w:r w:rsidR="00525426">
        <w:t xml:space="preserve"> the least</w:t>
      </w:r>
      <w:r w:rsidR="005B5CD8">
        <w:t xml:space="preserve"> recently</w:t>
      </w:r>
      <w:r w:rsidR="00525426">
        <w:t xml:space="preserve"> visualized data tiles</w:t>
      </w:r>
      <w:r w:rsidR="00A13D18">
        <w:t xml:space="preserve"> </w:t>
      </w:r>
      <w:r w:rsidR="00C76A14">
        <w:t>from the cache</w:t>
      </w:r>
      <w:r w:rsidR="005B5CD8">
        <w:t xml:space="preserve">. </w:t>
      </w:r>
      <w:r w:rsidR="002F25B0">
        <w:t>By default, t</w:t>
      </w:r>
      <w:r w:rsidR="009B4ADB">
        <w:t xml:space="preserve">he </w:t>
      </w:r>
      <w:r w:rsidR="005B5CD8">
        <w:t>value of</w:t>
      </w:r>
      <w:r w:rsidR="009B4ADB">
        <w:t xml:space="preserve"> </w:t>
      </w:r>
      <w:r w:rsidR="00C244F0">
        <w:t>this</w:t>
      </w:r>
      <w:r w:rsidR="009B4ADB">
        <w:t xml:space="preserve"> parameter</w:t>
      </w:r>
      <w:r w:rsidR="005B5CD8">
        <w:t xml:space="preserve"> </w:t>
      </w:r>
      <w:r w:rsidR="002F25B0">
        <w:t>is set to 200</w:t>
      </w:r>
      <w:r w:rsidR="00DA314B">
        <w:rPr>
          <w:i/>
        </w:rPr>
        <w:t xml:space="preserve"> </w:t>
      </w:r>
      <w:r w:rsidR="00DA314B">
        <w:t>and</w:t>
      </w:r>
      <w:r w:rsidR="00B51973">
        <w:t xml:space="preserve"> </w:t>
      </w:r>
      <w:r w:rsidR="00D82069">
        <w:t xml:space="preserve">can </w:t>
      </w:r>
      <w:r w:rsidR="00B51973">
        <w:t xml:space="preserve">of course </w:t>
      </w:r>
      <w:r w:rsidR="00D82069">
        <w:t>be increased</w:t>
      </w:r>
      <w:r w:rsidR="00B24BC3">
        <w:t xml:space="preserve"> t</w:t>
      </w:r>
      <w:r w:rsidR="00EC57BB">
        <w:t xml:space="preserve">o </w:t>
      </w:r>
      <w:r w:rsidR="00521F3B" w:rsidRPr="00521F3B">
        <w:t>achieve</w:t>
      </w:r>
      <w:r w:rsidR="00521F3B">
        <w:t xml:space="preserve"> </w:t>
      </w:r>
      <w:r w:rsidR="00EC57BB">
        <w:t>a better viewing experience</w:t>
      </w:r>
      <w:r w:rsidR="00B51973">
        <w:t xml:space="preserve"> depending on the hardware </w:t>
      </w:r>
      <w:r w:rsidR="005579A7">
        <w:t>you</w:t>
      </w:r>
      <w:r w:rsidR="00B51973">
        <w:t xml:space="preserve"> use. </w:t>
      </w:r>
      <w:r w:rsidR="00D82069">
        <w:t xml:space="preserve"> </w:t>
      </w:r>
    </w:p>
    <w:p w14:paraId="52521192" w14:textId="77777777" w:rsidR="000466E5" w:rsidRPr="00033C64" w:rsidRDefault="000466E5" w:rsidP="000466E5">
      <w:pPr>
        <w:spacing w:after="120"/>
        <w:rPr>
          <w:b/>
          <w:sz w:val="28"/>
        </w:rPr>
      </w:pPr>
      <w:r>
        <w:rPr>
          <w:b/>
          <w:sz w:val="28"/>
        </w:rPr>
        <w:lastRenderedPageBreak/>
        <w:t>U</w:t>
      </w:r>
      <w:r w:rsidRPr="00033C64">
        <w:rPr>
          <w:b/>
          <w:sz w:val="28"/>
        </w:rPr>
        <w:t>sage example</w:t>
      </w:r>
      <w:r>
        <w:rPr>
          <w:b/>
          <w:sz w:val="28"/>
        </w:rPr>
        <w:t>:</w:t>
      </w:r>
    </w:p>
    <w:p w14:paraId="6F864622" w14:textId="48398ACC" w:rsidR="00C939D3" w:rsidRDefault="00C939D3" w:rsidP="00C939D3">
      <w:pPr>
        <w:spacing w:after="120"/>
      </w:pPr>
      <w:r>
        <w:t xml:space="preserve">In this example, </w:t>
      </w:r>
      <w:r w:rsidR="00683AEB">
        <w:t>a</w:t>
      </w:r>
      <w:r>
        <w:t xml:space="preserve"> tiled KML data</w:t>
      </w:r>
      <w:r w:rsidR="001C0C2A">
        <w:t>set</w:t>
      </w:r>
      <w:r>
        <w:t xml:space="preserve"> </w:t>
      </w:r>
      <w:r w:rsidR="00683AEB">
        <w:t xml:space="preserve">containing around 8000 </w:t>
      </w:r>
      <w:r w:rsidR="00447D38">
        <w:t xml:space="preserve">LoD1 </w:t>
      </w:r>
      <w:r w:rsidR="00683AEB">
        <w:t>buil</w:t>
      </w:r>
      <w:r w:rsidR="00010D98">
        <w:t>ding</w:t>
      </w:r>
      <w:r w:rsidR="001C0C2A">
        <w:t>s</w:t>
      </w:r>
      <w:r w:rsidR="00010D98">
        <w:t xml:space="preserve"> </w:t>
      </w:r>
      <w:r w:rsidR="00447D38">
        <w:t>in</w:t>
      </w:r>
      <w:r w:rsidR="00CB7713">
        <w:t xml:space="preserve"> the Manhattan district of New York</w:t>
      </w:r>
      <w:r w:rsidR="00DF0A8D">
        <w:t xml:space="preserve"> City</w:t>
      </w:r>
      <w:r w:rsidR="00CB7713">
        <w:t xml:space="preserve"> </w:t>
      </w:r>
      <w:r w:rsidR="00010D98">
        <w:t xml:space="preserve">(NYC) </w:t>
      </w:r>
      <w:r>
        <w:t xml:space="preserve">will be </w:t>
      </w:r>
      <w:r w:rsidR="002F3C26">
        <w:t>visualized on</w:t>
      </w:r>
      <w:r>
        <w:t xml:space="preserve"> the 3D web client. </w:t>
      </w:r>
      <w:r w:rsidR="00010D98">
        <w:t>This KML data</w:t>
      </w:r>
      <w:r w:rsidR="001C0C2A">
        <w:t>set</w:t>
      </w:r>
      <w:r w:rsidR="00010D98">
        <w:t xml:space="preserve"> is derived from the semantic 3D city model of New York City (NYC)</w:t>
      </w:r>
      <w:r w:rsidR="001A1D5B">
        <w:rPr>
          <w:rStyle w:val="Funotenzeichen"/>
        </w:rPr>
        <w:footnoteReference w:id="7"/>
      </w:r>
      <w:r w:rsidR="00010D98">
        <w:t xml:space="preserve"> which has been created </w:t>
      </w:r>
      <w:r w:rsidR="00B02805">
        <w:t>by the Chair of Geoinformatics at Technical University of Munich on the basis of</w:t>
      </w:r>
      <w:r w:rsidR="00010D98">
        <w:t xml:space="preserve"> datasets provided </w:t>
      </w:r>
      <w:r w:rsidR="001C0C2A">
        <w:t>by</w:t>
      </w:r>
      <w:r w:rsidR="00010D98">
        <w:t xml:space="preserve"> the NYC Open Data Portal</w:t>
      </w:r>
      <w:r w:rsidR="0002317A">
        <w:rPr>
          <w:rStyle w:val="Funotenzeichen"/>
        </w:rPr>
        <w:footnoteReference w:id="8"/>
      </w:r>
      <w:r w:rsidR="00010D98">
        <w:t xml:space="preserve">. </w:t>
      </w:r>
      <w:r>
        <w:t>The following parameter values should be entered into the corresponding input fields:</w:t>
      </w:r>
    </w:p>
    <w:p w14:paraId="6EBC08C9" w14:textId="5ACE0B5A" w:rsidR="00497AF7" w:rsidRPr="0002317A" w:rsidRDefault="00497AF7" w:rsidP="00497AF7">
      <w:pPr>
        <w:pStyle w:val="Listenabsatz"/>
        <w:numPr>
          <w:ilvl w:val="0"/>
          <w:numId w:val="138"/>
        </w:numPr>
        <w:rPr>
          <w:sz w:val="22"/>
        </w:rPr>
      </w:pPr>
      <w:r w:rsidRPr="0002317A">
        <w:rPr>
          <w:b/>
          <w:i/>
          <w:sz w:val="22"/>
        </w:rPr>
        <w:t>url</w:t>
      </w:r>
      <w:r w:rsidRPr="0002317A">
        <w:rPr>
          <w:sz w:val="22"/>
        </w:rPr>
        <w:t xml:space="preserve">: </w:t>
      </w:r>
      <w:hyperlink r:id="rId237" w:history="1">
        <w:r w:rsidRPr="0002317A">
          <w:rPr>
            <w:rStyle w:val="Hyperlink"/>
            <w:sz w:val="22"/>
          </w:rPr>
          <w:t>https://dl.dropboxusercontent.com/u/69071139/Buildings/NYC_MasterJSON.json</w:t>
        </w:r>
      </w:hyperlink>
    </w:p>
    <w:p w14:paraId="0D3D70FA" w14:textId="736513E0" w:rsidR="00C939D3" w:rsidRPr="0002317A" w:rsidRDefault="00C939D3" w:rsidP="00C939D3">
      <w:pPr>
        <w:pStyle w:val="Listenabsatz"/>
        <w:numPr>
          <w:ilvl w:val="0"/>
          <w:numId w:val="138"/>
        </w:numPr>
        <w:rPr>
          <w:sz w:val="22"/>
        </w:rPr>
      </w:pPr>
      <w:r w:rsidRPr="0002317A">
        <w:rPr>
          <w:b/>
          <w:i/>
          <w:sz w:val="22"/>
        </w:rPr>
        <w:t>name</w:t>
      </w:r>
      <w:r w:rsidRPr="0002317A">
        <w:rPr>
          <w:sz w:val="22"/>
        </w:rPr>
        <w:t xml:space="preserve">: </w:t>
      </w:r>
      <w:r w:rsidR="00497AF7" w:rsidRPr="0002317A">
        <w:rPr>
          <w:sz w:val="22"/>
        </w:rPr>
        <w:t>NYC_Manhattan_Buildings</w:t>
      </w:r>
    </w:p>
    <w:p w14:paraId="1E9F3EB5" w14:textId="2D9669EB" w:rsidR="006805BB" w:rsidRPr="0002317A" w:rsidRDefault="00497AF7" w:rsidP="006805BB">
      <w:pPr>
        <w:pStyle w:val="Listenabsatz"/>
        <w:numPr>
          <w:ilvl w:val="0"/>
          <w:numId w:val="138"/>
        </w:numPr>
        <w:rPr>
          <w:sz w:val="22"/>
        </w:rPr>
      </w:pPr>
      <w:r w:rsidRPr="0002317A">
        <w:rPr>
          <w:b/>
          <w:i/>
          <w:sz w:val="22"/>
        </w:rPr>
        <w:t>thematicDataUrl</w:t>
      </w:r>
      <w:r w:rsidR="00C939D3" w:rsidRPr="0002317A">
        <w:rPr>
          <w:sz w:val="22"/>
        </w:rPr>
        <w:t xml:space="preserve">: </w:t>
      </w:r>
      <w:hyperlink r:id="rId238" w:anchor="rows:id=1" w:history="1">
        <w:r w:rsidR="006805BB" w:rsidRPr="0002317A">
          <w:rPr>
            <w:rStyle w:val="Hyperlink"/>
            <w:sz w:val="22"/>
          </w:rPr>
          <w:t>https://www.google.com/fusiontables/DataSource?docid=1ivFBfqsnkv5OlvkQUybgfOSjIz_u9_98_mmJVUss#rows:id=1</w:t>
        </w:r>
      </w:hyperlink>
    </w:p>
    <w:p w14:paraId="735A9CA6" w14:textId="7E6A1743" w:rsidR="0068471F" w:rsidRPr="0002317A" w:rsidRDefault="006805BB" w:rsidP="0068471F">
      <w:pPr>
        <w:pStyle w:val="Listenabsatz"/>
        <w:numPr>
          <w:ilvl w:val="0"/>
          <w:numId w:val="138"/>
        </w:numPr>
        <w:rPr>
          <w:sz w:val="22"/>
        </w:rPr>
      </w:pPr>
      <w:r w:rsidRPr="0002317A">
        <w:rPr>
          <w:b/>
          <w:i/>
          <w:sz w:val="22"/>
        </w:rPr>
        <w:t>cityobjectsJsonUrl</w:t>
      </w:r>
      <w:r w:rsidR="0068471F" w:rsidRPr="0002317A">
        <w:rPr>
          <w:sz w:val="22"/>
        </w:rPr>
        <w:t xml:space="preserve">: </w:t>
      </w:r>
      <w:hyperlink r:id="rId239" w:history="1">
        <w:r w:rsidR="0068471F" w:rsidRPr="0002317A">
          <w:rPr>
            <w:rStyle w:val="Hyperlink"/>
            <w:sz w:val="22"/>
          </w:rPr>
          <w:t>https://dl.dropboxusercontent.com/u/69071139/Buildings/NYC_JSON.json</w:t>
        </w:r>
      </w:hyperlink>
    </w:p>
    <w:p w14:paraId="27CC5090" w14:textId="3551B38E" w:rsidR="00C939D3" w:rsidRPr="0002317A" w:rsidRDefault="0068471F" w:rsidP="00C939D3">
      <w:pPr>
        <w:pStyle w:val="Listenabsatz"/>
        <w:numPr>
          <w:ilvl w:val="0"/>
          <w:numId w:val="138"/>
        </w:numPr>
        <w:rPr>
          <w:sz w:val="22"/>
        </w:rPr>
      </w:pPr>
      <w:r w:rsidRPr="0002317A">
        <w:rPr>
          <w:b/>
          <w:i/>
          <w:sz w:val="22"/>
        </w:rPr>
        <w:t>minLodPixels</w:t>
      </w:r>
      <w:r w:rsidR="00C939D3" w:rsidRPr="0002317A">
        <w:rPr>
          <w:sz w:val="22"/>
        </w:rPr>
        <w:t xml:space="preserve">: </w:t>
      </w:r>
      <w:r w:rsidR="001742BC" w:rsidRPr="0002317A">
        <w:rPr>
          <w:sz w:val="22"/>
        </w:rPr>
        <w:t>100</w:t>
      </w:r>
    </w:p>
    <w:p w14:paraId="643B60C7" w14:textId="7026854F" w:rsidR="00C939D3" w:rsidRPr="0002317A" w:rsidRDefault="0068471F" w:rsidP="00C939D3">
      <w:pPr>
        <w:pStyle w:val="Listenabsatz"/>
        <w:numPr>
          <w:ilvl w:val="0"/>
          <w:numId w:val="138"/>
        </w:numPr>
        <w:rPr>
          <w:sz w:val="22"/>
        </w:rPr>
      </w:pPr>
      <w:r w:rsidRPr="0002317A">
        <w:rPr>
          <w:b/>
          <w:i/>
          <w:sz w:val="22"/>
        </w:rPr>
        <w:t>maxLodPixels</w:t>
      </w:r>
      <w:r w:rsidR="00C939D3" w:rsidRPr="0002317A">
        <w:rPr>
          <w:sz w:val="22"/>
        </w:rPr>
        <w:t xml:space="preserve">: </w:t>
      </w:r>
      <w:r w:rsidRPr="0002317A">
        <w:rPr>
          <w:sz w:val="22"/>
        </w:rPr>
        <w:t>-1</w:t>
      </w:r>
    </w:p>
    <w:p w14:paraId="54FCA289" w14:textId="4A96A776" w:rsidR="00C939D3" w:rsidRPr="0002317A" w:rsidRDefault="0068471F" w:rsidP="0068471F">
      <w:pPr>
        <w:pStyle w:val="Listenabsatz"/>
        <w:numPr>
          <w:ilvl w:val="0"/>
          <w:numId w:val="138"/>
        </w:numPr>
        <w:rPr>
          <w:sz w:val="22"/>
        </w:rPr>
      </w:pPr>
      <w:r w:rsidRPr="0002317A">
        <w:rPr>
          <w:b/>
          <w:i/>
          <w:sz w:val="22"/>
        </w:rPr>
        <w:t>maxSizeOfCachedTiles</w:t>
      </w:r>
      <w:r w:rsidR="00C939D3" w:rsidRPr="0002317A">
        <w:rPr>
          <w:sz w:val="22"/>
        </w:rPr>
        <w:t xml:space="preserve">: </w:t>
      </w:r>
      <w:r w:rsidR="0095456D">
        <w:rPr>
          <w:sz w:val="22"/>
        </w:rPr>
        <w:t>2</w:t>
      </w:r>
      <w:r w:rsidRPr="0002317A">
        <w:rPr>
          <w:sz w:val="22"/>
        </w:rPr>
        <w:t>00</w:t>
      </w:r>
    </w:p>
    <w:p w14:paraId="01F34E6A" w14:textId="068AF167" w:rsidR="0068471F" w:rsidRPr="0002317A" w:rsidRDefault="0075285C" w:rsidP="00406097">
      <w:pPr>
        <w:pStyle w:val="Listenabsatz"/>
        <w:numPr>
          <w:ilvl w:val="0"/>
          <w:numId w:val="138"/>
        </w:numPr>
        <w:spacing w:after="120"/>
        <w:ind w:left="357" w:hanging="357"/>
        <w:rPr>
          <w:sz w:val="22"/>
        </w:rPr>
      </w:pPr>
      <w:r>
        <w:rPr>
          <w:b/>
          <w:i/>
          <w:sz w:val="22"/>
        </w:rPr>
        <w:t>maxCountOfVisible</w:t>
      </w:r>
      <w:r w:rsidR="0068471F" w:rsidRPr="0002317A">
        <w:rPr>
          <w:b/>
          <w:i/>
          <w:sz w:val="22"/>
        </w:rPr>
        <w:t>Tiles</w:t>
      </w:r>
      <w:r w:rsidR="0068471F" w:rsidRPr="0002317A">
        <w:rPr>
          <w:sz w:val="22"/>
        </w:rPr>
        <w:t>: 200</w:t>
      </w:r>
    </w:p>
    <w:p w14:paraId="5C912C54" w14:textId="1FB76F09" w:rsidR="007E5F1A" w:rsidRPr="007E5F1A" w:rsidRDefault="007A29A8" w:rsidP="00625128">
      <w:pPr>
        <w:spacing w:after="120"/>
      </w:pPr>
      <w:r>
        <w:t xml:space="preserve">After clicking on </w:t>
      </w:r>
      <w:r w:rsidRPr="007E5F1A">
        <w:rPr>
          <w:i/>
        </w:rPr>
        <w:t>Add layer</w:t>
      </w:r>
      <w:r>
        <w:t xml:space="preserve">, a data layer will be loaded into the 3D web client and the corresponding layer name </w:t>
      </w:r>
      <w:r w:rsidRPr="00F5308F">
        <w:rPr>
          <w:i/>
        </w:rPr>
        <w:t>NYC_Manhattan_Buildings</w:t>
      </w:r>
      <w:r>
        <w:t xml:space="preserve"> will be listed above the input panel. The </w:t>
      </w:r>
      <w:r w:rsidR="001C0C2A">
        <w:t>Earth</w:t>
      </w:r>
      <w:r>
        <w:t xml:space="preserve"> map can be zoomed to the extent of the loaded data layer by double-clicking</w:t>
      </w:r>
      <w:r w:rsidR="000503C7">
        <w:t xml:space="preserve"> </w:t>
      </w:r>
      <w:r>
        <w:t>on the layer name</w:t>
      </w:r>
      <w:r w:rsidR="00625128">
        <w:t xml:space="preserve">. The parameter values </w:t>
      </w:r>
      <w:r w:rsidR="00F91DD6">
        <w:t xml:space="preserve">of </w:t>
      </w:r>
      <w:r w:rsidR="00447D38">
        <w:t>the</w:t>
      </w:r>
      <w:r w:rsidR="00EB0651">
        <w:t xml:space="preserve"> </w:t>
      </w:r>
      <w:r w:rsidR="00625128">
        <w:t>data la</w:t>
      </w:r>
      <w:r w:rsidR="00F91DD6">
        <w:t>yer (</w:t>
      </w:r>
      <w:r w:rsidR="00EB0651">
        <w:t>its</w:t>
      </w:r>
      <w:r w:rsidR="00F91DD6">
        <w:t xml:space="preserve"> radio button </w:t>
      </w:r>
      <w:r w:rsidR="00447D38">
        <w:t xml:space="preserve">must be </w:t>
      </w:r>
      <w:r w:rsidR="00F91DD6">
        <w:t xml:space="preserve">activated) </w:t>
      </w:r>
      <w:r w:rsidR="00625128">
        <w:t xml:space="preserve">can be changed and </w:t>
      </w:r>
      <w:r w:rsidR="00447D38">
        <w:t>applied</w:t>
      </w:r>
      <w:r w:rsidR="00625128">
        <w:t xml:space="preserve"> at any time</w:t>
      </w:r>
      <w:r>
        <w:t xml:space="preserve"> </w:t>
      </w:r>
      <w:r w:rsidR="00625128">
        <w:t xml:space="preserve">by clicking on the </w:t>
      </w:r>
      <w:r w:rsidR="00625128" w:rsidRPr="00625128">
        <w:rPr>
          <w:i/>
        </w:rPr>
        <w:t>Save layer settings</w:t>
      </w:r>
      <w:r w:rsidR="00625128">
        <w:t xml:space="preserve"> button. </w:t>
      </w:r>
    </w:p>
    <w:p w14:paraId="435A17D3" w14:textId="5D349BEE" w:rsidR="00406097" w:rsidRDefault="00E959A2" w:rsidP="00406097">
      <w:pPr>
        <w:keepNext/>
      </w:pPr>
      <w:r>
        <w:rPr>
          <w:noProof/>
          <w:lang w:val="de-DE" w:eastAsia="de-DE"/>
        </w:rPr>
        <mc:AlternateContent>
          <mc:Choice Requires="wps">
            <w:drawing>
              <wp:anchor distT="0" distB="0" distL="114300" distR="114300" simplePos="0" relativeHeight="251684352" behindDoc="0" locked="0" layoutInCell="1" allowOverlap="1" wp14:anchorId="2E2CC4FF" wp14:editId="1F4B4507">
                <wp:simplePos x="0" y="0"/>
                <wp:positionH relativeFrom="column">
                  <wp:posOffset>69850</wp:posOffset>
                </wp:positionH>
                <wp:positionV relativeFrom="paragraph">
                  <wp:posOffset>201930</wp:posOffset>
                </wp:positionV>
                <wp:extent cx="1249045" cy="153670"/>
                <wp:effectExtent l="19050" t="19050" r="27305" b="17780"/>
                <wp:wrapNone/>
                <wp:docPr id="548" name="Rechteck 548"/>
                <wp:cNvGraphicFramePr/>
                <a:graphic xmlns:a="http://schemas.openxmlformats.org/drawingml/2006/main">
                  <a:graphicData uri="http://schemas.microsoft.com/office/word/2010/wordprocessingShape">
                    <wps:wsp>
                      <wps:cNvSpPr/>
                      <wps:spPr>
                        <a:xfrm>
                          <a:off x="0" y="0"/>
                          <a:ext cx="1249045" cy="1536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E3E710" id="Rechteck 548" o:spid="_x0000_s1026" style="position:absolute;margin-left:5.5pt;margin-top:15.9pt;width:98.35pt;height:12.1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" filled="f" strokecolor="red" strokeweight="2.75pt"/>
            </w:pict>
          </mc:Fallback>
        </mc:AlternateContent>
      </w:r>
      <w:r>
        <w:rPr>
          <w:noProof/>
          <w:lang w:val="de-DE" w:eastAsia="de-DE"/>
        </w:rPr>
        <mc:AlternateContent>
          <mc:Choice Requires="wps">
            <w:drawing>
              <wp:anchor distT="0" distB="0" distL="114300" distR="114300" simplePos="0" relativeHeight="251686400" behindDoc="0" locked="0" layoutInCell="1" allowOverlap="1" wp14:anchorId="7B81DBF7" wp14:editId="25A3D25F">
                <wp:simplePos x="0" y="0"/>
                <wp:positionH relativeFrom="column">
                  <wp:posOffset>76835</wp:posOffset>
                </wp:positionH>
                <wp:positionV relativeFrom="paragraph">
                  <wp:posOffset>1806575</wp:posOffset>
                </wp:positionV>
                <wp:extent cx="1011555" cy="175260"/>
                <wp:effectExtent l="19050" t="19050" r="17145" b="15240"/>
                <wp:wrapNone/>
                <wp:docPr id="549" name="Rechteck 549"/>
                <wp:cNvGraphicFramePr/>
                <a:graphic xmlns:a="http://schemas.openxmlformats.org/drawingml/2006/main">
                  <a:graphicData uri="http://schemas.microsoft.com/office/word/2010/wordprocessingShape">
                    <wps:wsp>
                      <wps:cNvSpPr/>
                      <wps:spPr>
                        <a:xfrm>
                          <a:off x="0" y="0"/>
                          <a:ext cx="1011555" cy="17526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DDB310" id="Rechteck 549" o:spid="_x0000_s1026" style="position:absolute;margin-left:6.05pt;margin-top:142.25pt;width:79.65pt;height:13.8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" filled="f" strokecolor="red" strokeweight="2.75pt"/>
            </w:pict>
          </mc:Fallback>
        </mc:AlternateContent>
      </w:r>
      <w:r>
        <w:rPr>
          <w:noProof/>
          <w:lang w:val="de-DE" w:eastAsia="de-DE"/>
        </w:rPr>
        <mc:AlternateContent>
          <mc:Choice Requires="wps">
            <w:drawing>
              <wp:anchor distT="0" distB="0" distL="114300" distR="114300" simplePos="0" relativeHeight="251688448" behindDoc="0" locked="0" layoutInCell="1" allowOverlap="1" wp14:anchorId="41AA2CFB" wp14:editId="18CA3C2A">
                <wp:simplePos x="0" y="0"/>
                <wp:positionH relativeFrom="column">
                  <wp:posOffset>1172845</wp:posOffset>
                </wp:positionH>
                <wp:positionV relativeFrom="paragraph">
                  <wp:posOffset>1800860</wp:posOffset>
                </wp:positionV>
                <wp:extent cx="948690" cy="189230"/>
                <wp:effectExtent l="19050" t="19050" r="22860" b="20320"/>
                <wp:wrapNone/>
                <wp:docPr id="211" name="Rechteck 211"/>
                <wp:cNvGraphicFramePr/>
                <a:graphic xmlns:a="http://schemas.openxmlformats.org/drawingml/2006/main">
                  <a:graphicData uri="http://schemas.microsoft.com/office/word/2010/wordprocessingShape">
                    <wps:wsp>
                      <wps:cNvSpPr/>
                      <wps:spPr>
                        <a:xfrm>
                          <a:off x="0" y="0"/>
                          <a:ext cx="948690" cy="18923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27ACA2" id="Rechteck 211" o:spid="_x0000_s1026" style="position:absolute;margin-left:92.35pt;margin-top:141.8pt;width:74.7pt;height:14.9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" filled="f" strokecolor="red" strokeweight="2.75pt"/>
            </w:pict>
          </mc:Fallback>
        </mc:AlternateContent>
      </w:r>
      <w:bookmarkStart w:id="1491" w:name="_Toc414439913"/>
      <w:bookmarkStart w:id="1492" w:name="_Toc414564362"/>
      <w:bookmarkStart w:id="1493" w:name="_Toc414564588"/>
      <w:bookmarkStart w:id="1494" w:name="_Toc414564810"/>
      <w:bookmarkStart w:id="1495" w:name="_Toc414565354"/>
      <w:bookmarkStart w:id="1496" w:name="_Toc414566303"/>
      <w:bookmarkStart w:id="1497" w:name="_Toc414568448"/>
      <w:bookmarkStart w:id="1498" w:name="_Toc414568670"/>
      <w:bookmarkStart w:id="1499" w:name="_Toc414569505"/>
      <w:bookmarkStart w:id="1500" w:name="_Toc414614170"/>
      <w:bookmarkStart w:id="1501" w:name="_Toc414614393"/>
      <w:bookmarkStart w:id="1502" w:name="_Toc414614640"/>
      <w:bookmarkStart w:id="1503" w:name="_Toc414614867"/>
      <w:bookmarkStart w:id="1504" w:name="_Toc414615702"/>
      <w:bookmarkStart w:id="1505" w:name="_Toc414618194"/>
      <w:bookmarkStart w:id="1506" w:name="_Toc414632008"/>
      <w:bookmarkStart w:id="1507" w:name="_Toc414632233"/>
      <w:bookmarkStart w:id="1508" w:name="_Toc414634860"/>
      <w:bookmarkStart w:id="1509" w:name="_Toc414875768"/>
      <w:bookmarkStart w:id="1510" w:name="_Toc414880813"/>
      <w:bookmarkStart w:id="1511" w:name="_Toc414889717"/>
      <w:bookmarkStart w:id="1512" w:name="_Toc414906262"/>
      <w:bookmarkStart w:id="1513" w:name="_Toc415147607"/>
      <w:bookmarkStart w:id="1514" w:name="_Toc415323387"/>
      <w:bookmarkStart w:id="1515" w:name="_Toc415324324"/>
      <w:bookmarkStart w:id="1516" w:name="_Toc415326673"/>
      <w:bookmarkStart w:id="1517" w:name="_Toc415343951"/>
      <w:bookmarkStart w:id="1518" w:name="_Toc415345219"/>
      <w:bookmarkStart w:id="1519" w:name="_Toc414439914"/>
      <w:bookmarkStart w:id="1520" w:name="_Toc414564363"/>
      <w:bookmarkStart w:id="1521" w:name="_Toc414564589"/>
      <w:bookmarkStart w:id="1522" w:name="_Toc414564811"/>
      <w:bookmarkStart w:id="1523" w:name="_Toc414565355"/>
      <w:bookmarkStart w:id="1524" w:name="_Toc414566304"/>
      <w:bookmarkStart w:id="1525" w:name="_Toc414568449"/>
      <w:bookmarkStart w:id="1526" w:name="_Toc414568671"/>
      <w:bookmarkStart w:id="1527" w:name="_Toc414569506"/>
      <w:bookmarkStart w:id="1528" w:name="_Toc414614171"/>
      <w:bookmarkStart w:id="1529" w:name="_Toc414614394"/>
      <w:bookmarkStart w:id="1530" w:name="_Toc414614641"/>
      <w:bookmarkStart w:id="1531" w:name="_Toc414614868"/>
      <w:bookmarkStart w:id="1532" w:name="_Toc414615703"/>
      <w:bookmarkStart w:id="1533" w:name="_Toc414618195"/>
      <w:bookmarkStart w:id="1534" w:name="_Toc414632009"/>
      <w:bookmarkStart w:id="1535" w:name="_Toc414632234"/>
      <w:bookmarkStart w:id="1536" w:name="_Toc414634861"/>
      <w:bookmarkStart w:id="1537" w:name="_Toc414875769"/>
      <w:bookmarkStart w:id="1538" w:name="_Toc414880814"/>
      <w:bookmarkStart w:id="1539" w:name="_Toc414889718"/>
      <w:bookmarkStart w:id="1540" w:name="_Toc414906263"/>
      <w:bookmarkStart w:id="1541" w:name="_Toc415147608"/>
      <w:bookmarkStart w:id="1542" w:name="_Toc415323388"/>
      <w:bookmarkStart w:id="1543" w:name="_Toc415324325"/>
      <w:bookmarkStart w:id="1544" w:name="_Toc415326674"/>
      <w:bookmarkStart w:id="1545" w:name="_Toc415343952"/>
      <w:bookmarkStart w:id="1546" w:name="_Toc415345220"/>
      <w:bookmarkStart w:id="1547" w:name="_Toc414439915"/>
      <w:bookmarkStart w:id="1548" w:name="_Toc414564364"/>
      <w:bookmarkStart w:id="1549" w:name="_Toc414564590"/>
      <w:bookmarkStart w:id="1550" w:name="_Toc414564812"/>
      <w:bookmarkStart w:id="1551" w:name="_Toc414565356"/>
      <w:bookmarkStart w:id="1552" w:name="_Toc414566305"/>
      <w:bookmarkStart w:id="1553" w:name="_Toc414568450"/>
      <w:bookmarkStart w:id="1554" w:name="_Toc414568672"/>
      <w:bookmarkStart w:id="1555" w:name="_Toc414569507"/>
      <w:bookmarkStart w:id="1556" w:name="_Toc414614172"/>
      <w:bookmarkStart w:id="1557" w:name="_Toc414614395"/>
      <w:bookmarkStart w:id="1558" w:name="_Toc414614642"/>
      <w:bookmarkStart w:id="1559" w:name="_Toc414614869"/>
      <w:bookmarkStart w:id="1560" w:name="_Toc414615704"/>
      <w:bookmarkStart w:id="1561" w:name="_Toc414618196"/>
      <w:bookmarkStart w:id="1562" w:name="_Toc414632010"/>
      <w:bookmarkStart w:id="1563" w:name="_Toc414632235"/>
      <w:bookmarkStart w:id="1564" w:name="_Toc414634862"/>
      <w:bookmarkStart w:id="1565" w:name="_Toc414875770"/>
      <w:bookmarkStart w:id="1566" w:name="_Toc414880815"/>
      <w:bookmarkStart w:id="1567" w:name="_Toc414889719"/>
      <w:bookmarkStart w:id="1568" w:name="_Toc414906264"/>
      <w:bookmarkStart w:id="1569" w:name="_Toc415147609"/>
      <w:bookmarkStart w:id="1570" w:name="_Toc415323389"/>
      <w:bookmarkStart w:id="1571" w:name="_Toc415324326"/>
      <w:bookmarkStart w:id="1572" w:name="_Toc415326675"/>
      <w:bookmarkStart w:id="1573" w:name="_Toc415343953"/>
      <w:bookmarkStart w:id="1574" w:name="_Toc415345221"/>
      <w:bookmarkStart w:id="1575" w:name="_Toc394581887"/>
      <w:bookmarkStart w:id="1576" w:name="_Toc414614396"/>
      <w:bookmarkStart w:id="1577" w:name="_Toc414614870"/>
      <w:bookmarkStart w:id="1578" w:name="_Toc414632236"/>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r>
        <w:rPr>
          <w:noProof/>
          <w:lang w:val="de-DE" w:eastAsia="de-DE"/>
        </w:rPr>
        <w:drawing>
          <wp:inline distT="0" distB="0" distL="0" distR="0" wp14:anchorId="7477CE06" wp14:editId="51205A85">
            <wp:extent cx="5759450" cy="3324225"/>
            <wp:effectExtent l="0" t="0" r="0" b="9525"/>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8872" cy="3329663"/>
                    </a:xfrm>
                    <a:prstGeom prst="rect">
                      <a:avLst/>
                    </a:prstGeom>
                  </pic:spPr>
                </pic:pic>
              </a:graphicData>
            </a:graphic>
          </wp:inline>
        </w:drawing>
      </w:r>
    </w:p>
    <w:p w14:paraId="3CC6B90C" w14:textId="2AFC28F0" w:rsidR="00DE08B2" w:rsidRDefault="00406097" w:rsidP="00406097">
      <w:pPr>
        <w:pStyle w:val="Beschriftung"/>
        <w:rPr>
          <w:b w:val="0"/>
        </w:rPr>
      </w:pPr>
      <w:r>
        <w:t xml:space="preserve">Figure </w:t>
      </w:r>
      <w:r>
        <w:fldChar w:fldCharType="begin"/>
      </w:r>
      <w:r>
        <w:instrText xml:space="preserve"> SEQ Figure \* ARABIC </w:instrText>
      </w:r>
      <w:r>
        <w:fldChar w:fldCharType="separate"/>
      </w:r>
      <w:r w:rsidR="00346260">
        <w:rPr>
          <w:noProof/>
        </w:rPr>
        <w:t>147</w:t>
      </w:r>
      <w:r>
        <w:fldChar w:fldCharType="end"/>
      </w:r>
      <w:r>
        <w:t xml:space="preserve">: </w:t>
      </w:r>
      <w:r>
        <w:rPr>
          <w:b w:val="0"/>
        </w:rPr>
        <w:t xml:space="preserve">Screenshot showing how to add a new </w:t>
      </w:r>
      <w:r w:rsidR="00894318">
        <w:rPr>
          <w:b w:val="0"/>
        </w:rPr>
        <w:t xml:space="preserve">KML/glTF </w:t>
      </w:r>
      <w:r w:rsidR="000A0DBA">
        <w:rPr>
          <w:b w:val="0"/>
        </w:rPr>
        <w:t xml:space="preserve">data </w:t>
      </w:r>
      <w:r>
        <w:rPr>
          <w:b w:val="0"/>
        </w:rPr>
        <w:t xml:space="preserve">layer </w:t>
      </w:r>
      <w:r w:rsidR="000A0DBA">
        <w:rPr>
          <w:b w:val="0"/>
        </w:rPr>
        <w:t>into</w:t>
      </w:r>
      <w:r>
        <w:rPr>
          <w:b w:val="0"/>
        </w:rPr>
        <w:t xml:space="preserve"> the 3D web client</w:t>
      </w:r>
    </w:p>
    <w:p w14:paraId="397F00E4" w14:textId="53F2FD9B" w:rsidR="00625128" w:rsidRPr="00625128" w:rsidRDefault="00894318" w:rsidP="00625128">
      <w:r>
        <w:lastRenderedPageBreak/>
        <w:t>Users are</w:t>
      </w:r>
      <w:r w:rsidR="00186A5E">
        <w:t xml:space="preserve"> also able to</w:t>
      </w:r>
      <w:r w:rsidR="00EB2203">
        <w:t xml:space="preserve"> </w:t>
      </w:r>
      <w:r w:rsidR="00B05AEE">
        <w:t>control the visibility of</w:t>
      </w:r>
      <w:r w:rsidR="00186A5E">
        <w:t xml:space="preserve"> the </w:t>
      </w:r>
      <w:r w:rsidR="00EB2203">
        <w:t>selected</w:t>
      </w:r>
      <w:r w:rsidR="00186A5E">
        <w:t xml:space="preserve"> data layers</w:t>
      </w:r>
      <w:r w:rsidR="00EB2203">
        <w:t xml:space="preserve"> by </w:t>
      </w:r>
      <w:r w:rsidR="00424A07">
        <w:t>deactivating</w:t>
      </w:r>
      <w:r w:rsidR="00EB2203">
        <w:t xml:space="preserve"> </w:t>
      </w:r>
      <w:r w:rsidR="00B05AEE">
        <w:t>its checkbox</w:t>
      </w:r>
      <w:r w:rsidR="00186A5E">
        <w:t xml:space="preserve"> </w:t>
      </w:r>
      <w:r w:rsidR="00424A07">
        <w:t xml:space="preserve">or clicking on the </w:t>
      </w:r>
      <w:r w:rsidR="00424A07" w:rsidRPr="00FC5C91">
        <w:rPr>
          <w:i/>
        </w:rPr>
        <w:t>Remove selected layer</w:t>
      </w:r>
      <w:r w:rsidR="00424A07">
        <w:t xml:space="preserve"> button to completely remove it from the 3D web client </w:t>
      </w:r>
      <w:r w:rsidR="00B05AEE">
        <w:t>(</w:t>
      </w:r>
      <w:r w:rsidR="00885D39">
        <w:t>cf.</w:t>
      </w:r>
      <w:r w:rsidR="00B05AEE">
        <w:t xml:space="preserve"> the following </w:t>
      </w:r>
      <w:r w:rsidR="00885D39">
        <w:t xml:space="preserve">two </w:t>
      </w:r>
      <w:r w:rsidR="00B05AEE">
        <w:t>screenshot</w:t>
      </w:r>
      <w:r w:rsidR="00885D39">
        <w:t>s</w:t>
      </w:r>
      <w:r w:rsidR="00B05AEE">
        <w:t>)</w:t>
      </w:r>
    </w:p>
    <w:p w14:paraId="3351B643" w14:textId="331A9EB2" w:rsidR="00B1542E" w:rsidRDefault="00B1542E" w:rsidP="00B1542E">
      <w:pPr>
        <w:keepNext/>
      </w:pPr>
      <w:r>
        <w:rPr>
          <w:noProof/>
          <w:lang w:val="de-DE" w:eastAsia="de-DE"/>
        </w:rPr>
        <mc:AlternateContent>
          <mc:Choice Requires="wps">
            <w:drawing>
              <wp:anchor distT="0" distB="0" distL="114300" distR="114300" simplePos="0" relativeHeight="251690496" behindDoc="0" locked="0" layoutInCell="1" allowOverlap="1" wp14:anchorId="5B630F5F" wp14:editId="4C28DC59">
                <wp:simplePos x="0" y="0"/>
                <wp:positionH relativeFrom="column">
                  <wp:posOffset>187342</wp:posOffset>
                </wp:positionH>
                <wp:positionV relativeFrom="paragraph">
                  <wp:posOffset>223520</wp:posOffset>
                </wp:positionV>
                <wp:extent cx="136026" cy="145915"/>
                <wp:effectExtent l="19050" t="19050" r="16510" b="26035"/>
                <wp:wrapNone/>
                <wp:docPr id="216" name="Rechteck 216"/>
                <wp:cNvGraphicFramePr/>
                <a:graphic xmlns:a="http://schemas.openxmlformats.org/drawingml/2006/main">
                  <a:graphicData uri="http://schemas.microsoft.com/office/word/2010/wordprocessingShape">
                    <wps:wsp>
                      <wps:cNvSpPr/>
                      <wps:spPr>
                        <a:xfrm>
                          <a:off x="0" y="0"/>
                          <a:ext cx="136026" cy="14591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0C84DCA" id="Rechteck 216" o:spid="_x0000_s1026" style="position:absolute;margin-left:14.75pt;margin-top:17.6pt;width:10.7pt;height:11.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" filled="f" strokecolor="red" strokeweight="2.75pt"/>
            </w:pict>
          </mc:Fallback>
        </mc:AlternateContent>
      </w:r>
      <w:r w:rsidR="00E959A2">
        <w:rPr>
          <w:noProof/>
          <w:lang w:val="de-DE" w:eastAsia="de-DE"/>
        </w:rPr>
        <w:drawing>
          <wp:inline distT="0" distB="0" distL="0" distR="0" wp14:anchorId="1F46E131" wp14:editId="569A1B6C">
            <wp:extent cx="5760720" cy="3806825"/>
            <wp:effectExtent l="0" t="0" r="0" b="317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760720" cy="3806825"/>
                    </a:xfrm>
                    <a:prstGeom prst="rect">
                      <a:avLst/>
                    </a:prstGeom>
                  </pic:spPr>
                </pic:pic>
              </a:graphicData>
            </a:graphic>
          </wp:inline>
        </w:drawing>
      </w:r>
    </w:p>
    <w:p w14:paraId="647BB520" w14:textId="7AE343C4" w:rsidR="00DE08B2" w:rsidRDefault="00B1542E" w:rsidP="00B1542E">
      <w:pPr>
        <w:pStyle w:val="Beschriftung"/>
        <w:rPr>
          <w:b w:val="0"/>
        </w:rPr>
      </w:pPr>
      <w:r>
        <w:t xml:space="preserve">Figure </w:t>
      </w:r>
      <w:r>
        <w:fldChar w:fldCharType="begin"/>
      </w:r>
      <w:r>
        <w:instrText xml:space="preserve"> SEQ Figure \* ARABIC </w:instrText>
      </w:r>
      <w:r>
        <w:fldChar w:fldCharType="separate"/>
      </w:r>
      <w:r w:rsidR="00346260">
        <w:rPr>
          <w:noProof/>
        </w:rPr>
        <w:t>148</w:t>
      </w:r>
      <w:r>
        <w:fldChar w:fldCharType="end"/>
      </w:r>
      <w:r>
        <w:rPr>
          <w:b w:val="0"/>
        </w:rPr>
        <w:t xml:space="preserve">: Screenshot showing how to hide </w:t>
      </w:r>
      <w:r w:rsidR="00855322">
        <w:rPr>
          <w:b w:val="0"/>
        </w:rPr>
        <w:t>a</w:t>
      </w:r>
      <w:r w:rsidR="002D12B3">
        <w:rPr>
          <w:b w:val="0"/>
        </w:rPr>
        <w:t xml:space="preserve"> KML/glTF</w:t>
      </w:r>
      <w:r w:rsidR="00855322">
        <w:rPr>
          <w:b w:val="0"/>
        </w:rPr>
        <w:t xml:space="preserve"> data layer</w:t>
      </w:r>
    </w:p>
    <w:p w14:paraId="6891A5AC" w14:textId="54A83E23" w:rsidR="00F94E63" w:rsidRDefault="00F94E63" w:rsidP="00F94E63">
      <w:pPr>
        <w:keepNext/>
      </w:pPr>
      <w:r>
        <w:rPr>
          <w:noProof/>
          <w:lang w:val="de-DE" w:eastAsia="de-DE"/>
        </w:rPr>
        <mc:AlternateContent>
          <mc:Choice Requires="wps">
            <w:drawing>
              <wp:anchor distT="0" distB="0" distL="114300" distR="114300" simplePos="0" relativeHeight="251692544" behindDoc="0" locked="0" layoutInCell="1" allowOverlap="1" wp14:anchorId="5ECD2993" wp14:editId="711AD6F2">
                <wp:simplePos x="0" y="0"/>
                <wp:positionH relativeFrom="column">
                  <wp:posOffset>1127142</wp:posOffset>
                </wp:positionH>
                <wp:positionV relativeFrom="paragraph">
                  <wp:posOffset>262255</wp:posOffset>
                </wp:positionV>
                <wp:extent cx="1020198" cy="188926"/>
                <wp:effectExtent l="19050" t="19050" r="27940" b="20955"/>
                <wp:wrapNone/>
                <wp:docPr id="219" name="Rechteck 219"/>
                <wp:cNvGraphicFramePr/>
                <a:graphic xmlns:a="http://schemas.openxmlformats.org/drawingml/2006/main">
                  <a:graphicData uri="http://schemas.microsoft.com/office/word/2010/wordprocessingShape">
                    <wps:wsp>
                      <wps:cNvSpPr/>
                      <wps:spPr>
                        <a:xfrm>
                          <a:off x="0" y="0"/>
                          <a:ext cx="1020198" cy="188926"/>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8E7991" id="Rechteck 219" o:spid="_x0000_s1026" style="position:absolute;margin-left:88.75pt;margin-top:20.65pt;width:80.35pt;height:14.9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WB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" filled="f" strokecolor="red" strokeweight="2.75pt"/>
            </w:pict>
          </mc:Fallback>
        </mc:AlternateContent>
      </w:r>
      <w:r w:rsidR="00E959A2">
        <w:rPr>
          <w:noProof/>
          <w:lang w:val="de-DE" w:eastAsia="de-DE"/>
        </w:rPr>
        <w:drawing>
          <wp:inline distT="0" distB="0" distL="0" distR="0" wp14:anchorId="5564AEF6" wp14:editId="0E2AF0C0">
            <wp:extent cx="5760720" cy="3725613"/>
            <wp:effectExtent l="0" t="0" r="0" b="8255"/>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760720" cy="3725613"/>
                    </a:xfrm>
                    <a:prstGeom prst="rect">
                      <a:avLst/>
                    </a:prstGeom>
                  </pic:spPr>
                </pic:pic>
              </a:graphicData>
            </a:graphic>
          </wp:inline>
        </w:drawing>
      </w:r>
    </w:p>
    <w:p w14:paraId="4D0811AE" w14:textId="040056DD" w:rsidR="00FC5C91" w:rsidRPr="00F94E63" w:rsidRDefault="00F94E63" w:rsidP="00F94E63">
      <w:pPr>
        <w:pStyle w:val="Beschriftung"/>
        <w:rPr>
          <w:b w:val="0"/>
        </w:rPr>
      </w:pPr>
      <w:r>
        <w:t xml:space="preserve">Figure </w:t>
      </w:r>
      <w:r>
        <w:fldChar w:fldCharType="begin"/>
      </w:r>
      <w:r>
        <w:instrText xml:space="preserve"> SEQ Figure \* ARABIC </w:instrText>
      </w:r>
      <w:r>
        <w:fldChar w:fldCharType="separate"/>
      </w:r>
      <w:r w:rsidR="00346260">
        <w:rPr>
          <w:noProof/>
        </w:rPr>
        <w:t>149</w:t>
      </w:r>
      <w:r>
        <w:fldChar w:fldCharType="end"/>
      </w:r>
      <w:r>
        <w:rPr>
          <w:b w:val="0"/>
        </w:rPr>
        <w:t xml:space="preserve">: Screenshot showing how to remove a </w:t>
      </w:r>
      <w:r w:rsidR="002D12B3">
        <w:rPr>
          <w:b w:val="0"/>
        </w:rPr>
        <w:t xml:space="preserve">KML/glTF </w:t>
      </w:r>
      <w:r>
        <w:rPr>
          <w:b w:val="0"/>
        </w:rPr>
        <w:t>data layer from the 3D web client</w:t>
      </w:r>
    </w:p>
    <w:p w14:paraId="25A244CF" w14:textId="31F415A0" w:rsidR="002475E4" w:rsidRDefault="00034F2F">
      <w:pPr>
        <w:pStyle w:val="berschrift3"/>
      </w:pPr>
      <w:bookmarkStart w:id="1579" w:name="_Toc457854287"/>
      <w:r>
        <w:lastRenderedPageBreak/>
        <w:t xml:space="preserve">Handling </w:t>
      </w:r>
      <w:r w:rsidR="002475E4">
        <w:t>Web Map Service data</w:t>
      </w:r>
      <w:bookmarkEnd w:id="1579"/>
    </w:p>
    <w:p w14:paraId="38D4279A" w14:textId="063040D5" w:rsidR="00C74BF6" w:rsidRDefault="00C74BF6" w:rsidP="00C74BF6">
      <w:pPr>
        <w:spacing w:before="120"/>
      </w:pPr>
      <w:r>
        <w:t xml:space="preserve">Cesium supports </w:t>
      </w:r>
      <w:r w:rsidR="0002317A">
        <w:t>adding</w:t>
      </w:r>
      <w:r>
        <w:t xml:space="preserve"> </w:t>
      </w:r>
      <w:r w:rsidR="0002317A">
        <w:t>additional</w:t>
      </w:r>
      <w:r>
        <w:t xml:space="preserve"> </w:t>
      </w:r>
      <w:r w:rsidR="00447D38">
        <w:t>imagery</w:t>
      </w:r>
      <w:r w:rsidR="0002317A">
        <w:t xml:space="preserve"> layer</w:t>
      </w:r>
      <w:r w:rsidR="00B27D97" w:rsidRPr="00B27D97">
        <w:t xml:space="preserve"> </w:t>
      </w:r>
      <w:r w:rsidR="00B27D97">
        <w:t xml:space="preserve">to the </w:t>
      </w:r>
      <w:r w:rsidR="00447D38">
        <w:t>Earth</w:t>
      </w:r>
      <w:r w:rsidR="00B27D97">
        <w:t xml:space="preserve"> map</w:t>
      </w:r>
      <w:r w:rsidR="0002317A">
        <w:t xml:space="preserve"> </w:t>
      </w:r>
      <w:r w:rsidR="0045323B">
        <w:t xml:space="preserve">by using </w:t>
      </w:r>
      <w:r w:rsidR="0002317A">
        <w:t xml:space="preserve">the </w:t>
      </w:r>
      <w:r>
        <w:t>OGC compliant Web Map Service (WMS). The 3D web client provides a</w:t>
      </w:r>
      <w:r w:rsidR="00447D38">
        <w:t xml:space="preserve"> simple</w:t>
      </w:r>
      <w:r>
        <w:t xml:space="preserve"> </w:t>
      </w:r>
      <w:r w:rsidR="00820C84">
        <w:t>widget</w:t>
      </w:r>
      <w:r w:rsidR="001252BA">
        <w:t xml:space="preserve"> panel</w:t>
      </w:r>
      <w:r w:rsidR="00820C84">
        <w:t xml:space="preserve"> which</w:t>
      </w:r>
      <w:r>
        <w:t xml:space="preserve"> </w:t>
      </w:r>
      <w:r w:rsidR="00DA3453">
        <w:t>allows the user to easily add and remove</w:t>
      </w:r>
      <w:r>
        <w:t xml:space="preserve"> </w:t>
      </w:r>
      <w:r w:rsidR="00DA3453">
        <w:t>arbitrary</w:t>
      </w:r>
      <w:r w:rsidR="00447D38">
        <w:t xml:space="preserve"> number of</w:t>
      </w:r>
      <w:r w:rsidR="00DA3453">
        <w:t xml:space="preserve"> </w:t>
      </w:r>
      <w:r w:rsidR="00534269">
        <w:t>WMS</w:t>
      </w:r>
      <w:r>
        <w:t xml:space="preserve"> layers. </w:t>
      </w:r>
      <w:r w:rsidR="00F7519C">
        <w:t xml:space="preserve">The </w:t>
      </w:r>
      <w:r w:rsidR="001252BA">
        <w:rPr>
          <w:lang w:val="en-GB"/>
        </w:rPr>
        <w:t>widget</w:t>
      </w:r>
      <w:r w:rsidR="00F7519C">
        <w:rPr>
          <w:lang w:val="en-GB"/>
        </w:rPr>
        <w:t xml:space="preserve"> panel [1] (marked in the following figure) can be </w:t>
      </w:r>
      <w:r w:rsidR="00F9617F">
        <w:rPr>
          <w:lang w:val="en-GB"/>
        </w:rPr>
        <w:t>expanded and</w:t>
      </w:r>
      <w:r w:rsidR="00F7519C">
        <w:rPr>
          <w:lang w:val="en-GB"/>
        </w:rPr>
        <w:t xml:space="preserve"> </w:t>
      </w:r>
      <w:r w:rsidR="00F9617F">
        <w:rPr>
          <w:lang w:val="en-GB"/>
        </w:rPr>
        <w:t>collapsed</w:t>
      </w:r>
      <w:r w:rsidR="00F7519C">
        <w:rPr>
          <w:lang w:val="en-GB"/>
        </w:rPr>
        <w:t xml:space="preserve"> by clicking on the </w:t>
      </w:r>
      <w:r w:rsidR="00F7519C" w:rsidRPr="001252BA">
        <w:rPr>
          <w:i/>
          <w:lang w:val="en-GB"/>
        </w:rPr>
        <w:t>Add WMS-Layer</w:t>
      </w:r>
      <w:r w:rsidR="00F7519C">
        <w:rPr>
          <w:lang w:val="en-GB"/>
        </w:rPr>
        <w:t xml:space="preserve"> bu</w:t>
      </w:r>
      <w:r w:rsidR="00447D38">
        <w:rPr>
          <w:lang w:val="en-GB"/>
        </w:rPr>
        <w:t>t</w:t>
      </w:r>
      <w:r w:rsidR="00F7519C">
        <w:rPr>
          <w:lang w:val="en-GB"/>
        </w:rPr>
        <w:t xml:space="preserve">ton on the </w:t>
      </w:r>
      <w:r w:rsidR="00867787">
        <w:rPr>
          <w:lang w:val="en-GB"/>
        </w:rPr>
        <w:t>widget</w:t>
      </w:r>
      <w:r w:rsidR="00F7519C">
        <w:rPr>
          <w:lang w:val="en-GB"/>
        </w:rPr>
        <w:t xml:space="preserve"> panel.</w:t>
      </w:r>
      <w:r w:rsidR="007C5031" w:rsidRPr="007C5031">
        <w:rPr>
          <w:noProof/>
          <w:lang w:eastAsia="zh-CN"/>
        </w:rPr>
        <w:t xml:space="preserve"> </w:t>
      </w:r>
    </w:p>
    <w:p w14:paraId="5BA17EF3" w14:textId="3C79CAB8" w:rsidR="002D12B3" w:rsidRDefault="002D12B3" w:rsidP="002D12B3">
      <w:pPr>
        <w:keepNext/>
        <w:spacing w:before="120"/>
        <w:jc w:val="center"/>
      </w:pPr>
      <w:r>
        <w:rPr>
          <w:noProof/>
          <w:lang w:val="de-DE" w:eastAsia="de-DE"/>
        </w:rPr>
        <mc:AlternateContent>
          <mc:Choice Requires="wps">
            <w:drawing>
              <wp:anchor distT="0" distB="0" distL="114300" distR="114300" simplePos="0" relativeHeight="251620864" behindDoc="0" locked="0" layoutInCell="1" allowOverlap="1" wp14:anchorId="15ABBBCC" wp14:editId="52553A97">
                <wp:simplePos x="0" y="0"/>
                <wp:positionH relativeFrom="column">
                  <wp:posOffset>43180</wp:posOffset>
                </wp:positionH>
                <wp:positionV relativeFrom="paragraph">
                  <wp:posOffset>445135</wp:posOffset>
                </wp:positionV>
                <wp:extent cx="2214812" cy="1524000"/>
                <wp:effectExtent l="19050" t="19050" r="14605" b="19050"/>
                <wp:wrapNone/>
                <wp:docPr id="1070" name="Rechteck 1070"/>
                <wp:cNvGraphicFramePr/>
                <a:graphic xmlns:a="http://schemas.openxmlformats.org/drawingml/2006/main">
                  <a:graphicData uri="http://schemas.microsoft.com/office/word/2010/wordprocessingShape">
                    <wps:wsp>
                      <wps:cNvSpPr/>
                      <wps:spPr>
                        <a:xfrm>
                          <a:off x="0" y="0"/>
                          <a:ext cx="2214812" cy="152400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C923A75" id="Rechteck 1070" o:spid="_x0000_s1026" style="position:absolute;margin-left:3.4pt;margin-top:35.05pt;width:174.4pt;height:120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" filled="f" strokecolor="red" strokeweight="2.75pt"/>
            </w:pict>
          </mc:Fallback>
        </mc:AlternateContent>
      </w:r>
      <w:r w:rsidRPr="002B02C4">
        <w:rPr>
          <w:noProof/>
          <w:lang w:val="de-DE" w:eastAsia="de-DE"/>
        </w:rPr>
        <mc:AlternateContent>
          <mc:Choice Requires="wps">
            <w:drawing>
              <wp:anchor distT="0" distB="0" distL="114300" distR="114300" simplePos="0" relativeHeight="251624960" behindDoc="0" locked="0" layoutInCell="1" allowOverlap="1" wp14:anchorId="19DD714B" wp14:editId="4EB578CD">
                <wp:simplePos x="0" y="0"/>
                <wp:positionH relativeFrom="margin">
                  <wp:posOffset>2252980</wp:posOffset>
                </wp:positionH>
                <wp:positionV relativeFrom="paragraph">
                  <wp:posOffset>330835</wp:posOffset>
                </wp:positionV>
                <wp:extent cx="466725" cy="466725"/>
                <wp:effectExtent l="0" t="0" r="28575" b="28575"/>
                <wp:wrapNone/>
                <wp:docPr id="1075" name="Ellipse 1075"/>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0E3" w14:textId="77777777" w:rsidR="00D925E5" w:rsidRPr="00F53055" w:rsidRDefault="00D925E5"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75" o:spid="_x0000_s1143" style="position:absolute;left:0;text-align:left;margin-left:177.4pt;margin-top:26.05pt;width:36.75pt;height:36.75pt;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" fillcolor="#365f91 [2404]" strokecolor="red" strokeweight="2pt">
                <v:textbox inset="0,0,0,0">
                  <w:txbxContent>
                    <w:p w14:paraId="3A0990E3" w14:textId="77777777" w:rsidR="00D925E5" w:rsidRPr="00F53055" w:rsidRDefault="00D925E5" w:rsidP="00DB61BE">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622912" behindDoc="0" locked="0" layoutInCell="1" allowOverlap="1" wp14:anchorId="0D801711" wp14:editId="22E82691">
                <wp:simplePos x="0" y="0"/>
                <wp:positionH relativeFrom="column">
                  <wp:posOffset>3873373</wp:posOffset>
                </wp:positionH>
                <wp:positionV relativeFrom="paragraph">
                  <wp:posOffset>251207</wp:posOffset>
                </wp:positionV>
                <wp:extent cx="1854200" cy="2542032"/>
                <wp:effectExtent l="19050" t="19050" r="12700" b="10795"/>
                <wp:wrapNone/>
                <wp:docPr id="1074" name="Rechteck 1074"/>
                <wp:cNvGraphicFramePr/>
                <a:graphic xmlns:a="http://schemas.openxmlformats.org/drawingml/2006/main">
                  <a:graphicData uri="http://schemas.microsoft.com/office/word/2010/wordprocessingShape">
                    <wps:wsp>
                      <wps:cNvSpPr/>
                      <wps:spPr>
                        <a:xfrm>
                          <a:off x="0" y="0"/>
                          <a:ext cx="1854200" cy="254203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FF9E0F" id="Rechteck 1074" o:spid="_x0000_s1026" style="position:absolute;margin-left:305pt;margin-top:19.8pt;width:146pt;height:200.1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" filled="f" strokecolor="red" strokeweight="2.75pt"/>
            </w:pict>
          </mc:Fallback>
        </mc:AlternateContent>
      </w:r>
      <w:r w:rsidR="00DB61BE" w:rsidRPr="002B02C4">
        <w:rPr>
          <w:noProof/>
          <w:lang w:val="de-DE" w:eastAsia="de-DE"/>
        </w:rPr>
        <mc:AlternateContent>
          <mc:Choice Requires="wps">
            <w:drawing>
              <wp:anchor distT="0" distB="0" distL="114300" distR="114300" simplePos="0" relativeHeight="251627008" behindDoc="0" locked="0" layoutInCell="1" allowOverlap="1" wp14:anchorId="4CBCA002" wp14:editId="3F1C5733">
                <wp:simplePos x="0" y="0"/>
                <wp:positionH relativeFrom="margin">
                  <wp:align>right</wp:align>
                </wp:positionH>
                <wp:positionV relativeFrom="paragraph">
                  <wp:posOffset>2676043</wp:posOffset>
                </wp:positionV>
                <wp:extent cx="466725" cy="466725"/>
                <wp:effectExtent l="0" t="0" r="28575" b="28575"/>
                <wp:wrapNone/>
                <wp:docPr id="1076" name="Ellipse 107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21422" w14:textId="26CE7DB0" w:rsidR="00D925E5" w:rsidRPr="00F53055" w:rsidRDefault="00D925E5"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76" o:spid="_x0000_s1144" style="position:absolute;left:0;text-align:left;margin-left:-14.45pt;margin-top:210.7pt;width:36.75pt;height:36.75pt;z-index:251574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" fillcolor="#365f91 [2404]" strokecolor="red" strokeweight="2pt">
                <v:textbox inset="0,0,0,0">
                  <w:txbxContent>
                    <w:p w14:paraId="22E21422" w14:textId="26CE7DB0" w:rsidR="00D925E5" w:rsidRPr="00F53055" w:rsidRDefault="00D925E5" w:rsidP="00DB61BE">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00FC0926">
        <w:rPr>
          <w:noProof/>
          <w:lang w:val="de-DE" w:eastAsia="de-DE"/>
        </w:rPr>
        <w:drawing>
          <wp:inline distT="0" distB="0" distL="0" distR="0" wp14:anchorId="1B4A316A" wp14:editId="0B220FFD">
            <wp:extent cx="5760085" cy="379095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761810" cy="3792085"/>
                    </a:xfrm>
                    <a:prstGeom prst="rect">
                      <a:avLst/>
                    </a:prstGeom>
                  </pic:spPr>
                </pic:pic>
              </a:graphicData>
            </a:graphic>
          </wp:inline>
        </w:drawing>
      </w:r>
    </w:p>
    <w:p w14:paraId="0F267EF0" w14:textId="53185A39" w:rsidR="001C031C" w:rsidRPr="002D12B3" w:rsidRDefault="002D12B3" w:rsidP="002D12B3">
      <w:pPr>
        <w:pStyle w:val="Beschriftung"/>
        <w:rPr>
          <w:b w:val="0"/>
        </w:rPr>
      </w:pPr>
      <w:r>
        <w:t xml:space="preserve">Figure </w:t>
      </w:r>
      <w:r>
        <w:fldChar w:fldCharType="begin"/>
      </w:r>
      <w:r>
        <w:instrText xml:space="preserve"> SEQ Figure \* ARABIC </w:instrText>
      </w:r>
      <w:r>
        <w:fldChar w:fldCharType="separate"/>
      </w:r>
      <w:r w:rsidR="00346260">
        <w:rPr>
          <w:noProof/>
        </w:rPr>
        <w:t>150</w:t>
      </w:r>
      <w:r>
        <w:fldChar w:fldCharType="end"/>
      </w:r>
      <w:r>
        <w:rPr>
          <w:b w:val="0"/>
        </w:rPr>
        <w:t xml:space="preserve">: </w:t>
      </w:r>
      <w:r w:rsidR="009F6372">
        <w:rPr>
          <w:b w:val="0"/>
        </w:rPr>
        <w:t xml:space="preserve">The input panel [1] for adding a new WMS layer and the </w:t>
      </w:r>
      <w:r w:rsidR="009F6372" w:rsidRPr="009F6372">
        <w:rPr>
          <w:rFonts w:ascii="Courier New" w:hAnsi="Courier New" w:cs="Courier New"/>
          <w:b w:val="0"/>
        </w:rPr>
        <w:t>BaseLayerPicker</w:t>
      </w:r>
      <w:r w:rsidR="009F6372">
        <w:rPr>
          <w:b w:val="0"/>
        </w:rPr>
        <w:t xml:space="preserve"> widget</w:t>
      </w:r>
      <w:r w:rsidR="00F94E90">
        <w:rPr>
          <w:b w:val="0"/>
        </w:rPr>
        <w:t xml:space="preserve"> [2]</w:t>
      </w:r>
      <w:r w:rsidR="009F6372">
        <w:rPr>
          <w:b w:val="0"/>
        </w:rPr>
        <w:t xml:space="preserve"> where the added WMS layer</w:t>
      </w:r>
      <w:r w:rsidR="00680215">
        <w:rPr>
          <w:b w:val="0"/>
        </w:rPr>
        <w:t>s</w:t>
      </w:r>
      <w:r w:rsidR="009F6372">
        <w:rPr>
          <w:b w:val="0"/>
        </w:rPr>
        <w:t xml:space="preserve"> will be listed </w:t>
      </w:r>
      <w:r w:rsidR="0073561C">
        <w:rPr>
          <w:b w:val="0"/>
        </w:rPr>
        <w:t xml:space="preserve">together with the per default available </w:t>
      </w:r>
      <w:r w:rsidR="00867787">
        <w:rPr>
          <w:b w:val="0"/>
        </w:rPr>
        <w:t>imagery</w:t>
      </w:r>
      <w:r w:rsidR="0073561C">
        <w:rPr>
          <w:b w:val="0"/>
        </w:rPr>
        <w:t xml:space="preserve"> layers </w:t>
      </w:r>
    </w:p>
    <w:p w14:paraId="1CBDC419" w14:textId="1E9F3FDF" w:rsidR="00762DA7" w:rsidRDefault="00362D2A" w:rsidP="00AB7F66">
      <w:pPr>
        <w:spacing w:after="120"/>
        <w:rPr>
          <w:b/>
          <w:sz w:val="28"/>
        </w:rPr>
      </w:pPr>
      <w:r>
        <w:t>A user-defined</w:t>
      </w:r>
      <w:r w:rsidR="008951EA">
        <w:t xml:space="preserve"> name </w:t>
      </w:r>
      <w:r w:rsidR="00C33746">
        <w:t xml:space="preserve">for </w:t>
      </w:r>
      <w:r w:rsidR="00867787" w:rsidRPr="00867787">
        <w:t>labelling</w:t>
      </w:r>
      <w:r w:rsidR="00867787">
        <w:t xml:space="preserve"> </w:t>
      </w:r>
      <w:r w:rsidR="00C33746">
        <w:t>the</w:t>
      </w:r>
      <w:r w:rsidR="008951EA">
        <w:t xml:space="preserve"> WMS layer has to be firstly specified </w:t>
      </w:r>
      <w:r>
        <w:t xml:space="preserve">via the </w:t>
      </w:r>
      <w:r w:rsidR="008951EA" w:rsidRPr="008951EA">
        <w:rPr>
          <w:i/>
        </w:rPr>
        <w:t>name(*)</w:t>
      </w:r>
      <w:r w:rsidR="000D6AE0">
        <w:rPr>
          <w:i/>
        </w:rPr>
        <w:t xml:space="preserve"> </w:t>
      </w:r>
      <w:r w:rsidR="000D6AE0">
        <w:t>input field</w:t>
      </w:r>
      <w:r w:rsidR="00C33746">
        <w:t xml:space="preserve">. In addition, the </w:t>
      </w:r>
      <w:r w:rsidR="008951EA" w:rsidRPr="008951EA">
        <w:rPr>
          <w:i/>
        </w:rPr>
        <w:t>iconUrl</w:t>
      </w:r>
      <w:r w:rsidR="008951EA">
        <w:t xml:space="preserve"> </w:t>
      </w:r>
      <w:r w:rsidR="0004267F">
        <w:t xml:space="preserve">parameter </w:t>
      </w:r>
      <w:r w:rsidR="00C33746">
        <w:t xml:space="preserve">points to the URL address of an icon image </w:t>
      </w:r>
      <w:r w:rsidR="008951EA">
        <w:t>which will be listed</w:t>
      </w:r>
      <w:r w:rsidR="00407B2D">
        <w:t xml:space="preserve"> together with the </w:t>
      </w:r>
      <w:r w:rsidR="00C33746">
        <w:t>user-defined</w:t>
      </w:r>
      <w:r w:rsidR="00407B2D">
        <w:t xml:space="preserve"> layer name</w:t>
      </w:r>
      <w:r w:rsidR="008951EA">
        <w:t xml:space="preserve"> </w:t>
      </w:r>
      <w:r w:rsidR="00F27EE4">
        <w:t xml:space="preserve">in the </w:t>
      </w:r>
      <w:r w:rsidR="00F27EE4" w:rsidRPr="009A4705">
        <w:rPr>
          <w:rFonts w:ascii="Courier New" w:hAnsi="Courier New" w:cs="Courier New"/>
        </w:rPr>
        <w:t>BaseLayerPicker</w:t>
      </w:r>
      <w:r w:rsidR="00F27EE4">
        <w:t xml:space="preserve"> panel [2]. </w:t>
      </w:r>
      <w:r w:rsidR="00267401">
        <w:t xml:space="preserve">When the </w:t>
      </w:r>
      <w:r w:rsidR="002C5DB6">
        <w:t xml:space="preserve">mouse pointer is over the </w:t>
      </w:r>
      <w:r w:rsidR="00267401">
        <w:t xml:space="preserve">icon </w:t>
      </w:r>
      <w:r w:rsidR="00CA2A46">
        <w:t>image</w:t>
      </w:r>
      <w:r w:rsidR="00267401">
        <w:t xml:space="preserve">, a tooltip will appear which can be specified in the </w:t>
      </w:r>
      <w:r w:rsidR="00267401" w:rsidRPr="00267401">
        <w:rPr>
          <w:i/>
        </w:rPr>
        <w:t>tooltip(*)</w:t>
      </w:r>
      <w:r w:rsidR="000D6AE0">
        <w:rPr>
          <w:i/>
        </w:rPr>
        <w:t xml:space="preserve"> </w:t>
      </w:r>
      <w:r w:rsidR="000D6AE0">
        <w:t>input field</w:t>
      </w:r>
      <w:r w:rsidR="00267401">
        <w:t>.</w:t>
      </w:r>
      <w:r w:rsidR="001C031C">
        <w:t xml:space="preserve"> </w:t>
      </w:r>
      <w:r w:rsidR="00251443">
        <w:t xml:space="preserve">The </w:t>
      </w:r>
      <w:r w:rsidR="0004267F" w:rsidRPr="00251443">
        <w:rPr>
          <w:i/>
        </w:rPr>
        <w:t>url</w:t>
      </w:r>
      <w:r w:rsidR="0004267F">
        <w:rPr>
          <w:i/>
        </w:rPr>
        <w:t xml:space="preserve"> </w:t>
      </w:r>
      <w:r w:rsidR="00251443">
        <w:t xml:space="preserve">parameter </w:t>
      </w:r>
      <w:r w:rsidR="0004267F">
        <w:t>value corresponds to</w:t>
      </w:r>
      <w:r w:rsidR="00251443">
        <w:t xml:space="preserve"> the </w:t>
      </w:r>
      <w:r w:rsidR="0004267F">
        <w:t xml:space="preserve">URL </w:t>
      </w:r>
      <w:r w:rsidR="00251443">
        <w:t xml:space="preserve">address of the WMS server </w:t>
      </w:r>
      <w:r w:rsidR="000F3A15">
        <w:t>that</w:t>
      </w:r>
      <w:r w:rsidR="0004267F">
        <w:t xml:space="preserve"> provides</w:t>
      </w:r>
      <w:r w:rsidR="00251443">
        <w:t xml:space="preserve"> the imagery contents</w:t>
      </w:r>
      <w:r w:rsidR="00F92C61">
        <w:t xml:space="preserve"> of a WMS layer</w:t>
      </w:r>
      <w:r w:rsidR="00251443">
        <w:t>.</w:t>
      </w:r>
      <w:r w:rsidR="000F3A15">
        <w:t xml:space="preserve"> According to the WMS specification, a </w:t>
      </w:r>
      <w:r w:rsidR="0007744F">
        <w:t xml:space="preserve">WMS </w:t>
      </w:r>
      <w:r w:rsidR="000F3A15">
        <w:t>layer</w:t>
      </w:r>
      <w:r w:rsidR="0007744F">
        <w:t xml:space="preserve"> </w:t>
      </w:r>
      <w:r w:rsidR="000F3A15">
        <w:t>is allowed to contain</w:t>
      </w:r>
      <w:r w:rsidR="0007744F">
        <w:t xml:space="preserve"> one or more sub</w:t>
      </w:r>
      <w:r w:rsidR="002B1A17">
        <w:t>layers</w:t>
      </w:r>
      <w:r w:rsidR="0007744F">
        <w:t xml:space="preserve"> </w:t>
      </w:r>
      <w:r w:rsidR="006E1C1D">
        <w:t xml:space="preserve">(listed in the WMS Capabilities file) </w:t>
      </w:r>
      <w:r w:rsidR="0007744F">
        <w:t>whose names</w:t>
      </w:r>
      <w:r w:rsidR="002B1A17">
        <w:t xml:space="preserve"> </w:t>
      </w:r>
      <w:r w:rsidR="000D6AE0">
        <w:t>must</w:t>
      </w:r>
      <w:r w:rsidR="002B1A17">
        <w:t xml:space="preserve"> </w:t>
      </w:r>
      <w:r w:rsidR="006E1C1D">
        <w:t xml:space="preserve">be </w:t>
      </w:r>
      <w:r w:rsidR="00867787" w:rsidRPr="00867787">
        <w:t>separated</w:t>
      </w:r>
      <w:r w:rsidR="00867787">
        <w:t xml:space="preserve"> </w:t>
      </w:r>
      <w:r w:rsidR="006E1C1D">
        <w:t>by comma and entered in</w:t>
      </w:r>
      <w:r w:rsidR="0004267F">
        <w:t>to</w:t>
      </w:r>
      <w:r w:rsidR="006E1C1D">
        <w:t xml:space="preserve"> the input field</w:t>
      </w:r>
      <w:r w:rsidR="004107C9">
        <w:t xml:space="preserve"> </w:t>
      </w:r>
      <w:r w:rsidR="004107C9" w:rsidRPr="004107C9">
        <w:rPr>
          <w:i/>
        </w:rPr>
        <w:t>layers(*)</w:t>
      </w:r>
      <w:r w:rsidR="000E0095">
        <w:t>.</w:t>
      </w:r>
      <w:r w:rsidR="00641B05">
        <w:t xml:space="preserve"> </w:t>
      </w:r>
      <w:r w:rsidR="00D35AF1">
        <w:t>Besides</w:t>
      </w:r>
      <w:r w:rsidR="00641B05">
        <w:t xml:space="preserve"> the standard WMS </w:t>
      </w:r>
      <w:r w:rsidR="00D35AF1">
        <w:t xml:space="preserve">HTTP </w:t>
      </w:r>
      <w:r w:rsidR="00641B05">
        <w:t xml:space="preserve">request parameters, </w:t>
      </w:r>
      <w:r w:rsidR="00C87DAF">
        <w:t>additional</w:t>
      </w:r>
      <w:r w:rsidR="00641B05">
        <w:t xml:space="preserve"> </w:t>
      </w:r>
      <w:r w:rsidR="00C87DAF">
        <w:t xml:space="preserve">parameters </w:t>
      </w:r>
      <w:r w:rsidR="00641B05">
        <w:t xml:space="preserve">might be required by </w:t>
      </w:r>
      <w:r w:rsidR="00D35AF1">
        <w:t>some</w:t>
      </w:r>
      <w:r w:rsidR="00641B05">
        <w:t xml:space="preserve"> WMS server</w:t>
      </w:r>
      <w:r w:rsidR="00D35AF1">
        <w:t>s</w:t>
      </w:r>
      <w:r w:rsidR="00641B05">
        <w:t>.</w:t>
      </w:r>
      <w:r w:rsidR="00D35AF1">
        <w:t xml:space="preserve"> In this case,</w:t>
      </w:r>
      <w:r w:rsidR="00641B05">
        <w:t xml:space="preserve"> </w:t>
      </w:r>
      <w:r w:rsidR="00D35AF1">
        <w:t>such</w:t>
      </w:r>
      <w:r w:rsidR="00641B05">
        <w:t xml:space="preserve"> additional parameters</w:t>
      </w:r>
      <w:r w:rsidR="00FE4A38">
        <w:t xml:space="preserve"> must be formatted</w:t>
      </w:r>
      <w:r w:rsidR="00C87DAF">
        <w:t xml:space="preserve"> as key=value pairs separated by the </w:t>
      </w:r>
      <w:r w:rsidR="00FE4A38">
        <w:t>“&amp;”</w:t>
      </w:r>
      <w:r w:rsidR="00C87DAF">
        <w:t xml:space="preserve"> character</w:t>
      </w:r>
      <w:r w:rsidR="00FE4A38">
        <w:t xml:space="preserve"> and </w:t>
      </w:r>
      <w:r w:rsidR="0012006C">
        <w:t xml:space="preserve">entered into </w:t>
      </w:r>
      <w:r w:rsidR="00641B05">
        <w:t xml:space="preserve">the </w:t>
      </w:r>
      <w:r w:rsidR="00641B05" w:rsidRPr="000E0095">
        <w:rPr>
          <w:i/>
        </w:rPr>
        <w:t>addtionalParameters</w:t>
      </w:r>
      <w:r w:rsidR="00641B05">
        <w:t xml:space="preserve"> input field</w:t>
      </w:r>
      <w:r w:rsidR="00B372E9">
        <w:t xml:space="preserve">. </w:t>
      </w:r>
      <w:r w:rsidR="00FC2906">
        <w:t>The</w:t>
      </w:r>
      <w:r w:rsidR="00F00B71">
        <w:t xml:space="preserve"> </w:t>
      </w:r>
      <w:r w:rsidR="00F00B71" w:rsidRPr="00FC2906">
        <w:rPr>
          <w:i/>
        </w:rPr>
        <w:t>proxyUrl</w:t>
      </w:r>
      <w:r w:rsidR="00FC2906">
        <w:t xml:space="preserve"> parameter </w:t>
      </w:r>
      <w:r w:rsidR="00C2761C">
        <w:t>helps the 3D web</w:t>
      </w:r>
      <w:r w:rsidR="00697E22">
        <w:t xml:space="preserve"> client to get around the cross-</w:t>
      </w:r>
      <w:r w:rsidR="00C2761C">
        <w:t xml:space="preserve">domain issue </w:t>
      </w:r>
      <w:r w:rsidR="00E703BC">
        <w:t>when</w:t>
      </w:r>
      <w:r w:rsidR="00C2761C">
        <w:t xml:space="preserve"> </w:t>
      </w:r>
      <w:r w:rsidR="00E703BC">
        <w:t xml:space="preserve">performing </w:t>
      </w:r>
      <w:r w:rsidR="00C2761C">
        <w:t xml:space="preserve">WMS </w:t>
      </w:r>
      <w:r w:rsidR="00867787" w:rsidRPr="00867787">
        <w:t>requests</w:t>
      </w:r>
      <w:r w:rsidR="0024448C">
        <w:t xml:space="preserve">. </w:t>
      </w:r>
      <w:r w:rsidR="004443DF">
        <w:t xml:space="preserve">Since most of the WMS server do not support CORS, a proxy </w:t>
      </w:r>
      <w:r w:rsidR="00697E22">
        <w:t>running behind the 3D web client is required</w:t>
      </w:r>
      <w:r w:rsidR="004443DF">
        <w:t>.</w:t>
      </w:r>
      <w:r w:rsidR="0055458F">
        <w:t xml:space="preserve"> </w:t>
      </w:r>
      <w:r w:rsidR="00F3244D">
        <w:t>If you use</w:t>
      </w:r>
      <w:r w:rsidR="00F716CC">
        <w:t xml:space="preserve"> the JavasS</w:t>
      </w:r>
      <w:r w:rsidR="00355236">
        <w:t>c</w:t>
      </w:r>
      <w:r w:rsidR="00F716CC">
        <w:t xml:space="preserve">ript-based </w:t>
      </w:r>
      <w:r w:rsidR="00867787">
        <w:t>HTTP</w:t>
      </w:r>
      <w:r w:rsidR="00F716CC">
        <w:t xml:space="preserve"> server s</w:t>
      </w:r>
      <w:r w:rsidR="00697E22">
        <w:t>hipped with the 3D web client,</w:t>
      </w:r>
      <w:r w:rsidR="00F3244D">
        <w:t xml:space="preserve"> you don’t need to change the default value, since</w:t>
      </w:r>
      <w:r w:rsidR="00697E22">
        <w:t xml:space="preserve"> there already exists a</w:t>
      </w:r>
      <w:r w:rsidR="00F716CC">
        <w:t xml:space="preserve"> built-in proxy </w:t>
      </w:r>
      <w:r w:rsidR="002F56D7">
        <w:t xml:space="preserve">running </w:t>
      </w:r>
      <w:r w:rsidR="00F716CC">
        <w:t xml:space="preserve">with the relative path </w:t>
      </w:r>
      <w:r w:rsidR="00F716CC">
        <w:lastRenderedPageBreak/>
        <w:t>“/proxy/”</w:t>
      </w:r>
      <w:r w:rsidR="00E221D0">
        <w:t>.</w:t>
      </w:r>
      <w:r w:rsidR="00EF5A90">
        <w:t xml:space="preserve"> </w:t>
      </w:r>
      <w:r w:rsidR="00F3244D">
        <w:t>Otherwise</w:t>
      </w:r>
      <w:r w:rsidR="00EF5A90">
        <w:t xml:space="preserve">, </w:t>
      </w:r>
      <w:r w:rsidR="00F3244D">
        <w:t xml:space="preserve">this parameter value </w:t>
      </w:r>
      <w:r w:rsidR="00EF5A90">
        <w:t xml:space="preserve">must be </w:t>
      </w:r>
      <w:r w:rsidR="00A247AA" w:rsidRPr="00A247AA">
        <w:t xml:space="preserve">adjusted according </w:t>
      </w:r>
      <w:r w:rsidR="00EF5A90">
        <w:t xml:space="preserve">to the </w:t>
      </w:r>
      <w:r w:rsidR="000D05BE">
        <w:t xml:space="preserve">path of the </w:t>
      </w:r>
      <w:r w:rsidR="00EF5A90">
        <w:t xml:space="preserve">proxy in use. </w:t>
      </w:r>
    </w:p>
    <w:p w14:paraId="38295B64" w14:textId="09A7B8B3" w:rsidR="00033C64" w:rsidRPr="00033C64" w:rsidRDefault="00033C64" w:rsidP="00AB7F66">
      <w:pPr>
        <w:spacing w:after="120"/>
        <w:rPr>
          <w:b/>
          <w:sz w:val="28"/>
        </w:rPr>
      </w:pPr>
      <w:r>
        <w:rPr>
          <w:b/>
          <w:sz w:val="28"/>
        </w:rPr>
        <w:t>U</w:t>
      </w:r>
      <w:r w:rsidRPr="00033C64">
        <w:rPr>
          <w:b/>
          <w:sz w:val="28"/>
        </w:rPr>
        <w:t>sage example</w:t>
      </w:r>
      <w:r w:rsidR="00B15FEF">
        <w:rPr>
          <w:b/>
          <w:sz w:val="28"/>
        </w:rPr>
        <w:t>:</w:t>
      </w:r>
    </w:p>
    <w:p w14:paraId="157554F7" w14:textId="5E621A5D" w:rsidR="001847EB" w:rsidRDefault="003502E6" w:rsidP="001847EB">
      <w:pPr>
        <w:spacing w:after="120"/>
      </w:pPr>
      <w:r>
        <w:t>In this example, a</w:t>
      </w:r>
      <w:r w:rsidR="003B2091">
        <w:t xml:space="preserve"> </w:t>
      </w:r>
      <w:r>
        <w:t>WMS</w:t>
      </w:r>
      <w:r w:rsidR="00217D7A">
        <w:t xml:space="preserve"> imagery</w:t>
      </w:r>
      <w:r>
        <w:t xml:space="preserve"> layer </w:t>
      </w:r>
      <w:r w:rsidR="00217582">
        <w:t xml:space="preserve">provided by the </w:t>
      </w:r>
      <w:r w:rsidR="00217582" w:rsidRPr="00862F0D">
        <w:rPr>
          <w:i/>
        </w:rPr>
        <w:t>Vorarlberg State Government</w:t>
      </w:r>
      <w:r w:rsidR="00217582">
        <w:rPr>
          <w:rStyle w:val="Funotenzeichen"/>
        </w:rPr>
        <w:footnoteReference w:id="9"/>
      </w:r>
      <w:r w:rsidR="00217582">
        <w:t xml:space="preserve"> </w:t>
      </w:r>
      <w:r w:rsidR="003B2091">
        <w:t xml:space="preserve">will be </w:t>
      </w:r>
      <w:r w:rsidR="00862F0D">
        <w:t xml:space="preserve">added to and </w:t>
      </w:r>
      <w:r w:rsidR="003B2091">
        <w:t xml:space="preserve">displayed </w:t>
      </w:r>
      <w:r w:rsidR="002C5DB6">
        <w:t>i</w:t>
      </w:r>
      <w:r w:rsidR="003B2091">
        <w:t>n the 3D web client</w:t>
      </w:r>
      <w:r w:rsidR="00104AC0">
        <w:t>.</w:t>
      </w:r>
      <w:r w:rsidR="003B2091">
        <w:t xml:space="preserve"> </w:t>
      </w:r>
      <w:r w:rsidR="001847EB">
        <w:t>The following parameter values should be entered into the corresponding input fields:</w:t>
      </w:r>
    </w:p>
    <w:p w14:paraId="51493B35" w14:textId="7F558BFB" w:rsidR="001847EB" w:rsidRPr="0002317A" w:rsidRDefault="001847EB" w:rsidP="001847EB">
      <w:pPr>
        <w:pStyle w:val="Listenabsatz"/>
        <w:numPr>
          <w:ilvl w:val="0"/>
          <w:numId w:val="138"/>
        </w:numPr>
        <w:rPr>
          <w:sz w:val="22"/>
        </w:rPr>
      </w:pPr>
      <w:r w:rsidRPr="0002317A">
        <w:rPr>
          <w:b/>
          <w:i/>
          <w:sz w:val="22"/>
        </w:rPr>
        <w:t>name</w:t>
      </w:r>
      <w:r w:rsidRPr="0002317A">
        <w:rPr>
          <w:sz w:val="22"/>
        </w:rPr>
        <w:t xml:space="preserve">: </w:t>
      </w:r>
      <w:r w:rsidR="00B12103">
        <w:rPr>
          <w:sz w:val="22"/>
        </w:rPr>
        <w:t>Vorarlberg_Aerial_P</w:t>
      </w:r>
      <w:r w:rsidR="00B12103" w:rsidRPr="0002317A">
        <w:rPr>
          <w:sz w:val="22"/>
        </w:rPr>
        <w:t>hotography</w:t>
      </w:r>
    </w:p>
    <w:p w14:paraId="017131EE" w14:textId="326E301E" w:rsidR="001847EB" w:rsidRPr="0002317A" w:rsidRDefault="001847EB" w:rsidP="001847EB">
      <w:pPr>
        <w:pStyle w:val="Listenabsatz"/>
        <w:numPr>
          <w:ilvl w:val="0"/>
          <w:numId w:val="138"/>
        </w:numPr>
        <w:rPr>
          <w:sz w:val="22"/>
        </w:rPr>
      </w:pPr>
      <w:r w:rsidRPr="0002317A">
        <w:rPr>
          <w:b/>
          <w:i/>
          <w:sz w:val="22"/>
        </w:rPr>
        <w:t>iconUrl</w:t>
      </w:r>
      <w:r w:rsidRPr="0002317A">
        <w:rPr>
          <w:sz w:val="22"/>
        </w:rPr>
        <w:t xml:space="preserve">: </w:t>
      </w:r>
      <w:hyperlink r:id="rId244" w:history="1">
        <w:r w:rsidRPr="0002317A">
          <w:rPr>
            <w:rStyle w:val="Hyperlink"/>
            <w:sz w:val="22"/>
          </w:rPr>
          <w:t>http://cdn.flaggenplatz.de/media/catalog/product/all/4489b.gif</w:t>
        </w:r>
      </w:hyperlink>
    </w:p>
    <w:p w14:paraId="6E952A7C" w14:textId="171E5BEF" w:rsidR="001847EB" w:rsidRPr="0002317A" w:rsidRDefault="001847EB" w:rsidP="001847EB">
      <w:pPr>
        <w:pStyle w:val="Listenabsatz"/>
        <w:numPr>
          <w:ilvl w:val="0"/>
          <w:numId w:val="138"/>
        </w:numPr>
        <w:rPr>
          <w:sz w:val="22"/>
        </w:rPr>
      </w:pPr>
      <w:r w:rsidRPr="0002317A">
        <w:rPr>
          <w:b/>
          <w:i/>
          <w:sz w:val="22"/>
        </w:rPr>
        <w:t>tootip</w:t>
      </w:r>
      <w:r w:rsidRPr="0002317A">
        <w:rPr>
          <w:sz w:val="22"/>
        </w:rPr>
        <w:t xml:space="preserve">: </w:t>
      </w:r>
      <w:r w:rsidR="00E959A2" w:rsidRPr="0002317A">
        <w:rPr>
          <w:sz w:val="22"/>
        </w:rPr>
        <w:t xml:space="preserve">Vorarlberg </w:t>
      </w:r>
      <w:r w:rsidR="00E959A2">
        <w:rPr>
          <w:sz w:val="22"/>
        </w:rPr>
        <w:t>Aerial P</w:t>
      </w:r>
      <w:r w:rsidRPr="0002317A">
        <w:rPr>
          <w:sz w:val="22"/>
        </w:rPr>
        <w:t>hotography</w:t>
      </w:r>
      <w:r w:rsidR="00E959A2">
        <w:rPr>
          <w:sz w:val="22"/>
        </w:rPr>
        <w:t xml:space="preserve"> taken during the winter 2015</w:t>
      </w:r>
      <w:r w:rsidRPr="0002317A">
        <w:rPr>
          <w:sz w:val="22"/>
        </w:rPr>
        <w:t xml:space="preserve"> </w:t>
      </w:r>
    </w:p>
    <w:p w14:paraId="6B8BCBA2" w14:textId="4838BAE0" w:rsidR="001847EB" w:rsidRPr="0002317A" w:rsidRDefault="001847EB" w:rsidP="001847EB">
      <w:pPr>
        <w:pStyle w:val="Listenabsatz"/>
        <w:numPr>
          <w:ilvl w:val="0"/>
          <w:numId w:val="138"/>
        </w:numPr>
        <w:rPr>
          <w:sz w:val="22"/>
        </w:rPr>
      </w:pPr>
      <w:r w:rsidRPr="0002317A">
        <w:rPr>
          <w:b/>
          <w:i/>
          <w:sz w:val="22"/>
        </w:rPr>
        <w:t>url</w:t>
      </w:r>
      <w:r w:rsidRPr="0002317A">
        <w:rPr>
          <w:sz w:val="22"/>
        </w:rPr>
        <w:t xml:space="preserve">: </w:t>
      </w:r>
      <w:hyperlink r:id="rId245" w:history="1">
        <w:r w:rsidRPr="0002317A">
          <w:rPr>
            <w:rStyle w:val="Hyperlink"/>
            <w:sz w:val="22"/>
          </w:rPr>
          <w:t>http://vogis.cnv.at/mapserver/mapserv</w:t>
        </w:r>
      </w:hyperlink>
    </w:p>
    <w:p w14:paraId="6D100381" w14:textId="77777777" w:rsidR="001847EB" w:rsidRPr="0002317A" w:rsidRDefault="001847EB" w:rsidP="001847EB">
      <w:pPr>
        <w:pStyle w:val="Listenabsatz"/>
        <w:numPr>
          <w:ilvl w:val="0"/>
          <w:numId w:val="138"/>
        </w:numPr>
        <w:rPr>
          <w:sz w:val="22"/>
        </w:rPr>
      </w:pPr>
      <w:r w:rsidRPr="0002317A">
        <w:rPr>
          <w:b/>
          <w:i/>
          <w:sz w:val="22"/>
        </w:rPr>
        <w:t>layers</w:t>
      </w:r>
      <w:r w:rsidRPr="0002317A">
        <w:rPr>
          <w:sz w:val="22"/>
        </w:rPr>
        <w:t>: wi2015_20cm</w:t>
      </w:r>
    </w:p>
    <w:p w14:paraId="1A635D3B" w14:textId="77777777" w:rsidR="001847EB" w:rsidRPr="0002317A" w:rsidRDefault="001847EB" w:rsidP="001847EB">
      <w:pPr>
        <w:pStyle w:val="Listenabsatz"/>
        <w:numPr>
          <w:ilvl w:val="0"/>
          <w:numId w:val="138"/>
        </w:numPr>
        <w:rPr>
          <w:sz w:val="22"/>
        </w:rPr>
      </w:pPr>
      <w:r w:rsidRPr="0002317A">
        <w:rPr>
          <w:b/>
          <w:i/>
          <w:sz w:val="22"/>
        </w:rPr>
        <w:t>additionalParameters</w:t>
      </w:r>
      <w:r w:rsidRPr="0002317A">
        <w:rPr>
          <w:sz w:val="22"/>
        </w:rPr>
        <w:t>: map=i_luftbilder_r_wms.map</w:t>
      </w:r>
    </w:p>
    <w:p w14:paraId="71383C7C" w14:textId="00ADDED9" w:rsidR="001847EB" w:rsidRPr="0002317A" w:rsidRDefault="00456ADD" w:rsidP="001E34D2">
      <w:pPr>
        <w:pStyle w:val="Listenabsatz"/>
        <w:numPr>
          <w:ilvl w:val="0"/>
          <w:numId w:val="138"/>
        </w:numPr>
        <w:rPr>
          <w:sz w:val="22"/>
        </w:rPr>
      </w:pPr>
      <w:r w:rsidRPr="002B02C4">
        <w:rPr>
          <w:noProof/>
          <w:lang w:val="de-DE" w:eastAsia="de-DE"/>
        </w:rPr>
        <mc:AlternateContent>
          <mc:Choice Requires="wps">
            <w:drawing>
              <wp:anchor distT="0" distB="0" distL="114300" distR="114300" simplePos="0" relativeHeight="251638272" behindDoc="0" locked="0" layoutInCell="1" allowOverlap="1" wp14:anchorId="170F0C98" wp14:editId="60CCE506">
                <wp:simplePos x="0" y="0"/>
                <wp:positionH relativeFrom="margin">
                  <wp:posOffset>4291330</wp:posOffset>
                </wp:positionH>
                <wp:positionV relativeFrom="paragraph">
                  <wp:posOffset>324485</wp:posOffset>
                </wp:positionV>
                <wp:extent cx="362585" cy="400050"/>
                <wp:effectExtent l="0" t="0" r="18415" b="19050"/>
                <wp:wrapNone/>
                <wp:docPr id="1085" name="Ellipse 1085"/>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143E8F" w14:textId="13C54541" w:rsidR="00D925E5" w:rsidRPr="00F53055" w:rsidRDefault="00D925E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85" o:spid="_x0000_s1145" style="position:absolute;left:0;text-align:left;margin-left:337.9pt;margin-top:25.55pt;width:28.55pt;height:31.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" fillcolor="#365f91 [2404]" strokecolor="red" strokeweight="2pt">
                <v:textbox inset="0,0,0,0">
                  <w:txbxContent>
                    <w:p w14:paraId="78143E8F" w14:textId="13C54541" w:rsidR="00D925E5" w:rsidRPr="00F53055" w:rsidRDefault="00D925E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1847EB" w:rsidRPr="0002317A">
        <w:rPr>
          <w:b/>
          <w:i/>
          <w:sz w:val="22"/>
        </w:rPr>
        <w:t>proxyUrl</w:t>
      </w:r>
      <w:r w:rsidR="001847EB" w:rsidRPr="0002317A">
        <w:rPr>
          <w:sz w:val="22"/>
        </w:rPr>
        <w:t>: /proxy/</w:t>
      </w:r>
    </w:p>
    <w:p w14:paraId="18C9ECB1" w14:textId="053225D3" w:rsidR="00404DB7" w:rsidRDefault="000E3F78" w:rsidP="00404DB7">
      <w:pPr>
        <w:keepNext/>
      </w:pPr>
      <w:r>
        <w:rPr>
          <w:noProof/>
          <w:lang w:val="de-DE" w:eastAsia="de-DE"/>
        </w:rPr>
        <mc:AlternateContent>
          <mc:Choice Requires="wps">
            <w:drawing>
              <wp:anchor distT="0" distB="0" distL="114300" distR="114300" simplePos="0" relativeHeight="251631104" behindDoc="0" locked="0" layoutInCell="1" allowOverlap="1" wp14:anchorId="238E2944" wp14:editId="2F7AF990">
                <wp:simplePos x="0" y="0"/>
                <wp:positionH relativeFrom="margin">
                  <wp:posOffset>5220970</wp:posOffset>
                </wp:positionH>
                <wp:positionV relativeFrom="paragraph">
                  <wp:posOffset>2024443</wp:posOffset>
                </wp:positionV>
                <wp:extent cx="377190" cy="687070"/>
                <wp:effectExtent l="19050" t="19050" r="22860" b="17780"/>
                <wp:wrapNone/>
                <wp:docPr id="1081" name="Rechteck 1081"/>
                <wp:cNvGraphicFramePr/>
                <a:graphic xmlns:a="http://schemas.openxmlformats.org/drawingml/2006/main">
                  <a:graphicData uri="http://schemas.microsoft.com/office/word/2010/wordprocessingShape">
                    <wps:wsp>
                      <wps:cNvSpPr/>
                      <wps:spPr>
                        <a:xfrm>
                          <a:off x="0" y="0"/>
                          <a:ext cx="377190" cy="6870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11CCB3" id="Rechteck 1081" o:spid="_x0000_s1026" style="position:absolute;margin-left:411.1pt;margin-top:159.4pt;width:29.7pt;height:54.1pt;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" filled="f" strokecolor="red" strokeweight="2.75pt">
                <w10:wrap anchorx="margin"/>
              </v:rect>
            </w:pict>
          </mc:Fallback>
        </mc:AlternateContent>
      </w:r>
      <w:r>
        <w:rPr>
          <w:noProof/>
          <w:lang w:val="de-DE" w:eastAsia="de-DE"/>
        </w:rPr>
        <mc:AlternateContent>
          <mc:Choice Requires="wps">
            <w:drawing>
              <wp:anchor distT="0" distB="0" distL="114300" distR="114300" simplePos="0" relativeHeight="251628032" behindDoc="0" locked="0" layoutInCell="1" allowOverlap="1" wp14:anchorId="5693D04B" wp14:editId="1BC4CFBF">
                <wp:simplePos x="0" y="0"/>
                <wp:positionH relativeFrom="column">
                  <wp:posOffset>81280</wp:posOffset>
                </wp:positionH>
                <wp:positionV relativeFrom="paragraph">
                  <wp:posOffset>1705673</wp:posOffset>
                </wp:positionV>
                <wp:extent cx="2206625" cy="210185"/>
                <wp:effectExtent l="19050" t="19050" r="22225" b="18415"/>
                <wp:wrapNone/>
                <wp:docPr id="1079" name="Rechteck 1079"/>
                <wp:cNvGraphicFramePr/>
                <a:graphic xmlns:a="http://schemas.openxmlformats.org/drawingml/2006/main">
                  <a:graphicData uri="http://schemas.microsoft.com/office/word/2010/wordprocessingShape">
                    <wps:wsp>
                      <wps:cNvSpPr/>
                      <wps:spPr>
                        <a:xfrm>
                          <a:off x="0" y="0"/>
                          <a:ext cx="2206625"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F90753" id="Rechteck 1079" o:spid="_x0000_s1026" style="position:absolute;margin-left:6.4pt;margin-top:134.3pt;width:173.75pt;height:16.5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" filled="f" strokecolor="red" strokeweight="2.75pt"/>
            </w:pict>
          </mc:Fallback>
        </mc:AlternateContent>
      </w:r>
      <w:r w:rsidR="00404DB7">
        <w:rPr>
          <w:noProof/>
          <w:lang w:val="de-DE" w:eastAsia="de-DE"/>
        </w:rPr>
        <mc:AlternateContent>
          <mc:Choice Requires="wps">
            <w:drawing>
              <wp:anchor distT="0" distB="0" distL="114300" distR="114300" simplePos="0" relativeHeight="251632128" behindDoc="0" locked="0" layoutInCell="1" allowOverlap="1" wp14:anchorId="472F4FFF" wp14:editId="6862A255">
                <wp:simplePos x="0" y="0"/>
                <wp:positionH relativeFrom="column">
                  <wp:posOffset>1093597</wp:posOffset>
                </wp:positionH>
                <wp:positionV relativeFrom="paragraph">
                  <wp:posOffset>430149</wp:posOffset>
                </wp:positionV>
                <wp:extent cx="1050290" cy="173355"/>
                <wp:effectExtent l="19050" t="19050" r="16510" b="17145"/>
                <wp:wrapNone/>
                <wp:docPr id="1082" name="Rechteck 1082"/>
                <wp:cNvGraphicFramePr/>
                <a:graphic xmlns:a="http://schemas.openxmlformats.org/drawingml/2006/main">
                  <a:graphicData uri="http://schemas.microsoft.com/office/word/2010/wordprocessingShape">
                    <wps:wsp>
                      <wps:cNvSpPr/>
                      <wps:spPr>
                        <a:xfrm>
                          <a:off x="0" y="0"/>
                          <a:ext cx="1050290" cy="1733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795F9F9" id="Rechteck 1082" o:spid="_x0000_s1026" style="position:absolute;margin-left:86.1pt;margin-top:33.85pt;width:82.7pt;height:13.6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634176" behindDoc="0" locked="0" layoutInCell="1" allowOverlap="1" wp14:anchorId="3643AFA5" wp14:editId="2AFA8FD1">
                <wp:simplePos x="0" y="0"/>
                <wp:positionH relativeFrom="margin">
                  <wp:posOffset>2032126</wp:posOffset>
                </wp:positionH>
                <wp:positionV relativeFrom="paragraph">
                  <wp:posOffset>1682446</wp:posOffset>
                </wp:positionV>
                <wp:extent cx="377851" cy="362208"/>
                <wp:effectExtent l="0" t="0" r="22225" b="19050"/>
                <wp:wrapNone/>
                <wp:docPr id="1083" name="Ellipse 1083"/>
                <wp:cNvGraphicFramePr/>
                <a:graphic xmlns:a="http://schemas.openxmlformats.org/drawingml/2006/main">
                  <a:graphicData uri="http://schemas.microsoft.com/office/word/2010/wordprocessingShape">
                    <wps:wsp>
                      <wps:cNvSpPr/>
                      <wps:spPr>
                        <a:xfrm>
                          <a:off x="0" y="0"/>
                          <a:ext cx="377851" cy="362208"/>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6F840" w14:textId="03652ADF" w:rsidR="00D925E5" w:rsidRPr="00F53055" w:rsidRDefault="00D925E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83" o:spid="_x0000_s1146" style="position:absolute;left:0;text-align:left;margin-left:160pt;margin-top:132.5pt;width:29.75pt;height:28.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" fillcolor="#365f91 [2404]" strokecolor="red" strokeweight="2pt">
                <v:textbox inset="0,0,0,0">
                  <w:txbxContent>
                    <w:p w14:paraId="24B6F840" w14:textId="03652ADF" w:rsidR="00D925E5" w:rsidRPr="00F53055" w:rsidRDefault="00D925E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sidR="00456ADD" w:rsidRPr="002B02C4">
        <w:rPr>
          <w:noProof/>
          <w:lang w:val="de-DE" w:eastAsia="de-DE"/>
        </w:rPr>
        <mc:AlternateContent>
          <mc:Choice Requires="wps">
            <w:drawing>
              <wp:anchor distT="0" distB="0" distL="114300" distR="114300" simplePos="0" relativeHeight="251636224" behindDoc="0" locked="0" layoutInCell="1" allowOverlap="1" wp14:anchorId="764C95B2" wp14:editId="696BFED8">
                <wp:simplePos x="0" y="0"/>
                <wp:positionH relativeFrom="margin">
                  <wp:posOffset>5356803</wp:posOffset>
                </wp:positionH>
                <wp:positionV relativeFrom="paragraph">
                  <wp:posOffset>2622403</wp:posOffset>
                </wp:positionV>
                <wp:extent cx="362737" cy="400522"/>
                <wp:effectExtent l="0" t="0" r="18415" b="19050"/>
                <wp:wrapNone/>
                <wp:docPr id="1084" name="Ellipse 1084"/>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E3A2C" w14:textId="049C0363" w:rsidR="00D925E5" w:rsidRPr="00F53055" w:rsidRDefault="00D925E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84" o:spid="_x0000_s1147" style="position:absolute;left:0;text-align:left;margin-left:421.8pt;margin-top:206.5pt;width:28.55pt;height:3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" fillcolor="#365f91 [2404]" strokecolor="red" strokeweight="2pt">
                <v:textbox inset="0,0,0,0">
                  <w:txbxContent>
                    <w:p w14:paraId="450E3A2C" w14:textId="049C0363" w:rsidR="00D925E5" w:rsidRPr="00F53055" w:rsidRDefault="00D925E5" w:rsidP="008B5A2D">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sidR="00456ADD">
        <w:rPr>
          <w:noProof/>
          <w:lang w:val="de-DE" w:eastAsia="de-DE"/>
        </w:rPr>
        <mc:AlternateContent>
          <mc:Choice Requires="wps">
            <w:drawing>
              <wp:anchor distT="0" distB="0" distL="114300" distR="114300" simplePos="0" relativeHeight="251630080" behindDoc="0" locked="0" layoutInCell="1" allowOverlap="1" wp14:anchorId="61E15739" wp14:editId="6F1C8DF7">
                <wp:simplePos x="0" y="0"/>
                <wp:positionH relativeFrom="column">
                  <wp:posOffset>3641725</wp:posOffset>
                </wp:positionH>
                <wp:positionV relativeFrom="paragraph">
                  <wp:posOffset>29273</wp:posOffset>
                </wp:positionV>
                <wp:extent cx="1261671" cy="166255"/>
                <wp:effectExtent l="19050" t="19050" r="15240" b="24765"/>
                <wp:wrapNone/>
                <wp:docPr id="1080" name="Rechteck 1080"/>
                <wp:cNvGraphicFramePr/>
                <a:graphic xmlns:a="http://schemas.openxmlformats.org/drawingml/2006/main">
                  <a:graphicData uri="http://schemas.microsoft.com/office/word/2010/wordprocessingShape">
                    <wps:wsp>
                      <wps:cNvSpPr/>
                      <wps:spPr>
                        <a:xfrm>
                          <a:off x="0" y="0"/>
                          <a:ext cx="1261671" cy="16625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8DCBCB" id="Rechteck 1080" o:spid="_x0000_s1026" style="position:absolute;margin-left:286.75pt;margin-top:2.3pt;width:99.35pt;height:13.1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" filled="f" strokecolor="red" strokeweight="2.75pt"/>
            </w:pict>
          </mc:Fallback>
        </mc:AlternateContent>
      </w:r>
      <w:r w:rsidR="00456ADD" w:rsidRPr="002B02C4">
        <w:rPr>
          <w:noProof/>
          <w:lang w:val="de-DE" w:eastAsia="de-DE"/>
        </w:rPr>
        <mc:AlternateContent>
          <mc:Choice Requires="wps">
            <w:drawing>
              <wp:anchor distT="0" distB="0" distL="114300" distR="114300" simplePos="0" relativeHeight="251640320" behindDoc="0" locked="0" layoutInCell="1" allowOverlap="1" wp14:anchorId="3EDB1D08" wp14:editId="357F3358">
                <wp:simplePos x="0" y="0"/>
                <wp:positionH relativeFrom="margin">
                  <wp:posOffset>2122805</wp:posOffset>
                </wp:positionH>
                <wp:positionV relativeFrom="paragraph">
                  <wp:posOffset>412178</wp:posOffset>
                </wp:positionV>
                <wp:extent cx="430530" cy="400050"/>
                <wp:effectExtent l="0" t="0" r="26670" b="19050"/>
                <wp:wrapNone/>
                <wp:docPr id="1086" name="Ellipse 1086"/>
                <wp:cNvGraphicFramePr/>
                <a:graphic xmlns:a="http://schemas.openxmlformats.org/drawingml/2006/main">
                  <a:graphicData uri="http://schemas.microsoft.com/office/word/2010/wordprocessingShape">
                    <wps:wsp>
                      <wps:cNvSpPr/>
                      <wps:spPr>
                        <a:xfrm>
                          <a:off x="0" y="0"/>
                          <a:ext cx="430530"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E585F" w14:textId="6A618E94" w:rsidR="00D925E5" w:rsidRPr="00F53055" w:rsidRDefault="00D925E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086" o:spid="_x0000_s1148" style="position:absolute;left:0;text-align:left;margin-left:167.15pt;margin-top:32.45pt;width:33.9pt;height:31.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" fillcolor="#365f91 [2404]" strokecolor="red" strokeweight="2pt">
                <v:textbox inset="0,0,0,0">
                  <w:txbxContent>
                    <w:p w14:paraId="02BE585F" w14:textId="6A618E94" w:rsidR="00D925E5" w:rsidRPr="00F53055" w:rsidRDefault="00D925E5" w:rsidP="00C342B4">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00456ADD">
        <w:rPr>
          <w:noProof/>
          <w:lang w:val="de-DE" w:eastAsia="de-DE"/>
        </w:rPr>
        <w:drawing>
          <wp:inline distT="0" distB="0" distL="0" distR="0" wp14:anchorId="7F209E4D" wp14:editId="6BE17F1F">
            <wp:extent cx="5760720" cy="3725613"/>
            <wp:effectExtent l="0" t="0" r="0" b="825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763101" cy="3727153"/>
                    </a:xfrm>
                    <a:prstGeom prst="rect">
                      <a:avLst/>
                    </a:prstGeom>
                  </pic:spPr>
                </pic:pic>
              </a:graphicData>
            </a:graphic>
          </wp:inline>
        </w:drawing>
      </w:r>
    </w:p>
    <w:p w14:paraId="49980E7B" w14:textId="5C7554B8" w:rsidR="001E34D2" w:rsidRPr="00404DB7" w:rsidRDefault="00404DB7" w:rsidP="00404DB7">
      <w:pPr>
        <w:pStyle w:val="Beschriftung"/>
        <w:rPr>
          <w:b w:val="0"/>
        </w:rPr>
      </w:pPr>
      <w:r>
        <w:t xml:space="preserve">Figure </w:t>
      </w:r>
      <w:r>
        <w:fldChar w:fldCharType="begin"/>
      </w:r>
      <w:r>
        <w:instrText xml:space="preserve"> SEQ Figure \* ARABIC </w:instrText>
      </w:r>
      <w:r>
        <w:fldChar w:fldCharType="separate"/>
      </w:r>
      <w:r w:rsidR="00346260">
        <w:rPr>
          <w:noProof/>
        </w:rPr>
        <w:t>151</w:t>
      </w:r>
      <w:r>
        <w:fldChar w:fldCharType="end"/>
      </w:r>
      <w:r>
        <w:t xml:space="preserve">: </w:t>
      </w:r>
      <w:r>
        <w:rPr>
          <w:b w:val="0"/>
        </w:rPr>
        <w:t>Example showing how to add a new WMS layer to the 3D web client</w:t>
      </w:r>
    </w:p>
    <w:p w14:paraId="7347D396" w14:textId="5BAAFF20" w:rsidR="00CA0486" w:rsidRDefault="009B61CD" w:rsidP="001E34D2">
      <w:r>
        <w:t>A</w:t>
      </w:r>
      <w:r w:rsidRPr="009B61CD">
        <w:t>s shown in the figure above</w:t>
      </w:r>
      <w:r>
        <w:t>,</w:t>
      </w:r>
      <w:r w:rsidR="00C541FA">
        <w:t xml:space="preserve"> once the parameter settings have been completed,</w:t>
      </w:r>
      <w:r w:rsidRPr="009B61CD">
        <w:t xml:space="preserve"> </w:t>
      </w:r>
      <w:r w:rsidR="001E34D2">
        <w:t xml:space="preserve">the WMS layer can be loaded by </w:t>
      </w:r>
      <w:r w:rsidR="004A056A">
        <w:t>clicking</w:t>
      </w:r>
      <w:r w:rsidR="001E34D2">
        <w:t xml:space="preserve"> on the </w:t>
      </w:r>
      <w:r w:rsidR="001E34D2" w:rsidRPr="008B5A2D">
        <w:rPr>
          <w:i/>
        </w:rPr>
        <w:t>Add WMS layer</w:t>
      </w:r>
      <w:r w:rsidR="001E34D2">
        <w:t xml:space="preserve"> button</w:t>
      </w:r>
      <w:r w:rsidR="002C3AAC">
        <w:t xml:space="preserve"> [3]</w:t>
      </w:r>
      <w:r w:rsidR="00456ADD">
        <w:t xml:space="preserve"> and its </w:t>
      </w:r>
      <w:r w:rsidR="001E34D2">
        <w:t xml:space="preserve">icon image </w:t>
      </w:r>
      <w:r w:rsidR="00CB2DAA">
        <w:t>together</w:t>
      </w:r>
      <w:r w:rsidR="00A94F6C">
        <w:t xml:space="preserve"> with its</w:t>
      </w:r>
      <w:r w:rsidR="001E34D2">
        <w:t xml:space="preserve"> </w:t>
      </w:r>
      <w:r w:rsidR="00992B80">
        <w:t xml:space="preserve">label </w:t>
      </w:r>
      <w:r w:rsidR="001E34D2">
        <w:t>name [</w:t>
      </w:r>
      <w:r w:rsidR="002C3AAC">
        <w:t>4</w:t>
      </w:r>
      <w:r w:rsidR="001E34D2">
        <w:t xml:space="preserve">] </w:t>
      </w:r>
      <w:r w:rsidR="004F56A2">
        <w:t>will be</w:t>
      </w:r>
      <w:r w:rsidR="001E34D2">
        <w:t xml:space="preserve"> </w:t>
      </w:r>
      <w:r w:rsidR="000E3F78">
        <w:t>listed</w:t>
      </w:r>
      <w:r w:rsidR="001E34D2">
        <w:t xml:space="preserve"> on the </w:t>
      </w:r>
      <w:r w:rsidR="001E34D2" w:rsidRPr="000E3F78">
        <w:rPr>
          <w:i/>
        </w:rPr>
        <w:t>BaseLayerPicker</w:t>
      </w:r>
      <w:r w:rsidR="001E34D2">
        <w:t xml:space="preserve"> </w:t>
      </w:r>
      <w:r w:rsidR="00A63B38">
        <w:t>widget</w:t>
      </w:r>
      <w:r w:rsidR="001E34D2">
        <w:t xml:space="preserve">. You </w:t>
      </w:r>
      <w:r w:rsidR="004A056A">
        <w:t xml:space="preserve">can use the </w:t>
      </w:r>
      <w:r w:rsidR="004A056A" w:rsidRPr="000E3F78">
        <w:rPr>
          <w:i/>
        </w:rPr>
        <w:t>Geocoder</w:t>
      </w:r>
      <w:r w:rsidR="004A056A">
        <w:t xml:space="preserve"> widget [5]</w:t>
      </w:r>
      <w:r w:rsidR="001E34D2">
        <w:t xml:space="preserve"> </w:t>
      </w:r>
      <w:r w:rsidR="00CB2DAA">
        <w:t>to zoom</w:t>
      </w:r>
      <w:r w:rsidR="001E34D2">
        <w:t xml:space="preserve"> </w:t>
      </w:r>
      <w:r w:rsidR="004F56A2">
        <w:t xml:space="preserve">the </w:t>
      </w:r>
      <w:r w:rsidR="00900783">
        <w:t>Earth</w:t>
      </w:r>
      <w:r w:rsidR="004F56A2">
        <w:t xml:space="preserve"> map</w:t>
      </w:r>
      <w:r w:rsidR="001E34D2">
        <w:t xml:space="preserve"> </w:t>
      </w:r>
      <w:r w:rsidR="004F56A2">
        <w:t>to the</w:t>
      </w:r>
      <w:r w:rsidR="001E34D2">
        <w:t xml:space="preserve"> </w:t>
      </w:r>
      <w:r w:rsidR="004F56A2">
        <w:t xml:space="preserve">region of </w:t>
      </w:r>
      <w:r w:rsidR="001E34D2">
        <w:t>Vorarlberg</w:t>
      </w:r>
      <w:r w:rsidR="004F56A2">
        <w:t xml:space="preserve"> state </w:t>
      </w:r>
      <w:r w:rsidR="00CB2DAA">
        <w:t>and check</w:t>
      </w:r>
      <w:r w:rsidR="004F56A2">
        <w:t xml:space="preserve"> the added WMS layer</w:t>
      </w:r>
      <w:r w:rsidR="001E34D2">
        <w:t xml:space="preserve">. </w:t>
      </w:r>
      <w:r w:rsidR="000A028A">
        <w:t>C</w:t>
      </w:r>
      <w:r w:rsidR="001E34D2">
        <w:t xml:space="preserve">licking on the </w:t>
      </w:r>
      <w:r w:rsidR="001E34D2" w:rsidRPr="00C342B4">
        <w:rPr>
          <w:i/>
        </w:rPr>
        <w:t>Remove WMS layer</w:t>
      </w:r>
      <w:r w:rsidR="002C3AAC">
        <w:t xml:space="preserve"> button [6</w:t>
      </w:r>
      <w:r w:rsidR="009D5186">
        <w:t xml:space="preserve">], the </w:t>
      </w:r>
      <w:r w:rsidR="00CB2DAA">
        <w:t xml:space="preserve">WMS </w:t>
      </w:r>
      <w:r w:rsidR="009D5186">
        <w:t xml:space="preserve">layer will be removed </w:t>
      </w:r>
      <w:r w:rsidR="00A63B38">
        <w:t xml:space="preserve">and </w:t>
      </w:r>
      <w:r w:rsidR="00CA0486">
        <w:t xml:space="preserve">substituted </w:t>
      </w:r>
      <w:r w:rsidR="00C541FA">
        <w:t>with</w:t>
      </w:r>
      <w:r w:rsidR="00CA0486">
        <w:t xml:space="preserve"> the </w:t>
      </w:r>
      <w:r w:rsidR="00CA0486" w:rsidRPr="00A63B38">
        <w:rPr>
          <w:i/>
        </w:rPr>
        <w:t>Bing M</w:t>
      </w:r>
      <w:r w:rsidR="00355236">
        <w:rPr>
          <w:i/>
        </w:rPr>
        <w:t>ap</w:t>
      </w:r>
      <w:r w:rsidR="00CA0486" w:rsidRPr="00A63B38">
        <w:rPr>
          <w:i/>
        </w:rPr>
        <w:t>s Aerial</w:t>
      </w:r>
      <w:r w:rsidR="004464D9">
        <w:t xml:space="preserve"> which is </w:t>
      </w:r>
      <w:r w:rsidR="00A63B38">
        <w:t xml:space="preserve">the first item </w:t>
      </w:r>
      <w:r w:rsidR="004464D9">
        <w:t xml:space="preserve">listed </w:t>
      </w:r>
      <w:r w:rsidR="00A63B38">
        <w:t xml:space="preserve">on the </w:t>
      </w:r>
      <w:r w:rsidR="00A63B38" w:rsidRPr="000E3F78">
        <w:rPr>
          <w:i/>
        </w:rPr>
        <w:t>BaseLayerPicker</w:t>
      </w:r>
      <w:r w:rsidR="000E3F78">
        <w:t xml:space="preserve"> widget</w:t>
      </w:r>
      <w:r w:rsidR="00CA0486">
        <w:t>.</w:t>
      </w:r>
      <w:r w:rsidR="001E34D2">
        <w:t xml:space="preserve"> </w:t>
      </w:r>
    </w:p>
    <w:p w14:paraId="16777AAF" w14:textId="27A805FE" w:rsidR="004D4C87" w:rsidRDefault="00034F2F">
      <w:pPr>
        <w:pStyle w:val="berschrift3"/>
      </w:pPr>
      <w:bookmarkStart w:id="1580" w:name="_Toc457854288"/>
      <w:r>
        <w:lastRenderedPageBreak/>
        <w:t xml:space="preserve">Handling </w:t>
      </w:r>
      <w:r w:rsidR="007D19F1">
        <w:t>Digital Terrain</w:t>
      </w:r>
      <w:r w:rsidR="004D4C87">
        <w:t xml:space="preserve"> </w:t>
      </w:r>
      <w:r w:rsidR="007D19F1">
        <w:t>Model</w:t>
      </w:r>
      <w:r w:rsidR="0061792B">
        <w:t>s</w:t>
      </w:r>
      <w:bookmarkEnd w:id="1580"/>
    </w:p>
    <w:p w14:paraId="310B156F" w14:textId="034473D4" w:rsidR="002130F7" w:rsidRDefault="002542B5" w:rsidP="002542B5">
      <w:pPr>
        <w:spacing w:before="120"/>
      </w:pPr>
      <w:r>
        <w:t xml:space="preserve">Cesium offers the possibility of high-performance streaming and </w:t>
      </w:r>
      <w:r w:rsidR="0095201F">
        <w:t xml:space="preserve">rendering </w:t>
      </w:r>
      <w:r w:rsidR="00823132">
        <w:t xml:space="preserve">of </w:t>
      </w:r>
      <w:r w:rsidR="0095201F">
        <w:t>Digital Terrain M</w:t>
      </w:r>
      <w:r>
        <w:t>odel</w:t>
      </w:r>
      <w:r w:rsidR="00823132">
        <w:t>s</w:t>
      </w:r>
      <w:r>
        <w:t xml:space="preserve"> (</w:t>
      </w:r>
      <w:r w:rsidR="00386F78">
        <w:t>DTM</w:t>
      </w:r>
      <w:r>
        <w:t xml:space="preserve">) for </w:t>
      </w:r>
      <w:r w:rsidR="00823132">
        <w:t xml:space="preserve">the </w:t>
      </w:r>
      <w:r>
        <w:t>r</w:t>
      </w:r>
      <w:r w:rsidR="00A06054">
        <w:t>ealistic representation of the E</w:t>
      </w:r>
      <w:r>
        <w:t>arth</w:t>
      </w:r>
      <w:r w:rsidR="0060638F">
        <w:t>’s surface</w:t>
      </w:r>
      <w:r>
        <w:t xml:space="preserve">. </w:t>
      </w:r>
      <w:r w:rsidR="00386F78">
        <w:t xml:space="preserve">Cesium provides per default two </w:t>
      </w:r>
      <w:r w:rsidR="000F2490">
        <w:t xml:space="preserve">available </w:t>
      </w:r>
      <w:r w:rsidR="00F91A5B">
        <w:t>terrain layers which can be selected</w:t>
      </w:r>
      <w:r w:rsidR="00386F78">
        <w:t xml:space="preserve"> in the </w:t>
      </w:r>
      <w:r w:rsidR="00386F78" w:rsidRPr="00DF7DD6">
        <w:rPr>
          <w:i/>
        </w:rPr>
        <w:t>BaseLayerPicker</w:t>
      </w:r>
      <w:r w:rsidR="00DF7DD6">
        <w:rPr>
          <w:i/>
        </w:rPr>
        <w:t xml:space="preserve"> </w:t>
      </w:r>
      <w:r w:rsidR="00DF7DD6">
        <w:t>[2]</w:t>
      </w:r>
      <w:r w:rsidR="00386F78">
        <w:t xml:space="preserve"> widget</w:t>
      </w:r>
      <w:r w:rsidR="00F91A5B">
        <w:t xml:space="preserve">. The first one is </w:t>
      </w:r>
      <w:r w:rsidR="00DF7DD6">
        <w:t xml:space="preserve">the </w:t>
      </w:r>
      <w:r w:rsidR="00FD78D6">
        <w:t>so-called</w:t>
      </w:r>
      <w:r w:rsidR="00F91A5B">
        <w:t xml:space="preserve"> </w:t>
      </w:r>
      <w:r w:rsidR="0060638F">
        <w:rPr>
          <w:i/>
        </w:rPr>
        <w:t>WGS84 E</w:t>
      </w:r>
      <w:r w:rsidR="00F91A5B" w:rsidRPr="0060638F">
        <w:rPr>
          <w:i/>
        </w:rPr>
        <w:t>llipsoid</w:t>
      </w:r>
      <w:r w:rsidR="00F91A5B">
        <w:t xml:space="preserve"> </w:t>
      </w:r>
      <w:r w:rsidR="00A45596">
        <w:t xml:space="preserve">(default terrain layer) </w:t>
      </w:r>
      <w:r w:rsidR="005E6084">
        <w:t xml:space="preserve">which </w:t>
      </w:r>
      <w:r w:rsidR="000F2490">
        <w:t>a</w:t>
      </w:r>
      <w:r w:rsidR="000918D2">
        <w:t>pproximate</w:t>
      </w:r>
      <w:r w:rsidR="00A06054">
        <w:t>s</w:t>
      </w:r>
      <w:r w:rsidR="000F2490">
        <w:t xml:space="preserve"> the </w:t>
      </w:r>
      <w:r w:rsidR="00A06054">
        <w:t>E</w:t>
      </w:r>
      <w:r w:rsidR="000F2490">
        <w:t>arth’s surfa</w:t>
      </w:r>
      <w:r w:rsidR="00A07C5D">
        <w:t>ce</w:t>
      </w:r>
      <w:r w:rsidR="00A06054">
        <w:t xml:space="preserve"> using a smooth ellipsoid surface</w:t>
      </w:r>
      <w:r w:rsidR="0070398A">
        <w:t xml:space="preserve"> with</w:t>
      </w:r>
      <w:r w:rsidR="00A06054">
        <w:t xml:space="preserve"> </w:t>
      </w:r>
      <w:r w:rsidR="009C55B3">
        <w:t>a constant height value of</w:t>
      </w:r>
      <w:r w:rsidR="000918D2">
        <w:t xml:space="preserve"> 0</w:t>
      </w:r>
      <w:r w:rsidR="00F91A5B">
        <w:t>.</w:t>
      </w:r>
      <w:r w:rsidR="00FD78D6">
        <w:t xml:space="preserve"> The other one is the </w:t>
      </w:r>
      <w:r w:rsidR="0070398A">
        <w:t xml:space="preserve">so-called </w:t>
      </w:r>
      <w:r w:rsidR="00FD78D6" w:rsidRPr="00D61C46">
        <w:rPr>
          <w:i/>
        </w:rPr>
        <w:t>STK World Terrain</w:t>
      </w:r>
      <w:r w:rsidR="00FD78D6">
        <w:t xml:space="preserve"> </w:t>
      </w:r>
      <w:r w:rsidR="0070398A">
        <w:t xml:space="preserve">using a </w:t>
      </w:r>
      <w:r w:rsidR="0020550B">
        <w:t xml:space="preserve">worldwide 3D elevation data with an average grid resolution of 30 meters which </w:t>
      </w:r>
      <w:r w:rsidR="001C0D33">
        <w:t xml:space="preserve">is </w:t>
      </w:r>
      <w:r w:rsidR="0020550B">
        <w:t>sufficient</w:t>
      </w:r>
      <w:r w:rsidR="001C0D33">
        <w:t xml:space="preserve"> </w:t>
      </w:r>
      <w:r w:rsidR="00823132">
        <w:t xml:space="preserve">in many </w:t>
      </w:r>
      <w:r w:rsidR="0070398A">
        <w:t>use</w:t>
      </w:r>
      <w:r w:rsidR="0020550B">
        <w:t xml:space="preserve"> cases</w:t>
      </w:r>
      <w:r w:rsidR="00FE2813">
        <w:t xml:space="preserve">. </w:t>
      </w:r>
    </w:p>
    <w:p w14:paraId="55BDC47A" w14:textId="741C34B3" w:rsidR="00C26AA5" w:rsidRDefault="0070398A" w:rsidP="002542B5">
      <w:pPr>
        <w:spacing w:before="120"/>
      </w:pPr>
      <w:r>
        <w:t>For specific application cases,</w:t>
      </w:r>
      <w:r w:rsidR="00CE63D1">
        <w:t xml:space="preserve"> </w:t>
      </w:r>
      <w:r w:rsidR="00516DE7">
        <w:t>high-resolution Digital</w:t>
      </w:r>
      <w:r w:rsidR="00CE63D1">
        <w:t xml:space="preserve"> Terrain Models</w:t>
      </w:r>
      <w:r w:rsidR="009811BF">
        <w:t xml:space="preserve"> </w:t>
      </w:r>
      <w:r w:rsidR="00CE63D1">
        <w:t xml:space="preserve">might be </w:t>
      </w:r>
      <w:r w:rsidR="00516DE7">
        <w:t>required.</w:t>
      </w:r>
      <w:r w:rsidR="00CE63D1">
        <w:t xml:space="preserve"> </w:t>
      </w:r>
      <w:r w:rsidR="00516DE7">
        <w:t>For</w:t>
      </w:r>
      <w:r w:rsidR="00CB6547">
        <w:t xml:space="preserve"> this case, </w:t>
      </w:r>
      <w:r w:rsidR="00516DE7">
        <w:t>the 3D web client</w:t>
      </w:r>
      <w:r w:rsidR="004E7DE4">
        <w:t xml:space="preserve"> </w:t>
      </w:r>
      <w:r w:rsidR="00CA57DD">
        <w:t>provides</w:t>
      </w:r>
      <w:r w:rsidR="00516DE7">
        <w:t xml:space="preserve"> a </w:t>
      </w:r>
      <w:r>
        <w:t xml:space="preserve">simple </w:t>
      </w:r>
      <w:r w:rsidR="00516DE7">
        <w:t xml:space="preserve">widget to facilitate </w:t>
      </w:r>
      <w:r w:rsidR="000C3A2C">
        <w:t>handling the</w:t>
      </w:r>
      <w:r w:rsidR="004E7DE4">
        <w:t xml:space="preserve"> </w:t>
      </w:r>
      <w:r w:rsidR="000D5B4E">
        <w:t xml:space="preserve">terrain </w:t>
      </w:r>
      <w:r w:rsidR="004E7DE4">
        <w:t>data</w:t>
      </w:r>
      <w:r w:rsidR="000D5B4E">
        <w:t xml:space="preserve"> </w:t>
      </w:r>
      <w:r w:rsidR="000C3A2C">
        <w:t>that</w:t>
      </w:r>
      <w:r w:rsidR="00835F0E">
        <w:t xml:space="preserve"> must be </w:t>
      </w:r>
      <w:r w:rsidR="00BF16E1">
        <w:t xml:space="preserve">created </w:t>
      </w:r>
      <w:r w:rsidR="00F301AC">
        <w:t xml:space="preserve">in </w:t>
      </w:r>
      <w:r w:rsidR="00BF16E1">
        <w:t xml:space="preserve">a </w:t>
      </w:r>
      <w:r w:rsidR="00F301AC">
        <w:t>specific</w:t>
      </w:r>
      <w:r w:rsidR="00766562">
        <w:t xml:space="preserve"> </w:t>
      </w:r>
      <w:r w:rsidR="000D5B4E">
        <w:t>terrain format</w:t>
      </w:r>
      <w:r>
        <w:t xml:space="preserve"> (</w:t>
      </w:r>
      <w:r w:rsidRPr="0022710B">
        <w:rPr>
          <w:i/>
        </w:rPr>
        <w:t>heightmap</w:t>
      </w:r>
      <w:r>
        <w:t xml:space="preserve"> or </w:t>
      </w:r>
      <w:r w:rsidRPr="0022710B">
        <w:rPr>
          <w:i/>
        </w:rPr>
        <w:t>quantized-mesh</w:t>
      </w:r>
      <w:r>
        <w:t>) defined by Cesium</w:t>
      </w:r>
      <w:r w:rsidR="00F301AC">
        <w:t>.</w:t>
      </w:r>
      <w:r w:rsidR="004E6A57">
        <w:t xml:space="preserve"> </w:t>
      </w:r>
      <w:r w:rsidR="00B072E4">
        <w:t xml:space="preserve">There </w:t>
      </w:r>
      <w:r w:rsidR="00A06054">
        <w:t xml:space="preserve">exists </w:t>
      </w:r>
      <w:r w:rsidR="00F301AC">
        <w:t>an</w:t>
      </w:r>
      <w:r w:rsidR="00662DA9">
        <w:t xml:space="preserve"> </w:t>
      </w:r>
      <w:r w:rsidR="004E6A57">
        <w:t xml:space="preserve">open source </w:t>
      </w:r>
      <w:r w:rsidR="00662DA9">
        <w:t xml:space="preserve">software tool </w:t>
      </w:r>
      <w:r w:rsidR="00662DA9" w:rsidRPr="002D4BB5">
        <w:rPr>
          <w:i/>
        </w:rPr>
        <w:t>Cesium Terrain Builder</w:t>
      </w:r>
      <w:r w:rsidR="003A0E9C">
        <w:rPr>
          <w:rStyle w:val="Funotenzeichen"/>
          <w:i/>
        </w:rPr>
        <w:footnoteReference w:id="10"/>
      </w:r>
      <w:r w:rsidR="00B072E4">
        <w:rPr>
          <w:i/>
        </w:rPr>
        <w:t xml:space="preserve"> </w:t>
      </w:r>
      <w:r w:rsidR="00B072E4">
        <w:t xml:space="preserve">for </w:t>
      </w:r>
      <w:r w:rsidR="00D4159C">
        <w:t>creating</w:t>
      </w:r>
      <w:r w:rsidR="00B072E4">
        <w:t xml:space="preserve"> terrain data in </w:t>
      </w:r>
      <w:r w:rsidR="00B072E4" w:rsidRPr="0022710B">
        <w:rPr>
          <w:i/>
        </w:rPr>
        <w:t>heightmap</w:t>
      </w:r>
      <w:r w:rsidR="00B072E4">
        <w:rPr>
          <w:i/>
        </w:rPr>
        <w:t xml:space="preserve"> </w:t>
      </w:r>
      <w:r w:rsidR="00B072E4">
        <w:t>format</w:t>
      </w:r>
      <w:r w:rsidR="00DE70A6">
        <w:t>. The created terrain data is</w:t>
      </w:r>
      <w:r w:rsidR="00811A71">
        <w:t xml:space="preserve"> </w:t>
      </w:r>
      <w:r w:rsidR="00CA57DD">
        <w:t>generated</w:t>
      </w:r>
      <w:r w:rsidR="0059405E">
        <w:t xml:space="preserve"> in a hierarchical folder structure</w:t>
      </w:r>
      <w:r w:rsidR="00DE70A6">
        <w:t xml:space="preserve"> </w:t>
      </w:r>
      <w:r w:rsidR="00CA57DD">
        <w:t xml:space="preserve">according to the TMS tiling schema </w:t>
      </w:r>
      <w:r w:rsidR="00DE70A6">
        <w:t>and can be easily</w:t>
      </w:r>
      <w:r w:rsidR="002D4BB5">
        <w:t xml:space="preserve"> published </w:t>
      </w:r>
      <w:r w:rsidR="00DE70A6">
        <w:t xml:space="preserve">on the web </w:t>
      </w:r>
      <w:r w:rsidR="0059405E">
        <w:t xml:space="preserve">by uploading </w:t>
      </w:r>
      <w:r w:rsidR="00B51A86">
        <w:t xml:space="preserve">the terrain </w:t>
      </w:r>
      <w:r w:rsidR="0059405E">
        <w:t>data files to</w:t>
      </w:r>
      <w:r w:rsidR="002D4BB5">
        <w:t xml:space="preserve"> </w:t>
      </w:r>
      <w:r w:rsidR="004E6A57">
        <w:t xml:space="preserve">a </w:t>
      </w:r>
      <w:r w:rsidR="00DE70A6">
        <w:t xml:space="preserve">CORS-enabled </w:t>
      </w:r>
      <w:r w:rsidR="004E6A57">
        <w:t xml:space="preserve">web </w:t>
      </w:r>
      <w:r w:rsidR="002D4BB5">
        <w:t>server</w:t>
      </w:r>
      <w:r w:rsidR="00C26AA5">
        <w:t xml:space="preserve">. </w:t>
      </w:r>
    </w:p>
    <w:p w14:paraId="3AA4969A" w14:textId="6C276EA9" w:rsidR="009F0252" w:rsidRDefault="00C26AA5" w:rsidP="002542B5">
      <w:pPr>
        <w:spacing w:before="120"/>
      </w:pPr>
      <w:r>
        <w:t>T</w:t>
      </w:r>
      <w:r w:rsidR="00151CE0">
        <w:t xml:space="preserve">he input panel </w:t>
      </w:r>
      <w:r w:rsidR="00D15313">
        <w:t>[1]</w:t>
      </w:r>
      <w:r w:rsidR="001C3855">
        <w:t xml:space="preserve"> </w:t>
      </w:r>
      <w:r>
        <w:t xml:space="preserve">on the 3D web client </w:t>
      </w:r>
      <w:r w:rsidR="00151CE0">
        <w:t>for</w:t>
      </w:r>
      <w:r w:rsidR="00D15313">
        <w:t xml:space="preserve"> adding and removing terrain layers can be expanded and </w:t>
      </w:r>
      <w:r w:rsidR="001C3855">
        <w:t xml:space="preserve">collapsed by clicking on the </w:t>
      </w:r>
      <w:r w:rsidR="001C3855" w:rsidRPr="00D15313">
        <w:rPr>
          <w:i/>
        </w:rPr>
        <w:t>Add Terrain-Layer</w:t>
      </w:r>
      <w:r w:rsidR="001C3855">
        <w:t xml:space="preserve"> button</w:t>
      </w:r>
      <w:r w:rsidR="009F0252">
        <w:t>.</w:t>
      </w:r>
      <w:r w:rsidR="00B50E16">
        <w:t xml:space="preserve"> </w:t>
      </w:r>
    </w:p>
    <w:p w14:paraId="39E6B08C" w14:textId="1DAC1787" w:rsidR="003A0E9C" w:rsidRDefault="004E2699" w:rsidP="003A0E9C">
      <w:pPr>
        <w:keepNext/>
        <w:spacing w:before="120"/>
        <w:jc w:val="center"/>
      </w:pPr>
      <w:r>
        <w:rPr>
          <w:noProof/>
          <w:lang w:val="de-DE" w:eastAsia="de-DE"/>
        </w:rPr>
        <mc:AlternateContent>
          <mc:Choice Requires="wps">
            <w:drawing>
              <wp:anchor distT="0" distB="0" distL="114300" distR="114300" simplePos="0" relativeHeight="251644416" behindDoc="0" locked="0" layoutInCell="1" allowOverlap="1" wp14:anchorId="569A5F82" wp14:editId="44D6C564">
                <wp:simplePos x="0" y="0"/>
                <wp:positionH relativeFrom="margin">
                  <wp:posOffset>4034942</wp:posOffset>
                </wp:positionH>
                <wp:positionV relativeFrom="paragraph">
                  <wp:posOffset>2625725</wp:posOffset>
                </wp:positionV>
                <wp:extent cx="1706880" cy="770817"/>
                <wp:effectExtent l="19050" t="19050" r="26670" b="10795"/>
                <wp:wrapNone/>
                <wp:docPr id="195" name="Rechteck 195"/>
                <wp:cNvGraphicFramePr/>
                <a:graphic xmlns:a="http://schemas.openxmlformats.org/drawingml/2006/main">
                  <a:graphicData uri="http://schemas.microsoft.com/office/word/2010/wordprocessingShape">
                    <wps:wsp>
                      <wps:cNvSpPr/>
                      <wps:spPr>
                        <a:xfrm>
                          <a:off x="0" y="0"/>
                          <a:ext cx="1706880" cy="77081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D9D771" id="Rechteck 195" o:spid="_x0000_s1026" style="position:absolute;margin-left:317.7pt;margin-top:206.75pt;width:134.4pt;height:60.7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" filled="f" strokecolor="red" strokeweight="2.75pt">
                <w10:wrap anchorx="margin"/>
              </v:rect>
            </w:pict>
          </mc:Fallback>
        </mc:AlternateContent>
      </w:r>
      <w:r w:rsidRPr="002B02C4">
        <w:rPr>
          <w:noProof/>
          <w:lang w:val="de-DE" w:eastAsia="de-DE"/>
        </w:rPr>
        <mc:AlternateContent>
          <mc:Choice Requires="wps">
            <w:drawing>
              <wp:anchor distT="0" distB="0" distL="114300" distR="114300" simplePos="0" relativeHeight="251649536" behindDoc="0" locked="0" layoutInCell="1" allowOverlap="1" wp14:anchorId="02B6086E" wp14:editId="7E5F745A">
                <wp:simplePos x="0" y="0"/>
                <wp:positionH relativeFrom="margin">
                  <wp:posOffset>5063060</wp:posOffset>
                </wp:positionH>
                <wp:positionV relativeFrom="paragraph">
                  <wp:posOffset>2816593</wp:posOffset>
                </wp:positionV>
                <wp:extent cx="466725" cy="466725"/>
                <wp:effectExtent l="0" t="0" r="28575" b="28575"/>
                <wp:wrapNone/>
                <wp:docPr id="197" name="Ellipse 197"/>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14D1A" w14:textId="46A40D6F" w:rsidR="00D925E5" w:rsidRPr="00F53055" w:rsidRDefault="00D925E5"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7" o:spid="_x0000_s1149" style="position:absolute;left:0;text-align:left;margin-left:398.65pt;margin-top:221.8pt;width:36.75pt;height:36.7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" fillcolor="#365f91 [2404]" strokecolor="red" strokeweight="2pt">
                <v:textbox inset="0,0,0,0">
                  <w:txbxContent>
                    <w:p w14:paraId="2F314D1A" w14:textId="46A40D6F" w:rsidR="00D925E5" w:rsidRPr="00F53055" w:rsidRDefault="00D925E5" w:rsidP="001C3855">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2</w:t>
                      </w:r>
                    </w:p>
                  </w:txbxContent>
                </v:textbox>
                <w10:wrap anchorx="margin"/>
              </v:oval>
            </w:pict>
          </mc:Fallback>
        </mc:AlternateContent>
      </w:r>
      <w:r w:rsidRPr="002B02C4">
        <w:rPr>
          <w:noProof/>
          <w:lang w:val="de-DE" w:eastAsia="de-DE"/>
        </w:rPr>
        <mc:AlternateContent>
          <mc:Choice Requires="wps">
            <w:drawing>
              <wp:anchor distT="0" distB="0" distL="114300" distR="114300" simplePos="0" relativeHeight="251646464" behindDoc="0" locked="0" layoutInCell="1" allowOverlap="1" wp14:anchorId="62E21E8B" wp14:editId="2EFF9788">
                <wp:simplePos x="0" y="0"/>
                <wp:positionH relativeFrom="margin">
                  <wp:posOffset>2069387</wp:posOffset>
                </wp:positionH>
                <wp:positionV relativeFrom="paragraph">
                  <wp:posOffset>504311</wp:posOffset>
                </wp:positionV>
                <wp:extent cx="466725" cy="466725"/>
                <wp:effectExtent l="0" t="0" r="28575" b="28575"/>
                <wp:wrapNone/>
                <wp:docPr id="196" name="Ellipse 196"/>
                <wp:cNvGraphicFramePr/>
                <a:graphic xmlns:a="http://schemas.openxmlformats.org/drawingml/2006/main">
                  <a:graphicData uri="http://schemas.microsoft.com/office/word/2010/wordprocessingShape">
                    <wps:wsp>
                      <wps:cNvSpPr/>
                      <wps:spPr>
                        <a:xfrm>
                          <a:off x="0" y="0"/>
                          <a:ext cx="466725" cy="466725"/>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CCA66" w14:textId="77777777" w:rsidR="00D925E5" w:rsidRPr="00F53055" w:rsidRDefault="00D925E5"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6" o:spid="_x0000_s1150" style="position:absolute;left:0;text-align:left;margin-left:162.95pt;margin-top:39.7pt;width:36.75pt;height:36.7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" fillcolor="#365f91 [2404]" strokecolor="red" strokeweight="2pt">
                <v:textbox inset="0,0,0,0">
                  <w:txbxContent>
                    <w:p w14:paraId="09BCCA66" w14:textId="77777777" w:rsidR="00D925E5" w:rsidRPr="00F53055" w:rsidRDefault="00D925E5" w:rsidP="001C3855">
                      <w:pPr>
                        <w:spacing w:after="0" w:line="240" w:lineRule="auto"/>
                        <w:jc w:val="center"/>
                        <w:rPr>
                          <w:rFonts w:asciiTheme="minorHAnsi" w:hAnsiTheme="minorHAnsi" w:cstheme="minorHAnsi"/>
                          <w:b/>
                          <w:i/>
                          <w:sz w:val="40"/>
                          <w:szCs w:val="40"/>
                          <w:lang w:val="de-DE"/>
                        </w:rPr>
                      </w:pPr>
                      <w:r w:rsidRPr="00F53055">
                        <w:rPr>
                          <w:rFonts w:asciiTheme="minorHAnsi" w:hAnsiTheme="minorHAnsi" w:cstheme="minorHAnsi"/>
                          <w:b/>
                          <w:i/>
                          <w:sz w:val="40"/>
                          <w:szCs w:val="40"/>
                          <w:lang w:val="de-DE"/>
                        </w:rPr>
                        <w:t>1</w:t>
                      </w:r>
                    </w:p>
                  </w:txbxContent>
                </v:textbox>
                <w10:wrap anchorx="margin"/>
              </v:oval>
            </w:pict>
          </mc:Fallback>
        </mc:AlternateContent>
      </w:r>
      <w:r>
        <w:rPr>
          <w:noProof/>
          <w:lang w:val="de-DE" w:eastAsia="de-DE"/>
        </w:rPr>
        <mc:AlternateContent>
          <mc:Choice Requires="wps">
            <w:drawing>
              <wp:anchor distT="0" distB="0" distL="114300" distR="114300" simplePos="0" relativeHeight="251642368" behindDoc="0" locked="0" layoutInCell="1" allowOverlap="1" wp14:anchorId="1C2C4CCA" wp14:editId="1E65198B">
                <wp:simplePos x="0" y="0"/>
                <wp:positionH relativeFrom="column">
                  <wp:posOffset>82550</wp:posOffset>
                </wp:positionH>
                <wp:positionV relativeFrom="paragraph">
                  <wp:posOffset>600138</wp:posOffset>
                </wp:positionV>
                <wp:extent cx="2025283" cy="1042870"/>
                <wp:effectExtent l="19050" t="19050" r="13335" b="24130"/>
                <wp:wrapNone/>
                <wp:docPr id="194" name="Rechteck 194"/>
                <wp:cNvGraphicFramePr/>
                <a:graphic xmlns:a="http://schemas.openxmlformats.org/drawingml/2006/main">
                  <a:graphicData uri="http://schemas.microsoft.com/office/word/2010/wordprocessingShape">
                    <wps:wsp>
                      <wps:cNvSpPr/>
                      <wps:spPr>
                        <a:xfrm>
                          <a:off x="0" y="0"/>
                          <a:ext cx="2025283" cy="104287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886F64" id="Rechteck 194" o:spid="_x0000_s1026" style="position:absolute;margin-left:6.5pt;margin-top:47.25pt;width:159.45pt;height:82.1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" filled="f" strokecolor="red" strokeweight="2.75pt"/>
            </w:pict>
          </mc:Fallback>
        </mc:AlternateContent>
      </w:r>
      <w:r>
        <w:rPr>
          <w:noProof/>
          <w:lang w:val="de-DE" w:eastAsia="de-DE"/>
        </w:rPr>
        <w:drawing>
          <wp:inline distT="0" distB="0" distL="0" distR="0" wp14:anchorId="0C384375" wp14:editId="2791BADF">
            <wp:extent cx="5760720" cy="3825240"/>
            <wp:effectExtent l="0" t="0" r="0" b="381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760720" cy="3825240"/>
                    </a:xfrm>
                    <a:prstGeom prst="rect">
                      <a:avLst/>
                    </a:prstGeom>
                  </pic:spPr>
                </pic:pic>
              </a:graphicData>
            </a:graphic>
          </wp:inline>
        </w:drawing>
      </w:r>
    </w:p>
    <w:p w14:paraId="300AFD15" w14:textId="2848F3A1" w:rsidR="001C3855" w:rsidRPr="00334069" w:rsidRDefault="003A0E9C" w:rsidP="003A0E9C">
      <w:pPr>
        <w:pStyle w:val="Beschriftung"/>
        <w:rPr>
          <w:b w:val="0"/>
        </w:rPr>
      </w:pPr>
      <w:r>
        <w:t xml:space="preserve">Figure </w:t>
      </w:r>
      <w:r>
        <w:fldChar w:fldCharType="begin"/>
      </w:r>
      <w:r>
        <w:instrText xml:space="preserve"> SEQ Figure \* ARABIC </w:instrText>
      </w:r>
      <w:r>
        <w:fldChar w:fldCharType="separate"/>
      </w:r>
      <w:r w:rsidR="00346260">
        <w:rPr>
          <w:noProof/>
        </w:rPr>
        <w:t>152</w:t>
      </w:r>
      <w:r>
        <w:fldChar w:fldCharType="end"/>
      </w:r>
      <w:r w:rsidR="00334069">
        <w:rPr>
          <w:b w:val="0"/>
        </w:rPr>
        <w:t xml:space="preserve">: The input panel [1] for adding a new terrain layer and the </w:t>
      </w:r>
      <w:r w:rsidR="00334069" w:rsidRPr="009F6372">
        <w:rPr>
          <w:rFonts w:ascii="Courier New" w:hAnsi="Courier New" w:cs="Courier New"/>
          <w:b w:val="0"/>
        </w:rPr>
        <w:t>BaseLayerPicker</w:t>
      </w:r>
      <w:r w:rsidR="00334069">
        <w:rPr>
          <w:b w:val="0"/>
        </w:rPr>
        <w:t xml:space="preserve"> widget [2] where the added terrain layers will be listed together with the per default available base layers</w:t>
      </w:r>
    </w:p>
    <w:p w14:paraId="41D0CADB" w14:textId="6C588A77" w:rsidR="001C3855" w:rsidRDefault="00334069" w:rsidP="00334069">
      <w:pPr>
        <w:spacing w:after="120"/>
      </w:pPr>
      <w:r>
        <w:lastRenderedPageBreak/>
        <w:t>For adding a new terrain layer</w:t>
      </w:r>
      <w:r w:rsidR="001C3855">
        <w:t xml:space="preserve">, </w:t>
      </w:r>
      <w:r w:rsidR="00A95478">
        <w:t>t</w:t>
      </w:r>
      <w:r w:rsidR="00C20E2E">
        <w:t xml:space="preserve">he </w:t>
      </w:r>
      <w:r w:rsidR="00AB3134">
        <w:t xml:space="preserve">input fields </w:t>
      </w:r>
      <w:r w:rsidR="00AB3134" w:rsidRPr="00AB3134">
        <w:rPr>
          <w:i/>
        </w:rPr>
        <w:t>name(*)</w:t>
      </w:r>
      <w:r w:rsidR="00AB3134">
        <w:t xml:space="preserve">, </w:t>
      </w:r>
      <w:r w:rsidR="00AB3134" w:rsidRPr="00AB3134">
        <w:rPr>
          <w:i/>
        </w:rPr>
        <w:t>iconUrl(*)</w:t>
      </w:r>
      <w:r w:rsidR="00AB3134">
        <w:t xml:space="preserve">, and </w:t>
      </w:r>
      <w:r w:rsidR="00AB3134" w:rsidRPr="00AB3134">
        <w:rPr>
          <w:i/>
        </w:rPr>
        <w:t>tooltip(*)</w:t>
      </w:r>
      <w:r w:rsidR="00C20E2E">
        <w:t xml:space="preserve"> </w:t>
      </w:r>
      <w:r w:rsidR="00B02DAF">
        <w:t xml:space="preserve">in the input panel [1] </w:t>
      </w:r>
      <w:r w:rsidR="00AB3134">
        <w:t xml:space="preserve">have to be filled with a proper </w:t>
      </w:r>
      <w:r>
        <w:t>label</w:t>
      </w:r>
      <w:r w:rsidR="00AB3134">
        <w:t xml:space="preserve"> name, a</w:t>
      </w:r>
      <w:r w:rsidR="000C3A2C">
        <w:t>n</w:t>
      </w:r>
      <w:r w:rsidR="00AB3134">
        <w:t xml:space="preserve"> </w:t>
      </w:r>
      <w:r>
        <w:t>URL</w:t>
      </w:r>
      <w:r w:rsidR="00AB3134">
        <w:t xml:space="preserve"> of </w:t>
      </w:r>
      <w:r w:rsidR="00732E48">
        <w:t>an icon image, and a short tool</w:t>
      </w:r>
      <w:r w:rsidR="00AB3134">
        <w:t xml:space="preserve">tip respectively. </w:t>
      </w:r>
      <w:r w:rsidR="0057347C">
        <w:t xml:space="preserve">When a terrain layer has been loaded, </w:t>
      </w:r>
      <w:r w:rsidR="008F076C">
        <w:t>its</w:t>
      </w:r>
      <w:r w:rsidR="0057347C">
        <w:t xml:space="preserve"> </w:t>
      </w:r>
      <w:r>
        <w:t xml:space="preserve">icon image together with </w:t>
      </w:r>
      <w:r w:rsidR="008F076C">
        <w:t>its label</w:t>
      </w:r>
      <w:r>
        <w:t xml:space="preserve"> name </w:t>
      </w:r>
      <w:r w:rsidR="0057347C">
        <w:t>will be listed</w:t>
      </w:r>
      <w:r>
        <w:t xml:space="preserve"> in the </w:t>
      </w:r>
      <w:r w:rsidRPr="00334069">
        <w:rPr>
          <w:i/>
        </w:rPr>
        <w:t>BaseLayerPicker</w:t>
      </w:r>
      <w:r>
        <w:t xml:space="preserve"> panel [2].</w:t>
      </w:r>
      <w:r w:rsidR="00C20E2E">
        <w:t xml:space="preserve"> </w:t>
      </w:r>
      <w:r w:rsidR="00E35650">
        <w:t>The</w:t>
      </w:r>
      <w:r w:rsidR="00C20E2E">
        <w:t xml:space="preserve"> tooltip will </w:t>
      </w:r>
      <w:r w:rsidR="00E35650">
        <w:t xml:space="preserve">automatically </w:t>
      </w:r>
      <w:r>
        <w:t>appear</w:t>
      </w:r>
      <w:r w:rsidR="00FC4919">
        <w:t xml:space="preserve"> </w:t>
      </w:r>
      <w:r w:rsidR="00E35650">
        <w:t xml:space="preserve">when the </w:t>
      </w:r>
      <w:r w:rsidR="00482E9F">
        <w:t xml:space="preserve">mouse is moved over the </w:t>
      </w:r>
      <w:r w:rsidR="00E35650">
        <w:t xml:space="preserve">respective </w:t>
      </w:r>
      <w:r w:rsidR="00492283">
        <w:t xml:space="preserve">icon </w:t>
      </w:r>
      <w:r w:rsidR="008F076C">
        <w:t>image</w:t>
      </w:r>
      <w:r w:rsidR="00492283">
        <w:t>.</w:t>
      </w:r>
      <w:r w:rsidR="00C20E2E">
        <w:t xml:space="preserve"> The</w:t>
      </w:r>
      <w:r w:rsidR="00732E48">
        <w:t xml:space="preserve"> </w:t>
      </w:r>
      <w:r w:rsidR="00732E48" w:rsidRPr="00251443">
        <w:rPr>
          <w:i/>
        </w:rPr>
        <w:t>url</w:t>
      </w:r>
      <w:r w:rsidR="00C20E2E">
        <w:t xml:space="preserve"> parameter </w:t>
      </w:r>
      <w:r w:rsidR="00604AAC">
        <w:t xml:space="preserve">points </w:t>
      </w:r>
      <w:r w:rsidR="000D5B4E">
        <w:t xml:space="preserve">to the </w:t>
      </w:r>
      <w:r w:rsidR="00B02DAF">
        <w:t>URL</w:t>
      </w:r>
      <w:r w:rsidR="00425B6C">
        <w:t xml:space="preserve"> of the web server</w:t>
      </w:r>
      <w:r w:rsidR="00B02DAF">
        <w:t xml:space="preserve"> </w:t>
      </w:r>
      <w:r w:rsidR="00425B6C">
        <w:t xml:space="preserve">folder </w:t>
      </w:r>
      <w:r w:rsidR="00B02DAF">
        <w:t xml:space="preserve">where the </w:t>
      </w:r>
      <w:r w:rsidR="000D5B4E">
        <w:t xml:space="preserve">terrain data </w:t>
      </w:r>
      <w:r w:rsidR="00425B6C">
        <w:t>are stored</w:t>
      </w:r>
      <w:r w:rsidR="000D5B4E">
        <w:t xml:space="preserve">. </w:t>
      </w:r>
    </w:p>
    <w:p w14:paraId="7A25CC1D" w14:textId="77777777" w:rsidR="007F34B9" w:rsidRPr="00033C64" w:rsidRDefault="007F34B9" w:rsidP="007F34B9">
      <w:pPr>
        <w:spacing w:after="120"/>
        <w:rPr>
          <w:b/>
          <w:sz w:val="28"/>
        </w:rPr>
      </w:pPr>
      <w:r>
        <w:rPr>
          <w:b/>
          <w:sz w:val="28"/>
        </w:rPr>
        <w:t>U</w:t>
      </w:r>
      <w:r w:rsidRPr="00033C64">
        <w:rPr>
          <w:b/>
          <w:sz w:val="28"/>
        </w:rPr>
        <w:t>sage example</w:t>
      </w:r>
      <w:r>
        <w:rPr>
          <w:b/>
          <w:sz w:val="28"/>
        </w:rPr>
        <w:t>:</w:t>
      </w:r>
    </w:p>
    <w:p w14:paraId="58A297DD" w14:textId="6DB15684" w:rsidR="008F3088" w:rsidRDefault="001D5684" w:rsidP="003A0E9C">
      <w:pPr>
        <w:spacing w:after="120"/>
      </w:pPr>
      <w:r>
        <w:t>In this example, a</w:t>
      </w:r>
      <w:r w:rsidR="00BB5943">
        <w:t xml:space="preserve"> high-resolution (0.5m) </w:t>
      </w:r>
      <w:r w:rsidR="00CA034E">
        <w:t>Digital</w:t>
      </w:r>
      <w:r w:rsidR="00BB5943">
        <w:t xml:space="preserve"> Terrain M</w:t>
      </w:r>
      <w:r w:rsidR="007F34B9">
        <w:t xml:space="preserve">odel </w:t>
      </w:r>
      <w:r w:rsidR="00BB5943">
        <w:t>provided by the Vorarlberg State Government</w:t>
      </w:r>
      <w:r w:rsidR="007F34B9">
        <w:t xml:space="preserve"> will be </w:t>
      </w:r>
      <w:r w:rsidR="00BB5943">
        <w:t>added to</w:t>
      </w:r>
      <w:r w:rsidR="007F34B9">
        <w:t xml:space="preserve"> the 3D web client. </w:t>
      </w:r>
      <w:r w:rsidR="00C05B87">
        <w:t xml:space="preserve">This terrain data </w:t>
      </w:r>
      <w:r w:rsidR="00A72FB3">
        <w:t xml:space="preserve">was </w:t>
      </w:r>
      <w:r w:rsidR="00C05B87">
        <w:t>created</w:t>
      </w:r>
      <w:r w:rsidR="00731312">
        <w:t xml:space="preserve"> in</w:t>
      </w:r>
      <w:r w:rsidR="00C05B87">
        <w:t xml:space="preserve"> </w:t>
      </w:r>
      <w:r w:rsidR="00731312" w:rsidRPr="0022710B">
        <w:rPr>
          <w:i/>
        </w:rPr>
        <w:t>heightmap</w:t>
      </w:r>
      <w:r w:rsidR="00731312">
        <w:rPr>
          <w:i/>
        </w:rPr>
        <w:t xml:space="preserve"> </w:t>
      </w:r>
      <w:r w:rsidR="00731312">
        <w:t xml:space="preserve">format </w:t>
      </w:r>
      <w:r w:rsidR="00C05B87">
        <w:t xml:space="preserve">using the </w:t>
      </w:r>
      <w:r w:rsidR="00731312">
        <w:t>open source tool</w:t>
      </w:r>
      <w:r w:rsidR="00C05B87">
        <w:t xml:space="preserve"> </w:t>
      </w:r>
      <w:r w:rsidR="00C05B87" w:rsidRPr="00731312">
        <w:rPr>
          <w:i/>
        </w:rPr>
        <w:t>Cesium Terrain Buil</w:t>
      </w:r>
      <w:r w:rsidR="00B1431D">
        <w:rPr>
          <w:i/>
        </w:rPr>
        <w:t>d</w:t>
      </w:r>
      <w:r w:rsidR="00C05B87" w:rsidRPr="00731312">
        <w:rPr>
          <w:i/>
        </w:rPr>
        <w:t>er</w:t>
      </w:r>
      <w:r w:rsidR="00731312">
        <w:t xml:space="preserve">. </w:t>
      </w:r>
      <w:r w:rsidR="00886BD0">
        <w:t>Here</w:t>
      </w:r>
      <w:r>
        <w:t xml:space="preserve">, </w:t>
      </w:r>
      <w:r w:rsidR="00440AF9">
        <w:t>t</w:t>
      </w:r>
      <w:r w:rsidR="008F3088">
        <w:t>he following parameter values should be entered into the corresponding input fields:</w:t>
      </w:r>
    </w:p>
    <w:p w14:paraId="70A8EBEC" w14:textId="4EF115E0" w:rsidR="008F3088" w:rsidRPr="0002317A" w:rsidRDefault="008F3088" w:rsidP="00F208EC">
      <w:pPr>
        <w:pStyle w:val="Listenabsatz"/>
        <w:numPr>
          <w:ilvl w:val="0"/>
          <w:numId w:val="138"/>
        </w:numPr>
        <w:rPr>
          <w:sz w:val="22"/>
        </w:rPr>
      </w:pPr>
      <w:r w:rsidRPr="0002317A">
        <w:rPr>
          <w:b/>
          <w:i/>
          <w:sz w:val="22"/>
        </w:rPr>
        <w:t>name</w:t>
      </w:r>
      <w:r w:rsidRPr="0002317A">
        <w:rPr>
          <w:sz w:val="22"/>
        </w:rPr>
        <w:t xml:space="preserve">: </w:t>
      </w:r>
      <w:r w:rsidR="00F208EC" w:rsidRPr="0002317A">
        <w:rPr>
          <w:sz w:val="22"/>
        </w:rPr>
        <w:t>Vorarlberg</w:t>
      </w:r>
      <w:r w:rsidR="00440AF9">
        <w:rPr>
          <w:sz w:val="22"/>
        </w:rPr>
        <w:t>_DTM</w:t>
      </w:r>
    </w:p>
    <w:p w14:paraId="1B6FB97E" w14:textId="0210CD04" w:rsidR="008F3088" w:rsidRPr="0002317A" w:rsidRDefault="008F3088" w:rsidP="008F3088">
      <w:pPr>
        <w:pStyle w:val="Listenabsatz"/>
        <w:numPr>
          <w:ilvl w:val="0"/>
          <w:numId w:val="138"/>
        </w:numPr>
        <w:rPr>
          <w:sz w:val="22"/>
        </w:rPr>
      </w:pPr>
      <w:r w:rsidRPr="0002317A">
        <w:rPr>
          <w:b/>
          <w:i/>
          <w:sz w:val="22"/>
        </w:rPr>
        <w:t>iconUrl</w:t>
      </w:r>
      <w:r w:rsidRPr="0002317A">
        <w:rPr>
          <w:sz w:val="22"/>
        </w:rPr>
        <w:t xml:space="preserve">: </w:t>
      </w:r>
      <w:hyperlink r:id="rId248" w:history="1">
        <w:r w:rsidRPr="0002317A">
          <w:rPr>
            <w:rStyle w:val="Hyperlink"/>
            <w:sz w:val="22"/>
          </w:rPr>
          <w:t>http://cdn.flaggenplatz.de/media/catalog/product/all/4489b.gif</w:t>
        </w:r>
      </w:hyperlink>
    </w:p>
    <w:p w14:paraId="282BDAE3" w14:textId="5DC999F9" w:rsidR="008F3088" w:rsidRPr="0002317A" w:rsidRDefault="008F3088" w:rsidP="00440AF9">
      <w:pPr>
        <w:pStyle w:val="Listenabsatz"/>
        <w:numPr>
          <w:ilvl w:val="0"/>
          <w:numId w:val="138"/>
        </w:numPr>
        <w:rPr>
          <w:sz w:val="22"/>
        </w:rPr>
      </w:pPr>
      <w:r w:rsidRPr="0002317A">
        <w:rPr>
          <w:b/>
          <w:i/>
          <w:sz w:val="22"/>
        </w:rPr>
        <w:t>tootip</w:t>
      </w:r>
      <w:r w:rsidRPr="0002317A">
        <w:rPr>
          <w:sz w:val="22"/>
        </w:rPr>
        <w:t xml:space="preserve">: </w:t>
      </w:r>
      <w:r w:rsidR="00440AF9">
        <w:rPr>
          <w:sz w:val="22"/>
        </w:rPr>
        <w:t>Digital</w:t>
      </w:r>
      <w:r w:rsidR="00440AF9" w:rsidRPr="00440AF9">
        <w:rPr>
          <w:sz w:val="22"/>
        </w:rPr>
        <w:t xml:space="preserve"> Terrain Model</w:t>
      </w:r>
      <w:r w:rsidR="00440AF9">
        <w:rPr>
          <w:sz w:val="22"/>
        </w:rPr>
        <w:t xml:space="preserve"> of Vorarlberg</w:t>
      </w:r>
    </w:p>
    <w:p w14:paraId="73613C24" w14:textId="5995B538" w:rsidR="00F208EC" w:rsidRPr="0002317A" w:rsidRDefault="008F3088" w:rsidP="00F208EC">
      <w:pPr>
        <w:pStyle w:val="Listenabsatz"/>
        <w:numPr>
          <w:ilvl w:val="0"/>
          <w:numId w:val="138"/>
        </w:numPr>
        <w:rPr>
          <w:sz w:val="22"/>
        </w:rPr>
      </w:pPr>
      <w:r w:rsidRPr="0002317A">
        <w:rPr>
          <w:b/>
          <w:i/>
          <w:sz w:val="22"/>
        </w:rPr>
        <w:t>url</w:t>
      </w:r>
      <w:r w:rsidRPr="0002317A">
        <w:rPr>
          <w:sz w:val="22"/>
        </w:rPr>
        <w:t xml:space="preserve">: </w:t>
      </w:r>
      <w:hyperlink r:id="rId249" w:history="1">
        <w:r w:rsidR="00F208EC" w:rsidRPr="0002317A">
          <w:rPr>
            <w:rStyle w:val="Hyperlink"/>
            <w:sz w:val="22"/>
          </w:rPr>
          <w:t>http://www.3dcitydb.de/3dcitydb/fileadmin/mydata/Vorarlberg_Demo/Vorarlberg_DTM</w:t>
        </w:r>
      </w:hyperlink>
    </w:p>
    <w:p w14:paraId="158638B2" w14:textId="77777777" w:rsidR="00A05E19" w:rsidRDefault="00984EEE" w:rsidP="00A05E19">
      <w:pPr>
        <w:keepNext/>
        <w:spacing w:before="120"/>
      </w:pPr>
      <w:r w:rsidRPr="00F208EC">
        <w:rPr>
          <w:noProof/>
          <w:lang w:val="de-DE" w:eastAsia="de-DE"/>
        </w:rPr>
        <mc:AlternateContent>
          <mc:Choice Requires="wps">
            <w:drawing>
              <wp:anchor distT="0" distB="0" distL="114300" distR="114300" simplePos="0" relativeHeight="251654656" behindDoc="0" locked="0" layoutInCell="1" allowOverlap="1" wp14:anchorId="3F73D884" wp14:editId="1CBABA88">
                <wp:simplePos x="0" y="0"/>
                <wp:positionH relativeFrom="margin">
                  <wp:posOffset>5213476</wp:posOffset>
                </wp:positionH>
                <wp:positionV relativeFrom="paragraph">
                  <wp:posOffset>3027465</wp:posOffset>
                </wp:positionV>
                <wp:extent cx="362585" cy="400050"/>
                <wp:effectExtent l="0" t="0" r="18415" b="19050"/>
                <wp:wrapNone/>
                <wp:docPr id="200" name="Ellipse 200"/>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384D0" w14:textId="3AAF701F"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0" o:spid="_x0000_s1151" style="position:absolute;left:0;text-align:left;margin-left:410.5pt;margin-top:238.4pt;width:28.55pt;height:31.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" fillcolor="#365f91 [2404]" strokecolor="red" strokeweight="2pt">
                <v:textbox inset="0,0,0,0">
                  <w:txbxContent>
                    <w:p w14:paraId="6AA384D0" w14:textId="3AAF701F"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4</w:t>
                      </w:r>
                    </w:p>
                  </w:txbxContent>
                </v:textbox>
                <w10:wrap anchorx="margin"/>
              </v:oval>
            </w:pict>
          </mc:Fallback>
        </mc:AlternateContent>
      </w:r>
      <w:r>
        <w:rPr>
          <w:noProof/>
          <w:lang w:val="de-DE" w:eastAsia="de-DE"/>
        </w:rPr>
        <mc:AlternateContent>
          <mc:Choice Requires="wps">
            <w:drawing>
              <wp:anchor distT="0" distB="0" distL="114300" distR="114300" simplePos="0" relativeHeight="251663872" behindDoc="0" locked="0" layoutInCell="1" allowOverlap="1" wp14:anchorId="7CE8CBD1" wp14:editId="4292ABC1">
                <wp:simplePos x="0" y="0"/>
                <wp:positionH relativeFrom="margin">
                  <wp:posOffset>4798915</wp:posOffset>
                </wp:positionH>
                <wp:positionV relativeFrom="paragraph">
                  <wp:posOffset>2738173</wp:posOffset>
                </wp:positionV>
                <wp:extent cx="423193" cy="687689"/>
                <wp:effectExtent l="19050" t="19050" r="15240" b="17780"/>
                <wp:wrapNone/>
                <wp:docPr id="205" name="Rechteck 205"/>
                <wp:cNvGraphicFramePr/>
                <a:graphic xmlns:a="http://schemas.openxmlformats.org/drawingml/2006/main">
                  <a:graphicData uri="http://schemas.microsoft.com/office/word/2010/wordprocessingShape">
                    <wps:wsp>
                      <wps:cNvSpPr/>
                      <wps:spPr>
                        <a:xfrm>
                          <a:off x="0" y="0"/>
                          <a:ext cx="423193" cy="68768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01DC09" id="Rechteck 205" o:spid="_x0000_s1026" style="position:absolute;margin-left:377.85pt;margin-top:215.6pt;width:33.3pt;height:54.1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" filled="f" strokecolor="red" strokeweight="2.75pt">
                <w10:wrap anchorx="margin"/>
              </v:rect>
            </w:pict>
          </mc:Fallback>
        </mc:AlternateContent>
      </w:r>
      <w:r w:rsidRPr="00F208EC">
        <w:rPr>
          <w:noProof/>
          <w:lang w:val="de-DE" w:eastAsia="de-DE"/>
        </w:rPr>
        <mc:AlternateContent>
          <mc:Choice Requires="wps">
            <w:drawing>
              <wp:anchor distT="0" distB="0" distL="114300" distR="114300" simplePos="0" relativeHeight="251670016" behindDoc="0" locked="0" layoutInCell="1" allowOverlap="1" wp14:anchorId="4F3E4812" wp14:editId="0FD3D55F">
                <wp:simplePos x="0" y="0"/>
                <wp:positionH relativeFrom="margin">
                  <wp:posOffset>2107056</wp:posOffset>
                </wp:positionH>
                <wp:positionV relativeFrom="paragraph">
                  <wp:posOffset>520826</wp:posOffset>
                </wp:positionV>
                <wp:extent cx="362585" cy="400050"/>
                <wp:effectExtent l="0" t="0" r="18415" b="19050"/>
                <wp:wrapNone/>
                <wp:docPr id="201" name="Ellipse 201"/>
                <wp:cNvGraphicFramePr/>
                <a:graphic xmlns:a="http://schemas.openxmlformats.org/drawingml/2006/main">
                  <a:graphicData uri="http://schemas.microsoft.com/office/word/2010/wordprocessingShape">
                    <wps:wsp>
                      <wps:cNvSpPr/>
                      <wps:spPr>
                        <a:xfrm>
                          <a:off x="0" y="0"/>
                          <a:ext cx="362585" cy="400050"/>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391E0" w14:textId="1E2A759A"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1" o:spid="_x0000_s1152" style="position:absolute;left:0;text-align:left;margin-left:165.9pt;margin-top:41pt;width:28.55pt;height:31.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" fillcolor="#365f91 [2404]" strokecolor="red" strokeweight="2pt">
                <v:textbox inset="0,0,0,0">
                  <w:txbxContent>
                    <w:p w14:paraId="74D391E0" w14:textId="1E2A759A"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6</w:t>
                      </w:r>
                    </w:p>
                  </w:txbxContent>
                </v:textbox>
                <w10:wrap anchorx="margin"/>
              </v:oval>
            </w:pict>
          </mc:Fallback>
        </mc:AlternateContent>
      </w:r>
      <w:r w:rsidRPr="00F208EC">
        <w:rPr>
          <w:noProof/>
          <w:lang w:val="de-DE" w:eastAsia="de-DE"/>
        </w:rPr>
        <mc:AlternateContent>
          <mc:Choice Requires="wps">
            <w:drawing>
              <wp:anchor distT="0" distB="0" distL="114300" distR="114300" simplePos="0" relativeHeight="251665920" behindDoc="0" locked="0" layoutInCell="1" allowOverlap="1" wp14:anchorId="5410CC0D" wp14:editId="4CAD5136">
                <wp:simplePos x="0" y="0"/>
                <wp:positionH relativeFrom="margin">
                  <wp:posOffset>1873003</wp:posOffset>
                </wp:positionH>
                <wp:positionV relativeFrom="paragraph">
                  <wp:posOffset>1373747</wp:posOffset>
                </wp:positionV>
                <wp:extent cx="400522" cy="362207"/>
                <wp:effectExtent l="0" t="0" r="19050" b="19050"/>
                <wp:wrapNone/>
                <wp:docPr id="199" name="Ellipse 199"/>
                <wp:cNvGraphicFramePr/>
                <a:graphic xmlns:a="http://schemas.openxmlformats.org/drawingml/2006/main">
                  <a:graphicData uri="http://schemas.microsoft.com/office/word/2010/wordprocessingShape">
                    <wps:wsp>
                      <wps:cNvSpPr/>
                      <wps:spPr>
                        <a:xfrm>
                          <a:off x="0" y="0"/>
                          <a:ext cx="400522" cy="362207"/>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DD058" w14:textId="7EA0F630"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9" o:spid="_x0000_s1153" style="position:absolute;left:0;text-align:left;margin-left:147.5pt;margin-top:108.15pt;width:31.55pt;height:2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" fillcolor="#365f91 [2404]" strokecolor="red" strokeweight="2pt">
                <v:textbox inset="0,0,0,0">
                  <w:txbxContent>
                    <w:p w14:paraId="51EDD058" w14:textId="7EA0F630"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3</w:t>
                      </w:r>
                    </w:p>
                  </w:txbxContent>
                </v:textbox>
                <w10:wrap anchorx="margin"/>
              </v:oval>
            </w:pict>
          </mc:Fallback>
        </mc:AlternateContent>
      </w:r>
      <w:r>
        <w:rPr>
          <w:noProof/>
          <w:lang w:val="de-DE" w:eastAsia="de-DE"/>
        </w:rPr>
        <mc:AlternateContent>
          <mc:Choice Requires="wps">
            <w:drawing>
              <wp:anchor distT="0" distB="0" distL="114300" distR="114300" simplePos="0" relativeHeight="251657728" behindDoc="0" locked="0" layoutInCell="1" allowOverlap="1" wp14:anchorId="1FC9DA5F" wp14:editId="30116B32">
                <wp:simplePos x="0" y="0"/>
                <wp:positionH relativeFrom="column">
                  <wp:posOffset>89724</wp:posOffset>
                </wp:positionH>
                <wp:positionV relativeFrom="paragraph">
                  <wp:posOffset>1438967</wp:posOffset>
                </wp:positionV>
                <wp:extent cx="2085739" cy="210185"/>
                <wp:effectExtent l="19050" t="19050" r="10160" b="18415"/>
                <wp:wrapNone/>
                <wp:docPr id="202" name="Rechteck 202"/>
                <wp:cNvGraphicFramePr/>
                <a:graphic xmlns:a="http://schemas.openxmlformats.org/drawingml/2006/main">
                  <a:graphicData uri="http://schemas.microsoft.com/office/word/2010/wordprocessingShape">
                    <wps:wsp>
                      <wps:cNvSpPr/>
                      <wps:spPr>
                        <a:xfrm>
                          <a:off x="0" y="0"/>
                          <a:ext cx="2085739" cy="21018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6827EA9" id="Rechteck 202" o:spid="_x0000_s1026" style="position:absolute;margin-left:7.05pt;margin-top:113.3pt;width:164.25pt;height:16.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659776" behindDoc="0" locked="0" layoutInCell="1" allowOverlap="1" wp14:anchorId="09CD1F0C" wp14:editId="274A2A31">
                <wp:simplePos x="0" y="0"/>
                <wp:positionH relativeFrom="column">
                  <wp:posOffset>1087703</wp:posOffset>
                </wp:positionH>
                <wp:positionV relativeFrom="paragraph">
                  <wp:posOffset>629831</wp:posOffset>
                </wp:positionV>
                <wp:extent cx="1035286" cy="158697"/>
                <wp:effectExtent l="19050" t="19050" r="12700" b="13335"/>
                <wp:wrapNone/>
                <wp:docPr id="203" name="Rechteck 203"/>
                <wp:cNvGraphicFramePr/>
                <a:graphic xmlns:a="http://schemas.openxmlformats.org/drawingml/2006/main">
                  <a:graphicData uri="http://schemas.microsoft.com/office/word/2010/wordprocessingShape">
                    <wps:wsp>
                      <wps:cNvSpPr/>
                      <wps:spPr>
                        <a:xfrm>
                          <a:off x="0" y="0"/>
                          <a:ext cx="1035286" cy="158697"/>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72C87CD" id="Rechteck 203" o:spid="_x0000_s1026" style="position:absolute;margin-left:85.65pt;margin-top:49.6pt;width:81.5pt;height:1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" filled="f" strokecolor="red" strokeweight="2.75pt"/>
            </w:pict>
          </mc:Fallback>
        </mc:AlternateContent>
      </w:r>
      <w:r>
        <w:rPr>
          <w:noProof/>
          <w:lang w:val="de-DE" w:eastAsia="de-DE"/>
        </w:rPr>
        <mc:AlternateContent>
          <mc:Choice Requires="wps">
            <w:drawing>
              <wp:anchor distT="0" distB="0" distL="114300" distR="114300" simplePos="0" relativeHeight="251661824" behindDoc="0" locked="0" layoutInCell="1" allowOverlap="1" wp14:anchorId="1A0DCF8C" wp14:editId="63416926">
                <wp:simplePos x="0" y="0"/>
                <wp:positionH relativeFrom="column">
                  <wp:posOffset>3672205</wp:posOffset>
                </wp:positionH>
                <wp:positionV relativeFrom="paragraph">
                  <wp:posOffset>24828</wp:posOffset>
                </wp:positionV>
                <wp:extent cx="1269229" cy="196482"/>
                <wp:effectExtent l="19050" t="19050" r="26670" b="13335"/>
                <wp:wrapNone/>
                <wp:docPr id="204" name="Rechteck 204"/>
                <wp:cNvGraphicFramePr/>
                <a:graphic xmlns:a="http://schemas.openxmlformats.org/drawingml/2006/main">
                  <a:graphicData uri="http://schemas.microsoft.com/office/word/2010/wordprocessingShape">
                    <wps:wsp>
                      <wps:cNvSpPr/>
                      <wps:spPr>
                        <a:xfrm>
                          <a:off x="0" y="0"/>
                          <a:ext cx="1269229" cy="19648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BB39CC" id="Rechteck 204" o:spid="_x0000_s1026" style="position:absolute;margin-left:289.15pt;margin-top:1.95pt;width:99.95pt;height:15.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" filled="f" strokecolor="red" strokeweight="2.75pt"/>
            </w:pict>
          </mc:Fallback>
        </mc:AlternateContent>
      </w:r>
      <w:r w:rsidR="00F208EC" w:rsidRPr="002B02C4">
        <w:rPr>
          <w:noProof/>
          <w:lang w:val="de-DE" w:eastAsia="de-DE"/>
        </w:rPr>
        <mc:AlternateContent>
          <mc:Choice Requires="wps">
            <w:drawing>
              <wp:anchor distT="0" distB="0" distL="114300" distR="114300" simplePos="0" relativeHeight="251667968" behindDoc="0" locked="0" layoutInCell="1" allowOverlap="1" wp14:anchorId="577DC1A7" wp14:editId="5F6BBE5B">
                <wp:simplePos x="0" y="0"/>
                <wp:positionH relativeFrom="margin">
                  <wp:posOffset>4436126</wp:posOffset>
                </wp:positionH>
                <wp:positionV relativeFrom="paragraph">
                  <wp:posOffset>7898</wp:posOffset>
                </wp:positionV>
                <wp:extent cx="362737" cy="400522"/>
                <wp:effectExtent l="0" t="0" r="18415" b="19050"/>
                <wp:wrapNone/>
                <wp:docPr id="206" name="Ellipse 206"/>
                <wp:cNvGraphicFramePr/>
                <a:graphic xmlns:a="http://schemas.openxmlformats.org/drawingml/2006/main">
                  <a:graphicData uri="http://schemas.microsoft.com/office/word/2010/wordprocessingShape">
                    <wps:wsp>
                      <wps:cNvSpPr/>
                      <wps:spPr>
                        <a:xfrm>
                          <a:off x="0" y="0"/>
                          <a:ext cx="362737" cy="400522"/>
                        </a:xfrm>
                        <a:prstGeom prst="ellipse">
                          <a:avLst/>
                        </a:prstGeom>
                        <a:solidFill>
                          <a:schemeClr val="accent1">
                            <a:lumMod val="75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54AD" w14:textId="7BC54862"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6" o:spid="_x0000_s1154" style="position:absolute;left:0;text-align:left;margin-left:349.3pt;margin-top:.6pt;width:28.55pt;height:31.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" fillcolor="#365f91 [2404]" strokecolor="red" strokeweight="2pt">
                <v:textbox inset="0,0,0,0">
                  <w:txbxContent>
                    <w:p w14:paraId="340754AD" w14:textId="7BC54862" w:rsidR="00D925E5" w:rsidRPr="00F53055" w:rsidRDefault="00D925E5" w:rsidP="00F208EC">
                      <w:pPr>
                        <w:spacing w:after="0" w:line="240" w:lineRule="auto"/>
                        <w:jc w:val="center"/>
                        <w:rPr>
                          <w:rFonts w:asciiTheme="minorHAnsi" w:hAnsiTheme="minorHAnsi" w:cstheme="minorHAnsi"/>
                          <w:b/>
                          <w:i/>
                          <w:sz w:val="40"/>
                          <w:szCs w:val="40"/>
                          <w:lang w:val="de-DE"/>
                        </w:rPr>
                      </w:pPr>
                      <w:r>
                        <w:rPr>
                          <w:rFonts w:asciiTheme="minorHAnsi" w:hAnsiTheme="minorHAnsi" w:cstheme="minorHAnsi"/>
                          <w:b/>
                          <w:i/>
                          <w:sz w:val="40"/>
                          <w:szCs w:val="40"/>
                          <w:lang w:val="de-DE"/>
                        </w:rPr>
                        <w:t>5</w:t>
                      </w:r>
                    </w:p>
                  </w:txbxContent>
                </v:textbox>
                <w10:wrap anchorx="margin"/>
              </v:oval>
            </w:pict>
          </mc:Fallback>
        </mc:AlternateContent>
      </w:r>
      <w:r w:rsidR="00440AF9">
        <w:rPr>
          <w:noProof/>
          <w:lang w:val="de-DE" w:eastAsia="de-DE"/>
        </w:rPr>
        <w:drawing>
          <wp:inline distT="0" distB="0" distL="0" distR="0" wp14:anchorId="00EAADA0" wp14:editId="437283F2">
            <wp:extent cx="5760720" cy="3855720"/>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760720" cy="3855720"/>
                    </a:xfrm>
                    <a:prstGeom prst="rect">
                      <a:avLst/>
                    </a:prstGeom>
                  </pic:spPr>
                </pic:pic>
              </a:graphicData>
            </a:graphic>
          </wp:inline>
        </w:drawing>
      </w:r>
    </w:p>
    <w:p w14:paraId="7F8C9AC9" w14:textId="0760C125" w:rsidR="00F208EC" w:rsidRPr="00A05E19" w:rsidRDefault="00A05E19" w:rsidP="00A05E19">
      <w:pPr>
        <w:pStyle w:val="Beschriftung"/>
        <w:rPr>
          <w:b w:val="0"/>
        </w:rPr>
      </w:pPr>
      <w:r>
        <w:t xml:space="preserve">Figure </w:t>
      </w:r>
      <w:r>
        <w:fldChar w:fldCharType="begin"/>
      </w:r>
      <w:r>
        <w:instrText xml:space="preserve"> SEQ Figure \* ARABIC </w:instrText>
      </w:r>
      <w:r>
        <w:fldChar w:fldCharType="separate"/>
      </w:r>
      <w:r w:rsidR="00346260">
        <w:rPr>
          <w:noProof/>
        </w:rPr>
        <w:t>153</w:t>
      </w:r>
      <w:r>
        <w:fldChar w:fldCharType="end"/>
      </w:r>
      <w:r>
        <w:rPr>
          <w:b w:val="0"/>
        </w:rPr>
        <w:t xml:space="preserve">: Example showing how to add a new </w:t>
      </w:r>
      <w:r w:rsidR="00E046D5">
        <w:rPr>
          <w:b w:val="0"/>
        </w:rPr>
        <w:t>terrain</w:t>
      </w:r>
      <w:r>
        <w:rPr>
          <w:b w:val="0"/>
        </w:rPr>
        <w:t xml:space="preserve"> layer to the 3D web client</w:t>
      </w:r>
    </w:p>
    <w:p w14:paraId="5464D811" w14:textId="0A1CAD18" w:rsidR="00886BD0" w:rsidRDefault="00886BD0" w:rsidP="00886BD0">
      <w:r>
        <w:t>A</w:t>
      </w:r>
      <w:r w:rsidRPr="009B61CD">
        <w:t>s shown in the figure above</w:t>
      </w:r>
      <w:r>
        <w:t>, once the parameter settings have been completed,</w:t>
      </w:r>
      <w:r w:rsidRPr="009B61CD">
        <w:t xml:space="preserve"> </w:t>
      </w:r>
      <w:r>
        <w:t xml:space="preserve">the terrain layer can be loaded by clicking on the </w:t>
      </w:r>
      <w:r w:rsidRPr="008B5A2D">
        <w:rPr>
          <w:i/>
        </w:rPr>
        <w:t xml:space="preserve">Add </w:t>
      </w:r>
      <w:r>
        <w:rPr>
          <w:i/>
        </w:rPr>
        <w:t>Terrain</w:t>
      </w:r>
      <w:r w:rsidRPr="008B5A2D">
        <w:rPr>
          <w:i/>
        </w:rPr>
        <w:t xml:space="preserve"> layer</w:t>
      </w:r>
      <w:r>
        <w:t xml:space="preserve"> button [3] and its icon image together with its label name [4] will be listed on the </w:t>
      </w:r>
      <w:r w:rsidRPr="000E3F78">
        <w:rPr>
          <w:i/>
        </w:rPr>
        <w:t>BaseLayerPicker</w:t>
      </w:r>
      <w:r>
        <w:t xml:space="preserve"> widget. You can use the </w:t>
      </w:r>
      <w:r w:rsidRPr="000E3F78">
        <w:rPr>
          <w:i/>
        </w:rPr>
        <w:t>Geocoder</w:t>
      </w:r>
      <w:r>
        <w:t xml:space="preserve"> widget [5] to zoom the </w:t>
      </w:r>
      <w:r w:rsidR="00B1431D">
        <w:t>Earth</w:t>
      </w:r>
      <w:r>
        <w:t xml:space="preserve"> map to the region of Vorarlberg state and check the </w:t>
      </w:r>
      <w:r w:rsidR="00B1431D">
        <w:t>loaded</w:t>
      </w:r>
      <w:r>
        <w:t xml:space="preserve"> terrain </w:t>
      </w:r>
      <w:r w:rsidR="00B1431D">
        <w:t>data</w:t>
      </w:r>
      <w:r>
        <w:t xml:space="preserve">. Clicking on the </w:t>
      </w:r>
      <w:r w:rsidRPr="00C342B4">
        <w:rPr>
          <w:i/>
        </w:rPr>
        <w:t xml:space="preserve">Remove </w:t>
      </w:r>
      <w:r>
        <w:rPr>
          <w:i/>
        </w:rPr>
        <w:t>Terrain</w:t>
      </w:r>
      <w:r w:rsidRPr="00C342B4">
        <w:rPr>
          <w:i/>
        </w:rPr>
        <w:t xml:space="preserve"> layer</w:t>
      </w:r>
      <w:r>
        <w:t xml:space="preserve"> button [6], the terrain layer will be removed and substituted with the </w:t>
      </w:r>
      <w:r>
        <w:rPr>
          <w:i/>
        </w:rPr>
        <w:t xml:space="preserve">WGS84 </w:t>
      </w:r>
      <w:r w:rsidR="00B1431D" w:rsidRPr="00B1431D">
        <w:rPr>
          <w:i/>
        </w:rPr>
        <w:t>Ellipsoid</w:t>
      </w:r>
      <w:r w:rsidR="00B1431D">
        <w:rPr>
          <w:i/>
        </w:rPr>
        <w:t xml:space="preserve"> </w:t>
      </w:r>
      <w:r w:rsidR="00FD5F45">
        <w:t xml:space="preserve">terrain layer. </w:t>
      </w:r>
    </w:p>
    <w:p w14:paraId="4C736CEE" w14:textId="68C36B33" w:rsidR="004D4C87" w:rsidRDefault="004D4C87">
      <w:pPr>
        <w:pStyle w:val="berschrift3"/>
      </w:pPr>
      <w:bookmarkStart w:id="1581" w:name="_Toc457854289"/>
      <w:r>
        <w:lastRenderedPageBreak/>
        <w:t>Interaction with 3D objects</w:t>
      </w:r>
      <w:bookmarkEnd w:id="1581"/>
    </w:p>
    <w:p w14:paraId="400F93F1" w14:textId="5FE6279E" w:rsidR="00B22DF0" w:rsidRDefault="002F0AA7" w:rsidP="00B22DF0">
      <w:pPr>
        <w:spacing w:before="120"/>
        <w:rPr>
          <w:lang w:val="en-GB"/>
        </w:rPr>
      </w:pPr>
      <w:r>
        <w:t>The</w:t>
      </w:r>
      <w:r w:rsidR="00B22DF0" w:rsidRPr="002F3F9B">
        <w:t xml:space="preserve"> </w:t>
      </w:r>
      <w:r w:rsidR="00B22DF0">
        <w:t xml:space="preserve">3D </w:t>
      </w:r>
      <w:r w:rsidR="00B22DF0" w:rsidRPr="002F3F9B">
        <w:t xml:space="preserve">web client supports </w:t>
      </w:r>
      <w:r w:rsidR="00B22DF0">
        <w:t xml:space="preserve">rich model interaction such as </w:t>
      </w:r>
      <w:r w:rsidR="00B22DF0" w:rsidRPr="002F3F9B">
        <w:t xml:space="preserve">highlighting of </w:t>
      </w:r>
      <w:r w:rsidR="00B22DF0">
        <w:t xml:space="preserve">3D objects on mouse </w:t>
      </w:r>
      <w:r w:rsidR="00B22DF0" w:rsidRPr="002F3F9B">
        <w:t>over</w:t>
      </w:r>
      <w:r w:rsidR="00B22DF0">
        <w:t xml:space="preserve"> and mouse click.</w:t>
      </w:r>
      <w:r w:rsidR="00AB6C79">
        <w:t xml:space="preserve"> M</w:t>
      </w:r>
      <w:r w:rsidR="00B22DF0">
        <w:t xml:space="preserve">ore than one 3D object can be selected by Ctrl-clicking on them and can also be hidden and </w:t>
      </w:r>
      <w:r w:rsidR="008B019E">
        <w:t>redisplayed i</w:t>
      </w:r>
      <w:r w:rsidR="00B22DF0">
        <w:t xml:space="preserve">n the 3D web client interactively. </w:t>
      </w:r>
      <w:r w:rsidR="00F83C87">
        <w:t>Besides</w:t>
      </w:r>
      <w:r w:rsidR="00040720">
        <w:t xml:space="preserve">, </w:t>
      </w:r>
      <w:r w:rsidR="00A21176">
        <w:t xml:space="preserve">the user is able to create </w:t>
      </w:r>
      <w:r w:rsidR="00040720">
        <w:rPr>
          <w:lang w:val="en-GB"/>
        </w:rPr>
        <w:t xml:space="preserve">a </w:t>
      </w:r>
      <w:r w:rsidR="00A21176">
        <w:rPr>
          <w:lang w:val="en-GB"/>
        </w:rPr>
        <w:t xml:space="preserve">screenshot </w:t>
      </w:r>
      <w:r w:rsidR="00B638D8">
        <w:rPr>
          <w:lang w:val="en-GB"/>
        </w:rPr>
        <w:t>image of the current map view</w:t>
      </w:r>
      <w:r w:rsidR="00F83C87">
        <w:rPr>
          <w:lang w:val="en-GB"/>
        </w:rPr>
        <w:t xml:space="preserve"> (including the highlighted and hid</w:t>
      </w:r>
      <w:r w:rsidR="00487536">
        <w:rPr>
          <w:lang w:val="en-GB"/>
        </w:rPr>
        <w:t xml:space="preserve">den </w:t>
      </w:r>
      <w:r w:rsidR="00782403">
        <w:rPr>
          <w:lang w:val="en-GB"/>
        </w:rPr>
        <w:t xml:space="preserve">3D </w:t>
      </w:r>
      <w:r w:rsidR="00487536">
        <w:rPr>
          <w:lang w:val="en-GB"/>
        </w:rPr>
        <w:t>objects</w:t>
      </w:r>
      <w:r w:rsidR="00F83C87">
        <w:rPr>
          <w:lang w:val="en-GB"/>
        </w:rPr>
        <w:t>)</w:t>
      </w:r>
      <w:r w:rsidR="00B638D8">
        <w:rPr>
          <w:lang w:val="en-GB"/>
        </w:rPr>
        <w:t xml:space="preserve"> or print it directly </w:t>
      </w:r>
      <w:r w:rsidR="00782403">
        <w:rPr>
          <w:lang w:val="en-GB"/>
        </w:rPr>
        <w:t>via</w:t>
      </w:r>
      <w:r w:rsidR="00B638D8">
        <w:rPr>
          <w:lang w:val="en-GB"/>
        </w:rPr>
        <w:t xml:space="preserve"> the</w:t>
      </w:r>
      <w:r w:rsidR="00B1431D">
        <w:rPr>
          <w:lang w:val="en-GB"/>
        </w:rPr>
        <w:t xml:space="preserve"> web</w:t>
      </w:r>
      <w:r w:rsidR="00B638D8">
        <w:rPr>
          <w:lang w:val="en-GB"/>
        </w:rPr>
        <w:t xml:space="preserve"> browser.</w:t>
      </w:r>
      <w:r w:rsidR="00F4453C">
        <w:rPr>
          <w:lang w:val="en-GB"/>
        </w:rPr>
        <w:t xml:space="preserve"> </w:t>
      </w:r>
      <w:r w:rsidR="00B638D8">
        <w:rPr>
          <w:lang w:val="en-GB"/>
        </w:rPr>
        <w:t>Moreover, when a</w:t>
      </w:r>
      <w:r w:rsidR="00040720">
        <w:rPr>
          <w:lang w:val="en-GB"/>
        </w:rPr>
        <w:t xml:space="preserve"> 3D object</w:t>
      </w:r>
      <w:r w:rsidR="00B638D8">
        <w:rPr>
          <w:lang w:val="en-GB"/>
        </w:rPr>
        <w:t xml:space="preserve"> is selected, it</w:t>
      </w:r>
      <w:r w:rsidR="00040720">
        <w:rPr>
          <w:lang w:val="en-GB"/>
        </w:rPr>
        <w:t xml:space="preserve"> can be</w:t>
      </w:r>
      <w:r w:rsidR="00B22DF0">
        <w:rPr>
          <w:lang w:val="en-GB"/>
        </w:rPr>
        <w:t xml:space="preserve"> </w:t>
      </w:r>
      <w:r w:rsidR="00040720">
        <w:rPr>
          <w:lang w:val="en-GB"/>
        </w:rPr>
        <w:t>visually</w:t>
      </w:r>
      <w:r w:rsidR="00B22DF0">
        <w:rPr>
          <w:lang w:val="en-GB"/>
        </w:rPr>
        <w:t xml:space="preserve"> </w:t>
      </w:r>
      <w:r w:rsidR="00040720">
        <w:rPr>
          <w:lang w:val="en-GB"/>
        </w:rPr>
        <w:t>inspected</w:t>
      </w:r>
      <w:r w:rsidR="00B22DF0">
        <w:rPr>
          <w:lang w:val="en-GB"/>
        </w:rPr>
        <w:t xml:space="preserve"> </w:t>
      </w:r>
      <w:r w:rsidR="00040720">
        <w:rPr>
          <w:lang w:val="en-GB"/>
        </w:rPr>
        <w:t xml:space="preserve">in other </w:t>
      </w:r>
      <w:r w:rsidR="00B22DF0" w:rsidRPr="00A366A5">
        <w:rPr>
          <w:lang w:val="en-GB"/>
        </w:rPr>
        <w:t>third-party</w:t>
      </w:r>
      <w:r w:rsidR="00B22DF0">
        <w:rPr>
          <w:lang w:val="en-GB"/>
        </w:rPr>
        <w:t xml:space="preserve"> </w:t>
      </w:r>
      <w:r w:rsidR="00AB6C79">
        <w:rPr>
          <w:lang w:val="en-GB"/>
        </w:rPr>
        <w:t>mapping</w:t>
      </w:r>
      <w:r w:rsidR="00B22DF0">
        <w:rPr>
          <w:lang w:val="en-GB"/>
        </w:rPr>
        <w:t xml:space="preserve"> applications </w:t>
      </w:r>
      <w:r w:rsidR="009D3AC7">
        <w:rPr>
          <w:lang w:val="en-GB"/>
        </w:rPr>
        <w:t>(</w:t>
      </w:r>
      <w:r w:rsidR="00B22DF0" w:rsidRPr="003E7CBA">
        <w:rPr>
          <w:i/>
          <w:lang w:val="en-GB"/>
        </w:rPr>
        <w:t>BingMaps, Google Streetview, OpenStreetMap</w:t>
      </w:r>
      <w:r w:rsidR="00AB6C79">
        <w:rPr>
          <w:lang w:val="en-GB"/>
        </w:rPr>
        <w:t xml:space="preserve"> and </w:t>
      </w:r>
      <w:r w:rsidR="00B22DF0" w:rsidRPr="003E7CBA">
        <w:rPr>
          <w:i/>
          <w:lang w:val="en-GB"/>
        </w:rPr>
        <w:t>DualMaps</w:t>
      </w:r>
      <w:r w:rsidR="00AB6C79">
        <w:rPr>
          <w:lang w:val="en-GB"/>
        </w:rPr>
        <w:t>)</w:t>
      </w:r>
      <w:r w:rsidR="009D3AC7">
        <w:rPr>
          <w:lang w:val="en-GB"/>
        </w:rPr>
        <w:t xml:space="preserve"> from</w:t>
      </w:r>
      <w:r w:rsidR="00FE766E">
        <w:rPr>
          <w:lang w:val="en-GB"/>
        </w:rPr>
        <w:t xml:space="preserve"> multiple</w:t>
      </w:r>
      <w:r w:rsidR="00040720">
        <w:rPr>
          <w:lang w:val="en-GB"/>
        </w:rPr>
        <w:t xml:space="preserve"> </w:t>
      </w:r>
      <w:r w:rsidR="00117566">
        <w:rPr>
          <w:lang w:val="en-GB"/>
        </w:rPr>
        <w:t xml:space="preserve">view </w:t>
      </w:r>
      <w:r w:rsidR="00040720">
        <w:rPr>
          <w:lang w:val="en-GB"/>
        </w:rPr>
        <w:t>perspectives</w:t>
      </w:r>
      <w:r w:rsidR="009D3AC7">
        <w:rPr>
          <w:lang w:val="en-GB"/>
        </w:rPr>
        <w:t xml:space="preserve"> such as</w:t>
      </w:r>
      <w:r w:rsidR="00FE766E">
        <w:rPr>
          <w:lang w:val="en-GB"/>
        </w:rPr>
        <w:t xml:space="preserve"> </w:t>
      </w:r>
      <w:r w:rsidR="009D3AC7">
        <w:rPr>
          <w:lang w:val="en-GB"/>
        </w:rPr>
        <w:t>oblique view, street v</w:t>
      </w:r>
      <w:r w:rsidR="00FE766E">
        <w:rPr>
          <w:lang w:val="en-GB"/>
        </w:rPr>
        <w:t>iew, or a combined version</w:t>
      </w:r>
      <w:r w:rsidR="009D3AC7">
        <w:rPr>
          <w:lang w:val="en-GB"/>
        </w:rPr>
        <w:t xml:space="preserve">. </w:t>
      </w:r>
    </w:p>
    <w:p w14:paraId="44BBF342" w14:textId="4683BE6A" w:rsidR="00FB221A" w:rsidRDefault="00FB221A" w:rsidP="000953BC">
      <w:pPr>
        <w:spacing w:before="120" w:after="120"/>
        <w:rPr>
          <w:lang w:val="en-GB"/>
        </w:rPr>
      </w:pPr>
      <w:r>
        <w:rPr>
          <w:lang w:val="en-GB"/>
        </w:rPr>
        <w:t>F</w:t>
      </w:r>
      <w:r w:rsidRPr="00FB221A">
        <w:rPr>
          <w:lang w:val="en-GB"/>
        </w:rPr>
        <w:t>or the sake of clarity</w:t>
      </w:r>
      <w:r>
        <w:rPr>
          <w:lang w:val="en-GB"/>
        </w:rPr>
        <w:t xml:space="preserve">, the above mentioned functionalities will be illustrated </w:t>
      </w:r>
      <w:r w:rsidR="002B40D8">
        <w:rPr>
          <w:lang w:val="en-GB"/>
        </w:rPr>
        <w:t>with the help of</w:t>
      </w:r>
      <w:r>
        <w:rPr>
          <w:lang w:val="en-GB"/>
        </w:rPr>
        <w:t xml:space="preserve"> </w:t>
      </w:r>
      <w:r w:rsidR="00656A24">
        <w:rPr>
          <w:lang w:val="en-GB"/>
        </w:rPr>
        <w:t xml:space="preserve">a </w:t>
      </w:r>
      <w:r w:rsidR="00B1431D">
        <w:rPr>
          <w:lang w:val="en-GB"/>
        </w:rPr>
        <w:t>number of</w:t>
      </w:r>
      <w:r w:rsidR="00436827">
        <w:rPr>
          <w:lang w:val="en-GB"/>
        </w:rPr>
        <w:t xml:space="preserve"> screenshots </w:t>
      </w:r>
      <w:r w:rsidR="00355236">
        <w:rPr>
          <w:lang w:val="en-GB"/>
        </w:rPr>
        <w:t>generated</w:t>
      </w:r>
      <w:r w:rsidR="00B1431D">
        <w:rPr>
          <w:lang w:val="en-GB"/>
        </w:rPr>
        <w:t xml:space="preserve"> based on the</w:t>
      </w:r>
      <w:r>
        <w:rPr>
          <w:lang w:val="en-GB"/>
        </w:rPr>
        <w:t xml:space="preserve"> </w:t>
      </w:r>
      <w:r w:rsidR="00656A24">
        <w:rPr>
          <w:lang w:val="en-GB"/>
        </w:rPr>
        <w:t>online demo</w:t>
      </w:r>
      <w:r>
        <w:rPr>
          <w:lang w:val="en-GB"/>
        </w:rPr>
        <w:t xml:space="preserve"> </w:t>
      </w:r>
      <w:r w:rsidR="000D3F7C">
        <w:rPr>
          <w:b/>
          <w:lang w:val="en-GB"/>
        </w:rPr>
        <w:t>S</w:t>
      </w:r>
      <w:r w:rsidRPr="000D3F7C">
        <w:rPr>
          <w:b/>
          <w:lang w:val="en-GB"/>
        </w:rPr>
        <w:t>e</w:t>
      </w:r>
      <w:r w:rsidR="000D3F7C">
        <w:rPr>
          <w:b/>
          <w:lang w:val="en-GB"/>
        </w:rPr>
        <w:t>mantic 3D C</w:t>
      </w:r>
      <w:r w:rsidRPr="000D3F7C">
        <w:rPr>
          <w:b/>
          <w:lang w:val="en-GB"/>
        </w:rPr>
        <w:t xml:space="preserve">ity </w:t>
      </w:r>
      <w:r w:rsidR="000D3F7C">
        <w:rPr>
          <w:b/>
          <w:lang w:val="en-GB"/>
        </w:rPr>
        <w:t>M</w:t>
      </w:r>
      <w:r w:rsidRPr="000D3F7C">
        <w:rPr>
          <w:b/>
          <w:lang w:val="en-GB"/>
        </w:rPr>
        <w:t>odel of Berlin</w:t>
      </w:r>
      <w:r w:rsidR="00656A24">
        <w:rPr>
          <w:lang w:val="en-GB"/>
        </w:rPr>
        <w:t xml:space="preserve"> whi</w:t>
      </w:r>
      <w:r w:rsidR="00137329">
        <w:rPr>
          <w:lang w:val="en-GB"/>
        </w:rPr>
        <w:t xml:space="preserve">ch shows </w:t>
      </w:r>
      <w:r w:rsidR="000D3F7C">
        <w:rPr>
          <w:lang w:val="en-GB"/>
        </w:rPr>
        <w:t>all Berlin</w:t>
      </w:r>
      <w:r w:rsidR="00137329">
        <w:rPr>
          <w:lang w:val="en-GB"/>
        </w:rPr>
        <w:t>’s</w:t>
      </w:r>
      <w:r w:rsidR="000D3F7C">
        <w:rPr>
          <w:lang w:val="en-GB"/>
        </w:rPr>
        <w:t xml:space="preserve"> buildings </w:t>
      </w:r>
      <w:r w:rsidR="00C5038C">
        <w:rPr>
          <w:lang w:val="en-GB"/>
        </w:rPr>
        <w:t>(&gt; 5</w:t>
      </w:r>
      <w:r w:rsidR="00FE5615">
        <w:rPr>
          <w:lang w:val="en-GB"/>
        </w:rPr>
        <w:t>5</w:t>
      </w:r>
      <w:r w:rsidR="00C5038C">
        <w:rPr>
          <w:lang w:val="en-GB"/>
        </w:rPr>
        <w:t xml:space="preserve">0,000) </w:t>
      </w:r>
      <w:r w:rsidR="000D3F7C">
        <w:rPr>
          <w:lang w:val="en-GB"/>
        </w:rPr>
        <w:t>with textured 3D geometries and many thematic attributes</w:t>
      </w:r>
      <w:r w:rsidR="00B32FEB">
        <w:rPr>
          <w:lang w:val="en-GB"/>
        </w:rPr>
        <w:t xml:space="preserve"> </w:t>
      </w:r>
      <w:r w:rsidR="00144F53">
        <w:rPr>
          <w:lang w:val="en-GB"/>
        </w:rPr>
        <w:t>i</w:t>
      </w:r>
      <w:r w:rsidR="00B32FEB">
        <w:rPr>
          <w:lang w:val="en-GB"/>
        </w:rPr>
        <w:t>n the 3D web client</w:t>
      </w:r>
      <w:r w:rsidR="000D3F7C">
        <w:rPr>
          <w:lang w:val="en-GB"/>
        </w:rPr>
        <w:t>.</w:t>
      </w:r>
      <w:r>
        <w:rPr>
          <w:lang w:val="en-GB"/>
        </w:rPr>
        <w:t xml:space="preserve"> </w:t>
      </w:r>
      <w:r w:rsidR="0062231B">
        <w:rPr>
          <w:lang w:val="en-GB"/>
        </w:rPr>
        <w:t xml:space="preserve">You can </w:t>
      </w:r>
      <w:r w:rsidR="00F3176B">
        <w:rPr>
          <w:lang w:val="en-GB"/>
        </w:rPr>
        <w:t xml:space="preserve">find the link of this </w:t>
      </w:r>
      <w:r w:rsidR="00C052ED">
        <w:rPr>
          <w:lang w:val="en-GB"/>
        </w:rPr>
        <w:t xml:space="preserve">demo via the following </w:t>
      </w:r>
      <w:r w:rsidR="00F3176B">
        <w:rPr>
          <w:lang w:val="en-GB"/>
        </w:rPr>
        <w:t>web page</w:t>
      </w:r>
      <w:r w:rsidR="00C052ED">
        <w:rPr>
          <w:lang w:val="en-GB"/>
        </w:rPr>
        <w:t>:</w:t>
      </w:r>
    </w:p>
    <w:p w14:paraId="4AF8DC3B" w14:textId="2392F773" w:rsidR="00C052ED" w:rsidRDefault="00A61C53" w:rsidP="00197A63">
      <w:pPr>
        <w:rPr>
          <w:lang w:val="en-GB"/>
        </w:rPr>
      </w:pPr>
      <w:hyperlink r:id="rId251" w:history="1">
        <w:r w:rsidR="00C052ED" w:rsidRPr="001A4B3C">
          <w:rPr>
            <w:rStyle w:val="Hyperlink"/>
            <w:lang w:val="en-GB"/>
          </w:rPr>
          <w:t>https://github.com/3dcitydb/3dcitydb-web-map</w:t>
        </w:r>
      </w:hyperlink>
    </w:p>
    <w:p w14:paraId="200CC3E5" w14:textId="1D9B45D0" w:rsidR="00B22DF0" w:rsidRDefault="00C052ED" w:rsidP="00B22DF0">
      <w:pPr>
        <w:spacing w:before="120"/>
        <w:rPr>
          <w:lang w:val="en-GB"/>
        </w:rPr>
      </w:pPr>
      <w:r>
        <w:rPr>
          <w:lang w:val="en-GB"/>
        </w:rPr>
        <w:t xml:space="preserve">Once </w:t>
      </w:r>
      <w:r w:rsidR="00491084">
        <w:rPr>
          <w:lang w:val="en-GB"/>
        </w:rPr>
        <w:t xml:space="preserve">the demo </w:t>
      </w:r>
      <w:r w:rsidR="006C0E8B">
        <w:rPr>
          <w:lang w:val="en-GB"/>
        </w:rPr>
        <w:t xml:space="preserve">was </w:t>
      </w:r>
      <w:r w:rsidR="00491084">
        <w:rPr>
          <w:lang w:val="en-GB"/>
        </w:rPr>
        <w:t xml:space="preserve">opened in </w:t>
      </w:r>
      <w:r w:rsidR="00B1431D">
        <w:rPr>
          <w:lang w:val="en-GB"/>
        </w:rPr>
        <w:t>your</w:t>
      </w:r>
      <w:r w:rsidR="00491084">
        <w:rPr>
          <w:lang w:val="en-GB"/>
        </w:rPr>
        <w:t xml:space="preserve"> web browser,</w:t>
      </w:r>
      <w:r w:rsidR="00B22DF0">
        <w:rPr>
          <w:lang w:val="en-GB"/>
        </w:rPr>
        <w:t xml:space="preserve"> </w:t>
      </w:r>
      <w:r w:rsidR="00904F4A">
        <w:rPr>
          <w:lang w:val="en-GB"/>
        </w:rPr>
        <w:t xml:space="preserve">you may need to use the </w:t>
      </w:r>
      <w:r w:rsidR="00B22DF0" w:rsidRPr="00F3176B">
        <w:rPr>
          <w:i/>
          <w:lang w:val="en-GB"/>
        </w:rPr>
        <w:t>Geocoder</w:t>
      </w:r>
      <w:r w:rsidR="00904F4A">
        <w:rPr>
          <w:lang w:val="en-GB"/>
        </w:rPr>
        <w:t xml:space="preserve"> widget to zoom the </w:t>
      </w:r>
      <w:r w:rsidR="00B1431D">
        <w:rPr>
          <w:lang w:val="en-GB"/>
        </w:rPr>
        <w:t>Earth</w:t>
      </w:r>
      <w:r w:rsidR="00197A63">
        <w:rPr>
          <w:lang w:val="en-GB"/>
        </w:rPr>
        <w:t xml:space="preserve"> </w:t>
      </w:r>
      <w:r w:rsidR="00904F4A">
        <w:rPr>
          <w:lang w:val="en-GB"/>
        </w:rPr>
        <w:t xml:space="preserve">map to the building </w:t>
      </w:r>
      <w:r w:rsidR="00B1431D">
        <w:rPr>
          <w:lang w:val="en-GB"/>
        </w:rPr>
        <w:t>object with the GMLID</w:t>
      </w:r>
      <w:r w:rsidR="0016122E">
        <w:rPr>
          <w:lang w:val="en-GB"/>
        </w:rPr>
        <w:t xml:space="preserve"> </w:t>
      </w:r>
      <w:r w:rsidR="00904F4A">
        <w:rPr>
          <w:lang w:val="en-GB"/>
        </w:rPr>
        <w:t>“</w:t>
      </w:r>
      <w:r w:rsidR="00904F4A" w:rsidRPr="00B5788E">
        <w:rPr>
          <w:b/>
          <w:i/>
          <w:lang w:val="en-GB"/>
        </w:rPr>
        <w:t>BLDG_0003000b0009a940</w:t>
      </w:r>
      <w:r w:rsidR="00904F4A">
        <w:rPr>
          <w:lang w:val="en-GB"/>
        </w:rPr>
        <w:t xml:space="preserve">”. </w:t>
      </w:r>
    </w:p>
    <w:p w14:paraId="7940DCEF" w14:textId="77777777" w:rsidR="00FE2043" w:rsidRDefault="00D35F1D" w:rsidP="00FE2043">
      <w:pPr>
        <w:keepNext/>
        <w:spacing w:before="120"/>
      </w:pPr>
      <w:r>
        <w:rPr>
          <w:noProof/>
          <w:lang w:val="de-DE" w:eastAsia="de-DE"/>
        </w:rPr>
        <w:drawing>
          <wp:inline distT="0" distB="0" distL="0" distR="0" wp14:anchorId="57D9A430" wp14:editId="1B3CC16B">
            <wp:extent cx="5759885" cy="4247048"/>
            <wp:effectExtent l="19050" t="19050" r="12700" b="2032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774235" cy="4257629"/>
                    </a:xfrm>
                    <a:prstGeom prst="rect">
                      <a:avLst/>
                    </a:prstGeom>
                    <a:ln>
                      <a:solidFill>
                        <a:schemeClr val="bg1">
                          <a:lumMod val="65000"/>
                        </a:schemeClr>
                      </a:solidFill>
                    </a:ln>
                  </pic:spPr>
                </pic:pic>
              </a:graphicData>
            </a:graphic>
          </wp:inline>
        </w:drawing>
      </w:r>
    </w:p>
    <w:p w14:paraId="5063A0C1" w14:textId="596ED704" w:rsidR="00B22DF0" w:rsidRPr="00FE2043" w:rsidRDefault="00FE2043" w:rsidP="00FE2043">
      <w:pPr>
        <w:pStyle w:val="Beschriftung"/>
        <w:rPr>
          <w:b w:val="0"/>
          <w:lang w:val="en-GB"/>
        </w:rPr>
      </w:pPr>
      <w:r>
        <w:t xml:space="preserve">Figure </w:t>
      </w:r>
      <w:r>
        <w:fldChar w:fldCharType="begin"/>
      </w:r>
      <w:r>
        <w:instrText xml:space="preserve"> SEQ Figure \* ARABIC </w:instrText>
      </w:r>
      <w:r>
        <w:fldChar w:fldCharType="separate"/>
      </w:r>
      <w:r w:rsidR="00346260">
        <w:rPr>
          <w:noProof/>
        </w:rPr>
        <w:t>154</w:t>
      </w:r>
      <w:r>
        <w:fldChar w:fldCharType="end"/>
      </w:r>
      <w:r>
        <w:t xml:space="preserve">: </w:t>
      </w:r>
      <w:r w:rsidR="0046366A">
        <w:rPr>
          <w:b w:val="0"/>
        </w:rPr>
        <w:t>By c</w:t>
      </w:r>
      <w:r w:rsidRPr="00FE2043">
        <w:rPr>
          <w:b w:val="0"/>
        </w:rPr>
        <w:t xml:space="preserve">licking on </w:t>
      </w:r>
      <w:r w:rsidR="0046366A">
        <w:rPr>
          <w:b w:val="0"/>
        </w:rPr>
        <w:t>a</w:t>
      </w:r>
      <w:r w:rsidR="0046366A" w:rsidRPr="00FE2043">
        <w:rPr>
          <w:b w:val="0"/>
        </w:rPr>
        <w:t xml:space="preserve"> </w:t>
      </w:r>
      <w:r w:rsidRPr="00FE2043">
        <w:rPr>
          <w:b w:val="0"/>
        </w:rPr>
        <w:t xml:space="preserve">building object it will automatically </w:t>
      </w:r>
      <w:r w:rsidR="0046366A" w:rsidRPr="00FE2043">
        <w:rPr>
          <w:b w:val="0"/>
        </w:rPr>
        <w:t xml:space="preserve">be </w:t>
      </w:r>
      <w:r w:rsidRPr="00FE2043">
        <w:rPr>
          <w:b w:val="0"/>
        </w:rPr>
        <w:t>highlighted and its attribute information will be</w:t>
      </w:r>
      <w:r w:rsidR="00436827">
        <w:rPr>
          <w:b w:val="0"/>
        </w:rPr>
        <w:t xml:space="preserve"> </w:t>
      </w:r>
      <w:r w:rsidR="00B1431D" w:rsidRPr="00B1431D">
        <w:rPr>
          <w:b w:val="0"/>
        </w:rPr>
        <w:t>queried</w:t>
      </w:r>
      <w:r w:rsidR="00B1431D">
        <w:rPr>
          <w:b w:val="0"/>
        </w:rPr>
        <w:t xml:space="preserve"> </w:t>
      </w:r>
      <w:r w:rsidR="00436827">
        <w:rPr>
          <w:b w:val="0"/>
        </w:rPr>
        <w:t>from a Google Fusion Table and</w:t>
      </w:r>
      <w:r w:rsidRPr="00FE2043">
        <w:rPr>
          <w:b w:val="0"/>
        </w:rPr>
        <w:t xml:space="preserve"> displayed </w:t>
      </w:r>
      <w:r w:rsidR="00436827">
        <w:rPr>
          <w:b w:val="0"/>
        </w:rPr>
        <w:t>in tabular form on the right side of the 3D web client</w:t>
      </w:r>
    </w:p>
    <w:p w14:paraId="731053C7" w14:textId="644E8ABC" w:rsidR="009B3B53" w:rsidRDefault="00B22DF0" w:rsidP="009B3B53">
      <w:pPr>
        <w:keepNext/>
        <w:jc w:val="left"/>
      </w:pPr>
      <w:r>
        <w:rPr>
          <w:noProof/>
          <w:lang w:val="de-DE" w:eastAsia="de-DE"/>
        </w:rPr>
        <w:lastRenderedPageBreak/>
        <mc:AlternateContent>
          <mc:Choice Requires="wps">
            <w:drawing>
              <wp:anchor distT="0" distB="0" distL="114300" distR="114300" simplePos="0" relativeHeight="251674112" behindDoc="0" locked="0" layoutInCell="1" allowOverlap="1" wp14:anchorId="5AE855F7" wp14:editId="04D4EBEF">
                <wp:simplePos x="0" y="0"/>
                <wp:positionH relativeFrom="margin">
                  <wp:posOffset>81915</wp:posOffset>
                </wp:positionH>
                <wp:positionV relativeFrom="paragraph">
                  <wp:posOffset>1970977</wp:posOffset>
                </wp:positionV>
                <wp:extent cx="2025283" cy="612119"/>
                <wp:effectExtent l="19050" t="19050" r="13335" b="17145"/>
                <wp:wrapNone/>
                <wp:docPr id="210" name="Rechteck 210"/>
                <wp:cNvGraphicFramePr/>
                <a:graphic xmlns:a="http://schemas.openxmlformats.org/drawingml/2006/main">
                  <a:graphicData uri="http://schemas.microsoft.com/office/word/2010/wordprocessingShape">
                    <wps:wsp>
                      <wps:cNvSpPr/>
                      <wps:spPr>
                        <a:xfrm>
                          <a:off x="0" y="0"/>
                          <a:ext cx="2025283" cy="61211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3C9773" id="Rechteck 210" o:spid="_x0000_s1026" style="position:absolute;margin-left:6.45pt;margin-top:155.2pt;width:159.45pt;height:48.2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" filled="f" strokecolor="red" strokeweight="2.75pt">
                <w10:wrap anchorx="margin"/>
              </v:rect>
            </w:pict>
          </mc:Fallback>
        </mc:AlternateContent>
      </w:r>
      <w:r w:rsidR="00C635C1" w:rsidRPr="00C635C1">
        <w:rPr>
          <w:noProof/>
          <w:lang w:eastAsia="zh-CN"/>
        </w:rPr>
        <w:t xml:space="preserve"> </w:t>
      </w:r>
      <w:r w:rsidR="00C635C1">
        <w:rPr>
          <w:noProof/>
          <w:lang w:val="de-DE" w:eastAsia="de-DE"/>
        </w:rPr>
        <w:drawing>
          <wp:inline distT="0" distB="0" distL="0" distR="0" wp14:anchorId="5FA3492A" wp14:editId="776BDCEE">
            <wp:extent cx="5760720" cy="3702942"/>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763807" cy="3704926"/>
                    </a:xfrm>
                    <a:prstGeom prst="rect">
                      <a:avLst/>
                    </a:prstGeom>
                  </pic:spPr>
                </pic:pic>
              </a:graphicData>
            </a:graphic>
          </wp:inline>
        </w:drawing>
      </w:r>
    </w:p>
    <w:p w14:paraId="33908468" w14:textId="735797E1" w:rsidR="00B22DF0" w:rsidRPr="009B3B53" w:rsidRDefault="009B3B53" w:rsidP="009B3B53">
      <w:pPr>
        <w:pStyle w:val="Beschriftung"/>
        <w:rPr>
          <w:b w:val="0"/>
          <w:lang w:val="en-GB"/>
        </w:rPr>
      </w:pPr>
      <w:r>
        <w:t xml:space="preserve">Figure </w:t>
      </w:r>
      <w:r>
        <w:fldChar w:fldCharType="begin"/>
      </w:r>
      <w:r>
        <w:instrText xml:space="preserve"> SEQ Figure \* ARABIC </w:instrText>
      </w:r>
      <w:r>
        <w:fldChar w:fldCharType="separate"/>
      </w:r>
      <w:r w:rsidR="00346260">
        <w:rPr>
          <w:noProof/>
        </w:rPr>
        <w:t>155</w:t>
      </w:r>
      <w:r>
        <w:fldChar w:fldCharType="end"/>
      </w:r>
      <w:r>
        <w:t xml:space="preserve">: </w:t>
      </w:r>
      <w:r w:rsidR="00200D5C" w:rsidRPr="00200D5C">
        <w:rPr>
          <w:b w:val="0"/>
        </w:rPr>
        <w:t>By</w:t>
      </w:r>
      <w:r w:rsidR="00200D5C">
        <w:rPr>
          <w:b w:val="0"/>
        </w:rPr>
        <w:t xml:space="preserve"> c</w:t>
      </w:r>
      <w:r w:rsidRPr="009B3B53">
        <w:rPr>
          <w:b w:val="0"/>
        </w:rPr>
        <w:t>lick</w:t>
      </w:r>
      <w:r>
        <w:rPr>
          <w:b w:val="0"/>
        </w:rPr>
        <w:t>ing</w:t>
      </w:r>
      <w:r w:rsidRPr="009B3B53">
        <w:rPr>
          <w:b w:val="0"/>
        </w:rPr>
        <w:t xml:space="preserve"> </w:t>
      </w:r>
      <w:r w:rsidR="00200D5C">
        <w:rPr>
          <w:b w:val="0"/>
        </w:rPr>
        <w:t xml:space="preserve">on </w:t>
      </w:r>
      <w:r w:rsidRPr="009B3B53">
        <w:rPr>
          <w:b w:val="0"/>
        </w:rPr>
        <w:t xml:space="preserve">the dropdown list </w:t>
      </w:r>
      <w:r w:rsidRPr="009B3B53">
        <w:rPr>
          <w:b w:val="0"/>
          <w:i/>
        </w:rPr>
        <w:t>Show the selected object in External Maps</w:t>
      </w:r>
      <w:r>
        <w:rPr>
          <w:b w:val="0"/>
        </w:rPr>
        <w:t xml:space="preserve">, the user can select one of the </w:t>
      </w:r>
      <w:r w:rsidR="00F009FD">
        <w:rPr>
          <w:b w:val="0"/>
        </w:rPr>
        <w:t xml:space="preserve">given </w:t>
      </w:r>
      <w:r>
        <w:rPr>
          <w:b w:val="0"/>
        </w:rPr>
        <w:t xml:space="preserve">options to explore the selected building </w:t>
      </w:r>
      <w:r w:rsidR="00200D5C">
        <w:rPr>
          <w:b w:val="0"/>
        </w:rPr>
        <w:t xml:space="preserve">object </w:t>
      </w:r>
      <w:r>
        <w:rPr>
          <w:b w:val="0"/>
        </w:rPr>
        <w:t>in the chosen map</w:t>
      </w:r>
      <w:r w:rsidR="00C52373">
        <w:rPr>
          <w:b w:val="0"/>
        </w:rPr>
        <w:t>ping</w:t>
      </w:r>
      <w:r>
        <w:rPr>
          <w:b w:val="0"/>
        </w:rPr>
        <w:t xml:space="preserve"> application which will be opened in a new browser window</w:t>
      </w:r>
      <w:r w:rsidR="00155AEA">
        <w:rPr>
          <w:b w:val="0"/>
        </w:rPr>
        <w:t xml:space="preserve"> or tab</w:t>
      </w:r>
    </w:p>
    <w:p w14:paraId="56DF9A36" w14:textId="77777777" w:rsidR="00200D5C" w:rsidRDefault="00D35F1D" w:rsidP="00200D5C">
      <w:pPr>
        <w:keepNext/>
        <w:jc w:val="left"/>
      </w:pPr>
      <w:r>
        <w:rPr>
          <w:noProof/>
          <w:lang w:val="de-DE" w:eastAsia="de-DE"/>
        </w:rPr>
        <w:drawing>
          <wp:inline distT="0" distB="0" distL="0" distR="0" wp14:anchorId="1A94B8B2" wp14:editId="00077DA4">
            <wp:extent cx="5760720" cy="3805555"/>
            <wp:effectExtent l="19050" t="19050" r="11430" b="2349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5760720" cy="3805555"/>
                    </a:xfrm>
                    <a:prstGeom prst="rect">
                      <a:avLst/>
                    </a:prstGeom>
                    <a:ln>
                      <a:solidFill>
                        <a:schemeClr val="bg1">
                          <a:lumMod val="65000"/>
                        </a:schemeClr>
                      </a:solidFill>
                    </a:ln>
                  </pic:spPr>
                </pic:pic>
              </a:graphicData>
            </a:graphic>
          </wp:inline>
        </w:drawing>
      </w:r>
    </w:p>
    <w:p w14:paraId="60ED92D4" w14:textId="4C8005B6" w:rsidR="00B22DF0" w:rsidRPr="00200D5C" w:rsidRDefault="00200D5C" w:rsidP="00200D5C">
      <w:pPr>
        <w:pStyle w:val="Beschriftung"/>
        <w:rPr>
          <w:b w:val="0"/>
          <w:lang w:val="en-GB"/>
        </w:rPr>
      </w:pPr>
      <w:r>
        <w:t xml:space="preserve">Figure </w:t>
      </w:r>
      <w:r>
        <w:fldChar w:fldCharType="begin"/>
      </w:r>
      <w:r>
        <w:instrText xml:space="preserve"> SEQ Figure \* ARABIC </w:instrText>
      </w:r>
      <w:r>
        <w:fldChar w:fldCharType="separate"/>
      </w:r>
      <w:r w:rsidR="00346260">
        <w:rPr>
          <w:noProof/>
        </w:rPr>
        <w:t>156</w:t>
      </w:r>
      <w:r>
        <w:fldChar w:fldCharType="end"/>
      </w:r>
      <w:r>
        <w:rPr>
          <w:b w:val="0"/>
        </w:rPr>
        <w:t xml:space="preserve">: </w:t>
      </w:r>
      <w:r w:rsidR="00C52373">
        <w:rPr>
          <w:b w:val="0"/>
        </w:rPr>
        <w:t>If</w:t>
      </w:r>
      <w:r>
        <w:rPr>
          <w:b w:val="0"/>
        </w:rPr>
        <w:t xml:space="preserve"> the option </w:t>
      </w:r>
      <w:r w:rsidRPr="00200D5C">
        <w:rPr>
          <w:b w:val="0"/>
          <w:i/>
        </w:rPr>
        <w:t>DualMaps</w:t>
      </w:r>
      <w:r>
        <w:rPr>
          <w:b w:val="0"/>
          <w:i/>
        </w:rPr>
        <w:t xml:space="preserve"> </w:t>
      </w:r>
      <w:r>
        <w:rPr>
          <w:b w:val="0"/>
        </w:rPr>
        <w:t>has been chosen, the selected building will be shown in a so-called mash</w:t>
      </w:r>
      <w:r w:rsidR="00C52373">
        <w:rPr>
          <w:b w:val="0"/>
        </w:rPr>
        <w:t>-</w:t>
      </w:r>
      <w:r>
        <w:rPr>
          <w:b w:val="0"/>
        </w:rPr>
        <w:t>up web application linking different view perspectives, e.g. Google 2D map view, Google Streetview,</w:t>
      </w:r>
      <w:r w:rsidR="00C52373">
        <w:rPr>
          <w:b w:val="0"/>
        </w:rPr>
        <w:t xml:space="preserve"> and Bing Maps oblique view </w:t>
      </w:r>
    </w:p>
    <w:p w14:paraId="639C49C3" w14:textId="72205993" w:rsidR="00DB6E25" w:rsidRDefault="00C635C1" w:rsidP="00DB6E25">
      <w:pPr>
        <w:keepNext/>
        <w:jc w:val="left"/>
      </w:pPr>
      <w:r>
        <w:rPr>
          <w:noProof/>
          <w:lang w:val="de-DE" w:eastAsia="de-DE"/>
        </w:rPr>
        <w:lastRenderedPageBreak/>
        <w:drawing>
          <wp:inline distT="0" distB="0" distL="0" distR="0" wp14:anchorId="5E19563D" wp14:editId="3A6BB4B3">
            <wp:extent cx="5760720" cy="3835400"/>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760720" cy="3835400"/>
                    </a:xfrm>
                    <a:prstGeom prst="rect">
                      <a:avLst/>
                    </a:prstGeom>
                  </pic:spPr>
                </pic:pic>
              </a:graphicData>
            </a:graphic>
          </wp:inline>
        </w:drawing>
      </w:r>
    </w:p>
    <w:p w14:paraId="08BDF900" w14:textId="3F59CFBC" w:rsidR="00B22DF0" w:rsidRPr="00FA5407"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346260">
        <w:rPr>
          <w:noProof/>
        </w:rPr>
        <w:t>157</w:t>
      </w:r>
      <w:r>
        <w:fldChar w:fldCharType="end"/>
      </w:r>
      <w:r w:rsidR="00FA5407">
        <w:t>:</w:t>
      </w:r>
      <w:r w:rsidR="00FA5407">
        <w:rPr>
          <w:i/>
        </w:rPr>
        <w:t xml:space="preserve"> </w:t>
      </w:r>
      <w:r w:rsidR="001C394E">
        <w:rPr>
          <w:b w:val="0"/>
        </w:rPr>
        <w:t xml:space="preserve">A group of building objects can be interactively selected </w:t>
      </w:r>
      <w:r w:rsidR="00C52373">
        <w:rPr>
          <w:b w:val="0"/>
        </w:rPr>
        <w:t>b</w:t>
      </w:r>
      <w:r w:rsidR="00FA5407">
        <w:rPr>
          <w:b w:val="0"/>
        </w:rPr>
        <w:t>y Ctrl-clicking</w:t>
      </w:r>
      <w:r w:rsidR="001C394E">
        <w:rPr>
          <w:b w:val="0"/>
        </w:rPr>
        <w:t>. Deactivating the selection of a certain building object can be done by Ctrl-clicking on it again</w:t>
      </w:r>
    </w:p>
    <w:p w14:paraId="216FC32E" w14:textId="7D712640" w:rsidR="00DB6E25" w:rsidRDefault="009B123C" w:rsidP="009B123C">
      <w:r>
        <w:rPr>
          <w:noProof/>
          <w:lang w:val="de-DE" w:eastAsia="de-DE"/>
        </w:rPr>
        <mc:AlternateContent>
          <mc:Choice Requires="wps">
            <w:drawing>
              <wp:anchor distT="0" distB="0" distL="114300" distR="114300" simplePos="0" relativeHeight="251682304" behindDoc="0" locked="0" layoutInCell="1" allowOverlap="1" wp14:anchorId="76C0F6A1" wp14:editId="510012BE">
                <wp:simplePos x="0" y="0"/>
                <wp:positionH relativeFrom="column">
                  <wp:posOffset>52070</wp:posOffset>
                </wp:positionH>
                <wp:positionV relativeFrom="paragraph">
                  <wp:posOffset>880110</wp:posOffset>
                </wp:positionV>
                <wp:extent cx="2047875" cy="316865"/>
                <wp:effectExtent l="19050" t="19050" r="28575" b="26035"/>
                <wp:wrapNone/>
                <wp:docPr id="248" name="Rechteck 248"/>
                <wp:cNvGraphicFramePr/>
                <a:graphic xmlns:a="http://schemas.openxmlformats.org/drawingml/2006/main">
                  <a:graphicData uri="http://schemas.microsoft.com/office/word/2010/wordprocessingShape">
                    <wps:wsp>
                      <wps:cNvSpPr/>
                      <wps:spPr>
                        <a:xfrm>
                          <a:off x="0" y="0"/>
                          <a:ext cx="2047875" cy="316865"/>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9B83349" id="Rechteck 248" o:spid="_x0000_s1026" style="position:absolute;margin-left:4.1pt;margin-top:69.3pt;width:161.25pt;height:24.9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" filled="f" strokecolor="red" strokeweight="2.75pt"/>
            </w:pict>
          </mc:Fallback>
        </mc:AlternateContent>
      </w:r>
      <w:r>
        <w:rPr>
          <w:noProof/>
          <w:lang w:val="de-DE" w:eastAsia="de-DE"/>
        </w:rPr>
        <mc:AlternateContent>
          <mc:Choice Requires="wps">
            <w:drawing>
              <wp:anchor distT="0" distB="0" distL="114300" distR="114300" simplePos="0" relativeHeight="251676160" behindDoc="0" locked="0" layoutInCell="1" allowOverlap="1" wp14:anchorId="0B4588E0" wp14:editId="0ADBD0BA">
                <wp:simplePos x="0" y="0"/>
                <wp:positionH relativeFrom="column">
                  <wp:posOffset>1024953</wp:posOffset>
                </wp:positionH>
                <wp:positionV relativeFrom="paragraph">
                  <wp:posOffset>1202690</wp:posOffset>
                </wp:positionV>
                <wp:extent cx="1080266" cy="173811"/>
                <wp:effectExtent l="19050" t="19050" r="24765" b="17145"/>
                <wp:wrapNone/>
                <wp:docPr id="234" name="Rechteck 234"/>
                <wp:cNvGraphicFramePr/>
                <a:graphic xmlns:a="http://schemas.openxmlformats.org/drawingml/2006/main">
                  <a:graphicData uri="http://schemas.microsoft.com/office/word/2010/wordprocessingShape">
                    <wps:wsp>
                      <wps:cNvSpPr/>
                      <wps:spPr>
                        <a:xfrm>
                          <a:off x="0" y="0"/>
                          <a:ext cx="1080266" cy="17381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61BC54" id="Rechteck 234" o:spid="_x0000_s1026" style="position:absolute;margin-left:80.7pt;margin-top:94.7pt;width:85.05pt;height:13.7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" filled="f" strokecolor="red" strokeweight="2.75pt"/>
            </w:pict>
          </mc:Fallback>
        </mc:AlternateContent>
      </w:r>
      <w:r>
        <w:rPr>
          <w:noProof/>
          <w:lang w:val="de-DE" w:eastAsia="de-DE"/>
        </w:rPr>
        <w:drawing>
          <wp:inline distT="0" distB="0" distL="0" distR="0" wp14:anchorId="7118F290" wp14:editId="2DE330E9">
            <wp:extent cx="5760720" cy="38404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58F6D06E" w14:textId="0D75B6E8" w:rsidR="00670736" w:rsidRPr="000E78A3" w:rsidRDefault="00DB6E25" w:rsidP="00DB6E25">
      <w:pPr>
        <w:pStyle w:val="Beschriftung"/>
        <w:rPr>
          <w:b w:val="0"/>
          <w:lang w:val="en-GB"/>
        </w:rPr>
      </w:pPr>
      <w:r>
        <w:t xml:space="preserve">Figure </w:t>
      </w:r>
      <w:r>
        <w:fldChar w:fldCharType="begin"/>
      </w:r>
      <w:r>
        <w:instrText xml:space="preserve"> SEQ Figure \* ARABIC </w:instrText>
      </w:r>
      <w:r>
        <w:fldChar w:fldCharType="separate"/>
      </w:r>
      <w:r w:rsidR="00346260">
        <w:rPr>
          <w:noProof/>
        </w:rPr>
        <w:t>158</w:t>
      </w:r>
      <w:r>
        <w:fldChar w:fldCharType="end"/>
      </w:r>
      <w:r w:rsidR="001C394E">
        <w:t xml:space="preserve">: </w:t>
      </w:r>
      <w:r w:rsidR="001C394E">
        <w:rPr>
          <w:b w:val="0"/>
        </w:rPr>
        <w:t xml:space="preserve">The selected building objects can be hidden by clicking on the button </w:t>
      </w:r>
      <w:r w:rsidR="001C394E" w:rsidRPr="000E78A3">
        <w:rPr>
          <w:b w:val="0"/>
          <w:i/>
        </w:rPr>
        <w:t>Hide selected Objects</w:t>
      </w:r>
      <w:r w:rsidR="000E78A3">
        <w:rPr>
          <w:b w:val="0"/>
          <w:i/>
        </w:rPr>
        <w:t>.</w:t>
      </w:r>
      <w:r w:rsidR="000E78A3">
        <w:rPr>
          <w:b w:val="0"/>
        </w:rPr>
        <w:t xml:space="preserve"> </w:t>
      </w:r>
      <w:r w:rsidR="005511B4">
        <w:rPr>
          <w:b w:val="0"/>
        </w:rPr>
        <w:t>The</w:t>
      </w:r>
      <w:r w:rsidR="000E78A3">
        <w:rPr>
          <w:b w:val="0"/>
        </w:rPr>
        <w:t xml:space="preserve"> </w:t>
      </w:r>
      <w:r w:rsidR="00C52373">
        <w:rPr>
          <w:b w:val="0"/>
        </w:rPr>
        <w:t>GMLIDs</w:t>
      </w:r>
      <w:r w:rsidR="000E78A3">
        <w:rPr>
          <w:b w:val="0"/>
        </w:rPr>
        <w:t xml:space="preserve"> of the selected</w:t>
      </w:r>
      <w:r w:rsidR="00C52373">
        <w:rPr>
          <w:b w:val="0"/>
        </w:rPr>
        <w:t xml:space="preserve"> (highlighted)</w:t>
      </w:r>
      <w:r w:rsidR="000E78A3">
        <w:rPr>
          <w:b w:val="0"/>
        </w:rPr>
        <w:t xml:space="preserve"> and hidden building objects can be </w:t>
      </w:r>
      <w:r w:rsidR="005511B4">
        <w:rPr>
          <w:b w:val="0"/>
        </w:rPr>
        <w:t xml:space="preserve">explored by clicking the drop-down buttons </w:t>
      </w:r>
      <w:r w:rsidR="005511B4" w:rsidRPr="005511B4">
        <w:rPr>
          <w:b w:val="0"/>
          <w:i/>
        </w:rPr>
        <w:t>Choose highlighted Object</w:t>
      </w:r>
      <w:r w:rsidR="005511B4">
        <w:rPr>
          <w:b w:val="0"/>
        </w:rPr>
        <w:t xml:space="preserve"> and </w:t>
      </w:r>
      <w:r w:rsidR="005511B4" w:rsidRPr="005511B4">
        <w:rPr>
          <w:b w:val="0"/>
          <w:i/>
        </w:rPr>
        <w:t>Choose hidden Object</w:t>
      </w:r>
      <w:r w:rsidR="005511B4">
        <w:rPr>
          <w:b w:val="0"/>
        </w:rPr>
        <w:t xml:space="preserve"> respectively</w:t>
      </w:r>
    </w:p>
    <w:p w14:paraId="12BF0D9E" w14:textId="214DB265" w:rsidR="00032156" w:rsidRDefault="00B22DF0" w:rsidP="009B123C">
      <w:r>
        <w:rPr>
          <w:noProof/>
          <w:lang w:val="de-DE" w:eastAsia="de-DE"/>
        </w:rPr>
        <w:lastRenderedPageBreak/>
        <mc:AlternateContent>
          <mc:Choice Requires="wps">
            <w:drawing>
              <wp:anchor distT="0" distB="0" distL="114300" distR="114300" simplePos="0" relativeHeight="251672064" behindDoc="0" locked="0" layoutInCell="1" allowOverlap="1" wp14:anchorId="6BFC42E4" wp14:editId="7FD81D1A">
                <wp:simplePos x="0" y="0"/>
                <wp:positionH relativeFrom="column">
                  <wp:posOffset>1078928</wp:posOffset>
                </wp:positionH>
                <wp:positionV relativeFrom="paragraph">
                  <wp:posOffset>1362710</wp:posOffset>
                </wp:positionV>
                <wp:extent cx="1042869" cy="187869"/>
                <wp:effectExtent l="19050" t="19050" r="24130" b="22225"/>
                <wp:wrapNone/>
                <wp:docPr id="212" name="Rechteck 212"/>
                <wp:cNvGraphicFramePr/>
                <a:graphic xmlns:a="http://schemas.openxmlformats.org/drawingml/2006/main">
                  <a:graphicData uri="http://schemas.microsoft.com/office/word/2010/wordprocessingShape">
                    <wps:wsp>
                      <wps:cNvSpPr/>
                      <wps:spPr>
                        <a:xfrm>
                          <a:off x="0" y="0"/>
                          <a:ext cx="1042869"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8DE8166" id="Rechteck 212" o:spid="_x0000_s1026" style="position:absolute;margin-left:84.95pt;margin-top:107.3pt;width:82.1pt;height:14.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" filled="f" strokecolor="red" strokeweight="2.75pt"/>
            </w:pict>
          </mc:Fallback>
        </mc:AlternateContent>
      </w:r>
      <w:r w:rsidR="009B123C">
        <w:rPr>
          <w:noProof/>
          <w:lang w:val="de-DE" w:eastAsia="de-DE"/>
        </w:rPr>
        <w:drawing>
          <wp:inline distT="0" distB="0" distL="0" distR="0" wp14:anchorId="7B6E4840" wp14:editId="20E17312">
            <wp:extent cx="5760720" cy="384937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1656D56F" w14:textId="49A287BC" w:rsidR="00B22DF0" w:rsidRPr="005511B4" w:rsidRDefault="00032156" w:rsidP="00032156">
      <w:pPr>
        <w:pStyle w:val="Beschriftung"/>
        <w:rPr>
          <w:b w:val="0"/>
          <w:i/>
          <w:lang w:val="en-GB"/>
        </w:rPr>
      </w:pPr>
      <w:r>
        <w:t xml:space="preserve">Figure </w:t>
      </w:r>
      <w:r>
        <w:fldChar w:fldCharType="begin"/>
      </w:r>
      <w:r>
        <w:instrText xml:space="preserve"> SEQ Figure \* ARABIC </w:instrText>
      </w:r>
      <w:r>
        <w:fldChar w:fldCharType="separate"/>
      </w:r>
      <w:r w:rsidR="00346260">
        <w:rPr>
          <w:noProof/>
        </w:rPr>
        <w:t>159</w:t>
      </w:r>
      <w:r>
        <w:fldChar w:fldCharType="end"/>
      </w:r>
      <w:r w:rsidR="005511B4">
        <w:t xml:space="preserve">: </w:t>
      </w:r>
      <w:r w:rsidR="005511B4">
        <w:rPr>
          <w:b w:val="0"/>
        </w:rPr>
        <w:t xml:space="preserve">The hidden objects can be shown on the 3D web client again by clicking on the button </w:t>
      </w:r>
      <w:r w:rsidR="005511B4" w:rsidRPr="005511B4">
        <w:rPr>
          <w:b w:val="0"/>
          <w:i/>
        </w:rPr>
        <w:t xml:space="preserve">Show Hidden </w:t>
      </w:r>
      <w:r w:rsidR="00C52373" w:rsidRPr="00C52373">
        <w:rPr>
          <w:b w:val="0"/>
          <w:i/>
        </w:rPr>
        <w:t>Objects</w:t>
      </w:r>
    </w:p>
    <w:p w14:paraId="75356466" w14:textId="663BC8D2" w:rsidR="00032156" w:rsidRDefault="00670736" w:rsidP="00032156">
      <w:pPr>
        <w:keepNext/>
        <w:spacing w:after="120"/>
        <w:jc w:val="left"/>
      </w:pPr>
      <w:r>
        <w:rPr>
          <w:noProof/>
          <w:lang w:val="de-DE" w:eastAsia="de-DE"/>
        </w:rPr>
        <mc:AlternateContent>
          <mc:Choice Requires="wps">
            <w:drawing>
              <wp:anchor distT="0" distB="0" distL="114300" distR="114300" simplePos="0" relativeHeight="251678208" behindDoc="0" locked="0" layoutInCell="1" allowOverlap="1" wp14:anchorId="4CF24E60" wp14:editId="04084080">
                <wp:simplePos x="0" y="0"/>
                <wp:positionH relativeFrom="column">
                  <wp:posOffset>34353</wp:posOffset>
                </wp:positionH>
                <wp:positionV relativeFrom="paragraph">
                  <wp:posOffset>1363345</wp:posOffset>
                </wp:positionV>
                <wp:extent cx="1084218" cy="187869"/>
                <wp:effectExtent l="19050" t="19050" r="20955" b="22225"/>
                <wp:wrapNone/>
                <wp:docPr id="236" name="Rechteck 236"/>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77DE31A" id="Rechteck 236" o:spid="_x0000_s1026" style="position:absolute;margin-left:2.7pt;margin-top:107.35pt;width:85.35pt;height:14.8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" filled="f" strokecolor="red" strokeweight="2.75pt"/>
            </w:pict>
          </mc:Fallback>
        </mc:AlternateContent>
      </w:r>
      <w:r w:rsidR="009B123C">
        <w:rPr>
          <w:noProof/>
          <w:lang w:val="de-DE" w:eastAsia="de-DE"/>
        </w:rPr>
        <w:drawing>
          <wp:inline distT="0" distB="0" distL="0" distR="0" wp14:anchorId="44320BE4" wp14:editId="4B9F2280">
            <wp:extent cx="5760720" cy="384937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5FA62ABB" w14:textId="17F33414" w:rsidR="00B22DF0" w:rsidRPr="005511B4" w:rsidRDefault="00032156" w:rsidP="00032156">
      <w:pPr>
        <w:pStyle w:val="Beschriftung"/>
        <w:rPr>
          <w:b w:val="0"/>
          <w:lang w:val="en-GB"/>
        </w:rPr>
      </w:pPr>
      <w:r>
        <w:t xml:space="preserve">Figure </w:t>
      </w:r>
      <w:r>
        <w:fldChar w:fldCharType="begin"/>
      </w:r>
      <w:r>
        <w:instrText xml:space="preserve"> SEQ Figure \* ARABIC </w:instrText>
      </w:r>
      <w:r>
        <w:fldChar w:fldCharType="separate"/>
      </w:r>
      <w:r w:rsidR="00346260">
        <w:rPr>
          <w:noProof/>
        </w:rPr>
        <w:t>160</w:t>
      </w:r>
      <w:r>
        <w:fldChar w:fldCharType="end"/>
      </w:r>
      <w:r w:rsidR="005511B4">
        <w:t xml:space="preserve">: </w:t>
      </w:r>
      <w:r w:rsidR="005511B4">
        <w:rPr>
          <w:b w:val="0"/>
        </w:rPr>
        <w:t xml:space="preserve">The objects selection and along with the highlighting effect can be deactivated by clicking on the button </w:t>
      </w:r>
      <w:r w:rsidR="005511B4" w:rsidRPr="005511B4">
        <w:rPr>
          <w:b w:val="0"/>
          <w:i/>
        </w:rPr>
        <w:t>Clear Highlighting</w:t>
      </w:r>
    </w:p>
    <w:p w14:paraId="3A9DA527" w14:textId="1CCB9510" w:rsidR="00032156" w:rsidRDefault="00040720" w:rsidP="009B123C">
      <w:r>
        <w:rPr>
          <w:noProof/>
          <w:lang w:val="de-DE" w:eastAsia="de-DE"/>
        </w:rPr>
        <w:lastRenderedPageBreak/>
        <mc:AlternateContent>
          <mc:Choice Requires="wps">
            <w:drawing>
              <wp:anchor distT="0" distB="0" distL="114300" distR="114300" simplePos="0" relativeHeight="251680256" behindDoc="0" locked="0" layoutInCell="1" allowOverlap="1" wp14:anchorId="05D147F2" wp14:editId="32FB6497">
                <wp:simplePos x="0" y="0"/>
                <wp:positionH relativeFrom="column">
                  <wp:posOffset>75061</wp:posOffset>
                </wp:positionH>
                <wp:positionV relativeFrom="paragraph">
                  <wp:posOffset>1510896</wp:posOffset>
                </wp:positionV>
                <wp:extent cx="2055511" cy="202439"/>
                <wp:effectExtent l="19050" t="19050" r="20955" b="26670"/>
                <wp:wrapNone/>
                <wp:docPr id="246" name="Rechteck 246"/>
                <wp:cNvGraphicFramePr/>
                <a:graphic xmlns:a="http://schemas.openxmlformats.org/drawingml/2006/main">
                  <a:graphicData uri="http://schemas.microsoft.com/office/word/2010/wordprocessingShape">
                    <wps:wsp>
                      <wps:cNvSpPr/>
                      <wps:spPr>
                        <a:xfrm>
                          <a:off x="0" y="0"/>
                          <a:ext cx="2055511" cy="20243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4213A77" id="Rechteck 246" o:spid="_x0000_s1026" style="position:absolute;margin-left:5.9pt;margin-top:118.95pt;width:161.85pt;height:15.9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" filled="f" strokecolor="red" strokeweight="2.75pt"/>
            </w:pict>
          </mc:Fallback>
        </mc:AlternateContent>
      </w:r>
      <w:r w:rsidR="009B123C" w:rsidRPr="009B123C">
        <w:rPr>
          <w:noProof/>
          <w:lang w:val="de-DE" w:eastAsia="de-DE"/>
        </w:rPr>
        <w:drawing>
          <wp:inline distT="0" distB="0" distL="0" distR="0" wp14:anchorId="6146BC11" wp14:editId="714EB165">
            <wp:extent cx="5760720" cy="3837305"/>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5760720" cy="3837305"/>
                    </a:xfrm>
                    <a:prstGeom prst="rect">
                      <a:avLst/>
                    </a:prstGeom>
                  </pic:spPr>
                </pic:pic>
              </a:graphicData>
            </a:graphic>
          </wp:inline>
        </w:drawing>
      </w:r>
    </w:p>
    <w:p w14:paraId="5C552049" w14:textId="6E8EC79E" w:rsidR="00032156" w:rsidRPr="00E20F97" w:rsidRDefault="00032156" w:rsidP="00032156">
      <w:pPr>
        <w:pStyle w:val="Beschriftung"/>
        <w:rPr>
          <w:b w:val="0"/>
        </w:rPr>
      </w:pPr>
      <w:r>
        <w:t xml:space="preserve">Figure </w:t>
      </w:r>
      <w:r>
        <w:fldChar w:fldCharType="begin"/>
      </w:r>
      <w:r>
        <w:instrText xml:space="preserve"> SEQ Figure \* ARABIC </w:instrText>
      </w:r>
      <w:r>
        <w:fldChar w:fldCharType="separate"/>
      </w:r>
      <w:r w:rsidR="00346260">
        <w:rPr>
          <w:noProof/>
        </w:rPr>
        <w:t>161</w:t>
      </w:r>
      <w:r>
        <w:fldChar w:fldCharType="end"/>
      </w:r>
      <w:r w:rsidR="00E20F97">
        <w:t xml:space="preserve">: </w:t>
      </w:r>
      <w:r w:rsidR="00E20F97">
        <w:rPr>
          <w:b w:val="0"/>
        </w:rPr>
        <w:t xml:space="preserve">A screenshot of the current view can be created </w:t>
      </w:r>
      <w:r w:rsidR="00891206">
        <w:rPr>
          <w:b w:val="0"/>
        </w:rPr>
        <w:t xml:space="preserve">directly </w:t>
      </w:r>
      <w:r w:rsidR="00E20F97">
        <w:rPr>
          <w:b w:val="0"/>
        </w:rPr>
        <w:t xml:space="preserve">within the 3D web client by clicking on the button </w:t>
      </w:r>
      <w:r w:rsidR="00E20F97" w:rsidRPr="00E20F97">
        <w:rPr>
          <w:b w:val="0"/>
          <w:i/>
        </w:rPr>
        <w:t xml:space="preserve">Create </w:t>
      </w:r>
      <w:r w:rsidR="00C52373" w:rsidRPr="00C52373">
        <w:rPr>
          <w:b w:val="0"/>
          <w:i/>
        </w:rPr>
        <w:t xml:space="preserve">Screenshot </w:t>
      </w:r>
      <w:r w:rsidR="00E20F97">
        <w:rPr>
          <w:b w:val="0"/>
        </w:rPr>
        <w:t xml:space="preserve">or </w:t>
      </w:r>
      <w:r w:rsidR="00E20F97" w:rsidRPr="00E20F97">
        <w:rPr>
          <w:b w:val="0"/>
          <w:i/>
        </w:rPr>
        <w:t>Print current view</w:t>
      </w:r>
    </w:p>
    <w:p w14:paraId="7959E1A3" w14:textId="77777777" w:rsidR="00E20F97" w:rsidRDefault="00032156" w:rsidP="00E20F97">
      <w:pPr>
        <w:keepNext/>
      </w:pPr>
      <w:r>
        <w:rPr>
          <w:noProof/>
          <w:lang w:val="de-DE" w:eastAsia="de-DE"/>
        </w:rPr>
        <w:drawing>
          <wp:inline distT="0" distB="0" distL="0" distR="0" wp14:anchorId="29F1E38C" wp14:editId="72F866E6">
            <wp:extent cx="5760720" cy="4044950"/>
            <wp:effectExtent l="19050" t="19050" r="11430" b="1270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60720" cy="4044950"/>
                    </a:xfrm>
                    <a:prstGeom prst="rect">
                      <a:avLst/>
                    </a:prstGeom>
                    <a:ln>
                      <a:solidFill>
                        <a:schemeClr val="bg1">
                          <a:lumMod val="65000"/>
                        </a:schemeClr>
                      </a:solidFill>
                    </a:ln>
                  </pic:spPr>
                </pic:pic>
              </a:graphicData>
            </a:graphic>
          </wp:inline>
        </w:drawing>
      </w:r>
    </w:p>
    <w:p w14:paraId="53531BCA" w14:textId="1918BE79" w:rsidR="00032156" w:rsidRPr="00E20F97" w:rsidRDefault="00E20F97" w:rsidP="00E20F97">
      <w:pPr>
        <w:pStyle w:val="Beschriftung"/>
        <w:rPr>
          <w:b w:val="0"/>
        </w:rPr>
      </w:pPr>
      <w:r>
        <w:t xml:space="preserve">Figure </w:t>
      </w:r>
      <w:r>
        <w:fldChar w:fldCharType="begin"/>
      </w:r>
      <w:r>
        <w:instrText xml:space="preserve"> SEQ Figure \* ARABIC </w:instrText>
      </w:r>
      <w:r>
        <w:fldChar w:fldCharType="separate"/>
      </w:r>
      <w:r w:rsidR="00346260">
        <w:rPr>
          <w:noProof/>
        </w:rPr>
        <w:t>162</w:t>
      </w:r>
      <w:r>
        <w:fldChar w:fldCharType="end"/>
      </w:r>
      <w:r>
        <w:t xml:space="preserve">: </w:t>
      </w:r>
      <w:r>
        <w:rPr>
          <w:b w:val="0"/>
        </w:rPr>
        <w:t xml:space="preserve">Once the button </w:t>
      </w:r>
      <w:r w:rsidR="00C52373">
        <w:rPr>
          <w:b w:val="0"/>
          <w:i/>
        </w:rPr>
        <w:t>Print</w:t>
      </w:r>
      <w:r w:rsidRPr="00E20F97">
        <w:rPr>
          <w:b w:val="0"/>
          <w:i/>
        </w:rPr>
        <w:t xml:space="preserve"> current view</w:t>
      </w:r>
      <w:r>
        <w:rPr>
          <w:b w:val="0"/>
          <w:i/>
        </w:rPr>
        <w:t xml:space="preserve"> </w:t>
      </w:r>
      <w:r>
        <w:rPr>
          <w:b w:val="0"/>
        </w:rPr>
        <w:t xml:space="preserve">has been clicked on, a printer settings dialog </w:t>
      </w:r>
      <w:r w:rsidR="00791C55">
        <w:rPr>
          <w:b w:val="0"/>
        </w:rPr>
        <w:t xml:space="preserve">(differs for different web browsers) </w:t>
      </w:r>
      <w:r>
        <w:rPr>
          <w:b w:val="0"/>
        </w:rPr>
        <w:t xml:space="preserve">will appear </w:t>
      </w:r>
      <w:r w:rsidR="00791C55">
        <w:rPr>
          <w:b w:val="0"/>
        </w:rPr>
        <w:t xml:space="preserve">giving a preview of the screenshot </w:t>
      </w:r>
      <w:r w:rsidR="00302DDD">
        <w:rPr>
          <w:b w:val="0"/>
        </w:rPr>
        <w:t>file</w:t>
      </w:r>
      <w:r w:rsidR="00791C55">
        <w:rPr>
          <w:b w:val="0"/>
        </w:rPr>
        <w:t xml:space="preserve"> to be printed</w:t>
      </w:r>
      <w:r>
        <w:rPr>
          <w:b w:val="0"/>
        </w:rPr>
        <w:t xml:space="preserve"> </w:t>
      </w:r>
    </w:p>
    <w:p w14:paraId="51E08135" w14:textId="3A9421DF" w:rsidR="009B123C" w:rsidRDefault="009B123C" w:rsidP="009B123C">
      <w:r>
        <w:rPr>
          <w:noProof/>
          <w:lang w:val="de-DE" w:eastAsia="de-DE"/>
        </w:rPr>
        <w:lastRenderedPageBreak/>
        <mc:AlternateContent>
          <mc:Choice Requires="wps">
            <w:drawing>
              <wp:anchor distT="0" distB="0" distL="114300" distR="114300" simplePos="0" relativeHeight="251694592" behindDoc="0" locked="0" layoutInCell="1" allowOverlap="1" wp14:anchorId="00F31531" wp14:editId="3E908575">
                <wp:simplePos x="0" y="0"/>
                <wp:positionH relativeFrom="column">
                  <wp:posOffset>37528</wp:posOffset>
                </wp:positionH>
                <wp:positionV relativeFrom="paragraph">
                  <wp:posOffset>1670685</wp:posOffset>
                </wp:positionV>
                <wp:extent cx="1084218" cy="187869"/>
                <wp:effectExtent l="19050" t="19050" r="20955" b="22225"/>
                <wp:wrapNone/>
                <wp:docPr id="252" name="Rechteck 252"/>
                <wp:cNvGraphicFramePr/>
                <a:graphic xmlns:a="http://schemas.openxmlformats.org/drawingml/2006/main">
                  <a:graphicData uri="http://schemas.microsoft.com/office/word/2010/wordprocessingShape">
                    <wps:wsp>
                      <wps:cNvSpPr/>
                      <wps:spPr>
                        <a:xfrm>
                          <a:off x="0" y="0"/>
                          <a:ext cx="1084218"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ADF1C4C" id="Rechteck 252" o:spid="_x0000_s1026" style="position:absolute;margin-left:2.95pt;margin-top:131.55pt;width:85.35pt;height:14.8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" filled="f" strokecolor="red" strokeweight="2.75pt"/>
            </w:pict>
          </mc:Fallback>
        </mc:AlternateContent>
      </w:r>
      <w:r>
        <w:rPr>
          <w:noProof/>
          <w:lang w:val="de-DE" w:eastAsia="de-DE"/>
        </w:rPr>
        <w:drawing>
          <wp:inline distT="0" distB="0" distL="0" distR="0" wp14:anchorId="42D78A37" wp14:editId="495CB5BE">
            <wp:extent cx="5760720" cy="3845560"/>
            <wp:effectExtent l="0" t="0" r="0" b="25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760720" cy="3845560"/>
                    </a:xfrm>
                    <a:prstGeom prst="rect">
                      <a:avLst/>
                    </a:prstGeom>
                  </pic:spPr>
                </pic:pic>
              </a:graphicData>
            </a:graphic>
          </wp:inline>
        </w:drawing>
      </w:r>
    </w:p>
    <w:p w14:paraId="2CC9BFFF" w14:textId="4293CF27" w:rsidR="009B123C" w:rsidRPr="009B123C" w:rsidRDefault="009B123C" w:rsidP="009B123C">
      <w:pPr>
        <w:pStyle w:val="Beschriftung"/>
        <w:rPr>
          <w:b w:val="0"/>
        </w:rPr>
      </w:pPr>
      <w:r>
        <w:t xml:space="preserve">Figure </w:t>
      </w:r>
      <w:r>
        <w:fldChar w:fldCharType="begin"/>
      </w:r>
      <w:r>
        <w:instrText xml:space="preserve"> SEQ Figure \* ARABIC </w:instrText>
      </w:r>
      <w:r>
        <w:fldChar w:fldCharType="separate"/>
      </w:r>
      <w:r w:rsidR="00346260">
        <w:rPr>
          <w:noProof/>
        </w:rPr>
        <w:t>163</w:t>
      </w:r>
      <w:r>
        <w:fldChar w:fldCharType="end"/>
      </w:r>
      <w:r>
        <w:rPr>
          <w:b w:val="0"/>
        </w:rPr>
        <w:t xml:space="preserve">: Shadow visualization of the 3D city models can also be activated and deactivated by clicking the </w:t>
      </w:r>
      <w:r w:rsidRPr="009B123C">
        <w:rPr>
          <w:b w:val="0"/>
          <w:i/>
        </w:rPr>
        <w:t>Toggle Shadows</w:t>
      </w:r>
      <w:r>
        <w:rPr>
          <w:b w:val="0"/>
        </w:rPr>
        <w:t xml:space="preserve"> button</w:t>
      </w:r>
    </w:p>
    <w:p w14:paraId="00067386" w14:textId="77777777" w:rsidR="007F14E4" w:rsidRDefault="0091437A" w:rsidP="00A61C53">
      <w:pPr>
        <w:spacing w:after="120"/>
      </w:pPr>
      <w:r>
        <w:rPr>
          <w:noProof/>
          <w:lang w:val="de-DE" w:eastAsia="de-DE"/>
        </w:rPr>
        <mc:AlternateContent>
          <mc:Choice Requires="wps">
            <w:drawing>
              <wp:anchor distT="0" distB="0" distL="114300" distR="114300" simplePos="0" relativeHeight="251696640" behindDoc="0" locked="0" layoutInCell="1" allowOverlap="1" wp14:anchorId="6ED59A0B" wp14:editId="04B50482">
                <wp:simplePos x="0" y="0"/>
                <wp:positionH relativeFrom="column">
                  <wp:posOffset>22162</wp:posOffset>
                </wp:positionH>
                <wp:positionV relativeFrom="paragraph">
                  <wp:posOffset>1027871</wp:posOffset>
                </wp:positionV>
                <wp:extent cx="952185" cy="187869"/>
                <wp:effectExtent l="19050" t="19050" r="19685" b="22225"/>
                <wp:wrapNone/>
                <wp:docPr id="254" name="Rechteck 254"/>
                <wp:cNvGraphicFramePr/>
                <a:graphic xmlns:a="http://schemas.openxmlformats.org/drawingml/2006/main">
                  <a:graphicData uri="http://schemas.microsoft.com/office/word/2010/wordprocessingShape">
                    <wps:wsp>
                      <wps:cNvSpPr/>
                      <wps:spPr>
                        <a:xfrm>
                          <a:off x="0" y="0"/>
                          <a:ext cx="952185" cy="187869"/>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020AFAD" id="Rechteck 254" o:spid="_x0000_s1026" style="position:absolute;margin-left:1.75pt;margin-top:80.95pt;width:75pt;height:14.8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" filled="f" strokecolor="red" strokeweight="2.75pt"/>
            </w:pict>
          </mc:Fallback>
        </mc:AlternateContent>
      </w:r>
      <w:r>
        <w:rPr>
          <w:noProof/>
          <w:lang w:val="de-DE" w:eastAsia="de-DE"/>
        </w:rPr>
        <w:drawing>
          <wp:inline distT="0" distB="0" distL="0" distR="0" wp14:anchorId="5BCBEE1F" wp14:editId="2F7A9178">
            <wp:extent cx="5760720" cy="3387090"/>
            <wp:effectExtent l="0" t="0" r="0" b="381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760720" cy="3387090"/>
                    </a:xfrm>
                    <a:prstGeom prst="rect">
                      <a:avLst/>
                    </a:prstGeom>
                  </pic:spPr>
                </pic:pic>
              </a:graphicData>
            </a:graphic>
          </wp:inline>
        </w:drawing>
      </w:r>
    </w:p>
    <w:p w14:paraId="441C5D27" w14:textId="0EA2C9B6" w:rsidR="009B123C" w:rsidRPr="007F14E4" w:rsidRDefault="007F14E4" w:rsidP="0080572C">
      <w:pPr>
        <w:pStyle w:val="Beschriftung"/>
        <w:spacing w:after="120"/>
        <w:rPr>
          <w:rStyle w:val="Standard1"/>
          <w:rFonts w:ascii="Arial" w:eastAsia="Times New Roman" w:hAnsi="Arial"/>
          <w:b w:val="0"/>
          <w:bCs w:val="0"/>
          <w:color w:val="auto"/>
          <w:sz w:val="36"/>
          <w:szCs w:val="28"/>
        </w:rPr>
      </w:pPr>
      <w:r>
        <w:t xml:space="preserve">Figure </w:t>
      </w:r>
      <w:r>
        <w:fldChar w:fldCharType="begin"/>
      </w:r>
      <w:r>
        <w:instrText xml:space="preserve"> SEQ Figure \* ARABIC </w:instrText>
      </w:r>
      <w:r>
        <w:fldChar w:fldCharType="separate"/>
      </w:r>
      <w:r w:rsidR="00346260">
        <w:rPr>
          <w:noProof/>
        </w:rPr>
        <w:t>164</w:t>
      </w:r>
      <w:r>
        <w:fldChar w:fldCharType="end"/>
      </w:r>
      <w:r>
        <w:t xml:space="preserve">: </w:t>
      </w:r>
      <w:r w:rsidRPr="007F14E4">
        <w:rPr>
          <w:b w:val="0"/>
          <w:lang w:val="en-GB"/>
        </w:rPr>
        <w:t>It is possible to</w:t>
      </w:r>
      <w:r w:rsidR="00C835EF" w:rsidRPr="00C835EF">
        <w:rPr>
          <w:b w:val="0"/>
          <w:lang w:val="en-GB"/>
        </w:rPr>
        <w:t xml:space="preserve"> </w:t>
      </w:r>
      <w:r w:rsidR="00C835EF">
        <w:rPr>
          <w:b w:val="0"/>
          <w:lang w:val="en-GB"/>
        </w:rPr>
        <w:t xml:space="preserve">create </w:t>
      </w:r>
      <w:r w:rsidR="00C835EF" w:rsidRPr="007F14E4">
        <w:rPr>
          <w:b w:val="0"/>
          <w:lang w:val="en-GB"/>
        </w:rPr>
        <w:t xml:space="preserve">a scene link </w:t>
      </w:r>
      <w:r w:rsidR="00C835EF">
        <w:rPr>
          <w:b w:val="0"/>
          <w:lang w:val="en-GB"/>
        </w:rPr>
        <w:t>saving</w:t>
      </w:r>
      <w:r w:rsidRPr="007F14E4">
        <w:rPr>
          <w:b w:val="0"/>
          <w:lang w:val="en-GB"/>
        </w:rPr>
        <w:t xml:space="preserve"> the current status of the 3D web client by clicking on the </w:t>
      </w:r>
      <w:r w:rsidRPr="007F14E4">
        <w:rPr>
          <w:b w:val="0"/>
          <w:i/>
          <w:lang w:val="en-GB"/>
        </w:rPr>
        <w:t>Generate Scene Link</w:t>
      </w:r>
      <w:r w:rsidR="00C835EF">
        <w:rPr>
          <w:b w:val="0"/>
          <w:lang w:val="en-GB"/>
        </w:rPr>
        <w:t xml:space="preserve"> button</w:t>
      </w:r>
      <w:r>
        <w:rPr>
          <w:b w:val="0"/>
          <w:lang w:val="en-GB"/>
        </w:rPr>
        <w:t>.</w:t>
      </w:r>
      <w:r w:rsidR="00C835EF">
        <w:rPr>
          <w:b w:val="0"/>
          <w:lang w:val="en-GB"/>
        </w:rPr>
        <w:t xml:space="preserve"> This scene link</w:t>
      </w:r>
      <w:r w:rsidRPr="007F14E4">
        <w:rPr>
          <w:b w:val="0"/>
          <w:lang w:val="en-GB"/>
        </w:rPr>
        <w:t xml:space="preserve"> </w:t>
      </w:r>
      <w:r w:rsidR="00C835EF">
        <w:rPr>
          <w:b w:val="0"/>
          <w:lang w:val="en-GB"/>
        </w:rPr>
        <w:t xml:space="preserve">encodes </w:t>
      </w:r>
      <w:r w:rsidRPr="007F14E4">
        <w:rPr>
          <w:b w:val="0"/>
          <w:lang w:val="en-GB"/>
        </w:rPr>
        <w:t xml:space="preserve">the information </w:t>
      </w:r>
      <w:r w:rsidR="00C52373">
        <w:rPr>
          <w:b w:val="0"/>
          <w:lang w:val="en-GB"/>
        </w:rPr>
        <w:t>about</w:t>
      </w:r>
      <w:r w:rsidRPr="007F14E4">
        <w:rPr>
          <w:b w:val="0"/>
          <w:lang w:val="en-GB"/>
        </w:rPr>
        <w:t xml:space="preserve"> the</w:t>
      </w:r>
      <w:r w:rsidR="00C835EF">
        <w:rPr>
          <w:b w:val="0"/>
          <w:lang w:val="en-GB"/>
        </w:rPr>
        <w:t xml:space="preserve"> title of the web site,</w:t>
      </w:r>
      <w:r w:rsidRPr="007F14E4">
        <w:rPr>
          <w:b w:val="0"/>
          <w:lang w:val="en-GB"/>
        </w:rPr>
        <w:t xml:space="preserve"> </w:t>
      </w:r>
      <w:r w:rsidR="00DE1AB6">
        <w:rPr>
          <w:b w:val="0"/>
          <w:lang w:val="en-GB"/>
        </w:rPr>
        <w:t xml:space="preserve">activation status of the shadow visualization, </w:t>
      </w:r>
      <w:r w:rsidRPr="007F14E4">
        <w:rPr>
          <w:b w:val="0"/>
          <w:lang w:val="en-GB"/>
        </w:rPr>
        <w:t>parameters of the</w:t>
      </w:r>
      <w:r w:rsidR="00DE1AB6">
        <w:rPr>
          <w:b w:val="0"/>
          <w:lang w:val="en-GB"/>
        </w:rPr>
        <w:t xml:space="preserve"> current</w:t>
      </w:r>
      <w:r w:rsidRPr="007F14E4">
        <w:rPr>
          <w:b w:val="0"/>
          <w:lang w:val="en-GB"/>
        </w:rPr>
        <w:t xml:space="preserve"> loaded layers</w:t>
      </w:r>
      <w:r w:rsidR="00C835EF">
        <w:rPr>
          <w:b w:val="0"/>
          <w:lang w:val="en-GB"/>
        </w:rPr>
        <w:t>,</w:t>
      </w:r>
      <w:r w:rsidR="00DE1AB6">
        <w:rPr>
          <w:b w:val="0"/>
          <w:lang w:val="en-GB"/>
        </w:rPr>
        <w:t xml:space="preserve"> the</w:t>
      </w:r>
      <w:r w:rsidR="00C835EF">
        <w:rPr>
          <w:b w:val="0"/>
          <w:lang w:val="en-GB"/>
        </w:rPr>
        <w:t xml:space="preserve"> camera perspective</w:t>
      </w:r>
      <w:r w:rsidR="00DE1AB6">
        <w:rPr>
          <w:b w:val="0"/>
          <w:lang w:val="en-GB"/>
        </w:rPr>
        <w:t xml:space="preserve"> etc.</w:t>
      </w:r>
      <w:r w:rsidR="003F0C82">
        <w:rPr>
          <w:b w:val="0"/>
          <w:lang w:val="en-GB"/>
        </w:rPr>
        <w:t xml:space="preserve"> The created scene link can be stored as a browser bookmark or favorite and can also be sent e.g. by email to friends, colleagues, project partners etc. When they </w:t>
      </w:r>
      <w:r w:rsidR="003B145F">
        <w:rPr>
          <w:b w:val="0"/>
          <w:lang w:val="en-GB"/>
        </w:rPr>
        <w:t>open</w:t>
      </w:r>
      <w:r w:rsidR="003F0C82">
        <w:rPr>
          <w:b w:val="0"/>
          <w:lang w:val="en-GB"/>
        </w:rPr>
        <w:t xml:space="preserve"> the link, the same scene will open in their browsers.</w:t>
      </w:r>
    </w:p>
    <w:p w14:paraId="72837D62" w14:textId="77777777" w:rsidR="002E74E2" w:rsidRDefault="002E74E2">
      <w:pPr>
        <w:spacing w:after="0" w:line="240" w:lineRule="auto"/>
        <w:jc w:val="left"/>
        <w:rPr>
          <w:rStyle w:val="Standard1"/>
        </w:rPr>
      </w:pPr>
    </w:p>
    <w:p w14:paraId="13801930" w14:textId="139D54E9" w:rsidR="0091437A" w:rsidRDefault="0091437A">
      <w:pPr>
        <w:spacing w:after="0" w:line="240" w:lineRule="auto"/>
        <w:jc w:val="left"/>
        <w:rPr>
          <w:rStyle w:val="Standard1"/>
          <w:rFonts w:ascii="Arial" w:eastAsia="Times New Roman" w:hAnsi="Arial"/>
          <w:b/>
          <w:bCs/>
          <w:sz w:val="36"/>
          <w:szCs w:val="28"/>
        </w:rPr>
      </w:pPr>
      <w:r>
        <w:rPr>
          <w:rStyle w:val="Standard1"/>
        </w:rPr>
        <w:lastRenderedPageBreak/>
        <w:br w:type="page"/>
      </w:r>
    </w:p>
    <w:p w14:paraId="0D159A9A" w14:textId="2ED3EEE2" w:rsidR="00191010" w:rsidRDefault="00191010" w:rsidP="00191010">
      <w:pPr>
        <w:pStyle w:val="berschrift1"/>
        <w:rPr>
          <w:rStyle w:val="Standard1"/>
        </w:rPr>
      </w:pPr>
      <w:bookmarkStart w:id="1582" w:name="_Toc457854290"/>
      <w:r w:rsidRPr="00637DBE">
        <w:rPr>
          <w:rStyle w:val="Standard1"/>
        </w:rPr>
        <w:lastRenderedPageBreak/>
        <w:t>References</w:t>
      </w:r>
      <w:bookmarkEnd w:id="1575"/>
      <w:bookmarkEnd w:id="1576"/>
      <w:bookmarkEnd w:id="1577"/>
      <w:bookmarkEnd w:id="1578"/>
      <w:bookmarkEnd w:id="1582"/>
    </w:p>
    <w:p w14:paraId="43265527" w14:textId="49ABA5AB" w:rsidR="005F1D2C" w:rsidRDefault="005F1D2C" w:rsidP="00525CAA">
      <w:pPr>
        <w:ind w:left="709" w:hanging="709"/>
      </w:pPr>
      <w:r>
        <w:t xml:space="preserve">3DCityDB Homepage, </w:t>
      </w:r>
      <w:hyperlink r:id="rId263" w:history="1">
        <w:r w:rsidRPr="004C27AF">
          <w:rPr>
            <w:rStyle w:val="Hyperlink"/>
          </w:rPr>
          <w:t>http://www.3dcitydb.org/</w:t>
        </w:r>
      </w:hyperlink>
      <w:r>
        <w:t xml:space="preserve"> </w:t>
      </w:r>
      <w:r w:rsidRPr="005F1D2C">
        <w:t>(accessed March 2015).</w:t>
      </w:r>
    </w:p>
    <w:p w14:paraId="46B03644" w14:textId="58FF5D52" w:rsidR="00680732" w:rsidRDefault="00680732" w:rsidP="00525CAA">
      <w:pPr>
        <w:ind w:left="709" w:hanging="709"/>
        <w:jc w:val="left"/>
      </w:pPr>
      <w:r w:rsidRPr="00680732">
        <w:t xml:space="preserve">Active Server Pages Reference, </w:t>
      </w:r>
      <w:r>
        <w:t xml:space="preserve">Microsoft, </w:t>
      </w:r>
      <w:r w:rsidRPr="00680732">
        <w:t>Weblink (accessed Ma</w:t>
      </w:r>
      <w:r>
        <w:t>rch</w:t>
      </w:r>
      <w:r w:rsidRPr="00680732">
        <w:t xml:space="preserve"> 201</w:t>
      </w:r>
      <w:r>
        <w:t>5</w:t>
      </w:r>
      <w:r w:rsidRPr="00680732">
        <w:t>):</w:t>
      </w:r>
      <w:r>
        <w:t xml:space="preserve"> </w:t>
      </w:r>
      <w:hyperlink r:id="rId264" w:history="1">
        <w:r w:rsidRPr="00680732">
          <w:rPr>
            <w:rStyle w:val="Hyperlink"/>
          </w:rPr>
          <w:t>http://msdn.microsoft.com/en-us/library/ms526064.aspx</w:t>
        </w:r>
      </w:hyperlink>
    </w:p>
    <w:p w14:paraId="41B2DD1D" w14:textId="57AC0893" w:rsidR="00063653" w:rsidRPr="00063653" w:rsidRDefault="00063653" w:rsidP="00063653">
      <w:pPr>
        <w:ind w:left="709" w:hanging="709"/>
      </w:pPr>
      <w:r w:rsidRPr="00063653">
        <w:t xml:space="preserve">Barners, M., Finch, E. L. (2008): </w:t>
      </w:r>
      <w:r w:rsidRPr="00063653">
        <w:rPr>
          <w:i/>
        </w:rPr>
        <w:t>COLLADA - Digital Asset Schema Release 1.5.0</w:t>
      </w:r>
      <w:r w:rsidRPr="00063653">
        <w:t>. The Khronos Group Inc., Sony Computer Entertainment Inc, April 2008.</w:t>
      </w:r>
      <w:r>
        <w:t xml:space="preserve"> </w:t>
      </w:r>
      <w:hyperlink r:id="rId265" w:history="1">
        <w:r w:rsidRPr="00063653">
          <w:rPr>
            <w:rStyle w:val="Hyperlink"/>
          </w:rPr>
          <w:t>http://www.khronos.org/files/collada_spec_1_5.pdf</w:t>
        </w:r>
      </w:hyperlink>
    </w:p>
    <w:p w14:paraId="2E05AAC1" w14:textId="7DD1DDEB" w:rsidR="00676CDB" w:rsidRDefault="00676CDB" w:rsidP="00525CAA">
      <w:pPr>
        <w:ind w:left="709" w:hanging="709"/>
      </w:pPr>
      <w:r>
        <w:t xml:space="preserve">Berlin3D Homepage, Business Location Center Berlin, </w:t>
      </w:r>
      <w:hyperlink r:id="rId266" w:history="1">
        <w:r w:rsidRPr="004C27AF">
          <w:rPr>
            <w:rStyle w:val="Hyperlink"/>
          </w:rPr>
          <w:t>http://www.virtual-berlin.de</w:t>
        </w:r>
      </w:hyperlink>
      <w:r>
        <w:t xml:space="preserve"> </w:t>
      </w:r>
      <w:r w:rsidRPr="00676CDB">
        <w:t>(accessed March 2015).</w:t>
      </w:r>
    </w:p>
    <w:p w14:paraId="37B4623B" w14:textId="473B3B33" w:rsidR="00165226" w:rsidRDefault="00165226" w:rsidP="00525CAA">
      <w:pPr>
        <w:ind w:left="709" w:hanging="709"/>
      </w:pPr>
      <w:r w:rsidRPr="00165226">
        <w:t>Borrmann, A</w:t>
      </w:r>
      <w:r>
        <w:t>.,</w:t>
      </w:r>
      <w:r w:rsidRPr="00165226">
        <w:t xml:space="preserve"> Kolbe, T</w:t>
      </w:r>
      <w:r>
        <w:t xml:space="preserve">. </w:t>
      </w:r>
      <w:r w:rsidRPr="00165226">
        <w:t>H.</w:t>
      </w:r>
      <w:r>
        <w:t>,</w:t>
      </w:r>
      <w:r w:rsidRPr="00165226">
        <w:t xml:space="preserve"> Donaubauer, A</w:t>
      </w:r>
      <w:r>
        <w:t>.,</w:t>
      </w:r>
      <w:r w:rsidRPr="00165226">
        <w:t xml:space="preserve"> Steuer, H</w:t>
      </w:r>
      <w:r>
        <w:t>.,</w:t>
      </w:r>
      <w:r w:rsidRPr="00165226">
        <w:t xml:space="preserve"> Jubierre, J</w:t>
      </w:r>
      <w:r>
        <w:t>.</w:t>
      </w:r>
      <w:r w:rsidRPr="00165226">
        <w:t xml:space="preserve"> R.</w:t>
      </w:r>
      <w:r>
        <w:t>, Flurl, M. (2015)</w:t>
      </w:r>
      <w:r w:rsidRPr="00165226">
        <w:t xml:space="preserve">: </w:t>
      </w:r>
      <w:r w:rsidRPr="00525CAA">
        <w:rPr>
          <w:i/>
        </w:rPr>
        <w:t>Multi-scale geometric-semantic modeling of shield tunnels for GIS and BIM applications.</w:t>
      </w:r>
      <w:r w:rsidRPr="00165226">
        <w:t xml:space="preserve"> Computer-Aided Civil and Infrastructure Engineering (Volume 30, Issue 4), </w:t>
      </w:r>
      <w:r>
        <w:t xml:space="preserve">pp. </w:t>
      </w:r>
      <w:r w:rsidRPr="00165226">
        <w:t>263–281</w:t>
      </w:r>
    </w:p>
    <w:p w14:paraId="26038DE9" w14:textId="773B7D80" w:rsidR="00950A6A" w:rsidRPr="009E7EA1" w:rsidRDefault="00950A6A" w:rsidP="00525CAA">
      <w:pPr>
        <w:ind w:left="709" w:hanging="709"/>
      </w:pPr>
      <w:r w:rsidRPr="00950A6A">
        <w:t>Chaturvedi, K</w:t>
      </w:r>
      <w:r>
        <w:t>.,</w:t>
      </w:r>
      <w:r w:rsidRPr="00950A6A">
        <w:t xml:space="preserve"> Yao, Z</w:t>
      </w:r>
      <w:r>
        <w:t>.,</w:t>
      </w:r>
      <w:r w:rsidRPr="00950A6A">
        <w:t xml:space="preserve"> Kolbe, T</w:t>
      </w:r>
      <w:r>
        <w:t>.</w:t>
      </w:r>
      <w:r w:rsidRPr="00950A6A">
        <w:t xml:space="preserve"> H.</w:t>
      </w:r>
      <w:r>
        <w:t xml:space="preserve"> (2015)</w:t>
      </w:r>
      <w:r w:rsidRPr="00950A6A">
        <w:t xml:space="preserve">: </w:t>
      </w:r>
      <w:r w:rsidRPr="00525CAA">
        <w:rPr>
          <w:i/>
        </w:rPr>
        <w:t>Web-based Exploration of and Interaction with Large and Deeply Structured Semantic 3D City Models using HTML5 and WebGL.</w:t>
      </w:r>
      <w:r w:rsidRPr="00950A6A">
        <w:t xml:space="preserve"> </w:t>
      </w:r>
      <w:r w:rsidRPr="009E7EA1">
        <w:t>In: Proc</w:t>
      </w:r>
      <w:r>
        <w:t>.</w:t>
      </w:r>
      <w:r w:rsidRPr="009E7EA1">
        <w:t xml:space="preserve"> of the 35</w:t>
      </w:r>
      <w:r>
        <w:t>th</w:t>
      </w:r>
      <w:r w:rsidRPr="009E7EA1">
        <w:t xml:space="preserve"> </w:t>
      </w:r>
      <w:r w:rsidRPr="00525CAA">
        <w:t>Annual Conference of the German</w:t>
      </w:r>
      <w:r w:rsidRPr="009E7EA1">
        <w:t xml:space="preserve"> </w:t>
      </w:r>
      <w:r w:rsidRPr="00525CAA">
        <w:t>Society for</w:t>
      </w:r>
      <w:r w:rsidRPr="009E7EA1">
        <w:t xml:space="preserve"> Photogrammetry, Remote Sensing</w:t>
      </w:r>
      <w:r w:rsidRPr="00525CAA">
        <w:t xml:space="preserve"> and Geoinformation (</w:t>
      </w:r>
      <w:r w:rsidRPr="009E7EA1">
        <w:t>DGPF</w:t>
      </w:r>
      <w:r w:rsidRPr="00525CAA">
        <w:t>)</w:t>
      </w:r>
      <w:r>
        <w:t xml:space="preserve">, Weblink (accessed March 2015): </w:t>
      </w:r>
      <w:hyperlink r:id="rId267" w:history="1">
        <w:r w:rsidRPr="00CE1213">
          <w:rPr>
            <w:rStyle w:val="Hyperlink"/>
          </w:rPr>
          <w:t>http://www.dgpf.de/src/tagung/jt2015/proceedings/papers/34_DGPF2015_Chaturvedi_et_al.pdf</w:t>
        </w:r>
      </w:hyperlink>
      <w:r>
        <w:t xml:space="preserve"> </w:t>
      </w:r>
    </w:p>
    <w:p w14:paraId="37DE291E" w14:textId="404A7E87" w:rsidR="005F1D2C" w:rsidRDefault="00676CDB" w:rsidP="00525CAA">
      <w:pPr>
        <w:ind w:left="709" w:hanging="709"/>
      </w:pPr>
      <w:r>
        <w:t xml:space="preserve">CityGML Homepage, </w:t>
      </w:r>
      <w:hyperlink r:id="rId268" w:history="1">
        <w:r w:rsidRPr="004C27AF">
          <w:rPr>
            <w:rStyle w:val="Hyperlink"/>
          </w:rPr>
          <w:t>http://www.citygml.org</w:t>
        </w:r>
      </w:hyperlink>
      <w:r>
        <w:t xml:space="preserve"> </w:t>
      </w:r>
      <w:r w:rsidRPr="00676CDB">
        <w:t>(accessed March 2015).</w:t>
      </w:r>
    </w:p>
    <w:p w14:paraId="1625E4CE" w14:textId="20B67F5F" w:rsidR="00063653" w:rsidRDefault="00063653" w:rsidP="00063653">
      <w:pPr>
        <w:ind w:left="709" w:hanging="709"/>
      </w:pPr>
      <w:r w:rsidRPr="00063653">
        <w:t>Coffman</w:t>
      </w:r>
      <w:r>
        <w:t xml:space="preserve">, </w:t>
      </w:r>
      <w:r w:rsidRPr="00063653">
        <w:t>E.G. Jr., Garey, M.</w:t>
      </w:r>
      <w:r>
        <w:t xml:space="preserve"> </w:t>
      </w:r>
      <w:r w:rsidRPr="00063653">
        <w:t>R.</w:t>
      </w:r>
      <w:r>
        <w:t>,</w:t>
      </w:r>
      <w:r w:rsidRPr="00063653">
        <w:t xml:space="preserve"> Johnson, D.S.</w:t>
      </w:r>
      <w:r>
        <w:t>,</w:t>
      </w:r>
      <w:r w:rsidRPr="00063653">
        <w:t xml:space="preserve"> Tarjan</w:t>
      </w:r>
      <w:r>
        <w:t xml:space="preserve">, </w:t>
      </w:r>
      <w:r w:rsidRPr="00063653">
        <w:t xml:space="preserve">R.E.  (1980): </w:t>
      </w:r>
      <w:r w:rsidRPr="00063653">
        <w:rPr>
          <w:i/>
        </w:rPr>
        <w:t>Performance bounds for level-oriented two-dimensional packing algorithms</w:t>
      </w:r>
      <w:r w:rsidRPr="00063653">
        <w:t>. In: SIAM Journal on Computing 9 (1980), pp. 801–826.</w:t>
      </w:r>
    </w:p>
    <w:p w14:paraId="2A9F5FA3" w14:textId="45D79EE9" w:rsidR="005530D0" w:rsidRDefault="005530D0" w:rsidP="005530D0">
      <w:pPr>
        <w:ind w:left="709" w:hanging="709"/>
        <w:rPr>
          <w:lang w:val="en-GB"/>
        </w:rPr>
      </w:pPr>
      <w:r w:rsidRPr="005530D0">
        <w:rPr>
          <w:lang w:val="en-GB"/>
        </w:rPr>
        <w:t xml:space="preserve">Döllner, </w:t>
      </w:r>
      <w:r>
        <w:rPr>
          <w:lang w:val="en-GB"/>
        </w:rPr>
        <w:t xml:space="preserve">J., </w:t>
      </w:r>
      <w:r w:rsidRPr="005530D0">
        <w:rPr>
          <w:lang w:val="en-GB"/>
        </w:rPr>
        <w:t>Buchholz, H</w:t>
      </w:r>
      <w:r>
        <w:rPr>
          <w:lang w:val="en-GB"/>
        </w:rPr>
        <w:t xml:space="preserve">., </w:t>
      </w:r>
      <w:r w:rsidRPr="005530D0">
        <w:rPr>
          <w:lang w:val="en-GB"/>
        </w:rPr>
        <w:t xml:space="preserve">Brodersen, </w:t>
      </w:r>
      <w:r>
        <w:rPr>
          <w:lang w:val="en-GB"/>
        </w:rPr>
        <w:t xml:space="preserve">F., </w:t>
      </w:r>
      <w:r w:rsidRPr="005530D0">
        <w:rPr>
          <w:lang w:val="en-GB"/>
        </w:rPr>
        <w:t>Glander, T</w:t>
      </w:r>
      <w:r>
        <w:rPr>
          <w:lang w:val="en-GB"/>
        </w:rPr>
        <w:t>.,</w:t>
      </w:r>
      <w:r w:rsidRPr="005530D0">
        <w:rPr>
          <w:lang w:val="en-GB"/>
        </w:rPr>
        <w:t xml:space="preserve"> Jütterschenke, S</w:t>
      </w:r>
      <w:r>
        <w:rPr>
          <w:lang w:val="en-GB"/>
        </w:rPr>
        <w:t xml:space="preserve">., </w:t>
      </w:r>
      <w:r w:rsidRPr="005530D0">
        <w:rPr>
          <w:lang w:val="en-GB"/>
        </w:rPr>
        <w:t>Klimetschek, A</w:t>
      </w:r>
      <w:r>
        <w:rPr>
          <w:lang w:val="en-GB"/>
        </w:rPr>
        <w:t>.</w:t>
      </w:r>
      <w:r w:rsidRPr="005530D0">
        <w:rPr>
          <w:lang w:val="en-GB"/>
        </w:rPr>
        <w:t xml:space="preserve"> (2005): </w:t>
      </w:r>
      <w:r w:rsidRPr="00525CAA">
        <w:rPr>
          <w:i/>
          <w:lang w:val="en-GB"/>
        </w:rPr>
        <w:t>Smart Buildings – A Concept for Ad-Hoc Creation and Refinement of 3D Building Models.</w:t>
      </w:r>
      <w:r w:rsidRPr="005530D0">
        <w:rPr>
          <w:lang w:val="en-GB"/>
        </w:rPr>
        <w:t xml:space="preserve"> In: </w:t>
      </w:r>
      <w:r>
        <w:rPr>
          <w:lang w:val="en-GB"/>
        </w:rPr>
        <w:t xml:space="preserve">Kolbe, T. H., Gröger, G. (eds.): </w:t>
      </w:r>
      <w:r w:rsidRPr="005530D0">
        <w:rPr>
          <w:lang w:val="en-GB"/>
        </w:rPr>
        <w:t>Proceedings of t</w:t>
      </w:r>
      <w:r>
        <w:rPr>
          <w:lang w:val="en-GB"/>
        </w:rPr>
        <w:t>he 1st International Workshop on Next Generation</w:t>
      </w:r>
      <w:r w:rsidRPr="005530D0">
        <w:rPr>
          <w:lang w:val="en-GB"/>
        </w:rPr>
        <w:t xml:space="preserve"> 3D City Models, Bonn, Germany, June 2005</w:t>
      </w:r>
      <w:r>
        <w:rPr>
          <w:lang w:val="en-GB"/>
        </w:rPr>
        <w:t>, EuroSDR Publications</w:t>
      </w:r>
      <w:r w:rsidR="0070759C">
        <w:rPr>
          <w:lang w:val="en-GB"/>
        </w:rPr>
        <w:t>.</w:t>
      </w:r>
    </w:p>
    <w:p w14:paraId="2A7DFCF6" w14:textId="570715AE" w:rsidR="007D3C6B" w:rsidRDefault="007D3C6B" w:rsidP="007D3C6B">
      <w:pPr>
        <w:ind w:left="709" w:hanging="709"/>
        <w:rPr>
          <w:lang w:val="en-GB"/>
        </w:rPr>
      </w:pPr>
      <w:r w:rsidRPr="007D3C6B">
        <w:rPr>
          <w:lang w:val="en-GB"/>
        </w:rPr>
        <w:t>Döllner, J</w:t>
      </w:r>
      <w:r>
        <w:rPr>
          <w:lang w:val="en-GB"/>
        </w:rPr>
        <w:t>.,</w:t>
      </w:r>
      <w:r w:rsidRPr="007D3C6B">
        <w:rPr>
          <w:lang w:val="en-GB"/>
        </w:rPr>
        <w:t xml:space="preserve"> Kolbe, T</w:t>
      </w:r>
      <w:r>
        <w:rPr>
          <w:lang w:val="en-GB"/>
        </w:rPr>
        <w:t>.</w:t>
      </w:r>
      <w:r w:rsidRPr="007D3C6B">
        <w:rPr>
          <w:lang w:val="en-GB"/>
        </w:rPr>
        <w:t xml:space="preserve"> H.</w:t>
      </w:r>
      <w:r>
        <w:rPr>
          <w:lang w:val="en-GB"/>
        </w:rPr>
        <w:t>,</w:t>
      </w:r>
      <w:r w:rsidRPr="007D3C6B">
        <w:rPr>
          <w:lang w:val="en-GB"/>
        </w:rPr>
        <w:t xml:space="preserve"> Liecke, F</w:t>
      </w:r>
      <w:r>
        <w:rPr>
          <w:lang w:val="en-GB"/>
        </w:rPr>
        <w:t xml:space="preserve">., </w:t>
      </w:r>
      <w:r w:rsidRPr="007D3C6B">
        <w:rPr>
          <w:lang w:val="en-GB"/>
        </w:rPr>
        <w:t>Sgouros, T</w:t>
      </w:r>
      <w:r>
        <w:rPr>
          <w:lang w:val="en-GB"/>
        </w:rPr>
        <w:t>.,</w:t>
      </w:r>
      <w:r w:rsidRPr="007D3C6B">
        <w:rPr>
          <w:lang w:val="en-GB"/>
        </w:rPr>
        <w:t xml:space="preserve"> Teichmann, K</w:t>
      </w:r>
      <w:r>
        <w:rPr>
          <w:lang w:val="en-GB"/>
        </w:rPr>
        <w:t>.</w:t>
      </w:r>
      <w:r w:rsidRPr="007D3C6B">
        <w:rPr>
          <w:lang w:val="en-GB"/>
        </w:rPr>
        <w:t xml:space="preserve"> (2006): </w:t>
      </w:r>
      <w:r w:rsidRPr="00525CAA">
        <w:rPr>
          <w:i/>
          <w:lang w:val="en-GB"/>
        </w:rPr>
        <w:t>The Virtual 3D City Model of Berlin - Managing, Integrating, and Communicating Complex Urban Information.</w:t>
      </w:r>
      <w:r w:rsidRPr="007D3C6B">
        <w:rPr>
          <w:lang w:val="en-GB"/>
        </w:rPr>
        <w:t xml:space="preserve"> In: Proceedings of the 25th Urban Data Management Symposium UDMS 2006 in Aalborg, Denmark</w:t>
      </w:r>
      <w:r w:rsidR="0008513C">
        <w:rPr>
          <w:lang w:val="en-GB"/>
        </w:rPr>
        <w:t>, May 15-17</w:t>
      </w:r>
      <w:r w:rsidRPr="007D3C6B">
        <w:rPr>
          <w:lang w:val="en-GB"/>
        </w:rPr>
        <w:t>.</w:t>
      </w:r>
    </w:p>
    <w:p w14:paraId="599A84A2" w14:textId="19C68B79" w:rsidR="008F1063" w:rsidRDefault="008F1063" w:rsidP="007D3C6B">
      <w:pPr>
        <w:ind w:left="709" w:hanging="709"/>
        <w:rPr>
          <w:lang w:val="en-GB"/>
        </w:rPr>
      </w:pPr>
      <w:r w:rsidRPr="008F1063">
        <w:rPr>
          <w:lang w:val="en-GB"/>
        </w:rPr>
        <w:t>Foley</w:t>
      </w:r>
      <w:r>
        <w:rPr>
          <w:lang w:val="en-GB"/>
        </w:rPr>
        <w:t xml:space="preserve">, J., van Dam, A,. Feiner, S., </w:t>
      </w:r>
      <w:r w:rsidRPr="008F1063">
        <w:rPr>
          <w:lang w:val="en-GB"/>
        </w:rPr>
        <w:t xml:space="preserve">Hughes, J. </w:t>
      </w:r>
      <w:r>
        <w:rPr>
          <w:lang w:val="en-GB"/>
        </w:rPr>
        <w:t>(1995):</w:t>
      </w:r>
      <w:r w:rsidRPr="008F1063">
        <w:rPr>
          <w:lang w:val="en-GB"/>
        </w:rPr>
        <w:t xml:space="preserve"> </w:t>
      </w:r>
      <w:r w:rsidRPr="00525CAA">
        <w:rPr>
          <w:i/>
          <w:lang w:val="en-GB"/>
        </w:rPr>
        <w:t xml:space="preserve">Computer Graphics: Principles and Practice. </w:t>
      </w:r>
      <w:r w:rsidRPr="008F1063">
        <w:rPr>
          <w:lang w:val="en-GB"/>
        </w:rPr>
        <w:t>Addison Wesley, 2nd Ed.</w:t>
      </w:r>
    </w:p>
    <w:p w14:paraId="507F0BF4" w14:textId="04E4D198" w:rsidR="00DA5D05" w:rsidRDefault="00DA5D05" w:rsidP="001D6054">
      <w:pPr>
        <w:ind w:left="709" w:hanging="709"/>
        <w:jc w:val="left"/>
      </w:pPr>
      <w:r>
        <w:t xml:space="preserve">glTF - </w:t>
      </w:r>
      <w:r w:rsidRPr="00DA5D05">
        <w:t>Efficient, Interoperable Transmission of 3D Scenes and Models</w:t>
      </w:r>
      <w:r w:rsidRPr="00680732">
        <w:t xml:space="preserve">, </w:t>
      </w:r>
      <w:r>
        <w:t>K</w:t>
      </w:r>
      <w:r w:rsidRPr="00DA5D05">
        <w:t>hronos</w:t>
      </w:r>
      <w:r>
        <w:t xml:space="preserve">, </w:t>
      </w:r>
      <w:r w:rsidRPr="00680732">
        <w:t xml:space="preserve">Weblink (accessed </w:t>
      </w:r>
      <w:r>
        <w:t>Juni</w:t>
      </w:r>
      <w:r w:rsidRPr="00680732">
        <w:t xml:space="preserve"> </w:t>
      </w:r>
      <w:r>
        <w:t>2016</w:t>
      </w:r>
      <w:r w:rsidRPr="00680732">
        <w:t>):</w:t>
      </w:r>
      <w:r>
        <w:t xml:space="preserve"> </w:t>
      </w:r>
      <w:hyperlink r:id="rId269" w:history="1">
        <w:r w:rsidRPr="00AB4C8C">
          <w:rPr>
            <w:rStyle w:val="Hyperlink"/>
          </w:rPr>
          <w:t>https://www.khronos.org/gltf</w:t>
        </w:r>
      </w:hyperlink>
    </w:p>
    <w:p w14:paraId="7CD4727D" w14:textId="594971CF" w:rsidR="00676CDB" w:rsidRDefault="00C06DD8" w:rsidP="00525CAA">
      <w:pPr>
        <w:ind w:left="709" w:hanging="709"/>
        <w:jc w:val="left"/>
        <w:rPr>
          <w:szCs w:val="24"/>
        </w:rPr>
      </w:pPr>
      <w:r>
        <w:lastRenderedPageBreak/>
        <w:t xml:space="preserve">Google Elevation API, </w:t>
      </w:r>
      <w:hyperlink r:id="rId270" w:history="1">
        <w:r w:rsidRPr="00781EE9">
          <w:rPr>
            <w:rStyle w:val="Hyperlink"/>
            <w:szCs w:val="24"/>
          </w:rPr>
          <w:t>https://developers.google.com/maps/documentation/elevation/</w:t>
        </w:r>
      </w:hyperlink>
      <w:r w:rsidRPr="00781EE9">
        <w:rPr>
          <w:szCs w:val="24"/>
        </w:rPr>
        <w:t xml:space="preserve"> (accessed March 2015).</w:t>
      </w:r>
    </w:p>
    <w:p w14:paraId="18E059D7" w14:textId="5C1B08F9" w:rsidR="00936FF9" w:rsidRPr="00525CAA" w:rsidRDefault="00936FF9">
      <w:pPr>
        <w:ind w:left="709" w:hanging="709"/>
        <w:rPr>
          <w:szCs w:val="24"/>
          <w:lang w:val="en-GB"/>
        </w:rPr>
      </w:pPr>
      <w:r w:rsidRPr="00936FF9">
        <w:rPr>
          <w:szCs w:val="24"/>
          <w:lang w:val="en-GB"/>
        </w:rPr>
        <w:t xml:space="preserve">Gröger, </w:t>
      </w:r>
      <w:r>
        <w:rPr>
          <w:szCs w:val="24"/>
          <w:lang w:val="en-GB"/>
        </w:rPr>
        <w:t>G.,</w:t>
      </w:r>
      <w:r w:rsidRPr="00936FF9">
        <w:rPr>
          <w:szCs w:val="24"/>
          <w:lang w:val="en-GB"/>
        </w:rPr>
        <w:t xml:space="preserve"> Kolbe, T</w:t>
      </w:r>
      <w:r>
        <w:rPr>
          <w:szCs w:val="24"/>
          <w:lang w:val="en-GB"/>
        </w:rPr>
        <w:t xml:space="preserve">. </w:t>
      </w:r>
      <w:r w:rsidRPr="00936FF9">
        <w:rPr>
          <w:szCs w:val="24"/>
          <w:lang w:val="en-GB"/>
        </w:rPr>
        <w:t>H.</w:t>
      </w:r>
      <w:r>
        <w:rPr>
          <w:szCs w:val="24"/>
          <w:lang w:val="en-GB"/>
        </w:rPr>
        <w:t>,</w:t>
      </w:r>
      <w:r w:rsidRPr="00936FF9">
        <w:rPr>
          <w:szCs w:val="24"/>
          <w:lang w:val="en-GB"/>
        </w:rPr>
        <w:t xml:space="preserve"> Schmittwilken, J</w:t>
      </w:r>
      <w:r>
        <w:rPr>
          <w:szCs w:val="24"/>
          <w:lang w:val="en-GB"/>
        </w:rPr>
        <w:t>.,</w:t>
      </w:r>
      <w:r w:rsidRPr="00936FF9">
        <w:rPr>
          <w:szCs w:val="24"/>
          <w:lang w:val="en-GB"/>
        </w:rPr>
        <w:t xml:space="preserve"> Stroh, V</w:t>
      </w:r>
      <w:r>
        <w:rPr>
          <w:szCs w:val="24"/>
          <w:lang w:val="en-GB"/>
        </w:rPr>
        <w:t>.,</w:t>
      </w:r>
      <w:r w:rsidRPr="00936FF9">
        <w:rPr>
          <w:szCs w:val="24"/>
          <w:lang w:val="en-GB"/>
        </w:rPr>
        <w:t xml:space="preserve"> Plümer, L</w:t>
      </w:r>
      <w:r>
        <w:rPr>
          <w:szCs w:val="24"/>
          <w:lang w:val="en-GB"/>
        </w:rPr>
        <w:t xml:space="preserve">. </w:t>
      </w:r>
      <w:r w:rsidRPr="00936FF9">
        <w:rPr>
          <w:szCs w:val="24"/>
          <w:lang w:val="en-GB"/>
        </w:rPr>
        <w:t xml:space="preserve">(2005): </w:t>
      </w:r>
      <w:r w:rsidRPr="00525CAA">
        <w:rPr>
          <w:i/>
          <w:szCs w:val="24"/>
          <w:lang w:val="en-GB"/>
        </w:rPr>
        <w:t>Integrating versions, history and levels-of-detail within a 3D geodatabase.</w:t>
      </w:r>
      <w:r w:rsidRPr="00936FF9">
        <w:rPr>
          <w:szCs w:val="24"/>
          <w:lang w:val="en-GB"/>
        </w:rPr>
        <w:t xml:space="preserve"> </w:t>
      </w:r>
      <w:r w:rsidR="000E6602" w:rsidRPr="005530D0">
        <w:rPr>
          <w:lang w:val="en-GB"/>
        </w:rPr>
        <w:t xml:space="preserve">In: </w:t>
      </w:r>
      <w:r w:rsidR="000E6602">
        <w:rPr>
          <w:lang w:val="en-GB"/>
        </w:rPr>
        <w:t xml:space="preserve">Kolbe, T. H., Gröger, G. (eds.): </w:t>
      </w:r>
      <w:r w:rsidR="000E6602" w:rsidRPr="005530D0">
        <w:rPr>
          <w:lang w:val="en-GB"/>
        </w:rPr>
        <w:t>Proceedings of t</w:t>
      </w:r>
      <w:r w:rsidR="000E6602">
        <w:rPr>
          <w:lang w:val="en-GB"/>
        </w:rPr>
        <w:t>he 1st International Workshop on Next Generation</w:t>
      </w:r>
      <w:r w:rsidR="000E6602" w:rsidRPr="005530D0">
        <w:rPr>
          <w:lang w:val="en-GB"/>
        </w:rPr>
        <w:t xml:space="preserve"> 3D City Models, Bonn, Germany, June 2005</w:t>
      </w:r>
      <w:r w:rsidR="000E6602">
        <w:rPr>
          <w:lang w:val="en-GB"/>
        </w:rPr>
        <w:t>, EuroSDR Publications.</w:t>
      </w:r>
    </w:p>
    <w:p w14:paraId="3B5BAF58" w14:textId="719FF7E0" w:rsidR="00C06DD8" w:rsidRPr="00C06DD8" w:rsidRDefault="00C06DD8" w:rsidP="00C06DD8">
      <w:pPr>
        <w:ind w:left="709" w:hanging="709"/>
        <w:rPr>
          <w:szCs w:val="24"/>
        </w:rPr>
      </w:pPr>
      <w:r w:rsidRPr="00C06DD8">
        <w:rPr>
          <w:szCs w:val="24"/>
        </w:rPr>
        <w:t xml:space="preserve">Gröger G., Kolbe, T. H., Czerwinski, A., Nagel C. (2008): </w:t>
      </w:r>
      <w:r w:rsidRPr="00C06DD8">
        <w:rPr>
          <w:bCs/>
          <w:i/>
          <w:szCs w:val="24"/>
        </w:rPr>
        <w:t>OpenGIS® City Geography Markup Language (CityGML) Encoding Standard</w:t>
      </w:r>
      <w:r w:rsidRPr="00C06DD8">
        <w:rPr>
          <w:bCs/>
          <w:szCs w:val="24"/>
        </w:rPr>
        <w:t xml:space="preserve">, Version 1.0.0. Open Geospatial Consortium, Doc. No. 08-007r1, August 20th. </w:t>
      </w:r>
      <w:r w:rsidRPr="00C06DD8">
        <w:rPr>
          <w:bCs/>
          <w:szCs w:val="24"/>
        </w:rPr>
        <w:tab/>
      </w:r>
      <w:r w:rsidR="00346416">
        <w:rPr>
          <w:bCs/>
          <w:szCs w:val="24"/>
        </w:rPr>
        <w:br/>
      </w:r>
      <w:hyperlink r:id="rId271" w:history="1">
        <w:r w:rsidRPr="00C06DD8">
          <w:rPr>
            <w:rStyle w:val="Hyperlink"/>
            <w:szCs w:val="24"/>
          </w:rPr>
          <w:t>http://portal.opengeospatial.org/files/?artifact_id=28802</w:t>
        </w:r>
      </w:hyperlink>
    </w:p>
    <w:p w14:paraId="2B4AC307" w14:textId="20F538E0" w:rsidR="00346416" w:rsidRDefault="00346416" w:rsidP="00346416">
      <w:pPr>
        <w:ind w:left="709" w:hanging="709"/>
        <w:rPr>
          <w:szCs w:val="24"/>
        </w:rPr>
      </w:pPr>
      <w:r w:rsidRPr="00C06DD8">
        <w:rPr>
          <w:szCs w:val="24"/>
        </w:rPr>
        <w:t>Gröger G., Kolbe, T. H., Nagel C.</w:t>
      </w:r>
      <w:r>
        <w:rPr>
          <w:szCs w:val="24"/>
        </w:rPr>
        <w:t>, Häfele, K. H.</w:t>
      </w:r>
      <w:r w:rsidRPr="00C06DD8">
        <w:rPr>
          <w:szCs w:val="24"/>
        </w:rPr>
        <w:t xml:space="preserve"> (20</w:t>
      </w:r>
      <w:r>
        <w:rPr>
          <w:szCs w:val="24"/>
        </w:rPr>
        <w:t>12</w:t>
      </w:r>
      <w:r w:rsidRPr="00C06DD8">
        <w:rPr>
          <w:szCs w:val="24"/>
        </w:rPr>
        <w:t xml:space="preserve">): </w:t>
      </w:r>
      <w:r w:rsidRPr="00C06DD8">
        <w:rPr>
          <w:bCs/>
          <w:i/>
          <w:szCs w:val="24"/>
        </w:rPr>
        <w:t>OpenGIS® City Geography Markup Language (CityGML) Encoding Standard</w:t>
      </w:r>
      <w:r w:rsidRPr="00C06DD8">
        <w:rPr>
          <w:bCs/>
          <w:szCs w:val="24"/>
        </w:rPr>
        <w:t xml:space="preserve">, Version </w:t>
      </w:r>
      <w:r>
        <w:rPr>
          <w:bCs/>
          <w:szCs w:val="24"/>
        </w:rPr>
        <w:t>2</w:t>
      </w:r>
      <w:r w:rsidRPr="00C06DD8">
        <w:rPr>
          <w:bCs/>
          <w:szCs w:val="24"/>
        </w:rPr>
        <w:t xml:space="preserve">.0.0. Open Geospatial Consortium, Doc. No. </w:t>
      </w:r>
      <w:r w:rsidRPr="00346416">
        <w:rPr>
          <w:bCs/>
          <w:szCs w:val="24"/>
        </w:rPr>
        <w:t>12-019</w:t>
      </w:r>
      <w:r w:rsidRPr="00C06DD8">
        <w:rPr>
          <w:bCs/>
          <w:szCs w:val="24"/>
        </w:rPr>
        <w:t>,</w:t>
      </w:r>
      <w:r w:rsidRPr="00C06DD8">
        <w:rPr>
          <w:bCs/>
          <w:szCs w:val="24"/>
        </w:rPr>
        <w:tab/>
      </w:r>
      <w:r>
        <w:rPr>
          <w:bCs/>
          <w:szCs w:val="24"/>
        </w:rPr>
        <w:br/>
      </w:r>
      <w:hyperlink r:id="rId272" w:history="1">
        <w:r w:rsidRPr="00C06DD8">
          <w:rPr>
            <w:rStyle w:val="Hyperlink"/>
            <w:szCs w:val="24"/>
          </w:rPr>
          <w:t>http://portal.opengeospatial.org/files/?artifact_id=28802</w:t>
        </w:r>
      </w:hyperlink>
    </w:p>
    <w:p w14:paraId="7C4BFBCE" w14:textId="63BDDD37" w:rsidR="00A61564" w:rsidRPr="00525CAA" w:rsidRDefault="00A61564" w:rsidP="00346416">
      <w:pPr>
        <w:ind w:left="709" w:hanging="709"/>
        <w:rPr>
          <w:szCs w:val="24"/>
        </w:rPr>
      </w:pPr>
      <w:r w:rsidRPr="00A61564">
        <w:rPr>
          <w:szCs w:val="24"/>
          <w:lang w:val="en-GB"/>
        </w:rPr>
        <w:t xml:space="preserve">Herreruela, </w:t>
      </w:r>
      <w:r>
        <w:rPr>
          <w:szCs w:val="24"/>
          <w:lang w:val="en-GB"/>
        </w:rPr>
        <w:t xml:space="preserve">J., </w:t>
      </w:r>
      <w:r w:rsidRPr="00A61564">
        <w:rPr>
          <w:szCs w:val="24"/>
          <w:lang w:val="en-GB"/>
        </w:rPr>
        <w:t xml:space="preserve">Nagel, </w:t>
      </w:r>
      <w:r>
        <w:rPr>
          <w:szCs w:val="24"/>
          <w:lang w:val="en-GB"/>
        </w:rPr>
        <w:t xml:space="preserve">C., </w:t>
      </w:r>
      <w:r w:rsidRPr="00A61564">
        <w:rPr>
          <w:szCs w:val="24"/>
          <w:lang w:val="en-GB"/>
        </w:rPr>
        <w:t>Kolbe</w:t>
      </w:r>
      <w:r>
        <w:rPr>
          <w:szCs w:val="24"/>
          <w:lang w:val="en-GB"/>
        </w:rPr>
        <w:t>, T. H. (2012)</w:t>
      </w:r>
      <w:r w:rsidRPr="00A61564">
        <w:rPr>
          <w:szCs w:val="24"/>
          <w:lang w:val="en-GB"/>
        </w:rPr>
        <w:t xml:space="preserve">: </w:t>
      </w:r>
      <w:r w:rsidRPr="00525CAA">
        <w:rPr>
          <w:i/>
          <w:szCs w:val="24"/>
          <w:lang w:val="en-GB"/>
        </w:rPr>
        <w:t>Value-added Services for 3D City Models using Cloud Computing.</w:t>
      </w:r>
      <w:r w:rsidRPr="00A61564">
        <w:rPr>
          <w:szCs w:val="24"/>
          <w:lang w:val="en-GB"/>
        </w:rPr>
        <w:t xml:space="preserve"> </w:t>
      </w:r>
      <w:r w:rsidRPr="00525CAA">
        <w:rPr>
          <w:szCs w:val="24"/>
          <w:lang w:val="en-GB"/>
        </w:rPr>
        <w:t>In: Löwner, M.-O., Hillen, F., Wohlfahrt, R. (eds.): Geoinformatik 2012 "Mobilität und Umwelt", Proc. of the Conference Geoinformatik 2012</w:t>
      </w:r>
      <w:r>
        <w:rPr>
          <w:szCs w:val="24"/>
          <w:lang w:val="en-GB"/>
        </w:rPr>
        <w:t xml:space="preserve">, </w:t>
      </w:r>
      <w:r w:rsidRPr="00525CAA">
        <w:rPr>
          <w:szCs w:val="24"/>
          <w:lang w:val="en-GB"/>
        </w:rPr>
        <w:t xml:space="preserve">28.-30. </w:t>
      </w:r>
      <w:r w:rsidRPr="00525CAA">
        <w:rPr>
          <w:szCs w:val="24"/>
        </w:rPr>
        <w:t>3. 2012 in Braunschweig</w:t>
      </w:r>
    </w:p>
    <w:p w14:paraId="222B8C63" w14:textId="0DB83A75" w:rsidR="00E016E8" w:rsidRPr="00E016E8" w:rsidRDefault="00E016E8" w:rsidP="00346416">
      <w:pPr>
        <w:ind w:left="709" w:hanging="709"/>
        <w:rPr>
          <w:szCs w:val="24"/>
        </w:rPr>
      </w:pPr>
      <w:r>
        <w:rPr>
          <w:szCs w:val="24"/>
          <w:lang w:val="en-GB"/>
        </w:rPr>
        <w:t>Herring, J.</w:t>
      </w:r>
      <w:r w:rsidRPr="00E016E8">
        <w:rPr>
          <w:szCs w:val="24"/>
          <w:lang w:val="en-GB"/>
        </w:rPr>
        <w:t xml:space="preserve"> </w:t>
      </w:r>
      <w:r>
        <w:rPr>
          <w:szCs w:val="24"/>
          <w:lang w:val="en-GB"/>
        </w:rPr>
        <w:t>(</w:t>
      </w:r>
      <w:r w:rsidRPr="00E016E8">
        <w:rPr>
          <w:szCs w:val="24"/>
          <w:lang w:val="en-GB"/>
        </w:rPr>
        <w:t>2001</w:t>
      </w:r>
      <w:r>
        <w:rPr>
          <w:szCs w:val="24"/>
          <w:lang w:val="en-GB"/>
        </w:rPr>
        <w:t>):</w:t>
      </w:r>
      <w:r w:rsidRPr="00E016E8">
        <w:rPr>
          <w:szCs w:val="24"/>
          <w:lang w:val="en-GB"/>
        </w:rPr>
        <w:t xml:space="preserve"> </w:t>
      </w:r>
      <w:r w:rsidRPr="00525CAA">
        <w:rPr>
          <w:i/>
          <w:szCs w:val="24"/>
          <w:lang w:val="en-GB"/>
        </w:rPr>
        <w:t>The OpenGIS Abstract Specification, Topic 1: Feature Geometry (ISO 19107 Spatial Schema)</w:t>
      </w:r>
      <w:r w:rsidRPr="00E016E8">
        <w:rPr>
          <w:szCs w:val="24"/>
          <w:lang w:val="en-GB"/>
        </w:rPr>
        <w:t>. OGC Document Number 01-101</w:t>
      </w:r>
    </w:p>
    <w:p w14:paraId="34258593" w14:textId="7A939D72" w:rsidR="0057223E" w:rsidRDefault="0057223E" w:rsidP="0057223E">
      <w:pPr>
        <w:ind w:left="709" w:hanging="709"/>
        <w:rPr>
          <w:szCs w:val="24"/>
          <w:lang w:val="en-GB"/>
        </w:rPr>
      </w:pPr>
      <w:r>
        <w:rPr>
          <w:szCs w:val="24"/>
        </w:rPr>
        <w:t>Java Application Launcher (2015):</w:t>
      </w:r>
      <w:r w:rsidRPr="0057223E">
        <w:rPr>
          <w:szCs w:val="24"/>
        </w:rPr>
        <w:t xml:space="preserve"> </w:t>
      </w:r>
      <w:r>
        <w:rPr>
          <w:szCs w:val="24"/>
        </w:rPr>
        <w:t xml:space="preserve">Oracle, Weblink (accessed March 2015): </w:t>
      </w:r>
      <w:hyperlink r:id="rId273" w:history="1">
        <w:r w:rsidRPr="0057223E">
          <w:rPr>
            <w:rStyle w:val="Hyperlink"/>
            <w:szCs w:val="24"/>
          </w:rPr>
          <w:t>http://docs.oracle.com/javase/6/docs/technotes/tools/windows/java.html</w:t>
        </w:r>
      </w:hyperlink>
    </w:p>
    <w:p w14:paraId="1C28678F" w14:textId="7C7EBB58" w:rsidR="00E447D6" w:rsidRDefault="00E447D6" w:rsidP="00E447D6">
      <w:pPr>
        <w:ind w:left="709" w:hanging="709"/>
        <w:rPr>
          <w:bCs/>
          <w:szCs w:val="24"/>
        </w:rPr>
      </w:pPr>
      <w:r>
        <w:rPr>
          <w:szCs w:val="24"/>
          <w:lang w:val="en-GB"/>
        </w:rPr>
        <w:t xml:space="preserve">Kaden, R., Kolbe, T. H. (2014): </w:t>
      </w:r>
      <w:r w:rsidRPr="00525CAA">
        <w:rPr>
          <w:bCs/>
          <w:i/>
          <w:szCs w:val="24"/>
        </w:rPr>
        <w:t>Simulation-Based Total Energy Demand Estimation of Buildings using Semantic 3D City Models.</w:t>
      </w:r>
      <w:r>
        <w:rPr>
          <w:bCs/>
          <w:szCs w:val="24"/>
        </w:rPr>
        <w:t xml:space="preserve"> </w:t>
      </w:r>
      <w:r w:rsidRPr="00E447D6">
        <w:rPr>
          <w:bCs/>
          <w:szCs w:val="24"/>
        </w:rPr>
        <w:t>International Journal of 3-D Information Modeling, 3(2), 35-53, April-June 2014</w:t>
      </w:r>
    </w:p>
    <w:p w14:paraId="3B3B9966" w14:textId="0FD9B05F" w:rsidR="00591022" w:rsidRPr="00E447D6" w:rsidRDefault="00591022" w:rsidP="00E447D6">
      <w:pPr>
        <w:ind w:left="709" w:hanging="709"/>
        <w:rPr>
          <w:szCs w:val="24"/>
          <w:lang w:val="en-GB"/>
        </w:rPr>
      </w:pPr>
      <w:r w:rsidRPr="00591022">
        <w:rPr>
          <w:szCs w:val="24"/>
          <w:lang w:val="en-GB"/>
        </w:rPr>
        <w:t>Kolbe, T. H.</w:t>
      </w:r>
      <w:r>
        <w:rPr>
          <w:szCs w:val="24"/>
          <w:lang w:val="en-GB"/>
        </w:rPr>
        <w:t>,</w:t>
      </w:r>
      <w:r w:rsidRPr="00591022">
        <w:rPr>
          <w:szCs w:val="24"/>
          <w:lang w:val="en-GB"/>
        </w:rPr>
        <w:t xml:space="preserve"> Gröger</w:t>
      </w:r>
      <w:r>
        <w:rPr>
          <w:szCs w:val="24"/>
          <w:lang w:val="en-GB"/>
        </w:rPr>
        <w:t xml:space="preserve">, </w:t>
      </w:r>
      <w:r w:rsidRPr="00591022">
        <w:rPr>
          <w:szCs w:val="24"/>
          <w:lang w:val="en-GB"/>
        </w:rPr>
        <w:t>G.</w:t>
      </w:r>
      <w:r>
        <w:rPr>
          <w:szCs w:val="24"/>
          <w:lang w:val="en-GB"/>
        </w:rPr>
        <w:t xml:space="preserve"> (2003)</w:t>
      </w:r>
      <w:r w:rsidRPr="00591022">
        <w:rPr>
          <w:szCs w:val="24"/>
          <w:lang w:val="en-GB"/>
        </w:rPr>
        <w:t xml:space="preserve">: </w:t>
      </w:r>
      <w:r w:rsidRPr="00525CAA">
        <w:rPr>
          <w:bCs/>
          <w:i/>
          <w:iCs/>
          <w:szCs w:val="24"/>
          <w:lang w:val="en-GB"/>
        </w:rPr>
        <w:t>Towards unified 3D city models</w:t>
      </w:r>
      <w:r w:rsidRPr="00525CAA">
        <w:rPr>
          <w:bCs/>
          <w:szCs w:val="24"/>
          <w:lang w:val="en-GB"/>
        </w:rPr>
        <w:t>.</w:t>
      </w:r>
      <w:r w:rsidRPr="00591022">
        <w:rPr>
          <w:szCs w:val="24"/>
          <w:lang w:val="en-GB"/>
        </w:rPr>
        <w:t xml:space="preserve"> In Schiewe, J.</w:t>
      </w:r>
      <w:r>
        <w:rPr>
          <w:szCs w:val="24"/>
          <w:lang w:val="en-GB"/>
        </w:rPr>
        <w:t>,</w:t>
      </w:r>
      <w:r w:rsidRPr="00591022">
        <w:rPr>
          <w:szCs w:val="24"/>
          <w:lang w:val="en-GB"/>
        </w:rPr>
        <w:t xml:space="preserve"> Hahn, M.</w:t>
      </w:r>
      <w:r>
        <w:rPr>
          <w:szCs w:val="24"/>
          <w:lang w:val="en-GB"/>
        </w:rPr>
        <w:t>,</w:t>
      </w:r>
      <w:r w:rsidRPr="00591022">
        <w:rPr>
          <w:szCs w:val="24"/>
          <w:lang w:val="en-GB"/>
        </w:rPr>
        <w:t xml:space="preserve"> Madden, M.</w:t>
      </w:r>
      <w:r>
        <w:rPr>
          <w:szCs w:val="24"/>
          <w:lang w:val="en-GB"/>
        </w:rPr>
        <w:t>,</w:t>
      </w:r>
      <w:r w:rsidRPr="00591022">
        <w:rPr>
          <w:szCs w:val="24"/>
          <w:lang w:val="en-GB"/>
        </w:rPr>
        <w:t xml:space="preserve"> Sester</w:t>
      </w:r>
      <w:r>
        <w:rPr>
          <w:szCs w:val="24"/>
          <w:lang w:val="en-GB"/>
        </w:rPr>
        <w:t>, M.</w:t>
      </w:r>
      <w:r w:rsidRPr="00591022">
        <w:rPr>
          <w:szCs w:val="24"/>
          <w:lang w:val="en-GB"/>
        </w:rPr>
        <w:t xml:space="preserve"> (eds.): Proceedings of the ISPRS Comm. IV Joint Workshop on Challenges in Geospatial Analysis, Integration and Visualization II in Stuttgart</w:t>
      </w:r>
    </w:p>
    <w:p w14:paraId="34211B08" w14:textId="1E8232EB" w:rsidR="0057223E" w:rsidRDefault="0057223E" w:rsidP="0057223E">
      <w:pPr>
        <w:ind w:left="709" w:hanging="709"/>
        <w:rPr>
          <w:szCs w:val="24"/>
        </w:rPr>
      </w:pPr>
      <w:r w:rsidRPr="007411E4">
        <w:rPr>
          <w:szCs w:val="24"/>
          <w:lang w:val="en-GB"/>
        </w:rPr>
        <w:t xml:space="preserve">Kolbe, </w:t>
      </w:r>
      <w:r>
        <w:rPr>
          <w:szCs w:val="24"/>
          <w:lang w:val="en-GB"/>
        </w:rPr>
        <w:t>T.</w:t>
      </w:r>
      <w:r w:rsidRPr="007411E4">
        <w:rPr>
          <w:szCs w:val="24"/>
          <w:lang w:val="en-GB"/>
        </w:rPr>
        <w:t xml:space="preserve"> H. (2009): </w:t>
      </w:r>
      <w:r w:rsidRPr="004C55A8">
        <w:rPr>
          <w:i/>
          <w:szCs w:val="24"/>
          <w:lang w:val="en-GB"/>
        </w:rPr>
        <w:t>Representing and Exchanging 3D City Models with CityGML.</w:t>
      </w:r>
      <w:r w:rsidRPr="007411E4">
        <w:rPr>
          <w:szCs w:val="24"/>
          <w:lang w:val="en-GB"/>
        </w:rPr>
        <w:t xml:space="preserve"> In: Lee, </w:t>
      </w:r>
      <w:r>
        <w:rPr>
          <w:szCs w:val="24"/>
          <w:lang w:val="en-GB"/>
        </w:rPr>
        <w:t>J.,</w:t>
      </w:r>
      <w:r w:rsidRPr="007411E4">
        <w:rPr>
          <w:szCs w:val="24"/>
          <w:lang w:val="en-GB"/>
        </w:rPr>
        <w:t xml:space="preserve"> Zlatanova, S</w:t>
      </w:r>
      <w:r>
        <w:rPr>
          <w:szCs w:val="24"/>
          <w:lang w:val="en-GB"/>
        </w:rPr>
        <w:t>.</w:t>
      </w:r>
      <w:r w:rsidRPr="007411E4">
        <w:rPr>
          <w:szCs w:val="24"/>
          <w:lang w:val="en-GB"/>
        </w:rPr>
        <w:t xml:space="preserve"> (</w:t>
      </w:r>
      <w:r>
        <w:rPr>
          <w:szCs w:val="24"/>
          <w:lang w:val="en-GB"/>
        </w:rPr>
        <w:t>e</w:t>
      </w:r>
      <w:r w:rsidRPr="007411E4">
        <w:rPr>
          <w:szCs w:val="24"/>
          <w:lang w:val="en-GB"/>
        </w:rPr>
        <w:t>d</w:t>
      </w:r>
      <w:r>
        <w:rPr>
          <w:szCs w:val="24"/>
          <w:lang w:val="en-GB"/>
        </w:rPr>
        <w:t>s</w:t>
      </w:r>
      <w:r w:rsidRPr="007411E4">
        <w:rPr>
          <w:szCs w:val="24"/>
          <w:lang w:val="en-GB"/>
        </w:rPr>
        <w:t>.): Proceedings of the 3rd International Workshop on 3D Geo-Information</w:t>
      </w:r>
      <w:r>
        <w:rPr>
          <w:szCs w:val="24"/>
          <w:lang w:val="en-GB"/>
        </w:rPr>
        <w:t xml:space="preserve"> 2008 in</w:t>
      </w:r>
      <w:r w:rsidRPr="007411E4">
        <w:rPr>
          <w:szCs w:val="24"/>
          <w:lang w:val="en-GB"/>
        </w:rPr>
        <w:t xml:space="preserve"> Seoul, </w:t>
      </w:r>
      <w:r>
        <w:rPr>
          <w:szCs w:val="24"/>
          <w:lang w:val="en-GB"/>
        </w:rPr>
        <w:t xml:space="preserve">South </w:t>
      </w:r>
      <w:r w:rsidRPr="007411E4">
        <w:rPr>
          <w:szCs w:val="24"/>
          <w:lang w:val="en-GB"/>
        </w:rPr>
        <w:t xml:space="preserve">Korea. </w:t>
      </w:r>
      <w:r w:rsidRPr="004C55A8">
        <w:rPr>
          <w:szCs w:val="24"/>
        </w:rPr>
        <w:t>Lecture Notes in Geoinformation &amp; Cartography, Springer Verlag, 2009.</w:t>
      </w:r>
    </w:p>
    <w:p w14:paraId="5E4F2A68" w14:textId="0C0C27D6" w:rsidR="00515EFB" w:rsidRDefault="00515EFB" w:rsidP="00346416">
      <w:pPr>
        <w:ind w:left="709" w:hanging="709"/>
        <w:rPr>
          <w:szCs w:val="24"/>
        </w:rPr>
      </w:pPr>
      <w:r w:rsidRPr="00515EFB">
        <w:rPr>
          <w:szCs w:val="24"/>
        </w:rPr>
        <w:t xml:space="preserve">Kolbe, T. H.; König, G.; Nagel, C.; Stadler, A. (2009): </w:t>
      </w:r>
      <w:r w:rsidRPr="00515EFB">
        <w:rPr>
          <w:i/>
          <w:szCs w:val="24"/>
        </w:rPr>
        <w:t>3D-Geo-Database for CityGML</w:t>
      </w:r>
      <w:r w:rsidRPr="00515EFB">
        <w:rPr>
          <w:szCs w:val="24"/>
        </w:rPr>
        <w:t>, Documentation Version 2.</w:t>
      </w:r>
      <w:r>
        <w:rPr>
          <w:szCs w:val="24"/>
        </w:rPr>
        <w:t>0.1, Institute for Geodesy and Geoinformation Science, TU Berlin</w:t>
      </w:r>
      <w:r w:rsidRPr="00515EFB">
        <w:rPr>
          <w:szCs w:val="24"/>
        </w:rPr>
        <w:t>.</w:t>
      </w:r>
      <w:r>
        <w:rPr>
          <w:szCs w:val="24"/>
        </w:rPr>
        <w:t xml:space="preserve"> Weblink (accessed March 2015):</w:t>
      </w:r>
      <w:r w:rsidRPr="00515EFB">
        <w:rPr>
          <w:szCs w:val="24"/>
        </w:rPr>
        <w:tab/>
      </w:r>
      <w:r>
        <w:rPr>
          <w:szCs w:val="24"/>
        </w:rPr>
        <w:t xml:space="preserve"> </w:t>
      </w:r>
      <w:hyperlink r:id="rId274" w:history="1">
        <w:r w:rsidRPr="00525CAA">
          <w:rPr>
            <w:rStyle w:val="Hyperlink"/>
          </w:rPr>
          <w:t>http://www.3dcitydb.de/3dcitydb/fileadmin/downloaddata/3DCityDB-Documentation-v2_0.pdf</w:t>
        </w:r>
      </w:hyperlink>
      <w:r>
        <w:rPr>
          <w:szCs w:val="24"/>
        </w:rPr>
        <w:t xml:space="preserve"> </w:t>
      </w:r>
    </w:p>
    <w:p w14:paraId="6B929D8A" w14:textId="6AB39272" w:rsidR="00BD7618" w:rsidRDefault="00BD7618">
      <w:pPr>
        <w:ind w:left="709" w:hanging="709"/>
        <w:rPr>
          <w:szCs w:val="24"/>
        </w:rPr>
      </w:pPr>
      <w:r w:rsidRPr="00BD7618">
        <w:rPr>
          <w:szCs w:val="24"/>
        </w:rPr>
        <w:lastRenderedPageBreak/>
        <w:t xml:space="preserve">Kunde, </w:t>
      </w:r>
      <w:r>
        <w:rPr>
          <w:szCs w:val="24"/>
        </w:rPr>
        <w:t>F. (2013):</w:t>
      </w:r>
      <w:r w:rsidRPr="00BD7618">
        <w:rPr>
          <w:szCs w:val="24"/>
        </w:rPr>
        <w:t xml:space="preserve"> </w:t>
      </w:r>
      <w:r w:rsidRPr="00525CAA">
        <w:rPr>
          <w:i/>
          <w:szCs w:val="24"/>
        </w:rPr>
        <w:t>CityGML in PostGIS: portability, usage and performance analysis using the example of the 3D City Database of Berlin.</w:t>
      </w:r>
      <w:r w:rsidRPr="00BD7618">
        <w:rPr>
          <w:szCs w:val="24"/>
        </w:rPr>
        <w:t xml:space="preserve"> (in german only) Master Thesis, </w:t>
      </w:r>
      <w:r>
        <w:rPr>
          <w:szCs w:val="24"/>
        </w:rPr>
        <w:t>University of Potsdam, Germany,</w:t>
      </w:r>
      <w:r w:rsidRPr="00BD7618">
        <w:rPr>
          <w:szCs w:val="24"/>
        </w:rPr>
        <w:t xml:space="preserve"> URN: urn:nbn:de:kobv:517-opus-63656 (accessed March 2015).</w:t>
      </w:r>
    </w:p>
    <w:p w14:paraId="6B3E9571" w14:textId="1D6EF3C3" w:rsidR="00684B44" w:rsidRDefault="00684B44">
      <w:pPr>
        <w:ind w:left="709" w:hanging="709"/>
        <w:rPr>
          <w:szCs w:val="24"/>
        </w:rPr>
      </w:pPr>
      <w:r w:rsidRPr="00684B44">
        <w:rPr>
          <w:szCs w:val="24"/>
        </w:rPr>
        <w:t xml:space="preserve">Lodi A., Martello S., Vigo D. (1999): </w:t>
      </w:r>
      <w:r w:rsidRPr="00684B44">
        <w:rPr>
          <w:i/>
          <w:szCs w:val="24"/>
        </w:rPr>
        <w:t>The Touching Perimeter Algorithm: Heuristic and Metaheuristic Approaches for a Class of Two-Dimensional Bin Packing Problems</w:t>
      </w:r>
      <w:r w:rsidRPr="00684B44">
        <w:rPr>
          <w:szCs w:val="24"/>
        </w:rPr>
        <w:t>. In: INFORMS J on Computing: pp. 345-357.</w:t>
      </w:r>
    </w:p>
    <w:p w14:paraId="4ABF06A6" w14:textId="3A9044C8" w:rsidR="00684B44" w:rsidRDefault="00684B44">
      <w:pPr>
        <w:ind w:left="709" w:hanging="709"/>
        <w:rPr>
          <w:szCs w:val="24"/>
        </w:rPr>
      </w:pPr>
      <w:r w:rsidRPr="00684B44">
        <w:rPr>
          <w:szCs w:val="24"/>
        </w:rPr>
        <w:t xml:space="preserve">Lodi A., Martello S., Monaci M., (2002): </w:t>
      </w:r>
      <w:r w:rsidRPr="00684B44">
        <w:rPr>
          <w:i/>
          <w:szCs w:val="24"/>
        </w:rPr>
        <w:t>Two-dimensional packing problems: A survey</w:t>
      </w:r>
      <w:r w:rsidRPr="00684B44">
        <w:rPr>
          <w:szCs w:val="24"/>
        </w:rPr>
        <w:t>. In: European Journal of Operational Research, 141, issue 2, pp. 241-252.</w:t>
      </w:r>
    </w:p>
    <w:p w14:paraId="70B26E89" w14:textId="4960F550" w:rsidR="001B15D9" w:rsidRPr="00525CAA" w:rsidRDefault="001B15D9">
      <w:pPr>
        <w:ind w:left="709" w:hanging="709"/>
        <w:rPr>
          <w:szCs w:val="24"/>
          <w:lang w:val="de-DE"/>
        </w:rPr>
      </w:pPr>
      <w:r w:rsidRPr="001B15D9">
        <w:rPr>
          <w:szCs w:val="24"/>
        </w:rPr>
        <w:t xml:space="preserve">Murray, C. et al. (2010): </w:t>
      </w:r>
      <w:r w:rsidRPr="001B15D9">
        <w:rPr>
          <w:i/>
          <w:szCs w:val="24"/>
        </w:rPr>
        <w:t>Oracle ® Spatial Developer’s Guide 11g Release 2 (11.2),</w:t>
      </w:r>
      <w:r w:rsidRPr="001B15D9">
        <w:rPr>
          <w:bCs/>
          <w:szCs w:val="24"/>
        </w:rPr>
        <w:t xml:space="preserve"> E11830-06, March 2010.</w:t>
      </w:r>
      <w:r w:rsidRPr="001B15D9">
        <w:rPr>
          <w:bCs/>
          <w:szCs w:val="24"/>
        </w:rPr>
        <w:tab/>
      </w:r>
      <w:r w:rsidRPr="001B15D9">
        <w:rPr>
          <w:bCs/>
          <w:szCs w:val="24"/>
        </w:rPr>
        <w:br/>
      </w:r>
      <w:hyperlink r:id="rId275" w:history="1">
        <w:r w:rsidRPr="00525CAA">
          <w:rPr>
            <w:rStyle w:val="Hyperlink"/>
            <w:szCs w:val="24"/>
            <w:lang w:val="de-DE"/>
          </w:rPr>
          <w:t>http://docs.oracle.com/cd/E18283_01/appdev.112/e11830.pdf</w:t>
        </w:r>
      </w:hyperlink>
    </w:p>
    <w:p w14:paraId="759BB194" w14:textId="4DFE09B4" w:rsidR="009A0A26" w:rsidRDefault="009A0A26">
      <w:pPr>
        <w:ind w:left="709" w:hanging="709"/>
        <w:rPr>
          <w:szCs w:val="24"/>
          <w:lang w:val="de-DE"/>
        </w:rPr>
      </w:pPr>
      <w:r w:rsidRPr="009A0A26">
        <w:rPr>
          <w:szCs w:val="24"/>
          <w:lang w:val="de-DE"/>
        </w:rPr>
        <w:t>Nagel, C</w:t>
      </w:r>
      <w:r>
        <w:rPr>
          <w:szCs w:val="24"/>
          <w:lang w:val="de-DE"/>
        </w:rPr>
        <w:t>.,</w:t>
      </w:r>
      <w:r w:rsidRPr="009A0A26">
        <w:rPr>
          <w:szCs w:val="24"/>
          <w:lang w:val="de-DE"/>
        </w:rPr>
        <w:t xml:space="preserve"> Stadler, A</w:t>
      </w:r>
      <w:r>
        <w:rPr>
          <w:szCs w:val="24"/>
          <w:lang w:val="de-DE"/>
        </w:rPr>
        <w:t>.</w:t>
      </w:r>
      <w:r w:rsidRPr="009A0A26">
        <w:rPr>
          <w:szCs w:val="24"/>
          <w:lang w:val="de-DE"/>
        </w:rPr>
        <w:t xml:space="preserve"> (2008): </w:t>
      </w:r>
      <w:r w:rsidRPr="00525CAA">
        <w:rPr>
          <w:i/>
          <w:szCs w:val="24"/>
          <w:lang w:val="de-DE"/>
        </w:rPr>
        <w:t xml:space="preserve">Die Oracle-Schnittstelle des Berliner 3D-Stadtmodells. </w:t>
      </w:r>
      <w:r w:rsidRPr="009A0A26">
        <w:rPr>
          <w:szCs w:val="24"/>
          <w:lang w:val="de-DE"/>
        </w:rPr>
        <w:t>In: Clemen, C</w:t>
      </w:r>
      <w:r>
        <w:rPr>
          <w:szCs w:val="24"/>
          <w:lang w:val="de-DE"/>
        </w:rPr>
        <w:t>.</w:t>
      </w:r>
      <w:r w:rsidRPr="009A0A26">
        <w:rPr>
          <w:szCs w:val="24"/>
          <w:lang w:val="de-DE"/>
        </w:rPr>
        <w:t xml:space="preserve"> (Ed.): Entwicklerfor</w:t>
      </w:r>
      <w:r>
        <w:rPr>
          <w:szCs w:val="24"/>
          <w:lang w:val="de-DE"/>
        </w:rPr>
        <w:t>um Geoinformationstechnik 2008</w:t>
      </w:r>
      <w:r w:rsidRPr="009A0A26">
        <w:rPr>
          <w:szCs w:val="24"/>
          <w:lang w:val="de-DE"/>
        </w:rPr>
        <w:t>, Shaker Verlag, Aachen, S. 197-221.</w:t>
      </w:r>
    </w:p>
    <w:p w14:paraId="7DEFC618" w14:textId="27AFDD39" w:rsidR="002C643C" w:rsidRPr="002C643C" w:rsidRDefault="002C643C">
      <w:pPr>
        <w:ind w:left="709" w:hanging="709"/>
        <w:rPr>
          <w:szCs w:val="24"/>
        </w:rPr>
      </w:pPr>
      <w:r w:rsidRPr="002C643C">
        <w:rPr>
          <w:szCs w:val="24"/>
          <w:lang w:val="de-DE"/>
        </w:rPr>
        <w:t>Plümer, L</w:t>
      </w:r>
      <w:r>
        <w:rPr>
          <w:szCs w:val="24"/>
          <w:lang w:val="de-DE"/>
        </w:rPr>
        <w:t>.</w:t>
      </w:r>
      <w:r w:rsidRPr="002C643C">
        <w:rPr>
          <w:szCs w:val="24"/>
          <w:lang w:val="de-DE"/>
        </w:rPr>
        <w:t>, Gröger, G</w:t>
      </w:r>
      <w:r>
        <w:rPr>
          <w:szCs w:val="24"/>
          <w:lang w:val="de-DE"/>
        </w:rPr>
        <w:t xml:space="preserve">., </w:t>
      </w:r>
      <w:r w:rsidRPr="002C643C">
        <w:rPr>
          <w:szCs w:val="24"/>
          <w:lang w:val="de-DE"/>
        </w:rPr>
        <w:t>Kolbe, T</w:t>
      </w:r>
      <w:r>
        <w:rPr>
          <w:szCs w:val="24"/>
          <w:lang w:val="de-DE"/>
        </w:rPr>
        <w:t>.</w:t>
      </w:r>
      <w:r w:rsidRPr="002C643C">
        <w:rPr>
          <w:szCs w:val="24"/>
          <w:lang w:val="de-DE"/>
        </w:rPr>
        <w:t xml:space="preserve"> H.</w:t>
      </w:r>
      <w:r>
        <w:rPr>
          <w:szCs w:val="24"/>
          <w:lang w:val="de-DE"/>
        </w:rPr>
        <w:t>,</w:t>
      </w:r>
      <w:r w:rsidRPr="002C643C">
        <w:rPr>
          <w:szCs w:val="24"/>
          <w:lang w:val="de-DE"/>
        </w:rPr>
        <w:t xml:space="preserve"> Schmittwilken, J</w:t>
      </w:r>
      <w:r>
        <w:rPr>
          <w:szCs w:val="24"/>
          <w:lang w:val="de-DE"/>
        </w:rPr>
        <w:t xml:space="preserve">., </w:t>
      </w:r>
      <w:r w:rsidRPr="002C643C">
        <w:rPr>
          <w:szCs w:val="24"/>
          <w:lang w:val="de-DE"/>
        </w:rPr>
        <w:t>Stroh, V</w:t>
      </w:r>
      <w:r>
        <w:rPr>
          <w:szCs w:val="24"/>
          <w:lang w:val="de-DE"/>
        </w:rPr>
        <w:t>.,</w:t>
      </w:r>
      <w:r w:rsidRPr="002C643C">
        <w:rPr>
          <w:szCs w:val="24"/>
          <w:lang w:val="de-DE"/>
        </w:rPr>
        <w:t xml:space="preserve"> Poth, A</w:t>
      </w:r>
      <w:r>
        <w:rPr>
          <w:szCs w:val="24"/>
          <w:lang w:val="de-DE"/>
        </w:rPr>
        <w:t xml:space="preserve">., </w:t>
      </w:r>
      <w:r w:rsidRPr="002C643C">
        <w:rPr>
          <w:szCs w:val="24"/>
          <w:lang w:val="de-DE"/>
        </w:rPr>
        <w:t>Taddeo, U</w:t>
      </w:r>
      <w:r>
        <w:rPr>
          <w:szCs w:val="24"/>
          <w:lang w:val="de-DE"/>
        </w:rPr>
        <w:t>.</w:t>
      </w:r>
      <w:r w:rsidRPr="002C643C">
        <w:rPr>
          <w:szCs w:val="24"/>
          <w:lang w:val="de-DE"/>
        </w:rPr>
        <w:t xml:space="preserve"> (2005): 3D-Geodatenbank Berlin, Dokumentation V1.0 Institut für Kartographie und Geoinformation der Universität Bonn (IKG), lat/lon GmbH. </w:t>
      </w:r>
      <w:r w:rsidRPr="00525CAA">
        <w:rPr>
          <w:szCs w:val="24"/>
        </w:rPr>
        <w:t>Weblink</w:t>
      </w:r>
      <w:r w:rsidRPr="002C643C">
        <w:rPr>
          <w:szCs w:val="24"/>
        </w:rPr>
        <w:t xml:space="preserve"> </w:t>
      </w:r>
      <w:hyperlink r:id="rId276" w:history="1">
        <w:r w:rsidRPr="00525CAA">
          <w:rPr>
            <w:rStyle w:val="Hyperlink"/>
          </w:rPr>
          <w:t>http://www.ikg.uni-bonn.de/index.php?id=253</w:t>
        </w:r>
      </w:hyperlink>
      <w:r>
        <w:rPr>
          <w:szCs w:val="24"/>
        </w:rPr>
        <w:t xml:space="preserve"> </w:t>
      </w:r>
      <w:r w:rsidRPr="00525CAA">
        <w:rPr>
          <w:szCs w:val="24"/>
        </w:rPr>
        <w:t xml:space="preserve">(accessed </w:t>
      </w:r>
      <w:r>
        <w:rPr>
          <w:szCs w:val="24"/>
        </w:rPr>
        <w:t>March</w:t>
      </w:r>
      <w:r w:rsidRPr="002C643C">
        <w:rPr>
          <w:szCs w:val="24"/>
        </w:rPr>
        <w:t xml:space="preserve"> 20</w:t>
      </w:r>
      <w:r>
        <w:rPr>
          <w:szCs w:val="24"/>
        </w:rPr>
        <w:t>15</w:t>
      </w:r>
      <w:r w:rsidRPr="002C643C">
        <w:rPr>
          <w:szCs w:val="24"/>
        </w:rPr>
        <w:t>)</w:t>
      </w:r>
      <w:r w:rsidR="0054715D">
        <w:rPr>
          <w:szCs w:val="24"/>
        </w:rPr>
        <w:t>.</w:t>
      </w:r>
    </w:p>
    <w:p w14:paraId="4CAA874E" w14:textId="7A869691" w:rsidR="006374AB" w:rsidRDefault="006374AB">
      <w:pPr>
        <w:ind w:left="709" w:hanging="709"/>
        <w:rPr>
          <w:szCs w:val="24"/>
        </w:rPr>
      </w:pPr>
      <w:r w:rsidRPr="006374AB">
        <w:rPr>
          <w:szCs w:val="24"/>
          <w:lang w:val="en-GB"/>
        </w:rPr>
        <w:t>Stadler, A</w:t>
      </w:r>
      <w:r>
        <w:rPr>
          <w:szCs w:val="24"/>
          <w:lang w:val="en-GB"/>
        </w:rPr>
        <w:t xml:space="preserve">., </w:t>
      </w:r>
      <w:r w:rsidRPr="006374AB">
        <w:rPr>
          <w:szCs w:val="24"/>
          <w:lang w:val="en-GB"/>
        </w:rPr>
        <w:t>Nagel, C</w:t>
      </w:r>
      <w:r>
        <w:rPr>
          <w:szCs w:val="24"/>
          <w:lang w:val="en-GB"/>
        </w:rPr>
        <w:t>.,</w:t>
      </w:r>
      <w:r w:rsidRPr="006374AB">
        <w:rPr>
          <w:szCs w:val="24"/>
          <w:lang w:val="en-GB"/>
        </w:rPr>
        <w:t xml:space="preserve"> König, G</w:t>
      </w:r>
      <w:r>
        <w:rPr>
          <w:szCs w:val="24"/>
          <w:lang w:val="en-GB"/>
        </w:rPr>
        <w:t xml:space="preserve">., </w:t>
      </w:r>
      <w:r w:rsidRPr="006374AB">
        <w:rPr>
          <w:szCs w:val="24"/>
          <w:lang w:val="en-GB"/>
        </w:rPr>
        <w:t>Kolbe, T</w:t>
      </w:r>
      <w:r>
        <w:rPr>
          <w:szCs w:val="24"/>
          <w:lang w:val="en-GB"/>
        </w:rPr>
        <w:t>.</w:t>
      </w:r>
      <w:r w:rsidRPr="006374AB">
        <w:rPr>
          <w:szCs w:val="24"/>
          <w:lang w:val="en-GB"/>
        </w:rPr>
        <w:t xml:space="preserve"> H. (2009): </w:t>
      </w:r>
      <w:r w:rsidRPr="00525CAA">
        <w:rPr>
          <w:i/>
          <w:szCs w:val="24"/>
          <w:lang w:val="en-GB"/>
        </w:rPr>
        <w:t xml:space="preserve">Making interoperability persistent: A 3D geo database based on CityGML. </w:t>
      </w:r>
      <w:r w:rsidR="005D0B04" w:rsidRPr="007411E4">
        <w:rPr>
          <w:szCs w:val="24"/>
          <w:lang w:val="en-GB"/>
        </w:rPr>
        <w:t xml:space="preserve">In: Lee, </w:t>
      </w:r>
      <w:r w:rsidR="005D0B04">
        <w:rPr>
          <w:szCs w:val="24"/>
          <w:lang w:val="en-GB"/>
        </w:rPr>
        <w:t>J.,</w:t>
      </w:r>
      <w:r w:rsidR="005D0B04" w:rsidRPr="007411E4">
        <w:rPr>
          <w:szCs w:val="24"/>
          <w:lang w:val="en-GB"/>
        </w:rPr>
        <w:t xml:space="preserve"> Zlatanova, S</w:t>
      </w:r>
      <w:r w:rsidR="005D0B04">
        <w:rPr>
          <w:szCs w:val="24"/>
          <w:lang w:val="en-GB"/>
        </w:rPr>
        <w:t>.</w:t>
      </w:r>
      <w:r w:rsidR="005D0B04" w:rsidRPr="007411E4">
        <w:rPr>
          <w:szCs w:val="24"/>
          <w:lang w:val="en-GB"/>
        </w:rPr>
        <w:t xml:space="preserve"> (</w:t>
      </w:r>
      <w:r w:rsidR="005D0B04">
        <w:rPr>
          <w:szCs w:val="24"/>
          <w:lang w:val="en-GB"/>
        </w:rPr>
        <w:t>e</w:t>
      </w:r>
      <w:r w:rsidR="005D0B04" w:rsidRPr="007411E4">
        <w:rPr>
          <w:szCs w:val="24"/>
          <w:lang w:val="en-GB"/>
        </w:rPr>
        <w:t>d</w:t>
      </w:r>
      <w:r w:rsidR="005D0B04">
        <w:rPr>
          <w:szCs w:val="24"/>
          <w:lang w:val="en-GB"/>
        </w:rPr>
        <w:t>s</w:t>
      </w:r>
      <w:r w:rsidR="005D0B04" w:rsidRPr="007411E4">
        <w:rPr>
          <w:szCs w:val="24"/>
          <w:lang w:val="en-GB"/>
        </w:rPr>
        <w:t>.): Proceedings of the 3rd International Workshop on 3D Geo-Information</w:t>
      </w:r>
      <w:r w:rsidR="005D0B04">
        <w:rPr>
          <w:szCs w:val="24"/>
          <w:lang w:val="en-GB"/>
        </w:rPr>
        <w:t xml:space="preserve"> 2008 in</w:t>
      </w:r>
      <w:r w:rsidR="005D0B04" w:rsidRPr="007411E4">
        <w:rPr>
          <w:szCs w:val="24"/>
          <w:lang w:val="en-GB"/>
        </w:rPr>
        <w:t xml:space="preserve"> Seoul, </w:t>
      </w:r>
      <w:r w:rsidR="005D0B04">
        <w:rPr>
          <w:szCs w:val="24"/>
          <w:lang w:val="en-GB"/>
        </w:rPr>
        <w:t xml:space="preserve">South </w:t>
      </w:r>
      <w:r w:rsidR="005D0B04" w:rsidRPr="007411E4">
        <w:rPr>
          <w:szCs w:val="24"/>
          <w:lang w:val="en-GB"/>
        </w:rPr>
        <w:t xml:space="preserve">Korea. </w:t>
      </w:r>
      <w:r w:rsidR="005D0B04" w:rsidRPr="00C04633">
        <w:rPr>
          <w:szCs w:val="24"/>
        </w:rPr>
        <w:t>Lecture Notes in Geoinformation &amp; Cartography, Springer Verlag, 2009.</w:t>
      </w:r>
    </w:p>
    <w:p w14:paraId="351AD467" w14:textId="20C6A169" w:rsidR="00D62FEC" w:rsidRPr="00525CAA" w:rsidRDefault="00D62FEC">
      <w:pPr>
        <w:ind w:left="709" w:hanging="709"/>
        <w:rPr>
          <w:szCs w:val="24"/>
          <w:lang w:val="de-DE"/>
        </w:rPr>
      </w:pPr>
      <w:r w:rsidRPr="00D62FEC">
        <w:rPr>
          <w:szCs w:val="24"/>
        </w:rPr>
        <w:t xml:space="preserve">Whiteside, A. (2009): </w:t>
      </w:r>
      <w:r w:rsidRPr="00D62FEC">
        <w:rPr>
          <w:i/>
          <w:szCs w:val="24"/>
        </w:rPr>
        <w:t>Definition identifier URNs in OGC namespace</w:t>
      </w:r>
      <w:r w:rsidRPr="00D62FEC">
        <w:rPr>
          <w:szCs w:val="24"/>
        </w:rPr>
        <w:t xml:space="preserve">, Version 1.3. </w:t>
      </w:r>
      <w:r w:rsidRPr="00D62FEC">
        <w:rPr>
          <w:bCs/>
          <w:szCs w:val="24"/>
        </w:rPr>
        <w:t>Open Geospatial Consortium,</w:t>
      </w:r>
      <w:r w:rsidRPr="00D62FEC">
        <w:rPr>
          <w:szCs w:val="24"/>
        </w:rPr>
        <w:t xml:space="preserve"> OGC® Best Practices</w:t>
      </w:r>
      <w:r w:rsidRPr="00D62FEC">
        <w:rPr>
          <w:bCs/>
          <w:szCs w:val="24"/>
        </w:rPr>
        <w:t>, Doc. No. 07-092r3, January 15th.</w:t>
      </w:r>
      <w:r w:rsidRPr="00D62FEC">
        <w:rPr>
          <w:bCs/>
          <w:szCs w:val="24"/>
        </w:rPr>
        <w:br/>
      </w:r>
      <w:hyperlink r:id="rId277" w:history="1">
        <w:r w:rsidRPr="00525CAA">
          <w:rPr>
            <w:rStyle w:val="Hyperlink"/>
            <w:szCs w:val="24"/>
            <w:lang w:val="de-DE"/>
          </w:rPr>
          <w:t>http://portal.opengeospatial.org/files/?artifact_id=30575</w:t>
        </w:r>
      </w:hyperlink>
    </w:p>
    <w:p w14:paraId="6D06CD92" w14:textId="7F2AFA7A" w:rsidR="00A97F75" w:rsidRPr="00A97F75" w:rsidRDefault="00A97F75" w:rsidP="00A97F75">
      <w:pPr>
        <w:ind w:left="709" w:hanging="709"/>
      </w:pPr>
      <w:r w:rsidRPr="006412CD">
        <w:rPr>
          <w:lang w:val="de-DE"/>
        </w:rPr>
        <w:t xml:space="preserve">Wilson, T. (2008): </w:t>
      </w:r>
      <w:r w:rsidRPr="006412CD">
        <w:rPr>
          <w:bCs/>
          <w:i/>
          <w:lang w:val="de-DE"/>
        </w:rPr>
        <w:t>OGC® KML</w:t>
      </w:r>
      <w:r w:rsidRPr="006412CD">
        <w:rPr>
          <w:bCs/>
          <w:lang w:val="de-DE"/>
        </w:rPr>
        <w:t>, OGC®</w:t>
      </w:r>
      <w:r w:rsidRPr="006412CD">
        <w:rPr>
          <w:bCs/>
          <w:i/>
          <w:lang w:val="de-DE"/>
        </w:rPr>
        <w:t xml:space="preserve"> </w:t>
      </w:r>
      <w:r w:rsidRPr="006412CD">
        <w:rPr>
          <w:bCs/>
          <w:lang w:val="de-DE"/>
        </w:rPr>
        <w:t>Standard</w:t>
      </w:r>
      <w:r w:rsidRPr="006412CD">
        <w:rPr>
          <w:bCs/>
          <w:i/>
          <w:lang w:val="de-DE"/>
        </w:rPr>
        <w:t xml:space="preserve"> </w:t>
      </w:r>
      <w:r w:rsidRPr="006412CD">
        <w:rPr>
          <w:bCs/>
          <w:lang w:val="de-DE"/>
        </w:rPr>
        <w:t xml:space="preserve">Version 2.2.0. </w:t>
      </w:r>
      <w:r w:rsidRPr="00A97F75">
        <w:t>Open Geospatial Consortium, Doc. No. 07-147r2, April 14th.</w:t>
      </w:r>
      <w:r w:rsidRPr="00A97F75">
        <w:tab/>
      </w:r>
      <w:r w:rsidRPr="00A97F75">
        <w:br/>
      </w:r>
      <w:hyperlink r:id="rId278" w:history="1">
        <w:r w:rsidRPr="00A97F75">
          <w:rPr>
            <w:rStyle w:val="Hyperlink"/>
          </w:rPr>
          <w:t>http://portal.opengeospatial.org/files/?artifact_id=27810</w:t>
        </w:r>
      </w:hyperlink>
    </w:p>
    <w:p w14:paraId="501C5876" w14:textId="2ED82982" w:rsidR="00AA5E3B" w:rsidRDefault="00AA5E3B">
      <w:pPr>
        <w:ind w:left="709" w:hanging="709"/>
      </w:pPr>
      <w:r>
        <w:t>Weisstein, E.</w:t>
      </w:r>
      <w:r w:rsidRPr="00AA5E3B">
        <w:t xml:space="preserve"> W</w:t>
      </w:r>
      <w:r>
        <w:t xml:space="preserve">. (2015): </w:t>
      </w:r>
      <w:r w:rsidRPr="00525CAA">
        <w:rPr>
          <w:i/>
        </w:rPr>
        <w:t>Affine Transformation</w:t>
      </w:r>
      <w:r>
        <w:t xml:space="preserve">, </w:t>
      </w:r>
      <w:r w:rsidRPr="00AA5E3B">
        <w:t xml:space="preserve">Wolfram MathWorld, Weblink (accessed </w:t>
      </w:r>
      <w:r>
        <w:t>March 2015</w:t>
      </w:r>
      <w:r w:rsidRPr="00AA5E3B">
        <w:t>):</w:t>
      </w:r>
      <w:r>
        <w:t xml:space="preserve"> </w:t>
      </w:r>
      <w:hyperlink r:id="rId279" w:history="1">
        <w:r w:rsidRPr="00AA5E3B">
          <w:rPr>
            <w:rStyle w:val="Hyperlink"/>
          </w:rPr>
          <w:t>http://mathworld.wolfram.com/AffineTransformation.html</w:t>
        </w:r>
      </w:hyperlink>
    </w:p>
    <w:p w14:paraId="250654A1" w14:textId="7369E83B" w:rsidR="00AE25E3" w:rsidRDefault="007A6042">
      <w:pPr>
        <w:ind w:left="709" w:hanging="709"/>
        <w:rPr>
          <w:lang w:val="de-DE"/>
        </w:rPr>
      </w:pPr>
      <w:r w:rsidRPr="007A6042">
        <w:rPr>
          <w:lang w:val="de-DE"/>
        </w:rPr>
        <w:t xml:space="preserve">Yao, </w:t>
      </w:r>
      <w:r w:rsidR="009E7EA1">
        <w:rPr>
          <w:lang w:val="de-DE"/>
        </w:rPr>
        <w:t>Z</w:t>
      </w:r>
      <w:r>
        <w:rPr>
          <w:lang w:val="de-DE"/>
        </w:rPr>
        <w:t xml:space="preserve">., </w:t>
      </w:r>
      <w:r w:rsidR="00367728" w:rsidRPr="007A6042">
        <w:rPr>
          <w:lang w:val="de-DE"/>
        </w:rPr>
        <w:t>Sindram, M.</w:t>
      </w:r>
      <w:r w:rsidR="00367728">
        <w:rPr>
          <w:lang w:val="de-DE"/>
        </w:rPr>
        <w:t>,</w:t>
      </w:r>
      <w:r w:rsidR="00367728" w:rsidRPr="00A61C53">
        <w:rPr>
          <w:lang w:val="de-DE"/>
        </w:rPr>
        <w:t xml:space="preserve"> </w:t>
      </w:r>
      <w:r w:rsidRPr="007A6042">
        <w:rPr>
          <w:lang w:val="de-DE"/>
        </w:rPr>
        <w:t>Kaden, R.</w:t>
      </w:r>
      <w:r>
        <w:rPr>
          <w:lang w:val="de-DE"/>
        </w:rPr>
        <w:t>,</w:t>
      </w:r>
      <w:r w:rsidRPr="007A6042">
        <w:rPr>
          <w:lang w:val="de-DE"/>
        </w:rPr>
        <w:t xml:space="preserve"> Kolbe</w:t>
      </w:r>
      <w:r>
        <w:rPr>
          <w:lang w:val="de-DE"/>
        </w:rPr>
        <w:t xml:space="preserve">, </w:t>
      </w:r>
      <w:r w:rsidRPr="007A6042">
        <w:rPr>
          <w:lang w:val="de-DE"/>
        </w:rPr>
        <w:t>T. H.</w:t>
      </w:r>
      <w:r>
        <w:rPr>
          <w:lang w:val="de-DE"/>
        </w:rPr>
        <w:t xml:space="preserve"> (2014)</w:t>
      </w:r>
      <w:r w:rsidRPr="007A6042">
        <w:rPr>
          <w:lang w:val="de-DE"/>
        </w:rPr>
        <w:t xml:space="preserve">: </w:t>
      </w:r>
      <w:r w:rsidRPr="00525CAA">
        <w:rPr>
          <w:i/>
          <w:lang w:val="de-DE"/>
        </w:rPr>
        <w:t>Cloud-basierter 3D-Webclient zur kollaborativen Planung energetischer Maßnahmen am Beispiel von Berlin und London</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Donaubauer</w:t>
      </w:r>
      <w:r>
        <w:rPr>
          <w:lang w:val="de-DE"/>
        </w:rPr>
        <w:t xml:space="preserve">, </w:t>
      </w:r>
      <w:r w:rsidRPr="007A6042">
        <w:rPr>
          <w:lang w:val="de-DE"/>
        </w:rPr>
        <w:t xml:space="preserve">A. </w:t>
      </w:r>
      <w:r>
        <w:rPr>
          <w:lang w:val="de-DE"/>
        </w:rPr>
        <w:t>(eds</w:t>
      </w:r>
      <w:r w:rsidRPr="007A6042">
        <w:rPr>
          <w:lang w:val="de-DE"/>
        </w:rPr>
        <w:t xml:space="preserve">.): Geoinformationssysteme 2014 </w:t>
      </w:r>
      <w:r w:rsidRPr="00525CAA">
        <w:rPr>
          <w:lang w:val="de-DE"/>
        </w:rPr>
        <w:t>– Beiträge zur 1. Münchner GI-Runde</w:t>
      </w:r>
      <w:r w:rsidRPr="007A6042">
        <w:rPr>
          <w:lang w:val="de-DE"/>
        </w:rPr>
        <w:t xml:space="preserve">, 24.-25. 2. 2014, </w:t>
      </w:r>
      <w:r>
        <w:rPr>
          <w:lang w:val="de-DE"/>
        </w:rPr>
        <w:t xml:space="preserve">Wichmann Verlag, </w:t>
      </w:r>
      <w:r w:rsidR="00367728">
        <w:rPr>
          <w:lang w:val="de-DE"/>
        </w:rPr>
        <w:t>Berlin</w:t>
      </w:r>
      <w:r w:rsidRPr="007A6042">
        <w:rPr>
          <w:lang w:val="de-DE"/>
        </w:rPr>
        <w:t>.</w:t>
      </w:r>
    </w:p>
    <w:p w14:paraId="34113B73" w14:textId="40FF0D0E" w:rsidR="00367728" w:rsidRDefault="00367728" w:rsidP="00367728">
      <w:pPr>
        <w:ind w:left="709" w:hanging="709"/>
        <w:rPr>
          <w:lang w:val="de-DE"/>
        </w:rPr>
      </w:pPr>
      <w:r w:rsidRPr="007A6042">
        <w:rPr>
          <w:lang w:val="de-DE"/>
        </w:rPr>
        <w:t xml:space="preserve">Yao, </w:t>
      </w:r>
      <w:r>
        <w:rPr>
          <w:lang w:val="de-DE"/>
        </w:rPr>
        <w:t xml:space="preserve">Z., </w:t>
      </w:r>
      <w:r w:rsidRPr="00A61C53">
        <w:rPr>
          <w:lang w:val="de-DE"/>
        </w:rPr>
        <w:t>Chaturvedi, K.,</w:t>
      </w:r>
      <w:r w:rsidRPr="007A6042">
        <w:rPr>
          <w:lang w:val="de-DE"/>
        </w:rPr>
        <w:t xml:space="preserve"> Kolbe</w:t>
      </w:r>
      <w:r>
        <w:rPr>
          <w:lang w:val="de-DE"/>
        </w:rPr>
        <w:t xml:space="preserve">, </w:t>
      </w:r>
      <w:r w:rsidRPr="007A6042">
        <w:rPr>
          <w:lang w:val="de-DE"/>
        </w:rPr>
        <w:t>T. H.</w:t>
      </w:r>
      <w:r>
        <w:rPr>
          <w:lang w:val="de-DE"/>
        </w:rPr>
        <w:t xml:space="preserve"> (2016)</w:t>
      </w:r>
      <w:r w:rsidRPr="007A6042">
        <w:rPr>
          <w:lang w:val="de-DE"/>
        </w:rPr>
        <w:t xml:space="preserve">: </w:t>
      </w:r>
      <w:r>
        <w:rPr>
          <w:i/>
          <w:lang w:val="de-DE"/>
        </w:rPr>
        <w:t>Browserbasierte Visualisierung großer 3D-Stadtmodelle durch Erweiterung des Cesium Web Globe</w:t>
      </w:r>
      <w:r w:rsidRPr="007A6042">
        <w:rPr>
          <w:lang w:val="de-DE"/>
        </w:rPr>
        <w:t>. In: Kolbe, T. H.</w:t>
      </w:r>
      <w:r>
        <w:rPr>
          <w:lang w:val="de-DE"/>
        </w:rPr>
        <w:t>,</w:t>
      </w:r>
      <w:r w:rsidRPr="007A6042">
        <w:rPr>
          <w:lang w:val="de-DE"/>
        </w:rPr>
        <w:t xml:space="preserve"> Bill, R.</w:t>
      </w:r>
      <w:r>
        <w:rPr>
          <w:lang w:val="de-DE"/>
        </w:rPr>
        <w:t>,</w:t>
      </w:r>
      <w:r w:rsidRPr="007A6042">
        <w:rPr>
          <w:lang w:val="de-DE"/>
        </w:rPr>
        <w:t xml:space="preserve"> </w:t>
      </w:r>
      <w:r w:rsidRPr="007A6042">
        <w:rPr>
          <w:lang w:val="de-DE"/>
        </w:rPr>
        <w:lastRenderedPageBreak/>
        <w:t>Donaubauer</w:t>
      </w:r>
      <w:r>
        <w:rPr>
          <w:lang w:val="de-DE"/>
        </w:rPr>
        <w:t xml:space="preserve">, </w:t>
      </w:r>
      <w:r w:rsidRPr="007A6042">
        <w:rPr>
          <w:lang w:val="de-DE"/>
        </w:rPr>
        <w:t xml:space="preserve">A. </w:t>
      </w:r>
      <w:r>
        <w:rPr>
          <w:lang w:val="de-DE"/>
        </w:rPr>
        <w:t>(eds.): Geoinformationssysteme 2016</w:t>
      </w:r>
      <w:r w:rsidRPr="007A6042">
        <w:rPr>
          <w:lang w:val="de-DE"/>
        </w:rPr>
        <w:t xml:space="preserve"> </w:t>
      </w:r>
      <w:r>
        <w:rPr>
          <w:lang w:val="de-DE"/>
        </w:rPr>
        <w:t>– Beiträge zur 3</w:t>
      </w:r>
      <w:r w:rsidRPr="00525CAA">
        <w:rPr>
          <w:lang w:val="de-DE"/>
        </w:rPr>
        <w:t>. Münchner GI-Runde</w:t>
      </w:r>
      <w:r>
        <w:rPr>
          <w:lang w:val="de-DE"/>
        </w:rPr>
        <w:t>, 24.-25. 2. 2016</w:t>
      </w:r>
      <w:r w:rsidRPr="007A6042">
        <w:rPr>
          <w:lang w:val="de-DE"/>
        </w:rPr>
        <w:t xml:space="preserve">, </w:t>
      </w:r>
      <w:r>
        <w:rPr>
          <w:lang w:val="de-DE"/>
        </w:rPr>
        <w:t>Wichmann Verlag, Berlin</w:t>
      </w:r>
      <w:r w:rsidRPr="007A6042">
        <w:rPr>
          <w:lang w:val="de-DE"/>
        </w:rPr>
        <w:t>.</w:t>
      </w:r>
    </w:p>
    <w:p w14:paraId="35CD17F0" w14:textId="77777777" w:rsidR="00AE25E3" w:rsidRDefault="00AE25E3">
      <w:pPr>
        <w:spacing w:after="0" w:line="240" w:lineRule="auto"/>
        <w:jc w:val="left"/>
        <w:rPr>
          <w:lang w:val="de-DE"/>
        </w:rPr>
      </w:pPr>
      <w:r>
        <w:rPr>
          <w:lang w:val="de-DE"/>
        </w:rPr>
        <w:br w:type="page"/>
      </w:r>
    </w:p>
    <w:p w14:paraId="7AFB705D" w14:textId="66DA5BFA" w:rsidR="004F1DED" w:rsidRDefault="000E55C5" w:rsidP="00525CAA">
      <w:pPr>
        <w:pStyle w:val="berschrift1"/>
        <w:numPr>
          <w:ilvl w:val="0"/>
          <w:numId w:val="96"/>
        </w:numPr>
      </w:pPr>
      <w:bookmarkStart w:id="1583" w:name="_Toc456608733"/>
      <w:bookmarkStart w:id="1584" w:name="_Toc456721209"/>
      <w:bookmarkStart w:id="1585" w:name="_Toc456728086"/>
      <w:bookmarkStart w:id="1586" w:name="_Toc456734521"/>
      <w:bookmarkStart w:id="1587" w:name="_Toc456773036"/>
      <w:bookmarkStart w:id="1588" w:name="_Toc456776582"/>
      <w:bookmarkStart w:id="1589" w:name="_Toc456794531"/>
      <w:bookmarkStart w:id="1590" w:name="_Toc456901028"/>
      <w:bookmarkStart w:id="1591" w:name="_Toc456901248"/>
      <w:bookmarkStart w:id="1592" w:name="_Toc456902243"/>
      <w:bookmarkStart w:id="1593" w:name="_Toc457209783"/>
      <w:bookmarkStart w:id="1594" w:name="_Toc457218841"/>
      <w:bookmarkStart w:id="1595" w:name="_Toc457219202"/>
      <w:bookmarkStart w:id="1596" w:name="_Toc457224134"/>
      <w:bookmarkStart w:id="1597" w:name="_Toc457227833"/>
      <w:bookmarkStart w:id="1598" w:name="_Toc457230214"/>
      <w:bookmarkStart w:id="1599" w:name="_Toc457854291"/>
      <w:bookmarkStart w:id="1600" w:name="_Toc415343955"/>
      <w:bookmarkStart w:id="1601" w:name="_Toc415345223"/>
      <w:bookmarkStart w:id="1602" w:name="Ref_3DCityDB-Documentation"/>
      <w:bookmarkStart w:id="1603" w:name="_Toc414439917"/>
      <w:bookmarkStart w:id="1604" w:name="_Toc414564366"/>
      <w:bookmarkStart w:id="1605" w:name="_Toc414564592"/>
      <w:bookmarkStart w:id="1606" w:name="_Toc414564814"/>
      <w:bookmarkStart w:id="1607" w:name="_Toc414565358"/>
      <w:bookmarkStart w:id="1608" w:name="_Toc414566307"/>
      <w:bookmarkStart w:id="1609" w:name="_Toc414568452"/>
      <w:bookmarkStart w:id="1610" w:name="_Toc414568674"/>
      <w:bookmarkStart w:id="1611" w:name="_Toc414569509"/>
      <w:bookmarkStart w:id="1612" w:name="_Toc414614174"/>
      <w:bookmarkStart w:id="1613" w:name="_Toc414614397"/>
      <w:bookmarkStart w:id="1614" w:name="_Toc414614644"/>
      <w:bookmarkStart w:id="1615" w:name="_Toc414614871"/>
      <w:bookmarkStart w:id="1616" w:name="_Toc414615706"/>
      <w:bookmarkStart w:id="1617" w:name="_Toc414618198"/>
      <w:bookmarkStart w:id="1618" w:name="_Toc414632012"/>
      <w:bookmarkStart w:id="1619" w:name="_Toc414632237"/>
      <w:bookmarkStart w:id="1620" w:name="_Toc414634864"/>
      <w:bookmarkStart w:id="1621" w:name="_Toc414875772"/>
      <w:bookmarkStart w:id="1622" w:name="_Toc414880817"/>
      <w:bookmarkStart w:id="1623" w:name="_Toc414889721"/>
      <w:bookmarkStart w:id="1624" w:name="_Toc414906266"/>
      <w:bookmarkStart w:id="1625" w:name="_Toc415147611"/>
      <w:bookmarkStart w:id="1626" w:name="_Toc415323391"/>
      <w:bookmarkStart w:id="1627" w:name="_Toc415324328"/>
      <w:bookmarkStart w:id="1628" w:name="_Toc415326677"/>
      <w:bookmarkStart w:id="1629" w:name="_Toc415344009"/>
      <w:bookmarkStart w:id="1630" w:name="_Toc415345277"/>
      <w:bookmarkStart w:id="1631" w:name="_Toc414439918"/>
      <w:bookmarkStart w:id="1632" w:name="_Toc414564367"/>
      <w:bookmarkStart w:id="1633" w:name="_Toc414564593"/>
      <w:bookmarkStart w:id="1634" w:name="_Toc414564815"/>
      <w:bookmarkStart w:id="1635" w:name="_Toc414565359"/>
      <w:bookmarkStart w:id="1636" w:name="_Toc414566308"/>
      <w:bookmarkStart w:id="1637" w:name="_Toc414568453"/>
      <w:bookmarkStart w:id="1638" w:name="_Toc414568675"/>
      <w:bookmarkStart w:id="1639" w:name="_Toc414569510"/>
      <w:bookmarkStart w:id="1640" w:name="_Toc414614175"/>
      <w:bookmarkStart w:id="1641" w:name="_Toc414614398"/>
      <w:bookmarkStart w:id="1642" w:name="_Toc414614645"/>
      <w:bookmarkStart w:id="1643" w:name="_Toc414614872"/>
      <w:bookmarkStart w:id="1644" w:name="_Toc414615707"/>
      <w:bookmarkStart w:id="1645" w:name="_Toc414618199"/>
      <w:bookmarkStart w:id="1646" w:name="_Toc414632013"/>
      <w:bookmarkStart w:id="1647" w:name="_Toc414632238"/>
      <w:bookmarkStart w:id="1648" w:name="_Toc414634865"/>
      <w:bookmarkStart w:id="1649" w:name="_Toc414875773"/>
      <w:bookmarkStart w:id="1650" w:name="_Toc414880818"/>
      <w:bookmarkStart w:id="1651" w:name="_Toc414889722"/>
      <w:bookmarkStart w:id="1652" w:name="_Toc414906267"/>
      <w:bookmarkStart w:id="1653" w:name="_Toc415147612"/>
      <w:bookmarkStart w:id="1654" w:name="_Toc415323392"/>
      <w:bookmarkStart w:id="1655" w:name="_Toc415324329"/>
      <w:bookmarkStart w:id="1656" w:name="_Toc415326678"/>
      <w:bookmarkStart w:id="1657" w:name="_Toc415344010"/>
      <w:bookmarkStart w:id="1658" w:name="_Toc415345278"/>
      <w:bookmarkStart w:id="1659" w:name="_Toc414439919"/>
      <w:bookmarkStart w:id="1660" w:name="_Toc414564368"/>
      <w:bookmarkStart w:id="1661" w:name="_Toc414564594"/>
      <w:bookmarkStart w:id="1662" w:name="_Toc414564816"/>
      <w:bookmarkStart w:id="1663" w:name="_Toc414565360"/>
      <w:bookmarkStart w:id="1664" w:name="_Toc414566309"/>
      <w:bookmarkStart w:id="1665" w:name="_Toc414568454"/>
      <w:bookmarkStart w:id="1666" w:name="_Toc414568676"/>
      <w:bookmarkStart w:id="1667" w:name="_Toc414569511"/>
      <w:bookmarkStart w:id="1668" w:name="_Toc414614176"/>
      <w:bookmarkStart w:id="1669" w:name="_Toc414614399"/>
      <w:bookmarkStart w:id="1670" w:name="_Toc414614646"/>
      <w:bookmarkStart w:id="1671" w:name="_Toc414614873"/>
      <w:bookmarkStart w:id="1672" w:name="_Toc414615708"/>
      <w:bookmarkStart w:id="1673" w:name="_Toc414618200"/>
      <w:bookmarkStart w:id="1674" w:name="_Toc414632014"/>
      <w:bookmarkStart w:id="1675" w:name="_Toc414632239"/>
      <w:bookmarkStart w:id="1676" w:name="_Toc414634866"/>
      <w:bookmarkStart w:id="1677" w:name="_Toc414875774"/>
      <w:bookmarkStart w:id="1678" w:name="_Toc414880819"/>
      <w:bookmarkStart w:id="1679" w:name="_Toc414889723"/>
      <w:bookmarkStart w:id="1680" w:name="_Toc414906268"/>
      <w:bookmarkStart w:id="1681" w:name="_Toc415147613"/>
      <w:bookmarkStart w:id="1682" w:name="_Toc415323393"/>
      <w:bookmarkStart w:id="1683" w:name="_Toc415324330"/>
      <w:bookmarkStart w:id="1684" w:name="_Toc415326679"/>
      <w:bookmarkStart w:id="1685" w:name="_Toc415344011"/>
      <w:bookmarkStart w:id="1686" w:name="_Toc415345279"/>
      <w:bookmarkStart w:id="1687" w:name="_Toc414439920"/>
      <w:bookmarkStart w:id="1688" w:name="_Toc414564369"/>
      <w:bookmarkStart w:id="1689" w:name="_Toc414564595"/>
      <w:bookmarkStart w:id="1690" w:name="_Toc414564817"/>
      <w:bookmarkStart w:id="1691" w:name="_Toc414565361"/>
      <w:bookmarkStart w:id="1692" w:name="_Toc414566310"/>
      <w:bookmarkStart w:id="1693" w:name="_Toc414568455"/>
      <w:bookmarkStart w:id="1694" w:name="_Toc414568677"/>
      <w:bookmarkStart w:id="1695" w:name="_Toc414569512"/>
      <w:bookmarkStart w:id="1696" w:name="_Toc414614177"/>
      <w:bookmarkStart w:id="1697" w:name="_Toc414614400"/>
      <w:bookmarkStart w:id="1698" w:name="_Toc414614647"/>
      <w:bookmarkStart w:id="1699" w:name="_Toc414614874"/>
      <w:bookmarkStart w:id="1700" w:name="_Toc414615709"/>
      <w:bookmarkStart w:id="1701" w:name="_Toc414618201"/>
      <w:bookmarkStart w:id="1702" w:name="_Toc414632015"/>
      <w:bookmarkStart w:id="1703" w:name="_Toc414632240"/>
      <w:bookmarkStart w:id="1704" w:name="_Toc414634867"/>
      <w:bookmarkStart w:id="1705" w:name="_Toc414875775"/>
      <w:bookmarkStart w:id="1706" w:name="_Toc414880820"/>
      <w:bookmarkStart w:id="1707" w:name="_Toc414889724"/>
      <w:bookmarkStart w:id="1708" w:name="_Toc414906269"/>
      <w:bookmarkStart w:id="1709" w:name="_Toc415147614"/>
      <w:bookmarkStart w:id="1710" w:name="_Toc415323394"/>
      <w:bookmarkStart w:id="1711" w:name="_Toc415324331"/>
      <w:bookmarkStart w:id="1712" w:name="_Toc415326680"/>
      <w:bookmarkStart w:id="1713" w:name="_Toc415344012"/>
      <w:bookmarkStart w:id="1714" w:name="_Toc415345280"/>
      <w:bookmarkStart w:id="1715" w:name="_Toc414439921"/>
      <w:bookmarkStart w:id="1716" w:name="_Toc414564370"/>
      <w:bookmarkStart w:id="1717" w:name="_Toc414564596"/>
      <w:bookmarkStart w:id="1718" w:name="_Toc414564818"/>
      <w:bookmarkStart w:id="1719" w:name="_Toc414565362"/>
      <w:bookmarkStart w:id="1720" w:name="_Toc414566311"/>
      <w:bookmarkStart w:id="1721" w:name="_Toc414568456"/>
      <w:bookmarkStart w:id="1722" w:name="_Toc414568678"/>
      <w:bookmarkStart w:id="1723" w:name="_Toc414569513"/>
      <w:bookmarkStart w:id="1724" w:name="_Toc414614178"/>
      <w:bookmarkStart w:id="1725" w:name="_Toc414614401"/>
      <w:bookmarkStart w:id="1726" w:name="_Toc414614648"/>
      <w:bookmarkStart w:id="1727" w:name="_Toc414614875"/>
      <w:bookmarkStart w:id="1728" w:name="_Toc414615710"/>
      <w:bookmarkStart w:id="1729" w:name="_Toc414618202"/>
      <w:bookmarkStart w:id="1730" w:name="_Toc414632016"/>
      <w:bookmarkStart w:id="1731" w:name="_Toc414632241"/>
      <w:bookmarkStart w:id="1732" w:name="_Toc414634868"/>
      <w:bookmarkStart w:id="1733" w:name="_Toc414875776"/>
      <w:bookmarkStart w:id="1734" w:name="_Toc414880821"/>
      <w:bookmarkStart w:id="1735" w:name="_Toc414889725"/>
      <w:bookmarkStart w:id="1736" w:name="_Toc414906270"/>
      <w:bookmarkStart w:id="1737" w:name="_Toc415147615"/>
      <w:bookmarkStart w:id="1738" w:name="_Toc415323395"/>
      <w:bookmarkStart w:id="1739" w:name="_Toc415324332"/>
      <w:bookmarkStart w:id="1740" w:name="_Toc415326681"/>
      <w:bookmarkStart w:id="1741" w:name="_Toc415344013"/>
      <w:bookmarkStart w:id="1742" w:name="_Toc415345281"/>
      <w:bookmarkStart w:id="1743" w:name="_Toc414439922"/>
      <w:bookmarkStart w:id="1744" w:name="_Toc414564371"/>
      <w:bookmarkStart w:id="1745" w:name="_Toc414564597"/>
      <w:bookmarkStart w:id="1746" w:name="_Toc414564819"/>
      <w:bookmarkStart w:id="1747" w:name="_Toc414565363"/>
      <w:bookmarkStart w:id="1748" w:name="_Toc414566312"/>
      <w:bookmarkStart w:id="1749" w:name="_Toc414568457"/>
      <w:bookmarkStart w:id="1750" w:name="_Toc414568679"/>
      <w:bookmarkStart w:id="1751" w:name="_Toc414569514"/>
      <w:bookmarkStart w:id="1752" w:name="_Toc414614179"/>
      <w:bookmarkStart w:id="1753" w:name="_Toc414614402"/>
      <w:bookmarkStart w:id="1754" w:name="_Toc414614649"/>
      <w:bookmarkStart w:id="1755" w:name="_Toc414614876"/>
      <w:bookmarkStart w:id="1756" w:name="_Toc414615711"/>
      <w:bookmarkStart w:id="1757" w:name="_Toc414618203"/>
      <w:bookmarkStart w:id="1758" w:name="_Toc414632017"/>
      <w:bookmarkStart w:id="1759" w:name="_Toc414632242"/>
      <w:bookmarkStart w:id="1760" w:name="_Toc414634869"/>
      <w:bookmarkStart w:id="1761" w:name="_Toc414875777"/>
      <w:bookmarkStart w:id="1762" w:name="_Toc414880822"/>
      <w:bookmarkStart w:id="1763" w:name="_Toc414889726"/>
      <w:bookmarkStart w:id="1764" w:name="_Toc414906271"/>
      <w:bookmarkStart w:id="1765" w:name="_Toc415147616"/>
      <w:bookmarkStart w:id="1766" w:name="_Toc415323396"/>
      <w:bookmarkStart w:id="1767" w:name="_Toc415324333"/>
      <w:bookmarkStart w:id="1768" w:name="_Toc415326682"/>
      <w:bookmarkStart w:id="1769" w:name="_Toc415344014"/>
      <w:bookmarkStart w:id="1770" w:name="_Toc415345282"/>
      <w:bookmarkStart w:id="1771" w:name="_Toc414439923"/>
      <w:bookmarkStart w:id="1772" w:name="_Toc414564372"/>
      <w:bookmarkStart w:id="1773" w:name="_Toc414564598"/>
      <w:bookmarkStart w:id="1774" w:name="_Toc414564820"/>
      <w:bookmarkStart w:id="1775" w:name="_Toc414565364"/>
      <w:bookmarkStart w:id="1776" w:name="_Toc414566313"/>
      <w:bookmarkStart w:id="1777" w:name="_Toc414568458"/>
      <w:bookmarkStart w:id="1778" w:name="_Toc414568680"/>
      <w:bookmarkStart w:id="1779" w:name="_Toc414569515"/>
      <w:bookmarkStart w:id="1780" w:name="_Toc414614180"/>
      <w:bookmarkStart w:id="1781" w:name="_Toc414614403"/>
      <w:bookmarkStart w:id="1782" w:name="_Toc414614650"/>
      <w:bookmarkStart w:id="1783" w:name="_Toc414614877"/>
      <w:bookmarkStart w:id="1784" w:name="_Toc414615712"/>
      <w:bookmarkStart w:id="1785" w:name="_Toc414618204"/>
      <w:bookmarkStart w:id="1786" w:name="_Toc414632018"/>
      <w:bookmarkStart w:id="1787" w:name="_Toc414632243"/>
      <w:bookmarkStart w:id="1788" w:name="_Toc414634870"/>
      <w:bookmarkStart w:id="1789" w:name="_Toc414875778"/>
      <w:bookmarkStart w:id="1790" w:name="_Toc414880823"/>
      <w:bookmarkStart w:id="1791" w:name="_Toc414889727"/>
      <w:bookmarkStart w:id="1792" w:name="_Toc414906272"/>
      <w:bookmarkStart w:id="1793" w:name="_Toc415147617"/>
      <w:bookmarkStart w:id="1794" w:name="_Toc415323397"/>
      <w:bookmarkStart w:id="1795" w:name="_Toc415324334"/>
      <w:bookmarkStart w:id="1796" w:name="_Toc415326683"/>
      <w:bookmarkStart w:id="1797" w:name="_Toc415344015"/>
      <w:bookmarkStart w:id="1798" w:name="_Toc415345283"/>
      <w:bookmarkStart w:id="1799" w:name="_Toc414439924"/>
      <w:bookmarkStart w:id="1800" w:name="_Toc414564373"/>
      <w:bookmarkStart w:id="1801" w:name="_Toc414564599"/>
      <w:bookmarkStart w:id="1802" w:name="_Toc414564821"/>
      <w:bookmarkStart w:id="1803" w:name="_Toc414565365"/>
      <w:bookmarkStart w:id="1804" w:name="_Toc414566314"/>
      <w:bookmarkStart w:id="1805" w:name="_Toc414568459"/>
      <w:bookmarkStart w:id="1806" w:name="_Toc414568681"/>
      <w:bookmarkStart w:id="1807" w:name="_Toc414569516"/>
      <w:bookmarkStart w:id="1808" w:name="_Toc414614181"/>
      <w:bookmarkStart w:id="1809" w:name="_Toc414614404"/>
      <w:bookmarkStart w:id="1810" w:name="_Toc414614651"/>
      <w:bookmarkStart w:id="1811" w:name="_Toc414614878"/>
      <w:bookmarkStart w:id="1812" w:name="_Toc414615713"/>
      <w:bookmarkStart w:id="1813" w:name="_Toc414618205"/>
      <w:bookmarkStart w:id="1814" w:name="_Toc414632019"/>
      <w:bookmarkStart w:id="1815" w:name="_Toc414632244"/>
      <w:bookmarkStart w:id="1816" w:name="_Toc414634871"/>
      <w:bookmarkStart w:id="1817" w:name="_Toc414875779"/>
      <w:bookmarkStart w:id="1818" w:name="_Toc414880824"/>
      <w:bookmarkStart w:id="1819" w:name="_Toc414889728"/>
      <w:bookmarkStart w:id="1820" w:name="_Toc414906273"/>
      <w:bookmarkStart w:id="1821" w:name="_Toc415147618"/>
      <w:bookmarkStart w:id="1822" w:name="_Toc415323398"/>
      <w:bookmarkStart w:id="1823" w:name="_Toc415324335"/>
      <w:bookmarkStart w:id="1824" w:name="_Toc415326684"/>
      <w:bookmarkStart w:id="1825" w:name="_Toc415344016"/>
      <w:bookmarkStart w:id="1826" w:name="_Toc415345284"/>
      <w:bookmarkStart w:id="1827" w:name="_Toc414439925"/>
      <w:bookmarkStart w:id="1828" w:name="_Toc414564374"/>
      <w:bookmarkStart w:id="1829" w:name="_Toc414564600"/>
      <w:bookmarkStart w:id="1830" w:name="_Toc414564822"/>
      <w:bookmarkStart w:id="1831" w:name="_Toc414565366"/>
      <w:bookmarkStart w:id="1832" w:name="_Toc414566315"/>
      <w:bookmarkStart w:id="1833" w:name="_Toc414568460"/>
      <w:bookmarkStart w:id="1834" w:name="_Toc414568682"/>
      <w:bookmarkStart w:id="1835" w:name="_Toc414569517"/>
      <w:bookmarkStart w:id="1836" w:name="_Toc414614182"/>
      <w:bookmarkStart w:id="1837" w:name="_Toc414614405"/>
      <w:bookmarkStart w:id="1838" w:name="_Toc414614652"/>
      <w:bookmarkStart w:id="1839" w:name="_Toc414614879"/>
      <w:bookmarkStart w:id="1840" w:name="_Toc414615714"/>
      <w:bookmarkStart w:id="1841" w:name="_Toc414618206"/>
      <w:bookmarkStart w:id="1842" w:name="_Toc414632020"/>
      <w:bookmarkStart w:id="1843" w:name="_Toc414632245"/>
      <w:bookmarkStart w:id="1844" w:name="_Toc414634872"/>
      <w:bookmarkStart w:id="1845" w:name="_Toc414875780"/>
      <w:bookmarkStart w:id="1846" w:name="_Toc414880825"/>
      <w:bookmarkStart w:id="1847" w:name="_Toc414889729"/>
      <w:bookmarkStart w:id="1848" w:name="_Toc414906274"/>
      <w:bookmarkStart w:id="1849" w:name="_Toc415147619"/>
      <w:bookmarkStart w:id="1850" w:name="_Toc415323399"/>
      <w:bookmarkStart w:id="1851" w:name="_Toc415324336"/>
      <w:bookmarkStart w:id="1852" w:name="_Toc415326685"/>
      <w:bookmarkStart w:id="1853" w:name="_Toc415344017"/>
      <w:bookmarkStart w:id="1854" w:name="_Toc415345285"/>
      <w:bookmarkStart w:id="1855" w:name="_Toc414439926"/>
      <w:bookmarkStart w:id="1856" w:name="_Toc414564375"/>
      <w:bookmarkStart w:id="1857" w:name="_Toc414564601"/>
      <w:bookmarkStart w:id="1858" w:name="_Toc414564823"/>
      <w:bookmarkStart w:id="1859" w:name="_Toc414565367"/>
      <w:bookmarkStart w:id="1860" w:name="_Toc414566316"/>
      <w:bookmarkStart w:id="1861" w:name="_Toc414568461"/>
      <w:bookmarkStart w:id="1862" w:name="_Toc414568683"/>
      <w:bookmarkStart w:id="1863" w:name="_Toc414569518"/>
      <w:bookmarkStart w:id="1864" w:name="_Toc414614183"/>
      <w:bookmarkStart w:id="1865" w:name="_Toc414614406"/>
      <w:bookmarkStart w:id="1866" w:name="_Toc414614653"/>
      <w:bookmarkStart w:id="1867" w:name="_Toc414614880"/>
      <w:bookmarkStart w:id="1868" w:name="_Toc414615715"/>
      <w:bookmarkStart w:id="1869" w:name="_Toc414618207"/>
      <w:bookmarkStart w:id="1870" w:name="_Toc414632021"/>
      <w:bookmarkStart w:id="1871" w:name="_Toc414632246"/>
      <w:bookmarkStart w:id="1872" w:name="_Toc414634873"/>
      <w:bookmarkStart w:id="1873" w:name="_Toc414875781"/>
      <w:bookmarkStart w:id="1874" w:name="_Toc414880826"/>
      <w:bookmarkStart w:id="1875" w:name="_Toc414889730"/>
      <w:bookmarkStart w:id="1876" w:name="_Toc414906275"/>
      <w:bookmarkStart w:id="1877" w:name="_Toc415147620"/>
      <w:bookmarkStart w:id="1878" w:name="_Toc415323400"/>
      <w:bookmarkStart w:id="1879" w:name="_Toc415324337"/>
      <w:bookmarkStart w:id="1880" w:name="_Toc415326686"/>
      <w:bookmarkStart w:id="1881" w:name="_Toc415344018"/>
      <w:bookmarkStart w:id="1882" w:name="_Toc415345286"/>
      <w:bookmarkStart w:id="1883" w:name="_Toc414439927"/>
      <w:bookmarkStart w:id="1884" w:name="_Toc414564376"/>
      <w:bookmarkStart w:id="1885" w:name="_Toc414564602"/>
      <w:bookmarkStart w:id="1886" w:name="_Toc414564824"/>
      <w:bookmarkStart w:id="1887" w:name="_Toc414565368"/>
      <w:bookmarkStart w:id="1888" w:name="_Toc414566317"/>
      <w:bookmarkStart w:id="1889" w:name="_Toc414568462"/>
      <w:bookmarkStart w:id="1890" w:name="_Toc414568684"/>
      <w:bookmarkStart w:id="1891" w:name="_Toc414569519"/>
      <w:bookmarkStart w:id="1892" w:name="_Toc414614184"/>
      <w:bookmarkStart w:id="1893" w:name="_Toc414614407"/>
      <w:bookmarkStart w:id="1894" w:name="_Toc414614654"/>
      <w:bookmarkStart w:id="1895" w:name="_Toc414614881"/>
      <w:bookmarkStart w:id="1896" w:name="_Toc414615716"/>
      <w:bookmarkStart w:id="1897" w:name="_Toc414618208"/>
      <w:bookmarkStart w:id="1898" w:name="_Toc414632022"/>
      <w:bookmarkStart w:id="1899" w:name="_Toc414632247"/>
      <w:bookmarkStart w:id="1900" w:name="_Toc414634874"/>
      <w:bookmarkStart w:id="1901" w:name="_Toc414875782"/>
      <w:bookmarkStart w:id="1902" w:name="_Toc414880827"/>
      <w:bookmarkStart w:id="1903" w:name="_Toc414889731"/>
      <w:bookmarkStart w:id="1904" w:name="_Toc414906276"/>
      <w:bookmarkStart w:id="1905" w:name="_Toc415147621"/>
      <w:bookmarkStart w:id="1906" w:name="_Toc415323401"/>
      <w:bookmarkStart w:id="1907" w:name="_Toc415324338"/>
      <w:bookmarkStart w:id="1908" w:name="_Toc415326687"/>
      <w:bookmarkStart w:id="1909" w:name="_Toc415344019"/>
      <w:bookmarkStart w:id="1910" w:name="_Toc415345287"/>
      <w:bookmarkStart w:id="1911" w:name="_Toc414439928"/>
      <w:bookmarkStart w:id="1912" w:name="_Toc414564377"/>
      <w:bookmarkStart w:id="1913" w:name="_Toc414564603"/>
      <w:bookmarkStart w:id="1914" w:name="_Toc414564825"/>
      <w:bookmarkStart w:id="1915" w:name="_Toc414565369"/>
      <w:bookmarkStart w:id="1916" w:name="_Toc414566318"/>
      <w:bookmarkStart w:id="1917" w:name="_Toc414568463"/>
      <w:bookmarkStart w:id="1918" w:name="_Toc414568685"/>
      <w:bookmarkStart w:id="1919" w:name="_Toc414569520"/>
      <w:bookmarkStart w:id="1920" w:name="_Toc414614185"/>
      <w:bookmarkStart w:id="1921" w:name="_Toc414614408"/>
      <w:bookmarkStart w:id="1922" w:name="_Toc414614655"/>
      <w:bookmarkStart w:id="1923" w:name="_Toc414614882"/>
      <w:bookmarkStart w:id="1924" w:name="_Toc414615717"/>
      <w:bookmarkStart w:id="1925" w:name="_Toc414618209"/>
      <w:bookmarkStart w:id="1926" w:name="_Toc414632023"/>
      <w:bookmarkStart w:id="1927" w:name="_Toc414632248"/>
      <w:bookmarkStart w:id="1928" w:name="_Toc414634875"/>
      <w:bookmarkStart w:id="1929" w:name="_Toc414875783"/>
      <w:bookmarkStart w:id="1930" w:name="_Toc414880828"/>
      <w:bookmarkStart w:id="1931" w:name="_Toc414889732"/>
      <w:bookmarkStart w:id="1932" w:name="_Toc414906277"/>
      <w:bookmarkStart w:id="1933" w:name="_Toc415147622"/>
      <w:bookmarkStart w:id="1934" w:name="_Toc415323402"/>
      <w:bookmarkStart w:id="1935" w:name="_Toc415324339"/>
      <w:bookmarkStart w:id="1936" w:name="_Toc415326688"/>
      <w:bookmarkStart w:id="1937" w:name="_Toc415344020"/>
      <w:bookmarkStart w:id="1938" w:name="_Toc415345288"/>
      <w:bookmarkStart w:id="1939" w:name="_Toc414439929"/>
      <w:bookmarkStart w:id="1940" w:name="_Toc414564378"/>
      <w:bookmarkStart w:id="1941" w:name="_Toc414564604"/>
      <w:bookmarkStart w:id="1942" w:name="_Toc414564826"/>
      <w:bookmarkStart w:id="1943" w:name="_Toc414565370"/>
      <w:bookmarkStart w:id="1944" w:name="_Toc414566319"/>
      <w:bookmarkStart w:id="1945" w:name="_Toc414568464"/>
      <w:bookmarkStart w:id="1946" w:name="_Toc414568686"/>
      <w:bookmarkStart w:id="1947" w:name="_Toc414569521"/>
      <w:bookmarkStart w:id="1948" w:name="_Toc414614186"/>
      <w:bookmarkStart w:id="1949" w:name="_Toc414614409"/>
      <w:bookmarkStart w:id="1950" w:name="_Toc414614656"/>
      <w:bookmarkStart w:id="1951" w:name="_Toc414614883"/>
      <w:bookmarkStart w:id="1952" w:name="_Toc414615718"/>
      <w:bookmarkStart w:id="1953" w:name="_Toc414618210"/>
      <w:bookmarkStart w:id="1954" w:name="_Toc414632024"/>
      <w:bookmarkStart w:id="1955" w:name="_Toc414632249"/>
      <w:bookmarkStart w:id="1956" w:name="_Toc414634876"/>
      <w:bookmarkStart w:id="1957" w:name="_Toc414875784"/>
      <w:bookmarkStart w:id="1958" w:name="_Toc414880829"/>
      <w:bookmarkStart w:id="1959" w:name="_Toc414889733"/>
      <w:bookmarkStart w:id="1960" w:name="_Toc414906278"/>
      <w:bookmarkStart w:id="1961" w:name="_Toc415147623"/>
      <w:bookmarkStart w:id="1962" w:name="_Toc415323403"/>
      <w:bookmarkStart w:id="1963" w:name="_Toc415324340"/>
      <w:bookmarkStart w:id="1964" w:name="_Toc415326689"/>
      <w:bookmarkStart w:id="1965" w:name="_Toc415344021"/>
      <w:bookmarkStart w:id="1966" w:name="_Toc415345289"/>
      <w:bookmarkStart w:id="1967" w:name="_Toc414439930"/>
      <w:bookmarkStart w:id="1968" w:name="_Toc414564379"/>
      <w:bookmarkStart w:id="1969" w:name="_Toc414564605"/>
      <w:bookmarkStart w:id="1970" w:name="_Toc414564827"/>
      <w:bookmarkStart w:id="1971" w:name="_Toc414565371"/>
      <w:bookmarkStart w:id="1972" w:name="_Toc414566320"/>
      <w:bookmarkStart w:id="1973" w:name="_Toc414568465"/>
      <w:bookmarkStart w:id="1974" w:name="_Toc414568687"/>
      <w:bookmarkStart w:id="1975" w:name="_Toc414569522"/>
      <w:bookmarkStart w:id="1976" w:name="_Toc414614187"/>
      <w:bookmarkStart w:id="1977" w:name="_Toc414614410"/>
      <w:bookmarkStart w:id="1978" w:name="_Toc414614657"/>
      <w:bookmarkStart w:id="1979" w:name="_Toc414614884"/>
      <w:bookmarkStart w:id="1980" w:name="_Toc414615719"/>
      <w:bookmarkStart w:id="1981" w:name="_Toc414618211"/>
      <w:bookmarkStart w:id="1982" w:name="_Toc414632025"/>
      <w:bookmarkStart w:id="1983" w:name="_Toc414632250"/>
      <w:bookmarkStart w:id="1984" w:name="_Toc414634877"/>
      <w:bookmarkStart w:id="1985" w:name="_Toc414875785"/>
      <w:bookmarkStart w:id="1986" w:name="_Toc414880830"/>
      <w:bookmarkStart w:id="1987" w:name="_Toc414889734"/>
      <w:bookmarkStart w:id="1988" w:name="_Toc414906279"/>
      <w:bookmarkStart w:id="1989" w:name="_Toc415147624"/>
      <w:bookmarkStart w:id="1990" w:name="_Toc415323404"/>
      <w:bookmarkStart w:id="1991" w:name="_Toc415324341"/>
      <w:bookmarkStart w:id="1992" w:name="_Toc415326690"/>
      <w:bookmarkStart w:id="1993" w:name="_Toc415344022"/>
      <w:bookmarkStart w:id="1994" w:name="_Toc415345290"/>
      <w:bookmarkStart w:id="1995" w:name="_Toc414439931"/>
      <w:bookmarkStart w:id="1996" w:name="_Toc414564380"/>
      <w:bookmarkStart w:id="1997" w:name="_Toc414564606"/>
      <w:bookmarkStart w:id="1998" w:name="_Toc414564828"/>
      <w:bookmarkStart w:id="1999" w:name="_Toc414565372"/>
      <w:bookmarkStart w:id="2000" w:name="_Toc414566321"/>
      <w:bookmarkStart w:id="2001" w:name="_Toc414568466"/>
      <w:bookmarkStart w:id="2002" w:name="_Toc414568688"/>
      <w:bookmarkStart w:id="2003" w:name="_Toc414569523"/>
      <w:bookmarkStart w:id="2004" w:name="_Toc414614188"/>
      <w:bookmarkStart w:id="2005" w:name="_Toc414614411"/>
      <w:bookmarkStart w:id="2006" w:name="_Toc414614658"/>
      <w:bookmarkStart w:id="2007" w:name="_Toc414614885"/>
      <w:bookmarkStart w:id="2008" w:name="_Toc414615720"/>
      <w:bookmarkStart w:id="2009" w:name="_Toc414618212"/>
      <w:bookmarkStart w:id="2010" w:name="_Toc414632026"/>
      <w:bookmarkStart w:id="2011" w:name="_Toc414632251"/>
      <w:bookmarkStart w:id="2012" w:name="_Toc414634878"/>
      <w:bookmarkStart w:id="2013" w:name="_Toc414875786"/>
      <w:bookmarkStart w:id="2014" w:name="_Toc414880831"/>
      <w:bookmarkStart w:id="2015" w:name="_Toc414889735"/>
      <w:bookmarkStart w:id="2016" w:name="_Toc414906280"/>
      <w:bookmarkStart w:id="2017" w:name="_Toc415147625"/>
      <w:bookmarkStart w:id="2018" w:name="_Toc415323405"/>
      <w:bookmarkStart w:id="2019" w:name="_Toc415324342"/>
      <w:bookmarkStart w:id="2020" w:name="_Toc415326691"/>
      <w:bookmarkStart w:id="2021" w:name="_Toc415344023"/>
      <w:bookmarkStart w:id="2022" w:name="_Toc415345291"/>
      <w:bookmarkStart w:id="2023" w:name="_Toc414439932"/>
      <w:bookmarkStart w:id="2024" w:name="_Toc414564381"/>
      <w:bookmarkStart w:id="2025" w:name="_Toc414564607"/>
      <w:bookmarkStart w:id="2026" w:name="_Toc414564829"/>
      <w:bookmarkStart w:id="2027" w:name="_Toc414565373"/>
      <w:bookmarkStart w:id="2028" w:name="_Toc414566322"/>
      <w:bookmarkStart w:id="2029" w:name="_Toc414568467"/>
      <w:bookmarkStart w:id="2030" w:name="_Toc414568689"/>
      <w:bookmarkStart w:id="2031" w:name="_Toc414569524"/>
      <w:bookmarkStart w:id="2032" w:name="_Toc414614189"/>
      <w:bookmarkStart w:id="2033" w:name="_Toc414614412"/>
      <w:bookmarkStart w:id="2034" w:name="_Toc414614659"/>
      <w:bookmarkStart w:id="2035" w:name="_Toc414614886"/>
      <w:bookmarkStart w:id="2036" w:name="_Toc414615721"/>
      <w:bookmarkStart w:id="2037" w:name="_Toc414618213"/>
      <w:bookmarkStart w:id="2038" w:name="_Toc414632027"/>
      <w:bookmarkStart w:id="2039" w:name="_Toc414632252"/>
      <w:bookmarkStart w:id="2040" w:name="_Toc414634879"/>
      <w:bookmarkStart w:id="2041" w:name="_Toc414875787"/>
      <w:bookmarkStart w:id="2042" w:name="_Toc414880832"/>
      <w:bookmarkStart w:id="2043" w:name="_Toc414889736"/>
      <w:bookmarkStart w:id="2044" w:name="_Toc414906281"/>
      <w:bookmarkStart w:id="2045" w:name="_Toc415147626"/>
      <w:bookmarkStart w:id="2046" w:name="_Toc415323406"/>
      <w:bookmarkStart w:id="2047" w:name="_Toc415324343"/>
      <w:bookmarkStart w:id="2048" w:name="_Toc415326692"/>
      <w:bookmarkStart w:id="2049" w:name="_Toc415344024"/>
      <w:bookmarkStart w:id="2050" w:name="_Toc415345292"/>
      <w:bookmarkStart w:id="2051" w:name="_Toc414439933"/>
      <w:bookmarkStart w:id="2052" w:name="_Toc414564382"/>
      <w:bookmarkStart w:id="2053" w:name="_Toc414564608"/>
      <w:bookmarkStart w:id="2054" w:name="_Toc414564830"/>
      <w:bookmarkStart w:id="2055" w:name="_Toc414565374"/>
      <w:bookmarkStart w:id="2056" w:name="_Toc414566323"/>
      <w:bookmarkStart w:id="2057" w:name="_Toc414568468"/>
      <w:bookmarkStart w:id="2058" w:name="_Toc414568690"/>
      <w:bookmarkStart w:id="2059" w:name="_Toc414569525"/>
      <w:bookmarkStart w:id="2060" w:name="_Toc414614190"/>
      <w:bookmarkStart w:id="2061" w:name="_Toc414614413"/>
      <w:bookmarkStart w:id="2062" w:name="_Toc414614660"/>
      <w:bookmarkStart w:id="2063" w:name="_Toc414614887"/>
      <w:bookmarkStart w:id="2064" w:name="_Toc414615722"/>
      <w:bookmarkStart w:id="2065" w:name="_Toc414618214"/>
      <w:bookmarkStart w:id="2066" w:name="_Toc414632028"/>
      <w:bookmarkStart w:id="2067" w:name="_Toc414632253"/>
      <w:bookmarkStart w:id="2068" w:name="_Toc414634880"/>
      <w:bookmarkStart w:id="2069" w:name="_Toc414875788"/>
      <w:bookmarkStart w:id="2070" w:name="_Toc414880833"/>
      <w:bookmarkStart w:id="2071" w:name="_Toc414889737"/>
      <w:bookmarkStart w:id="2072" w:name="_Toc414906282"/>
      <w:bookmarkStart w:id="2073" w:name="_Toc415147627"/>
      <w:bookmarkStart w:id="2074" w:name="_Toc415323407"/>
      <w:bookmarkStart w:id="2075" w:name="_Toc415324344"/>
      <w:bookmarkStart w:id="2076" w:name="_Toc415326693"/>
      <w:bookmarkStart w:id="2077" w:name="_Toc415344025"/>
      <w:bookmarkStart w:id="2078" w:name="_Toc415345293"/>
      <w:bookmarkStart w:id="2079" w:name="_Toc414439934"/>
      <w:bookmarkStart w:id="2080" w:name="_Toc414564383"/>
      <w:bookmarkStart w:id="2081" w:name="_Toc414564609"/>
      <w:bookmarkStart w:id="2082" w:name="_Toc414564831"/>
      <w:bookmarkStart w:id="2083" w:name="_Toc414565375"/>
      <w:bookmarkStart w:id="2084" w:name="_Toc414566324"/>
      <w:bookmarkStart w:id="2085" w:name="_Toc414568469"/>
      <w:bookmarkStart w:id="2086" w:name="_Toc414568691"/>
      <w:bookmarkStart w:id="2087" w:name="_Toc414569526"/>
      <w:bookmarkStart w:id="2088" w:name="_Toc414614191"/>
      <w:bookmarkStart w:id="2089" w:name="_Toc414614414"/>
      <w:bookmarkStart w:id="2090" w:name="_Toc414614661"/>
      <w:bookmarkStart w:id="2091" w:name="_Toc414614888"/>
      <w:bookmarkStart w:id="2092" w:name="_Toc414615723"/>
      <w:bookmarkStart w:id="2093" w:name="_Toc414618215"/>
      <w:bookmarkStart w:id="2094" w:name="_Toc414632029"/>
      <w:bookmarkStart w:id="2095" w:name="_Toc414632254"/>
      <w:bookmarkStart w:id="2096" w:name="_Toc414634881"/>
      <w:bookmarkStart w:id="2097" w:name="_Toc414875789"/>
      <w:bookmarkStart w:id="2098" w:name="_Toc414880834"/>
      <w:bookmarkStart w:id="2099" w:name="_Toc414889738"/>
      <w:bookmarkStart w:id="2100" w:name="_Toc414906283"/>
      <w:bookmarkStart w:id="2101" w:name="_Toc415147628"/>
      <w:bookmarkStart w:id="2102" w:name="_Toc415323408"/>
      <w:bookmarkStart w:id="2103" w:name="_Toc415324345"/>
      <w:bookmarkStart w:id="2104" w:name="_Toc415326694"/>
      <w:bookmarkStart w:id="2105" w:name="_Toc415344026"/>
      <w:bookmarkStart w:id="2106" w:name="_Toc415345294"/>
      <w:bookmarkStart w:id="2107" w:name="_Toc414439935"/>
      <w:bookmarkStart w:id="2108" w:name="_Toc414564384"/>
      <w:bookmarkStart w:id="2109" w:name="_Toc414564610"/>
      <w:bookmarkStart w:id="2110" w:name="_Toc414564832"/>
      <w:bookmarkStart w:id="2111" w:name="_Toc414565376"/>
      <w:bookmarkStart w:id="2112" w:name="_Toc414566325"/>
      <w:bookmarkStart w:id="2113" w:name="_Toc414568470"/>
      <w:bookmarkStart w:id="2114" w:name="_Toc414568692"/>
      <w:bookmarkStart w:id="2115" w:name="_Toc414569527"/>
      <w:bookmarkStart w:id="2116" w:name="_Toc414614192"/>
      <w:bookmarkStart w:id="2117" w:name="_Toc414614415"/>
      <w:bookmarkStart w:id="2118" w:name="_Toc414614662"/>
      <w:bookmarkStart w:id="2119" w:name="_Toc414614889"/>
      <w:bookmarkStart w:id="2120" w:name="_Toc414615724"/>
      <w:bookmarkStart w:id="2121" w:name="_Toc414618216"/>
      <w:bookmarkStart w:id="2122" w:name="_Toc414632030"/>
      <w:bookmarkStart w:id="2123" w:name="_Toc414632255"/>
      <w:bookmarkStart w:id="2124" w:name="_Toc414634882"/>
      <w:bookmarkStart w:id="2125" w:name="_Toc414875790"/>
      <w:bookmarkStart w:id="2126" w:name="_Toc414880835"/>
      <w:bookmarkStart w:id="2127" w:name="_Toc414889739"/>
      <w:bookmarkStart w:id="2128" w:name="_Toc414906284"/>
      <w:bookmarkStart w:id="2129" w:name="_Toc415147629"/>
      <w:bookmarkStart w:id="2130" w:name="_Toc415323409"/>
      <w:bookmarkStart w:id="2131" w:name="_Toc415324346"/>
      <w:bookmarkStart w:id="2132" w:name="_Toc415326695"/>
      <w:bookmarkStart w:id="2133" w:name="_Toc415344027"/>
      <w:bookmarkStart w:id="2134" w:name="_Toc415345295"/>
      <w:bookmarkStart w:id="2135" w:name="_Toc414439936"/>
      <w:bookmarkStart w:id="2136" w:name="_Toc414564385"/>
      <w:bookmarkStart w:id="2137" w:name="_Toc414564611"/>
      <w:bookmarkStart w:id="2138" w:name="_Toc414564833"/>
      <w:bookmarkStart w:id="2139" w:name="_Toc414565377"/>
      <w:bookmarkStart w:id="2140" w:name="_Toc414566326"/>
      <w:bookmarkStart w:id="2141" w:name="_Toc414568471"/>
      <w:bookmarkStart w:id="2142" w:name="_Toc414568693"/>
      <w:bookmarkStart w:id="2143" w:name="_Toc414569528"/>
      <w:bookmarkStart w:id="2144" w:name="_Toc414614193"/>
      <w:bookmarkStart w:id="2145" w:name="_Toc414614416"/>
      <w:bookmarkStart w:id="2146" w:name="_Toc414614663"/>
      <w:bookmarkStart w:id="2147" w:name="_Toc414614890"/>
      <w:bookmarkStart w:id="2148" w:name="_Toc414615725"/>
      <w:bookmarkStart w:id="2149" w:name="_Toc414618217"/>
      <w:bookmarkStart w:id="2150" w:name="_Toc414632031"/>
      <w:bookmarkStart w:id="2151" w:name="_Toc414632256"/>
      <w:bookmarkStart w:id="2152" w:name="_Toc414634883"/>
      <w:bookmarkStart w:id="2153" w:name="_Toc414875791"/>
      <w:bookmarkStart w:id="2154" w:name="_Toc414880836"/>
      <w:bookmarkStart w:id="2155" w:name="_Toc414889740"/>
      <w:bookmarkStart w:id="2156" w:name="_Toc414906285"/>
      <w:bookmarkStart w:id="2157" w:name="_Toc415147630"/>
      <w:bookmarkStart w:id="2158" w:name="_Toc415323410"/>
      <w:bookmarkStart w:id="2159" w:name="_Toc415324347"/>
      <w:bookmarkStart w:id="2160" w:name="_Toc415326696"/>
      <w:bookmarkStart w:id="2161" w:name="_Toc415344028"/>
      <w:bookmarkStart w:id="2162" w:name="_Toc415345296"/>
      <w:bookmarkStart w:id="2163" w:name="_Toc414439937"/>
      <w:bookmarkStart w:id="2164" w:name="_Toc414564386"/>
      <w:bookmarkStart w:id="2165" w:name="_Toc414564612"/>
      <w:bookmarkStart w:id="2166" w:name="_Toc414564834"/>
      <w:bookmarkStart w:id="2167" w:name="_Toc414565378"/>
      <w:bookmarkStart w:id="2168" w:name="_Toc414566327"/>
      <w:bookmarkStart w:id="2169" w:name="_Toc414568472"/>
      <w:bookmarkStart w:id="2170" w:name="_Toc414568694"/>
      <w:bookmarkStart w:id="2171" w:name="_Toc414569529"/>
      <w:bookmarkStart w:id="2172" w:name="_Toc414614194"/>
      <w:bookmarkStart w:id="2173" w:name="_Toc414614417"/>
      <w:bookmarkStart w:id="2174" w:name="_Toc414614664"/>
      <w:bookmarkStart w:id="2175" w:name="_Toc414614891"/>
      <w:bookmarkStart w:id="2176" w:name="_Toc414615726"/>
      <w:bookmarkStart w:id="2177" w:name="_Toc414618218"/>
      <w:bookmarkStart w:id="2178" w:name="_Toc414632032"/>
      <w:bookmarkStart w:id="2179" w:name="_Toc414632257"/>
      <w:bookmarkStart w:id="2180" w:name="_Toc414634884"/>
      <w:bookmarkStart w:id="2181" w:name="_Toc414875792"/>
      <w:bookmarkStart w:id="2182" w:name="_Toc414880837"/>
      <w:bookmarkStart w:id="2183" w:name="_Toc414889741"/>
      <w:bookmarkStart w:id="2184" w:name="_Toc414906286"/>
      <w:bookmarkStart w:id="2185" w:name="_Toc415147631"/>
      <w:bookmarkStart w:id="2186" w:name="_Toc415323411"/>
      <w:bookmarkStart w:id="2187" w:name="_Toc415324348"/>
      <w:bookmarkStart w:id="2188" w:name="_Toc415326697"/>
      <w:bookmarkStart w:id="2189" w:name="_Toc415344029"/>
      <w:bookmarkStart w:id="2190" w:name="_Toc415345297"/>
      <w:bookmarkStart w:id="2191" w:name="_Toc414439938"/>
      <w:bookmarkStart w:id="2192" w:name="_Toc414564387"/>
      <w:bookmarkStart w:id="2193" w:name="_Toc414564613"/>
      <w:bookmarkStart w:id="2194" w:name="_Toc414564835"/>
      <w:bookmarkStart w:id="2195" w:name="_Toc414565379"/>
      <w:bookmarkStart w:id="2196" w:name="_Toc414566328"/>
      <w:bookmarkStart w:id="2197" w:name="_Toc414568473"/>
      <w:bookmarkStart w:id="2198" w:name="_Toc414568695"/>
      <w:bookmarkStart w:id="2199" w:name="_Toc414569530"/>
      <w:bookmarkStart w:id="2200" w:name="_Toc414614195"/>
      <w:bookmarkStart w:id="2201" w:name="_Toc414614418"/>
      <w:bookmarkStart w:id="2202" w:name="_Toc414614665"/>
      <w:bookmarkStart w:id="2203" w:name="_Toc414614892"/>
      <w:bookmarkStart w:id="2204" w:name="_Toc414615727"/>
      <w:bookmarkStart w:id="2205" w:name="_Toc414618219"/>
      <w:bookmarkStart w:id="2206" w:name="_Toc414632033"/>
      <w:bookmarkStart w:id="2207" w:name="_Toc414632258"/>
      <w:bookmarkStart w:id="2208" w:name="_Toc414634885"/>
      <w:bookmarkStart w:id="2209" w:name="_Toc414875793"/>
      <w:bookmarkStart w:id="2210" w:name="_Toc414880838"/>
      <w:bookmarkStart w:id="2211" w:name="_Toc414889742"/>
      <w:bookmarkStart w:id="2212" w:name="_Toc414906287"/>
      <w:bookmarkStart w:id="2213" w:name="_Toc415147632"/>
      <w:bookmarkStart w:id="2214" w:name="_Toc415323412"/>
      <w:bookmarkStart w:id="2215" w:name="_Toc415324349"/>
      <w:bookmarkStart w:id="2216" w:name="_Toc415326698"/>
      <w:bookmarkStart w:id="2217" w:name="_Toc415344030"/>
      <w:bookmarkStart w:id="2218" w:name="_Toc415345298"/>
      <w:bookmarkStart w:id="2219" w:name="_Toc414439939"/>
      <w:bookmarkStart w:id="2220" w:name="_Toc414564388"/>
      <w:bookmarkStart w:id="2221" w:name="_Toc414564614"/>
      <w:bookmarkStart w:id="2222" w:name="_Toc414564836"/>
      <w:bookmarkStart w:id="2223" w:name="_Toc414565380"/>
      <w:bookmarkStart w:id="2224" w:name="_Toc414566329"/>
      <w:bookmarkStart w:id="2225" w:name="_Toc414568474"/>
      <w:bookmarkStart w:id="2226" w:name="_Toc414568696"/>
      <w:bookmarkStart w:id="2227" w:name="_Toc414569531"/>
      <w:bookmarkStart w:id="2228" w:name="_Toc414614196"/>
      <w:bookmarkStart w:id="2229" w:name="_Toc414614419"/>
      <w:bookmarkStart w:id="2230" w:name="_Toc414614666"/>
      <w:bookmarkStart w:id="2231" w:name="_Toc414614893"/>
      <w:bookmarkStart w:id="2232" w:name="_Toc414615728"/>
      <w:bookmarkStart w:id="2233" w:name="_Toc414618220"/>
      <w:bookmarkStart w:id="2234" w:name="_Toc414632034"/>
      <w:bookmarkStart w:id="2235" w:name="_Toc414632259"/>
      <w:bookmarkStart w:id="2236" w:name="_Toc414634886"/>
      <w:bookmarkStart w:id="2237" w:name="_Toc414875794"/>
      <w:bookmarkStart w:id="2238" w:name="_Toc414880839"/>
      <w:bookmarkStart w:id="2239" w:name="_Toc414889743"/>
      <w:bookmarkStart w:id="2240" w:name="_Toc414906288"/>
      <w:bookmarkStart w:id="2241" w:name="_Toc415147633"/>
      <w:bookmarkStart w:id="2242" w:name="_Toc415323413"/>
      <w:bookmarkStart w:id="2243" w:name="_Toc415324350"/>
      <w:bookmarkStart w:id="2244" w:name="_Toc415326699"/>
      <w:bookmarkStart w:id="2245" w:name="_Toc415344031"/>
      <w:bookmarkStart w:id="2246" w:name="_Toc415345299"/>
      <w:bookmarkStart w:id="2247" w:name="_Toc414439940"/>
      <w:bookmarkStart w:id="2248" w:name="_Toc414564389"/>
      <w:bookmarkStart w:id="2249" w:name="_Toc414564615"/>
      <w:bookmarkStart w:id="2250" w:name="_Toc414564837"/>
      <w:bookmarkStart w:id="2251" w:name="_Toc414565381"/>
      <w:bookmarkStart w:id="2252" w:name="_Toc414566330"/>
      <w:bookmarkStart w:id="2253" w:name="_Toc414568475"/>
      <w:bookmarkStart w:id="2254" w:name="_Toc414568697"/>
      <w:bookmarkStart w:id="2255" w:name="_Toc414569532"/>
      <w:bookmarkStart w:id="2256" w:name="_Toc414614197"/>
      <w:bookmarkStart w:id="2257" w:name="_Toc414614420"/>
      <w:bookmarkStart w:id="2258" w:name="_Toc414614667"/>
      <w:bookmarkStart w:id="2259" w:name="_Toc414614894"/>
      <w:bookmarkStart w:id="2260" w:name="_Toc414615729"/>
      <w:bookmarkStart w:id="2261" w:name="_Toc414618221"/>
      <w:bookmarkStart w:id="2262" w:name="_Toc414632035"/>
      <w:bookmarkStart w:id="2263" w:name="_Toc414632260"/>
      <w:bookmarkStart w:id="2264" w:name="_Toc414634887"/>
      <w:bookmarkStart w:id="2265" w:name="_Toc414875795"/>
      <w:bookmarkStart w:id="2266" w:name="_Toc414880840"/>
      <w:bookmarkStart w:id="2267" w:name="_Toc414889744"/>
      <w:bookmarkStart w:id="2268" w:name="_Toc414906289"/>
      <w:bookmarkStart w:id="2269" w:name="_Toc415147634"/>
      <w:bookmarkStart w:id="2270" w:name="_Toc415323414"/>
      <w:bookmarkStart w:id="2271" w:name="_Toc415324351"/>
      <w:bookmarkStart w:id="2272" w:name="_Toc415326700"/>
      <w:bookmarkStart w:id="2273" w:name="_Toc415344032"/>
      <w:bookmarkStart w:id="2274" w:name="_Toc415345300"/>
      <w:bookmarkStart w:id="2275" w:name="_Toc414439941"/>
      <w:bookmarkStart w:id="2276" w:name="_Toc414564390"/>
      <w:bookmarkStart w:id="2277" w:name="_Toc414564616"/>
      <w:bookmarkStart w:id="2278" w:name="_Toc414564838"/>
      <w:bookmarkStart w:id="2279" w:name="_Toc414565382"/>
      <w:bookmarkStart w:id="2280" w:name="_Toc414566331"/>
      <w:bookmarkStart w:id="2281" w:name="_Toc414568476"/>
      <w:bookmarkStart w:id="2282" w:name="_Toc414568698"/>
      <w:bookmarkStart w:id="2283" w:name="_Toc414569533"/>
      <w:bookmarkStart w:id="2284" w:name="_Toc414614198"/>
      <w:bookmarkStart w:id="2285" w:name="_Toc414614421"/>
      <w:bookmarkStart w:id="2286" w:name="_Toc414614668"/>
      <w:bookmarkStart w:id="2287" w:name="_Toc414614895"/>
      <w:bookmarkStart w:id="2288" w:name="_Toc414615730"/>
      <w:bookmarkStart w:id="2289" w:name="_Toc414618222"/>
      <w:bookmarkStart w:id="2290" w:name="_Toc414632036"/>
      <w:bookmarkStart w:id="2291" w:name="_Toc414632261"/>
      <w:bookmarkStart w:id="2292" w:name="_Toc414634888"/>
      <w:bookmarkStart w:id="2293" w:name="_Toc414875796"/>
      <w:bookmarkStart w:id="2294" w:name="_Toc414880841"/>
      <w:bookmarkStart w:id="2295" w:name="_Toc414889745"/>
      <w:bookmarkStart w:id="2296" w:name="_Toc414906290"/>
      <w:bookmarkStart w:id="2297" w:name="_Toc415147635"/>
      <w:bookmarkStart w:id="2298" w:name="_Toc415323415"/>
      <w:bookmarkStart w:id="2299" w:name="_Toc415324352"/>
      <w:bookmarkStart w:id="2300" w:name="_Toc415326701"/>
      <w:bookmarkStart w:id="2301" w:name="_Toc415344033"/>
      <w:bookmarkStart w:id="2302" w:name="_Toc415345301"/>
      <w:bookmarkStart w:id="2303" w:name="_Toc414439942"/>
      <w:bookmarkStart w:id="2304" w:name="_Toc414564391"/>
      <w:bookmarkStart w:id="2305" w:name="_Toc414564617"/>
      <w:bookmarkStart w:id="2306" w:name="_Toc414564839"/>
      <w:bookmarkStart w:id="2307" w:name="_Toc414565383"/>
      <w:bookmarkStart w:id="2308" w:name="_Toc414566332"/>
      <w:bookmarkStart w:id="2309" w:name="_Toc414568477"/>
      <w:bookmarkStart w:id="2310" w:name="_Toc414568699"/>
      <w:bookmarkStart w:id="2311" w:name="_Toc414569534"/>
      <w:bookmarkStart w:id="2312" w:name="_Toc414614199"/>
      <w:bookmarkStart w:id="2313" w:name="_Toc414614422"/>
      <w:bookmarkStart w:id="2314" w:name="_Toc414614669"/>
      <w:bookmarkStart w:id="2315" w:name="_Toc414614896"/>
      <w:bookmarkStart w:id="2316" w:name="_Toc414615731"/>
      <w:bookmarkStart w:id="2317" w:name="_Toc414618223"/>
      <w:bookmarkStart w:id="2318" w:name="_Toc414632037"/>
      <w:bookmarkStart w:id="2319" w:name="_Toc414632262"/>
      <w:bookmarkStart w:id="2320" w:name="_Toc414634889"/>
      <w:bookmarkStart w:id="2321" w:name="_Toc414875797"/>
      <w:bookmarkStart w:id="2322" w:name="_Toc414880842"/>
      <w:bookmarkStart w:id="2323" w:name="_Toc414889746"/>
      <w:bookmarkStart w:id="2324" w:name="_Toc414906291"/>
      <w:bookmarkStart w:id="2325" w:name="_Toc415147636"/>
      <w:bookmarkStart w:id="2326" w:name="_Toc415323416"/>
      <w:bookmarkStart w:id="2327" w:name="_Toc415324353"/>
      <w:bookmarkStart w:id="2328" w:name="_Toc415326702"/>
      <w:bookmarkStart w:id="2329" w:name="_Toc415344034"/>
      <w:bookmarkStart w:id="2330" w:name="_Toc415345302"/>
      <w:bookmarkStart w:id="2331" w:name="_Toc414439943"/>
      <w:bookmarkStart w:id="2332" w:name="_Toc414564392"/>
      <w:bookmarkStart w:id="2333" w:name="_Toc414564618"/>
      <w:bookmarkStart w:id="2334" w:name="_Toc414564840"/>
      <w:bookmarkStart w:id="2335" w:name="_Toc414565384"/>
      <w:bookmarkStart w:id="2336" w:name="_Toc414566333"/>
      <w:bookmarkStart w:id="2337" w:name="_Toc414568478"/>
      <w:bookmarkStart w:id="2338" w:name="_Toc414568700"/>
      <w:bookmarkStart w:id="2339" w:name="_Toc414569535"/>
      <w:bookmarkStart w:id="2340" w:name="_Toc414614200"/>
      <w:bookmarkStart w:id="2341" w:name="_Toc414614423"/>
      <w:bookmarkStart w:id="2342" w:name="_Toc414614670"/>
      <w:bookmarkStart w:id="2343" w:name="_Toc414614897"/>
      <w:bookmarkStart w:id="2344" w:name="_Toc414615732"/>
      <w:bookmarkStart w:id="2345" w:name="_Toc414618224"/>
      <w:bookmarkStart w:id="2346" w:name="_Toc414632038"/>
      <w:bookmarkStart w:id="2347" w:name="_Toc414632263"/>
      <w:bookmarkStart w:id="2348" w:name="_Toc414634890"/>
      <w:bookmarkStart w:id="2349" w:name="_Toc414875798"/>
      <w:bookmarkStart w:id="2350" w:name="_Toc414880843"/>
      <w:bookmarkStart w:id="2351" w:name="_Toc414889747"/>
      <w:bookmarkStart w:id="2352" w:name="_Toc414906292"/>
      <w:bookmarkStart w:id="2353" w:name="_Toc415147637"/>
      <w:bookmarkStart w:id="2354" w:name="_Toc415323417"/>
      <w:bookmarkStart w:id="2355" w:name="_Toc415324354"/>
      <w:bookmarkStart w:id="2356" w:name="_Toc415326703"/>
      <w:bookmarkStart w:id="2357" w:name="_Toc415344035"/>
      <w:bookmarkStart w:id="2358" w:name="_Toc415345303"/>
      <w:bookmarkStart w:id="2359" w:name="_Toc414439944"/>
      <w:bookmarkStart w:id="2360" w:name="_Toc414564393"/>
      <w:bookmarkStart w:id="2361" w:name="_Toc414564619"/>
      <w:bookmarkStart w:id="2362" w:name="_Toc414564841"/>
      <w:bookmarkStart w:id="2363" w:name="_Toc414565385"/>
      <w:bookmarkStart w:id="2364" w:name="_Toc414566334"/>
      <w:bookmarkStart w:id="2365" w:name="_Toc414568479"/>
      <w:bookmarkStart w:id="2366" w:name="_Toc414568701"/>
      <w:bookmarkStart w:id="2367" w:name="_Toc414569536"/>
      <w:bookmarkStart w:id="2368" w:name="_Toc414614201"/>
      <w:bookmarkStart w:id="2369" w:name="_Toc414614424"/>
      <w:bookmarkStart w:id="2370" w:name="_Toc414614671"/>
      <w:bookmarkStart w:id="2371" w:name="_Toc414614898"/>
      <w:bookmarkStart w:id="2372" w:name="_Toc414615733"/>
      <w:bookmarkStart w:id="2373" w:name="_Toc414618225"/>
      <w:bookmarkStart w:id="2374" w:name="_Toc414632039"/>
      <w:bookmarkStart w:id="2375" w:name="_Toc414632264"/>
      <w:bookmarkStart w:id="2376" w:name="_Toc414634891"/>
      <w:bookmarkStart w:id="2377" w:name="_Toc414875799"/>
      <w:bookmarkStart w:id="2378" w:name="_Toc414880844"/>
      <w:bookmarkStart w:id="2379" w:name="_Toc414889748"/>
      <w:bookmarkStart w:id="2380" w:name="_Toc414906293"/>
      <w:bookmarkStart w:id="2381" w:name="_Toc415147638"/>
      <w:bookmarkStart w:id="2382" w:name="_Toc415323418"/>
      <w:bookmarkStart w:id="2383" w:name="_Toc415324355"/>
      <w:bookmarkStart w:id="2384" w:name="_Toc415326704"/>
      <w:bookmarkStart w:id="2385" w:name="_Toc415344036"/>
      <w:bookmarkStart w:id="2386" w:name="_Toc415345304"/>
      <w:bookmarkStart w:id="2387" w:name="_Toc414439945"/>
      <w:bookmarkStart w:id="2388" w:name="_Toc414564394"/>
      <w:bookmarkStart w:id="2389" w:name="_Toc414564620"/>
      <w:bookmarkStart w:id="2390" w:name="_Toc414564842"/>
      <w:bookmarkStart w:id="2391" w:name="_Toc414565386"/>
      <w:bookmarkStart w:id="2392" w:name="_Toc414566335"/>
      <w:bookmarkStart w:id="2393" w:name="_Toc414568480"/>
      <w:bookmarkStart w:id="2394" w:name="_Toc414568702"/>
      <w:bookmarkStart w:id="2395" w:name="_Toc414569537"/>
      <w:bookmarkStart w:id="2396" w:name="_Toc414614202"/>
      <w:bookmarkStart w:id="2397" w:name="_Toc414614425"/>
      <w:bookmarkStart w:id="2398" w:name="_Toc414614672"/>
      <w:bookmarkStart w:id="2399" w:name="_Toc414614899"/>
      <w:bookmarkStart w:id="2400" w:name="_Toc414615734"/>
      <w:bookmarkStart w:id="2401" w:name="_Toc414618226"/>
      <w:bookmarkStart w:id="2402" w:name="_Toc414632040"/>
      <w:bookmarkStart w:id="2403" w:name="_Toc414632265"/>
      <w:bookmarkStart w:id="2404" w:name="_Toc414634892"/>
      <w:bookmarkStart w:id="2405" w:name="_Toc414875800"/>
      <w:bookmarkStart w:id="2406" w:name="_Toc414880845"/>
      <w:bookmarkStart w:id="2407" w:name="_Toc414889749"/>
      <w:bookmarkStart w:id="2408" w:name="_Toc414906294"/>
      <w:bookmarkStart w:id="2409" w:name="_Toc415147639"/>
      <w:bookmarkStart w:id="2410" w:name="_Toc415323419"/>
      <w:bookmarkStart w:id="2411" w:name="_Toc415324356"/>
      <w:bookmarkStart w:id="2412" w:name="_Toc415326705"/>
      <w:bookmarkStart w:id="2413" w:name="_Toc415344037"/>
      <w:bookmarkStart w:id="2414" w:name="_Toc415345305"/>
      <w:bookmarkStart w:id="2415" w:name="_Toc414614426"/>
      <w:bookmarkStart w:id="2416" w:name="_Toc414614900"/>
      <w:bookmarkStart w:id="2417" w:name="_Toc414632266"/>
      <w:bookmarkStart w:id="2418" w:name="_Toc412127437"/>
      <w:bookmarkStart w:id="2419" w:name="_Toc45785429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r>
        <w:lastRenderedPageBreak/>
        <w:t>Changelog</w:t>
      </w:r>
      <w:bookmarkEnd w:id="2415"/>
      <w:bookmarkEnd w:id="2416"/>
      <w:bookmarkEnd w:id="2417"/>
      <w:bookmarkEnd w:id="2418"/>
      <w:bookmarkEnd w:id="2419"/>
    </w:p>
    <w:p w14:paraId="0AECAB33" w14:textId="0C550D90" w:rsidR="000E55C5" w:rsidRDefault="000E55C5" w:rsidP="000E55C5">
      <w:r>
        <w:t>This appendix provides an overview of the most important changes in version 3.</w:t>
      </w:r>
      <w:r w:rsidR="00B13B8B">
        <w:t>3</w:t>
      </w:r>
      <w:r w:rsidR="00DA15D8">
        <w:t>.0</w:t>
      </w:r>
      <w:r>
        <w:t xml:space="preserve"> of the 3D City Database and the Importer/Exporter compared to the previous release version</w:t>
      </w:r>
      <w:r w:rsidR="00B13B8B">
        <w:t xml:space="preserve"> 2.1.0</w:t>
      </w:r>
      <w:r>
        <w:t>.</w:t>
      </w:r>
    </w:p>
    <w:p w14:paraId="34706E8A" w14:textId="77777777" w:rsidR="000E55C5" w:rsidRPr="00D74134" w:rsidRDefault="000E55C5" w:rsidP="00525CAA">
      <w:pPr>
        <w:pStyle w:val="berschrift2"/>
        <w:numPr>
          <w:ilvl w:val="1"/>
          <w:numId w:val="99"/>
        </w:numPr>
      </w:pPr>
      <w:bookmarkStart w:id="2420" w:name="_Toc412127438"/>
      <w:bookmarkStart w:id="2421" w:name="_Toc414614427"/>
      <w:bookmarkStart w:id="2422" w:name="_Toc414614901"/>
      <w:bookmarkStart w:id="2423" w:name="_Toc414632267"/>
      <w:bookmarkStart w:id="2424" w:name="_Toc457854293"/>
      <w:r w:rsidRPr="00D74134">
        <w:t>3D City Database relational schema</w:t>
      </w:r>
      <w:bookmarkEnd w:id="2420"/>
      <w:bookmarkEnd w:id="2421"/>
      <w:bookmarkEnd w:id="2422"/>
      <w:bookmarkEnd w:id="2423"/>
      <w:bookmarkEnd w:id="2424"/>
    </w:p>
    <w:p w14:paraId="584D61A6" w14:textId="77777777" w:rsidR="000E55C5" w:rsidRPr="00D74134" w:rsidRDefault="000E55C5" w:rsidP="00525CAA">
      <w:pPr>
        <w:pStyle w:val="berschrift3"/>
        <w:numPr>
          <w:ilvl w:val="2"/>
          <w:numId w:val="100"/>
        </w:numPr>
      </w:pPr>
      <w:bookmarkStart w:id="2425" w:name="_Toc412127439"/>
      <w:bookmarkStart w:id="2426" w:name="_Toc414614428"/>
      <w:bookmarkStart w:id="2427" w:name="_Toc414614902"/>
      <w:bookmarkStart w:id="2428" w:name="_Toc414632268"/>
      <w:bookmarkStart w:id="2429" w:name="_Toc457854294"/>
      <w:r w:rsidRPr="00D74134">
        <w:t>General changes</w:t>
      </w:r>
      <w:bookmarkEnd w:id="2425"/>
      <w:bookmarkEnd w:id="2426"/>
      <w:bookmarkEnd w:id="2427"/>
      <w:bookmarkEnd w:id="2428"/>
      <w:bookmarkEnd w:id="2429"/>
    </w:p>
    <w:p w14:paraId="2BA7FC04" w14:textId="77777777" w:rsidR="000E55C5" w:rsidRDefault="000E55C5" w:rsidP="000E55C5">
      <w:pPr>
        <w:pStyle w:val="Listenabsatz"/>
        <w:numPr>
          <w:ilvl w:val="0"/>
          <w:numId w:val="75"/>
        </w:numPr>
      </w:pPr>
      <w:r>
        <w:t>PostgreSQL: all tables are created in a separate schema called 'citydb' by default; the 'public' schema is not used anymore.</w:t>
      </w:r>
    </w:p>
    <w:p w14:paraId="667BEFB4" w14:textId="77777777" w:rsidR="000E55C5" w:rsidRDefault="000E55C5" w:rsidP="000E55C5">
      <w:pPr>
        <w:pStyle w:val="Listenabsatz"/>
        <w:numPr>
          <w:ilvl w:val="0"/>
          <w:numId w:val="75"/>
        </w:numPr>
      </w:pPr>
      <w:r>
        <w:t>Renamed most foreign key constraints in order to directly see which integrity is affected when violated.</w:t>
      </w:r>
    </w:p>
    <w:p w14:paraId="3BA7CCD1" w14:textId="77777777" w:rsidR="000E55C5" w:rsidRDefault="000E55C5" w:rsidP="000E55C5">
      <w:pPr>
        <w:pStyle w:val="Listenabsatz"/>
        <w:numPr>
          <w:ilvl w:val="0"/>
          <w:numId w:val="75"/>
        </w:numPr>
      </w:pPr>
      <w:r>
        <w:t>Columns ‘name’, ‘name_codespace’ and ‘description’ removed from object tables and added to cityobject table instead.</w:t>
      </w:r>
    </w:p>
    <w:p w14:paraId="2F695481" w14:textId="77777777" w:rsidR="000E55C5" w:rsidRDefault="000E55C5" w:rsidP="000E55C5">
      <w:pPr>
        <w:pStyle w:val="Listenabsatz"/>
        <w:numPr>
          <w:ilvl w:val="0"/>
          <w:numId w:val="75"/>
        </w:numPr>
      </w:pPr>
      <w:r>
        <w:t>Added columns ‘class’, ‘function’ and ‘usage’ to object tables .</w:t>
      </w:r>
    </w:p>
    <w:p w14:paraId="76DBA5E3" w14:textId="77777777" w:rsidR="000E55C5" w:rsidRDefault="000E55C5" w:rsidP="000E55C5">
      <w:pPr>
        <w:pStyle w:val="Listenabsatz"/>
        <w:numPr>
          <w:ilvl w:val="0"/>
          <w:numId w:val="75"/>
        </w:numPr>
      </w:pPr>
      <w:r>
        <w:t>Additional attributes of attributes (e.g. ‘codespace’ of the ‘function’ attribute) are mapped to additional columns (using ‘_codespace’ or ‘_unit’ suffixes).</w:t>
      </w:r>
    </w:p>
    <w:p w14:paraId="6377EB2D" w14:textId="77777777" w:rsidR="000E55C5" w:rsidRDefault="000E55C5" w:rsidP="000E55C5">
      <w:pPr>
        <w:pStyle w:val="Listenabsatz"/>
        <w:numPr>
          <w:ilvl w:val="0"/>
          <w:numId w:val="75"/>
        </w:numPr>
      </w:pPr>
      <w:r>
        <w:t>Tables that store more than one CityGML feature type use an ‘objectclass_id’ column to identify the feature type (not a string- or flag-based classification like in version 2.x).</w:t>
      </w:r>
    </w:p>
    <w:p w14:paraId="0A8604FA" w14:textId="77777777" w:rsidR="000E55C5" w:rsidRDefault="000E55C5" w:rsidP="000E55C5">
      <w:pPr>
        <w:pStyle w:val="Listenabsatz"/>
        <w:numPr>
          <w:ilvl w:val="0"/>
          <w:numId w:val="75"/>
        </w:numPr>
      </w:pPr>
      <w:r>
        <w:t>Tables of CityGML features that can be spatially represented with both a gml:MultiSurface and a gml:Solid now contain corresponding columns called lod[x]_multi_surface_id and lod[x]_solid_id.</w:t>
      </w:r>
    </w:p>
    <w:p w14:paraId="5279A650" w14:textId="77777777" w:rsidR="000E55C5" w:rsidRPr="00CB374A" w:rsidRDefault="000E55C5" w:rsidP="000E55C5">
      <w:pPr>
        <w:pStyle w:val="Listenabsatz"/>
        <w:numPr>
          <w:ilvl w:val="0"/>
          <w:numId w:val="75"/>
        </w:numPr>
        <w:rPr>
          <w:lang w:val="en-GB"/>
        </w:rPr>
      </w:pPr>
      <w:r>
        <w:t>Tables of CityGML features that can be spatially represented with an arbitrary geometry (i.e., a subtype of gml:_Geometry) now contain a column called 'lod[x]_brep_id' for surface-based representations and a column called 'lod[x]_other_geom' for other representations (e.g., point-based or line-based representation).</w:t>
      </w:r>
    </w:p>
    <w:p w14:paraId="1FEE2D72" w14:textId="77777777" w:rsidR="000E55C5" w:rsidRDefault="000E55C5" w:rsidP="00525CAA">
      <w:pPr>
        <w:pStyle w:val="berschrift3"/>
        <w:numPr>
          <w:ilvl w:val="2"/>
          <w:numId w:val="100"/>
        </w:numPr>
      </w:pPr>
      <w:bookmarkStart w:id="2430" w:name="_Toc412127440"/>
      <w:bookmarkStart w:id="2431" w:name="_Toc414614429"/>
      <w:bookmarkStart w:id="2432" w:name="_Toc414614903"/>
      <w:bookmarkStart w:id="2433" w:name="_Toc414632269"/>
      <w:bookmarkStart w:id="2434" w:name="_Toc457854295"/>
      <w:r>
        <w:t>IMPLICT</w:t>
      </w:r>
      <w:r w:rsidRPr="00CB374A">
        <w:t>_GEOMETRY &amp; SURFACE_GEOMETRY</w:t>
      </w:r>
      <w:bookmarkEnd w:id="2430"/>
      <w:bookmarkEnd w:id="2431"/>
      <w:bookmarkEnd w:id="2432"/>
      <w:bookmarkEnd w:id="2433"/>
      <w:bookmarkEnd w:id="2434"/>
    </w:p>
    <w:p w14:paraId="0F5234DA" w14:textId="77777777" w:rsidR="000E55C5" w:rsidRPr="00CB374A" w:rsidRDefault="000E55C5" w:rsidP="000E55C5">
      <w:pPr>
        <w:pStyle w:val="Listenabsatz"/>
        <w:numPr>
          <w:ilvl w:val="0"/>
          <w:numId w:val="76"/>
        </w:numPr>
        <w:rPr>
          <w:lang w:val="en-GB"/>
        </w:rPr>
      </w:pPr>
      <w:r>
        <w:rPr>
          <w:lang w:val="en-GB"/>
        </w:rPr>
        <w:t>According to the new</w:t>
      </w:r>
      <w:r w:rsidRPr="00CB374A">
        <w:rPr>
          <w:lang w:val="en-GB"/>
        </w:rPr>
        <w:t xml:space="preserve"> naming </w:t>
      </w:r>
      <w:r>
        <w:rPr>
          <w:lang w:val="en-GB"/>
        </w:rPr>
        <w:t xml:space="preserve">scheme for geometry columns, </w:t>
      </w:r>
      <w:r w:rsidRPr="00CB374A">
        <w:rPr>
          <w:lang w:val="en-GB"/>
        </w:rPr>
        <w:t xml:space="preserve">the </w:t>
      </w:r>
      <w:r>
        <w:rPr>
          <w:lang w:val="en-GB"/>
        </w:rPr>
        <w:t>‘</w:t>
      </w:r>
      <w:r w:rsidRPr="00CB374A">
        <w:rPr>
          <w:lang w:val="en-GB"/>
        </w:rPr>
        <w:t>implicit_geometry</w:t>
      </w:r>
      <w:r>
        <w:rPr>
          <w:lang w:val="en-GB"/>
        </w:rPr>
        <w:t>’</w:t>
      </w:r>
      <w:r w:rsidRPr="00CB374A">
        <w:rPr>
          <w:lang w:val="en-GB"/>
        </w:rPr>
        <w:t xml:space="preserve"> table </w:t>
      </w:r>
      <w:r>
        <w:rPr>
          <w:lang w:val="en-GB"/>
        </w:rPr>
        <w:t>now contains the columns</w:t>
      </w:r>
      <w:r w:rsidRPr="00CB374A">
        <w:rPr>
          <w:lang w:val="en-GB"/>
        </w:rPr>
        <w:t xml:space="preserve"> 'relative_brep_id' and 'relative_other_geom'</w:t>
      </w:r>
      <w:r>
        <w:rPr>
          <w:lang w:val="en-GB"/>
        </w:rPr>
        <w:t>.</w:t>
      </w:r>
    </w:p>
    <w:p w14:paraId="5FC238C7" w14:textId="77777777" w:rsidR="000E55C5" w:rsidRPr="00CB374A" w:rsidRDefault="000E55C5" w:rsidP="000E55C5">
      <w:pPr>
        <w:pStyle w:val="Listenabsatz"/>
        <w:numPr>
          <w:ilvl w:val="0"/>
          <w:numId w:val="76"/>
        </w:numPr>
        <w:rPr>
          <w:lang w:val="en-GB"/>
        </w:rPr>
      </w:pPr>
      <w:r>
        <w:rPr>
          <w:lang w:val="en-GB"/>
        </w:rPr>
        <w:t xml:space="preserve">Implicit geometries are </w:t>
      </w:r>
      <w:r w:rsidRPr="00CB374A">
        <w:rPr>
          <w:lang w:val="en-GB"/>
        </w:rPr>
        <w:t>now stored in an additional column called 'implicit_geometry'</w:t>
      </w:r>
      <w:r>
        <w:rPr>
          <w:lang w:val="en-GB"/>
        </w:rPr>
        <w:t xml:space="preserve"> </w:t>
      </w:r>
      <w:r w:rsidRPr="00CB374A">
        <w:rPr>
          <w:lang w:val="en-GB"/>
        </w:rPr>
        <w:t xml:space="preserve">in the </w:t>
      </w:r>
      <w:r>
        <w:rPr>
          <w:lang w:val="en-GB"/>
        </w:rPr>
        <w:t>‘</w:t>
      </w:r>
      <w:r w:rsidRPr="00CB374A">
        <w:rPr>
          <w:lang w:val="en-GB"/>
        </w:rPr>
        <w:t>surface_geometry</w:t>
      </w:r>
      <w:r>
        <w:rPr>
          <w:lang w:val="en-GB"/>
        </w:rPr>
        <w:t>’</w:t>
      </w:r>
      <w:r w:rsidRPr="00CB374A">
        <w:rPr>
          <w:lang w:val="en-GB"/>
        </w:rPr>
        <w:t xml:space="preserve"> table </w:t>
      </w:r>
      <w:r>
        <w:rPr>
          <w:lang w:val="en-GB"/>
        </w:rPr>
        <w:t xml:space="preserve">in order </w:t>
      </w:r>
      <w:r w:rsidRPr="00CB374A">
        <w:rPr>
          <w:lang w:val="en-GB"/>
        </w:rPr>
        <w:t xml:space="preserve">to not </w:t>
      </w:r>
      <w:r>
        <w:rPr>
          <w:lang w:val="en-GB"/>
        </w:rPr>
        <w:t xml:space="preserve">affect </w:t>
      </w:r>
      <w:r w:rsidRPr="00CB374A">
        <w:rPr>
          <w:lang w:val="en-GB"/>
        </w:rPr>
        <w:t xml:space="preserve">the spatial index on the </w:t>
      </w:r>
      <w:r>
        <w:rPr>
          <w:lang w:val="en-GB"/>
        </w:rPr>
        <w:t>‘</w:t>
      </w:r>
      <w:r w:rsidRPr="00CB374A">
        <w:rPr>
          <w:lang w:val="en-GB"/>
        </w:rPr>
        <w:t>geometry</w:t>
      </w:r>
      <w:r>
        <w:rPr>
          <w:lang w:val="en-GB"/>
        </w:rPr>
        <w:t>’</w:t>
      </w:r>
      <w:r w:rsidRPr="00CB374A">
        <w:rPr>
          <w:lang w:val="en-GB"/>
        </w:rPr>
        <w:t xml:space="preserve"> column.</w:t>
      </w:r>
      <w:r>
        <w:rPr>
          <w:lang w:val="en-GB"/>
        </w:rPr>
        <w:t xml:space="preserve"> As implicit geometries are typically given in a local coordinate system, t</w:t>
      </w:r>
      <w:r w:rsidRPr="00CB374A">
        <w:rPr>
          <w:lang w:val="en-GB"/>
        </w:rPr>
        <w:t xml:space="preserve">he </w:t>
      </w:r>
      <w:r>
        <w:rPr>
          <w:lang w:val="en-GB"/>
        </w:rPr>
        <w:t>‘</w:t>
      </w:r>
      <w:r w:rsidRPr="00CB374A">
        <w:rPr>
          <w:lang w:val="en-GB"/>
        </w:rPr>
        <w:t>implicit_geometry</w:t>
      </w:r>
      <w:r>
        <w:rPr>
          <w:lang w:val="en-GB"/>
        </w:rPr>
        <w:t>’</w:t>
      </w:r>
      <w:r w:rsidRPr="00CB374A">
        <w:rPr>
          <w:lang w:val="en-GB"/>
        </w:rPr>
        <w:t xml:space="preserve"> column has no SRID assigned to it.</w:t>
      </w:r>
    </w:p>
    <w:p w14:paraId="3909233A" w14:textId="77777777" w:rsidR="000E55C5" w:rsidRPr="00CB374A" w:rsidRDefault="000E55C5" w:rsidP="000E55C5">
      <w:pPr>
        <w:pStyle w:val="Listenabsatz"/>
        <w:numPr>
          <w:ilvl w:val="0"/>
          <w:numId w:val="76"/>
        </w:numPr>
        <w:rPr>
          <w:lang w:val="en-GB"/>
        </w:rPr>
      </w:pPr>
      <w:r w:rsidRPr="00CB374A">
        <w:rPr>
          <w:lang w:val="en-GB"/>
        </w:rPr>
        <w:t>The new column 'solid_geometry' stores the real 3D solid of a</w:t>
      </w:r>
      <w:r>
        <w:rPr>
          <w:lang w:val="en-GB"/>
        </w:rPr>
        <w:t xml:space="preserve"> city</w:t>
      </w:r>
      <w:r w:rsidRPr="00CB374A">
        <w:rPr>
          <w:lang w:val="en-GB"/>
        </w:rPr>
        <w:t xml:space="preserve"> object by using </w:t>
      </w:r>
      <w:r>
        <w:rPr>
          <w:lang w:val="en-GB"/>
        </w:rPr>
        <w:t>a 3D</w:t>
      </w:r>
      <w:r w:rsidRPr="00CB374A">
        <w:rPr>
          <w:lang w:val="en-GB"/>
        </w:rPr>
        <w:t xml:space="preserve"> geometry data type of the underlying spatial DBMS. The solids are only stored on the level of the root entries of a solid geometry (is_solid = 1) and are just an addition to the decomposition into </w:t>
      </w:r>
      <w:r>
        <w:rPr>
          <w:lang w:val="en-GB"/>
        </w:rPr>
        <w:t>separate</w:t>
      </w:r>
      <w:r w:rsidRPr="00CB374A">
        <w:rPr>
          <w:lang w:val="en-GB"/>
        </w:rPr>
        <w:t xml:space="preserve"> </w:t>
      </w:r>
      <w:r>
        <w:rPr>
          <w:lang w:val="en-GB"/>
        </w:rPr>
        <w:t>surfaces</w:t>
      </w:r>
      <w:r w:rsidRPr="00CB374A">
        <w:rPr>
          <w:lang w:val="en-GB"/>
        </w:rPr>
        <w:t>, not a replacement.</w:t>
      </w:r>
    </w:p>
    <w:p w14:paraId="2E99485B" w14:textId="77777777" w:rsidR="000E55C5" w:rsidRPr="00CB374A" w:rsidRDefault="000E55C5" w:rsidP="000E55C5">
      <w:pPr>
        <w:pStyle w:val="Listenabsatz"/>
        <w:numPr>
          <w:ilvl w:val="0"/>
          <w:numId w:val="76"/>
        </w:numPr>
        <w:rPr>
          <w:lang w:val="en-GB"/>
        </w:rPr>
      </w:pPr>
      <w:r>
        <w:rPr>
          <w:lang w:val="en-GB"/>
        </w:rPr>
        <w:t xml:space="preserve">Entries in ‘surface_geometry’ </w:t>
      </w:r>
      <w:r w:rsidRPr="00CB374A">
        <w:rPr>
          <w:lang w:val="en-GB"/>
        </w:rPr>
        <w:t xml:space="preserve">now reference directly to </w:t>
      </w:r>
      <w:r>
        <w:rPr>
          <w:lang w:val="en-GB"/>
        </w:rPr>
        <w:t xml:space="preserve">their </w:t>
      </w:r>
      <w:r w:rsidRPr="00CB374A">
        <w:rPr>
          <w:lang w:val="en-GB"/>
        </w:rPr>
        <w:t xml:space="preserve">city object </w:t>
      </w:r>
      <w:r>
        <w:rPr>
          <w:lang w:val="en-GB"/>
        </w:rPr>
        <w:t>through</w:t>
      </w:r>
      <w:r w:rsidRPr="00CB374A">
        <w:rPr>
          <w:lang w:val="en-GB"/>
        </w:rPr>
        <w:t xml:space="preserve"> the column 'cityobject_id'. </w:t>
      </w:r>
      <w:r>
        <w:rPr>
          <w:lang w:val="en-GB"/>
        </w:rPr>
        <w:t xml:space="preserve">For </w:t>
      </w:r>
      <w:r w:rsidRPr="00CB374A">
        <w:rPr>
          <w:lang w:val="en-GB"/>
        </w:rPr>
        <w:t>implicit</w:t>
      </w:r>
      <w:r>
        <w:rPr>
          <w:lang w:val="en-GB"/>
        </w:rPr>
        <w:t xml:space="preserve"> geometries, </w:t>
      </w:r>
      <w:r w:rsidRPr="00CB374A">
        <w:rPr>
          <w:lang w:val="en-GB"/>
        </w:rPr>
        <w:t>the value of this column is NULL</w:t>
      </w:r>
      <w:r>
        <w:rPr>
          <w:lang w:val="en-GB"/>
        </w:rPr>
        <w:t xml:space="preserve"> since implicit geometries are typically reused by more than one city object</w:t>
      </w:r>
      <w:r w:rsidRPr="00CB374A">
        <w:rPr>
          <w:lang w:val="en-GB"/>
        </w:rPr>
        <w:t xml:space="preserve">. </w:t>
      </w:r>
    </w:p>
    <w:p w14:paraId="49798E32" w14:textId="77777777" w:rsidR="000E55C5" w:rsidRDefault="000E55C5" w:rsidP="00525CAA">
      <w:pPr>
        <w:pStyle w:val="berschrift3"/>
        <w:numPr>
          <w:ilvl w:val="2"/>
          <w:numId w:val="100"/>
        </w:numPr>
      </w:pPr>
      <w:bookmarkStart w:id="2435" w:name="_Toc412127441"/>
      <w:bookmarkStart w:id="2436" w:name="_Toc414614430"/>
      <w:bookmarkStart w:id="2437" w:name="_Toc414614904"/>
      <w:bookmarkStart w:id="2438" w:name="_Toc414632270"/>
      <w:bookmarkStart w:id="2439" w:name="_Toc457854296"/>
      <w:r w:rsidRPr="00CB374A">
        <w:lastRenderedPageBreak/>
        <w:t>BUILDING_INSTALLATION &amp; OPENING</w:t>
      </w:r>
      <w:bookmarkEnd w:id="2435"/>
      <w:bookmarkEnd w:id="2436"/>
      <w:bookmarkEnd w:id="2437"/>
      <w:bookmarkEnd w:id="2438"/>
      <w:bookmarkEnd w:id="2439"/>
    </w:p>
    <w:p w14:paraId="5750E469" w14:textId="77777777" w:rsidR="000E55C5" w:rsidRDefault="000E55C5" w:rsidP="000E55C5">
      <w:pPr>
        <w:pStyle w:val="Listenabsatz"/>
        <w:numPr>
          <w:ilvl w:val="0"/>
          <w:numId w:val="77"/>
        </w:numPr>
      </w:pPr>
      <w:r>
        <w:t>With CityGML 2.0 it is possible to use prototype objects also for building installations and openings. Therefore, the corresponding tables now contain the columns lod[x]_implicit_rep_id, lod[x]_implicit_ref_pt and lod[x]_implicit_transformation.</w:t>
      </w:r>
    </w:p>
    <w:p w14:paraId="55577E96" w14:textId="77777777" w:rsidR="000E55C5" w:rsidRDefault="000E55C5" w:rsidP="000E55C5">
      <w:pPr>
        <w:pStyle w:val="Listenabsatz"/>
        <w:numPr>
          <w:ilvl w:val="0"/>
          <w:numId w:val="77"/>
        </w:numPr>
      </w:pPr>
      <w:r>
        <w:t>Another addition are boundary surfaces for building installations. This relation is reflected by the 'building_installation_id' column in the ‘thematic_surface’ table.</w:t>
      </w:r>
    </w:p>
    <w:p w14:paraId="18A036A8" w14:textId="77777777" w:rsidR="000E55C5" w:rsidRPr="00B7798D" w:rsidRDefault="000E55C5" w:rsidP="00525CAA">
      <w:pPr>
        <w:pStyle w:val="berschrift3"/>
        <w:numPr>
          <w:ilvl w:val="2"/>
          <w:numId w:val="100"/>
        </w:numPr>
      </w:pPr>
      <w:bookmarkStart w:id="2440" w:name="_Toc412127442"/>
      <w:bookmarkStart w:id="2441" w:name="_Toc414614431"/>
      <w:bookmarkStart w:id="2442" w:name="_Toc414614905"/>
      <w:bookmarkStart w:id="2443" w:name="_Toc414632271"/>
      <w:bookmarkStart w:id="2444" w:name="_Toc457854297"/>
      <w:r>
        <w:t>New tables for new thematic modules</w:t>
      </w:r>
      <w:r w:rsidRPr="00B7798D">
        <w:t xml:space="preserve"> BRIDGE &amp; TUNNEL</w:t>
      </w:r>
      <w:bookmarkEnd w:id="2440"/>
      <w:bookmarkEnd w:id="2441"/>
      <w:bookmarkEnd w:id="2442"/>
      <w:bookmarkEnd w:id="2443"/>
      <w:bookmarkEnd w:id="2444"/>
    </w:p>
    <w:p w14:paraId="555D8FAA" w14:textId="77777777" w:rsidR="000E55C5" w:rsidRDefault="000E55C5" w:rsidP="000E55C5">
      <w:pPr>
        <w:pStyle w:val="Listenabsatz"/>
        <w:numPr>
          <w:ilvl w:val="0"/>
          <w:numId w:val="78"/>
        </w:numPr>
      </w:pPr>
      <w:r>
        <w:t xml:space="preserve">The new thematic </w:t>
      </w:r>
      <w:r w:rsidRPr="00B7798D">
        <w:t xml:space="preserve">modules </w:t>
      </w:r>
      <w:r>
        <w:t>‘B</w:t>
      </w:r>
      <w:r w:rsidRPr="00B7798D">
        <w:t>ridge</w:t>
      </w:r>
      <w:r>
        <w:t>’</w:t>
      </w:r>
      <w:r w:rsidRPr="00B7798D">
        <w:t xml:space="preserve"> and </w:t>
      </w:r>
      <w:r>
        <w:t>‘T</w:t>
      </w:r>
      <w:r w:rsidRPr="00B7798D">
        <w:t>unnel</w:t>
      </w:r>
      <w:r>
        <w:t>’ introduced in CityGML 2.0 are mapped to corresponding tables</w:t>
      </w:r>
      <w:r w:rsidRPr="00B7798D">
        <w:t>. Please, refer to chapter 2 for more details.</w:t>
      </w:r>
    </w:p>
    <w:p w14:paraId="40F0FAE0" w14:textId="5D6938F4" w:rsidR="00BA6F58" w:rsidRPr="00B7798D" w:rsidRDefault="00BA6F58" w:rsidP="00A50E8D">
      <w:pPr>
        <w:pStyle w:val="Listenabsatz"/>
        <w:numPr>
          <w:ilvl w:val="0"/>
          <w:numId w:val="78"/>
        </w:numPr>
      </w:pPr>
      <w:r>
        <w:t xml:space="preserve">3.1: </w:t>
      </w:r>
      <w:r w:rsidRPr="00BA6F58">
        <w:t>Bugfix in BRIDGE Oracle schema preventing import of bridges with thematic surfaces</w:t>
      </w:r>
    </w:p>
    <w:p w14:paraId="015D5549" w14:textId="77777777" w:rsidR="000E55C5" w:rsidRPr="00B7798D" w:rsidRDefault="000E55C5" w:rsidP="00525CAA">
      <w:pPr>
        <w:pStyle w:val="berschrift3"/>
        <w:numPr>
          <w:ilvl w:val="2"/>
          <w:numId w:val="100"/>
        </w:numPr>
      </w:pPr>
      <w:bookmarkStart w:id="2445" w:name="_Toc412127443"/>
      <w:bookmarkStart w:id="2446" w:name="_Toc414614432"/>
      <w:bookmarkStart w:id="2447" w:name="_Toc414614906"/>
      <w:bookmarkStart w:id="2448" w:name="_Toc414632272"/>
      <w:bookmarkStart w:id="2449" w:name="_Toc457854298"/>
      <w:r>
        <w:t>CITYOBJECT</w:t>
      </w:r>
      <w:bookmarkEnd w:id="2445"/>
      <w:bookmarkEnd w:id="2446"/>
      <w:bookmarkEnd w:id="2447"/>
      <w:bookmarkEnd w:id="2448"/>
      <w:bookmarkEnd w:id="2449"/>
    </w:p>
    <w:p w14:paraId="749D93E7" w14:textId="77777777" w:rsidR="000E55C5" w:rsidRPr="00B7798D" w:rsidRDefault="000E55C5" w:rsidP="000E55C5">
      <w:pPr>
        <w:pStyle w:val="Listenabsatz"/>
        <w:numPr>
          <w:ilvl w:val="0"/>
          <w:numId w:val="78"/>
        </w:numPr>
      </w:pPr>
      <w:r>
        <w:t>C</w:t>
      </w:r>
      <w:r w:rsidRPr="00B7798D">
        <w:t xml:space="preserve">olumn </w:t>
      </w:r>
      <w:r>
        <w:t>‘</w:t>
      </w:r>
      <w:r w:rsidRPr="00B7798D">
        <w:t>class_id</w:t>
      </w:r>
      <w:r>
        <w:t>’</w:t>
      </w:r>
      <w:r w:rsidRPr="00B7798D">
        <w:t xml:space="preserve"> is now called </w:t>
      </w:r>
      <w:r>
        <w:t>‘</w:t>
      </w:r>
      <w:r w:rsidRPr="00B7798D">
        <w:t>objectclass_id</w:t>
      </w:r>
      <w:r>
        <w:t>’.</w:t>
      </w:r>
    </w:p>
    <w:p w14:paraId="5C400293" w14:textId="77777777" w:rsidR="000E55C5" w:rsidRPr="00B7798D" w:rsidRDefault="000E55C5" w:rsidP="000E55C5">
      <w:pPr>
        <w:pStyle w:val="Listenabsatz"/>
        <w:numPr>
          <w:ilvl w:val="0"/>
          <w:numId w:val="78"/>
        </w:numPr>
      </w:pPr>
      <w:r>
        <w:t>D</w:t>
      </w:r>
      <w:r w:rsidRPr="00B7798D">
        <w:t>ata types of date attributes were changed to TIMESTAMP WITH TIME ZONE</w:t>
      </w:r>
      <w:r>
        <w:t>.</w:t>
      </w:r>
    </w:p>
    <w:p w14:paraId="1EAF97F2" w14:textId="77777777" w:rsidR="000E55C5" w:rsidRPr="00B7798D" w:rsidRDefault="000E55C5" w:rsidP="000E55C5">
      <w:pPr>
        <w:pStyle w:val="Listenabsatz"/>
        <w:numPr>
          <w:ilvl w:val="0"/>
          <w:numId w:val="78"/>
        </w:numPr>
      </w:pPr>
      <w:r>
        <w:t>N</w:t>
      </w:r>
      <w:r w:rsidRPr="00B7798D">
        <w:t>ew columns 'relative_to_terrain' and 'relative_to_water'</w:t>
      </w:r>
      <w:r>
        <w:t xml:space="preserve"> were added.</w:t>
      </w:r>
    </w:p>
    <w:p w14:paraId="5164F0E3" w14:textId="77777777" w:rsidR="000E55C5" w:rsidRPr="00B7798D" w:rsidRDefault="000E55C5" w:rsidP="00525CAA">
      <w:pPr>
        <w:pStyle w:val="berschrift3"/>
        <w:numPr>
          <w:ilvl w:val="2"/>
          <w:numId w:val="100"/>
        </w:numPr>
      </w:pPr>
      <w:bookmarkStart w:id="2450" w:name="_Toc412127444"/>
      <w:bookmarkStart w:id="2451" w:name="_Toc414614433"/>
      <w:bookmarkStart w:id="2452" w:name="_Toc414614907"/>
      <w:bookmarkStart w:id="2453" w:name="_Toc414632273"/>
      <w:bookmarkStart w:id="2454" w:name="_Toc457854299"/>
      <w:r w:rsidRPr="00B7798D">
        <w:t>SOLITARY_VEGETAT_OBJECT</w:t>
      </w:r>
      <w:bookmarkEnd w:id="2450"/>
      <w:bookmarkEnd w:id="2451"/>
      <w:bookmarkEnd w:id="2452"/>
      <w:bookmarkEnd w:id="2453"/>
      <w:bookmarkEnd w:id="2454"/>
    </w:p>
    <w:p w14:paraId="287A035E" w14:textId="77777777" w:rsidR="000E55C5" w:rsidRDefault="000E55C5" w:rsidP="000E55C5">
      <w:pPr>
        <w:pStyle w:val="Listenabsatz"/>
        <w:numPr>
          <w:ilvl w:val="0"/>
          <w:numId w:val="79"/>
        </w:numPr>
      </w:pPr>
      <w:r>
        <w:t>Fixed typo in c</w:t>
      </w:r>
      <w:r w:rsidRPr="00B7798D">
        <w:t xml:space="preserve">olumn </w:t>
      </w:r>
      <w:r>
        <w:t>‘</w:t>
      </w:r>
      <w:r w:rsidRPr="00B7798D">
        <w:t>trunk_diameter</w:t>
      </w:r>
      <w:r>
        <w:t>’</w:t>
      </w:r>
      <w:r w:rsidRPr="00B7798D">
        <w:t xml:space="preserve"> </w:t>
      </w:r>
      <w:r>
        <w:t>(was ‘trunc_diameter’).</w:t>
      </w:r>
    </w:p>
    <w:p w14:paraId="6BDFEAE3" w14:textId="77777777" w:rsidR="000E55C5" w:rsidRPr="00B7798D" w:rsidRDefault="000E55C5" w:rsidP="00525CAA">
      <w:pPr>
        <w:pStyle w:val="berschrift3"/>
        <w:numPr>
          <w:ilvl w:val="2"/>
          <w:numId w:val="100"/>
        </w:numPr>
      </w:pPr>
      <w:bookmarkStart w:id="2455" w:name="_Toc412127445"/>
      <w:bookmarkStart w:id="2456" w:name="_Toc414614434"/>
      <w:bookmarkStart w:id="2457" w:name="_Toc414614908"/>
      <w:bookmarkStart w:id="2458" w:name="_Toc414632274"/>
      <w:bookmarkStart w:id="2459" w:name="_Toc457854300"/>
      <w:r>
        <w:t>R</w:t>
      </w:r>
      <w:r w:rsidRPr="00B7798D">
        <w:t>ASTER_RELIEF</w:t>
      </w:r>
      <w:r>
        <w:t>,</w:t>
      </w:r>
      <w:r w:rsidRPr="00B7798D">
        <w:t xml:space="preserve"> GRID_COVERAGE &amp; ORTHOPHOTO</w:t>
      </w:r>
      <w:bookmarkEnd w:id="2455"/>
      <w:bookmarkEnd w:id="2456"/>
      <w:bookmarkEnd w:id="2457"/>
      <w:bookmarkEnd w:id="2458"/>
      <w:bookmarkEnd w:id="2459"/>
    </w:p>
    <w:p w14:paraId="0842FA15" w14:textId="77777777" w:rsidR="000E55C5" w:rsidRPr="00B7798D" w:rsidRDefault="000E55C5" w:rsidP="000E55C5">
      <w:pPr>
        <w:pStyle w:val="Listenabsatz"/>
        <w:numPr>
          <w:ilvl w:val="0"/>
          <w:numId w:val="79"/>
        </w:numPr>
      </w:pPr>
      <w:r>
        <w:t>T</w:t>
      </w:r>
      <w:r w:rsidRPr="00B7798D">
        <w:t xml:space="preserve">able </w:t>
      </w:r>
      <w:r>
        <w:t>‘</w:t>
      </w:r>
      <w:r w:rsidRPr="00B7798D">
        <w:t>ratser_relief</w:t>
      </w:r>
      <w:r>
        <w:t>’</w:t>
      </w:r>
      <w:r w:rsidRPr="00B7798D">
        <w:t xml:space="preserve"> is now </w:t>
      </w:r>
      <w:r>
        <w:t xml:space="preserve">linked </w:t>
      </w:r>
      <w:r w:rsidRPr="00B7798D">
        <w:t>to the table 'relief_component' and not 'relief', which was dropped</w:t>
      </w:r>
      <w:r>
        <w:t>.</w:t>
      </w:r>
    </w:p>
    <w:p w14:paraId="0C80B599" w14:textId="77777777" w:rsidR="000E55C5" w:rsidRPr="00B7798D" w:rsidRDefault="000E55C5" w:rsidP="000E55C5">
      <w:pPr>
        <w:pStyle w:val="Listenabsatz"/>
        <w:numPr>
          <w:ilvl w:val="0"/>
          <w:numId w:val="79"/>
        </w:numPr>
      </w:pPr>
      <w:r>
        <w:t>T</w:t>
      </w:r>
      <w:r w:rsidRPr="00B7798D">
        <w:t xml:space="preserve">he new table 'grid_coverage' is </w:t>
      </w:r>
      <w:r>
        <w:t>introduced</w:t>
      </w:r>
      <w:r w:rsidRPr="00B7798D">
        <w:t xml:space="preserve"> </w:t>
      </w:r>
      <w:r>
        <w:t xml:space="preserve">as a </w:t>
      </w:r>
      <w:r w:rsidRPr="00B7798D">
        <w:t>global table</w:t>
      </w:r>
      <w:r>
        <w:t xml:space="preserve"> where </w:t>
      </w:r>
      <w:r w:rsidRPr="00B7798D">
        <w:t xml:space="preserve">raster </w:t>
      </w:r>
      <w:r>
        <w:t>data about city objects can be registered</w:t>
      </w:r>
      <w:r w:rsidRPr="00B7798D">
        <w:t xml:space="preserve"> (similar </w:t>
      </w:r>
      <w:r>
        <w:t xml:space="preserve">to the </w:t>
      </w:r>
      <w:r w:rsidRPr="00B7798D">
        <w:t xml:space="preserve">concept </w:t>
      </w:r>
      <w:r>
        <w:t>of  the table ‘</w:t>
      </w:r>
      <w:r w:rsidRPr="00B7798D">
        <w:t>surface_geometry</w:t>
      </w:r>
      <w:r>
        <w:t>’</w:t>
      </w:r>
      <w:r w:rsidRPr="00B7798D">
        <w:t>).</w:t>
      </w:r>
      <w:r>
        <w:t xml:space="preserve"> </w:t>
      </w:r>
      <w:r w:rsidRPr="00B7798D">
        <w:t xml:space="preserve">At the moment there is only on table pointing to </w:t>
      </w:r>
      <w:r>
        <w:t>‘</w:t>
      </w:r>
      <w:r w:rsidRPr="00B7798D">
        <w:t>grid_coverage</w:t>
      </w:r>
      <w:r>
        <w:t>’</w:t>
      </w:r>
      <w:r w:rsidRPr="00B7798D">
        <w:t xml:space="preserve">, which is </w:t>
      </w:r>
      <w:r>
        <w:t>‘</w:t>
      </w:r>
      <w:r w:rsidRPr="00B7798D">
        <w:t>raster_relief</w:t>
      </w:r>
      <w:r>
        <w:t>’</w:t>
      </w:r>
      <w:r w:rsidRPr="00B7798D">
        <w:t xml:space="preserve"> (</w:t>
      </w:r>
      <w:r>
        <w:t>through the ‘</w:t>
      </w:r>
      <w:r w:rsidRPr="00B7798D">
        <w:t>grid_coverage_id</w:t>
      </w:r>
      <w:r>
        <w:t>’ column</w:t>
      </w:r>
      <w:r w:rsidRPr="00B7798D">
        <w:t>)</w:t>
      </w:r>
      <w:r>
        <w:t>.</w:t>
      </w:r>
    </w:p>
    <w:p w14:paraId="40C36A60" w14:textId="77777777" w:rsidR="000E55C5" w:rsidRPr="00B7798D" w:rsidRDefault="000E55C5" w:rsidP="000E55C5">
      <w:pPr>
        <w:pStyle w:val="Listenabsatz"/>
        <w:numPr>
          <w:ilvl w:val="0"/>
          <w:numId w:val="79"/>
        </w:numPr>
      </w:pPr>
      <w:r w:rsidRPr="00B7798D">
        <w:t xml:space="preserve">Oracle: There is an additional table called </w:t>
      </w:r>
      <w:r>
        <w:t>‘</w:t>
      </w:r>
      <w:r w:rsidRPr="00B7798D">
        <w:t>grid_coverage_rdt</w:t>
      </w:r>
      <w:r>
        <w:t>’</w:t>
      </w:r>
      <w:r w:rsidRPr="00B7798D">
        <w:t xml:space="preserve"> </w:t>
      </w:r>
      <w:r>
        <w:t>to store raster data using the data</w:t>
      </w:r>
      <w:r w:rsidRPr="00B7798D">
        <w:t xml:space="preserve"> type </w:t>
      </w:r>
      <w:r>
        <w:t>‘</w:t>
      </w:r>
      <w:r w:rsidRPr="00B7798D">
        <w:t>sdo_raster</w:t>
      </w:r>
      <w:r>
        <w:t>’.</w:t>
      </w:r>
    </w:p>
    <w:p w14:paraId="23D4BCC5" w14:textId="77777777" w:rsidR="000E55C5" w:rsidRDefault="000E55C5" w:rsidP="000E55C5">
      <w:pPr>
        <w:pStyle w:val="Listenabsatz"/>
        <w:numPr>
          <w:ilvl w:val="0"/>
          <w:numId w:val="79"/>
        </w:numPr>
      </w:pPr>
      <w:r w:rsidRPr="00B7798D">
        <w:t xml:space="preserve">The </w:t>
      </w:r>
      <w:r>
        <w:t>‘</w:t>
      </w:r>
      <w:r w:rsidRPr="00B7798D">
        <w:t>orthophoto</w:t>
      </w:r>
      <w:r>
        <w:t>’</w:t>
      </w:r>
      <w:r w:rsidRPr="00B7798D">
        <w:t xml:space="preserve"> table was removed</w:t>
      </w:r>
      <w:r>
        <w:t>.</w:t>
      </w:r>
    </w:p>
    <w:p w14:paraId="335A8784" w14:textId="77777777" w:rsidR="000E55C5" w:rsidRPr="00B7798D" w:rsidRDefault="000E55C5" w:rsidP="00525CAA">
      <w:pPr>
        <w:pStyle w:val="berschrift3"/>
        <w:numPr>
          <w:ilvl w:val="2"/>
          <w:numId w:val="100"/>
        </w:numPr>
      </w:pPr>
      <w:bookmarkStart w:id="2460" w:name="_Toc412127446"/>
      <w:bookmarkStart w:id="2461" w:name="_Toc414614435"/>
      <w:bookmarkStart w:id="2462" w:name="_Toc414614909"/>
      <w:bookmarkStart w:id="2463" w:name="_Toc414632275"/>
      <w:bookmarkStart w:id="2464" w:name="_Toc457854301"/>
      <w:r>
        <w:t>S</w:t>
      </w:r>
      <w:r w:rsidRPr="00B7798D">
        <w:t>URFACE_DATA &amp; TEX_IMAGE &amp; TEXTUREPARAM</w:t>
      </w:r>
      <w:bookmarkEnd w:id="2460"/>
      <w:bookmarkEnd w:id="2461"/>
      <w:bookmarkEnd w:id="2462"/>
      <w:bookmarkEnd w:id="2463"/>
      <w:bookmarkEnd w:id="2464"/>
    </w:p>
    <w:p w14:paraId="330DA467" w14:textId="77777777" w:rsidR="000E55C5" w:rsidRPr="00B7798D" w:rsidRDefault="000E55C5" w:rsidP="000E55C5">
      <w:pPr>
        <w:pStyle w:val="Listenabsatz"/>
        <w:numPr>
          <w:ilvl w:val="0"/>
          <w:numId w:val="80"/>
        </w:numPr>
      </w:pPr>
      <w:r>
        <w:t>T</w:t>
      </w:r>
      <w:r w:rsidRPr="00B7798D">
        <w:t xml:space="preserve">extures are stored in an additional table called </w:t>
      </w:r>
      <w:r>
        <w:t>‘</w:t>
      </w:r>
      <w:r w:rsidRPr="00B7798D">
        <w:t>tex_image</w:t>
      </w:r>
      <w:r>
        <w:t>’</w:t>
      </w:r>
      <w:r w:rsidRPr="00B7798D">
        <w:t xml:space="preserve">. Multiple </w:t>
      </w:r>
      <w:r>
        <w:t>‘</w:t>
      </w:r>
      <w:r w:rsidRPr="00B7798D">
        <w:t>surface_data</w:t>
      </w:r>
      <w:r>
        <w:t>’</w:t>
      </w:r>
      <w:r w:rsidRPr="00B7798D">
        <w:t xml:space="preserve"> </w:t>
      </w:r>
      <w:r>
        <w:t xml:space="preserve">entries may </w:t>
      </w:r>
      <w:r w:rsidRPr="00B7798D">
        <w:t xml:space="preserve">reference </w:t>
      </w:r>
      <w:r>
        <w:t xml:space="preserve">the same </w:t>
      </w:r>
      <w:r w:rsidRPr="00B7798D">
        <w:t xml:space="preserve">texture </w:t>
      </w:r>
      <w:r>
        <w:t>though</w:t>
      </w:r>
      <w:r w:rsidRPr="00B7798D">
        <w:t xml:space="preserve"> the </w:t>
      </w:r>
      <w:r>
        <w:t>‘</w:t>
      </w:r>
      <w:r w:rsidRPr="00B7798D">
        <w:t>tex_image_id</w:t>
      </w:r>
      <w:r>
        <w:t>’</w:t>
      </w:r>
      <w:r w:rsidRPr="00B7798D">
        <w:t xml:space="preserve"> column</w:t>
      </w:r>
      <w:r>
        <w:t>,</w:t>
      </w:r>
      <w:r w:rsidRPr="00B7798D">
        <w:t xml:space="preserve"> which </w:t>
      </w:r>
      <w:r>
        <w:t xml:space="preserve">has been introduced to efficiently deal </w:t>
      </w:r>
      <w:r w:rsidRPr="00B7798D">
        <w:t>with texture atlases.</w:t>
      </w:r>
    </w:p>
    <w:p w14:paraId="2D68C7E7" w14:textId="77777777" w:rsidR="000E55C5" w:rsidRDefault="000E55C5" w:rsidP="000E55C5">
      <w:pPr>
        <w:pStyle w:val="Listenabsatz"/>
        <w:numPr>
          <w:ilvl w:val="0"/>
          <w:numId w:val="80"/>
        </w:numPr>
      </w:pPr>
      <w:r w:rsidRPr="00B7798D">
        <w:t>Oracle: data type for storing texture</w:t>
      </w:r>
      <w:r>
        <w:t>s changed from ‘ORDImage’ to ‘BLOB’.</w:t>
      </w:r>
    </w:p>
    <w:p w14:paraId="27C9C382" w14:textId="77777777" w:rsidR="000E55C5" w:rsidRPr="00B7798D" w:rsidRDefault="000E55C5" w:rsidP="000E55C5">
      <w:pPr>
        <w:pStyle w:val="Listenabsatz"/>
        <w:numPr>
          <w:ilvl w:val="0"/>
          <w:numId w:val="80"/>
        </w:numPr>
      </w:pPr>
      <w:r>
        <w:t>T</w:t>
      </w:r>
      <w:r w:rsidRPr="00B7798D">
        <w:t xml:space="preserve">exture coordinates are now stored as a 2D </w:t>
      </w:r>
      <w:r>
        <w:t>polygon</w:t>
      </w:r>
      <w:r w:rsidRPr="00B7798D">
        <w:t xml:space="preserve"> and not as a string anymore</w:t>
      </w:r>
      <w:r>
        <w:t>.</w:t>
      </w:r>
    </w:p>
    <w:p w14:paraId="025E1CDC" w14:textId="77777777" w:rsidR="000E55C5" w:rsidRDefault="000E55C5" w:rsidP="00525CAA">
      <w:pPr>
        <w:pStyle w:val="berschrift2"/>
        <w:numPr>
          <w:ilvl w:val="1"/>
          <w:numId w:val="99"/>
        </w:numPr>
      </w:pPr>
      <w:bookmarkStart w:id="2465" w:name="_Toc412127447"/>
      <w:bookmarkStart w:id="2466" w:name="_Toc414614436"/>
      <w:bookmarkStart w:id="2467" w:name="_Toc414614910"/>
      <w:bookmarkStart w:id="2468" w:name="_Toc414632276"/>
      <w:bookmarkStart w:id="2469" w:name="_Toc457854302"/>
      <w:r>
        <w:t>3D City Database scripts</w:t>
      </w:r>
      <w:bookmarkEnd w:id="2465"/>
      <w:bookmarkEnd w:id="2466"/>
      <w:bookmarkEnd w:id="2467"/>
      <w:bookmarkEnd w:id="2468"/>
      <w:bookmarkEnd w:id="2469"/>
    </w:p>
    <w:p w14:paraId="6F85D419" w14:textId="35F61791" w:rsidR="000E55C5" w:rsidRPr="00B7798D" w:rsidRDefault="000E55C5" w:rsidP="000E55C5">
      <w:pPr>
        <w:pStyle w:val="Listenabsatz"/>
        <w:numPr>
          <w:ilvl w:val="0"/>
          <w:numId w:val="81"/>
        </w:numPr>
      </w:pPr>
      <w:r>
        <w:t>N</w:t>
      </w:r>
      <w:r w:rsidRPr="00B7798D">
        <w:t xml:space="preserve">ew MIGRATION scripts to upgrade </w:t>
      </w:r>
      <w:r>
        <w:t xml:space="preserve">from a </w:t>
      </w:r>
      <w:r w:rsidRPr="00B7798D">
        <w:t>3DCityDB v2.1.0 to v3.</w:t>
      </w:r>
      <w:r w:rsidR="00B13B8B">
        <w:t>3</w:t>
      </w:r>
      <w:r w:rsidRPr="00B7798D">
        <w:t>.0</w:t>
      </w:r>
      <w:r>
        <w:t>.</w:t>
      </w:r>
      <w:r w:rsidRPr="00B7798D">
        <w:t xml:space="preserve"> </w:t>
      </w:r>
    </w:p>
    <w:p w14:paraId="7C26BB6A" w14:textId="77777777" w:rsidR="000E55C5" w:rsidRPr="00B7798D" w:rsidRDefault="000E55C5" w:rsidP="000E55C5">
      <w:pPr>
        <w:pStyle w:val="Listenabsatz"/>
        <w:numPr>
          <w:ilvl w:val="0"/>
          <w:numId w:val="81"/>
        </w:numPr>
      </w:pPr>
      <w:r w:rsidRPr="00B7798D">
        <w:t>PostgreSQL: several changes in CREATE_DB script</w:t>
      </w:r>
    </w:p>
    <w:p w14:paraId="74F0DDD8" w14:textId="77777777" w:rsidR="000E55C5" w:rsidRPr="00B7798D" w:rsidRDefault="000E55C5" w:rsidP="000E55C5">
      <w:pPr>
        <w:pStyle w:val="Listenabsatz"/>
        <w:numPr>
          <w:ilvl w:val="1"/>
          <w:numId w:val="81"/>
        </w:numPr>
      </w:pPr>
      <w:r w:rsidRPr="00B7798D">
        <w:t xml:space="preserve">PostGIS version is checked in the beginning to avoid </w:t>
      </w:r>
      <w:r>
        <w:t>subsequent</w:t>
      </w:r>
      <w:r w:rsidRPr="00B7798D">
        <w:t xml:space="preserve"> errors</w:t>
      </w:r>
      <w:r>
        <w:t>.</w:t>
      </w:r>
    </w:p>
    <w:p w14:paraId="577BAFE9" w14:textId="77777777" w:rsidR="000E55C5" w:rsidRPr="00B7798D" w:rsidRDefault="000E55C5" w:rsidP="000E55C5">
      <w:pPr>
        <w:pStyle w:val="Listenabsatz"/>
        <w:numPr>
          <w:ilvl w:val="1"/>
          <w:numId w:val="81"/>
        </w:numPr>
      </w:pPr>
      <w:r>
        <w:lastRenderedPageBreak/>
        <w:t>R</w:t>
      </w:r>
      <w:r w:rsidRPr="00B7798D">
        <w:t xml:space="preserve">eference system for the database is set at the end of </w:t>
      </w:r>
      <w:r>
        <w:t xml:space="preserve">the </w:t>
      </w:r>
      <w:r w:rsidRPr="00B7798D">
        <w:t xml:space="preserve">script, not </w:t>
      </w:r>
      <w:r>
        <w:t xml:space="preserve">at </w:t>
      </w:r>
      <w:r w:rsidRPr="00B7798D">
        <w:t>the beginning</w:t>
      </w:r>
      <w:r>
        <w:t>.</w:t>
      </w:r>
    </w:p>
    <w:p w14:paraId="3F187501" w14:textId="77777777" w:rsidR="000E55C5" w:rsidRPr="00B7798D" w:rsidRDefault="000E55C5" w:rsidP="000E55C5">
      <w:pPr>
        <w:pStyle w:val="Listenabsatz"/>
        <w:numPr>
          <w:ilvl w:val="1"/>
          <w:numId w:val="81"/>
        </w:numPr>
      </w:pPr>
      <w:r>
        <w:t>The</w:t>
      </w:r>
      <w:r w:rsidRPr="00B7798D">
        <w:t xml:space="preserve"> search</w:t>
      </w:r>
      <w:r>
        <w:t xml:space="preserve"> </w:t>
      </w:r>
      <w:r w:rsidRPr="00B7798D">
        <w:t>path of the database</w:t>
      </w:r>
      <w:r>
        <w:t xml:space="preserve"> is set to include the schemas</w:t>
      </w:r>
      <w:r w:rsidRPr="00B7798D">
        <w:t xml:space="preserve"> 'citydb,citydb_pkg,public' (this is reset in the DROP_DB script)</w:t>
      </w:r>
      <w:r>
        <w:t>.</w:t>
      </w:r>
    </w:p>
    <w:p w14:paraId="284D8EC4" w14:textId="77777777" w:rsidR="000E55C5" w:rsidRPr="00B7798D" w:rsidRDefault="000E55C5" w:rsidP="000E55C5">
      <w:pPr>
        <w:pStyle w:val="Listenabsatz"/>
        <w:numPr>
          <w:ilvl w:val="0"/>
          <w:numId w:val="81"/>
        </w:numPr>
      </w:pPr>
      <w:r w:rsidRPr="00B7798D">
        <w:t>PostgreSQL: only one script is contained in the SCHEMA folder</w:t>
      </w:r>
      <w:r>
        <w:t xml:space="preserve">. This script is automatically </w:t>
      </w:r>
      <w:r w:rsidRPr="00B7798D">
        <w:t xml:space="preserve">generated </w:t>
      </w:r>
      <w:r>
        <w:t xml:space="preserve">using </w:t>
      </w:r>
      <w:r w:rsidRPr="00B7798D">
        <w:t>pgModeler</w:t>
      </w:r>
      <w:r>
        <w:t>.</w:t>
      </w:r>
    </w:p>
    <w:p w14:paraId="426AC228" w14:textId="7CFC3A43" w:rsidR="000E55C5" w:rsidRPr="00B7798D" w:rsidRDefault="000E55C5" w:rsidP="000E55C5">
      <w:pPr>
        <w:pStyle w:val="Listenabsatz"/>
        <w:numPr>
          <w:ilvl w:val="0"/>
          <w:numId w:val="81"/>
        </w:numPr>
      </w:pPr>
      <w:r w:rsidRPr="00B7798D">
        <w:t xml:space="preserve">Oracle: the SQL script from the JDeveloper project is </w:t>
      </w:r>
      <w:r>
        <w:t xml:space="preserve">manually </w:t>
      </w:r>
      <w:r w:rsidRPr="00B7798D">
        <w:t xml:space="preserve">divided into four SQL files (CONSTRAINTS, INDEXES, SEQUENCES, </w:t>
      </w:r>
      <w:r w:rsidR="001813DF" w:rsidRPr="00B7798D">
        <w:t>and TABLES</w:t>
      </w:r>
      <w:r w:rsidRPr="00B7798D">
        <w:t>)</w:t>
      </w:r>
      <w:r>
        <w:t>.</w:t>
      </w:r>
    </w:p>
    <w:p w14:paraId="14A740EA" w14:textId="77777777" w:rsidR="000E55C5" w:rsidRPr="00B7798D" w:rsidRDefault="000E55C5" w:rsidP="000E55C5">
      <w:pPr>
        <w:pStyle w:val="Listenabsatz"/>
        <w:numPr>
          <w:ilvl w:val="0"/>
          <w:numId w:val="81"/>
        </w:numPr>
      </w:pPr>
      <w:r w:rsidRPr="00B7798D">
        <w:t>Oracle: removed PLANNING_MANAGER</w:t>
      </w:r>
      <w:r>
        <w:t xml:space="preserve"> functionality (tables and scripts).</w:t>
      </w:r>
    </w:p>
    <w:p w14:paraId="60038D73" w14:textId="77777777" w:rsidR="004B0FAD" w:rsidRDefault="004B0FAD" w:rsidP="004B0FAD">
      <w:pPr>
        <w:pStyle w:val="Listenabsatz"/>
        <w:numPr>
          <w:ilvl w:val="0"/>
          <w:numId w:val="81"/>
        </w:numPr>
      </w:pPr>
      <w:bookmarkStart w:id="2470" w:name="_Toc412127448"/>
      <w:bookmarkStart w:id="2471" w:name="_Toc414614437"/>
      <w:bookmarkStart w:id="2472" w:name="_Toc414614911"/>
      <w:r>
        <w:t xml:space="preserve">Oracle: better support for Oracle Locator. </w:t>
      </w:r>
    </w:p>
    <w:p w14:paraId="03564DF2" w14:textId="77777777" w:rsidR="004B0FAD" w:rsidRDefault="004B0FAD" w:rsidP="004B0FAD">
      <w:pPr>
        <w:pStyle w:val="Listenabsatz"/>
        <w:numPr>
          <w:ilvl w:val="1"/>
          <w:numId w:val="81"/>
        </w:numPr>
      </w:pPr>
      <w:r>
        <w:t>When setting up a 3D City Database instance the user can specify which Oracle licence model he is using for his server (Spatial or Locator)</w:t>
      </w:r>
    </w:p>
    <w:p w14:paraId="6DD1015D" w14:textId="59F54E6E" w:rsidR="004B0FAD" w:rsidRDefault="004B0FAD" w:rsidP="00525CAA">
      <w:pPr>
        <w:pStyle w:val="Listenabsatz"/>
        <w:numPr>
          <w:ilvl w:val="1"/>
          <w:numId w:val="81"/>
        </w:numPr>
      </w:pPr>
      <w:r>
        <w:t>Realized through two different versions for the scripts DROP_DB, ENABLE/DISABLE_VERSIONING, DELETE</w:t>
      </w:r>
    </w:p>
    <w:p w14:paraId="1AC385EB" w14:textId="5D032D1B" w:rsidR="004B0FAD" w:rsidRPr="00B7798D" w:rsidRDefault="004B0FAD">
      <w:pPr>
        <w:pStyle w:val="Listenabsatz"/>
        <w:numPr>
          <w:ilvl w:val="0"/>
          <w:numId w:val="81"/>
        </w:numPr>
      </w:pPr>
      <w:r>
        <w:t>Removed scripts for creating read-only users due to several issues (will be added again in a previous release)</w:t>
      </w:r>
    </w:p>
    <w:p w14:paraId="6F721650" w14:textId="21775B0F" w:rsidR="000E55C5" w:rsidRDefault="000E55C5" w:rsidP="00525CAA">
      <w:pPr>
        <w:pStyle w:val="berschrift2"/>
        <w:numPr>
          <w:ilvl w:val="1"/>
          <w:numId w:val="99"/>
        </w:numPr>
      </w:pPr>
      <w:bookmarkStart w:id="2473" w:name="_Toc414632277"/>
      <w:bookmarkStart w:id="2474" w:name="_Toc457854303"/>
      <w:r>
        <w:t>3D City Database stored procedures</w:t>
      </w:r>
      <w:bookmarkEnd w:id="2470"/>
      <w:bookmarkEnd w:id="2471"/>
      <w:bookmarkEnd w:id="2472"/>
      <w:bookmarkEnd w:id="2473"/>
      <w:bookmarkEnd w:id="2474"/>
    </w:p>
    <w:p w14:paraId="06CEFBF1" w14:textId="77777777" w:rsidR="000E55C5" w:rsidRDefault="000E55C5" w:rsidP="00525CAA">
      <w:pPr>
        <w:pStyle w:val="berschrift3"/>
        <w:numPr>
          <w:ilvl w:val="2"/>
          <w:numId w:val="99"/>
        </w:numPr>
      </w:pPr>
      <w:bookmarkStart w:id="2475" w:name="_Toc412127449"/>
      <w:bookmarkStart w:id="2476" w:name="_Toc414614438"/>
      <w:bookmarkStart w:id="2477" w:name="_Toc414614912"/>
      <w:bookmarkStart w:id="2478" w:name="_Toc414632278"/>
      <w:bookmarkStart w:id="2479" w:name="_Toc457854304"/>
      <w:r>
        <w:t>General changes</w:t>
      </w:r>
      <w:bookmarkEnd w:id="2475"/>
      <w:bookmarkEnd w:id="2476"/>
      <w:bookmarkEnd w:id="2477"/>
      <w:bookmarkEnd w:id="2478"/>
      <w:bookmarkEnd w:id="2479"/>
    </w:p>
    <w:p w14:paraId="4DA41036" w14:textId="77777777" w:rsidR="000E55C5" w:rsidRPr="00B7798D" w:rsidRDefault="000E55C5" w:rsidP="000E55C5">
      <w:pPr>
        <w:pStyle w:val="Listenabsatz"/>
        <w:numPr>
          <w:ilvl w:val="0"/>
          <w:numId w:val="82"/>
        </w:numPr>
      </w:pPr>
      <w:r>
        <w:t>R</w:t>
      </w:r>
      <w:r w:rsidRPr="00B7798D">
        <w:t xml:space="preserve">enamed </w:t>
      </w:r>
      <w:r>
        <w:t>‘</w:t>
      </w:r>
      <w:r w:rsidRPr="00B7798D">
        <w:t>GEODB_PKG</w:t>
      </w:r>
      <w:r>
        <w:t>’</w:t>
      </w:r>
      <w:r w:rsidRPr="00B7798D">
        <w:t xml:space="preserve"> to </w:t>
      </w:r>
      <w:r>
        <w:t>‘</w:t>
      </w:r>
      <w:r w:rsidRPr="00B7798D">
        <w:t>CITYDB_PKG</w:t>
      </w:r>
      <w:r>
        <w:t>’</w:t>
      </w:r>
      <w:r w:rsidRPr="00B7798D">
        <w:t xml:space="preserve"> (Oracle: package</w:t>
      </w:r>
      <w:r>
        <w:t xml:space="preserve">s </w:t>
      </w:r>
      <w:r w:rsidRPr="00B7798D">
        <w:t>start</w:t>
      </w:r>
      <w:r>
        <w:t xml:space="preserve"> </w:t>
      </w:r>
      <w:r w:rsidRPr="00B7798D">
        <w:t>with</w:t>
      </w:r>
      <w:r>
        <w:t xml:space="preserve"> a</w:t>
      </w:r>
      <w:r w:rsidRPr="00B7798D">
        <w:t xml:space="preserve"> </w:t>
      </w:r>
      <w:r>
        <w:t>‘</w:t>
      </w:r>
      <w:r w:rsidRPr="00B7798D">
        <w:t>CITYDB_</w:t>
      </w:r>
      <w:r>
        <w:t>’</w:t>
      </w:r>
      <w:r w:rsidRPr="00B7798D">
        <w:t xml:space="preserve"> prefix)</w:t>
      </w:r>
      <w:r>
        <w:t>.</w:t>
      </w:r>
    </w:p>
    <w:p w14:paraId="2A0EC248" w14:textId="77777777" w:rsidR="000E55C5" w:rsidRPr="00B7798D" w:rsidRDefault="000E55C5" w:rsidP="000E55C5">
      <w:pPr>
        <w:pStyle w:val="Listenabsatz"/>
        <w:numPr>
          <w:ilvl w:val="0"/>
          <w:numId w:val="82"/>
        </w:numPr>
      </w:pPr>
      <w:r>
        <w:t>R</w:t>
      </w:r>
      <w:r w:rsidRPr="00B7798D">
        <w:t>emoved scripts of Matching/Mergin</w:t>
      </w:r>
      <w:r>
        <w:t>g</w:t>
      </w:r>
      <w:r w:rsidRPr="00B7798D">
        <w:t xml:space="preserve"> tool (folders MATCH and MERGE)</w:t>
      </w:r>
      <w:r>
        <w:t>.</w:t>
      </w:r>
    </w:p>
    <w:p w14:paraId="134015C2" w14:textId="77777777" w:rsidR="000E55C5" w:rsidRPr="00B7798D" w:rsidRDefault="000E55C5" w:rsidP="000E55C5">
      <w:pPr>
        <w:pStyle w:val="Listenabsatz"/>
        <w:numPr>
          <w:ilvl w:val="0"/>
          <w:numId w:val="82"/>
        </w:numPr>
      </w:pPr>
      <w:r w:rsidRPr="00B7798D">
        <w:t xml:space="preserve">PostgreSQL: removed prefixes in function names to have </w:t>
      </w:r>
      <w:r>
        <w:t>identical</w:t>
      </w:r>
      <w:r w:rsidRPr="00B7798D">
        <w:t xml:space="preserve"> names </w:t>
      </w:r>
      <w:r>
        <w:t xml:space="preserve">compared </w:t>
      </w:r>
      <w:r w:rsidRPr="00B7798D">
        <w:t>to the Oracle version</w:t>
      </w:r>
      <w:r>
        <w:t>.</w:t>
      </w:r>
    </w:p>
    <w:p w14:paraId="1C8F5F89" w14:textId="77777777" w:rsidR="000E55C5" w:rsidRDefault="000E55C5" w:rsidP="000E55C5">
      <w:pPr>
        <w:pStyle w:val="Listenabsatz"/>
        <w:numPr>
          <w:ilvl w:val="0"/>
          <w:numId w:val="82"/>
        </w:numPr>
      </w:pPr>
      <w:r>
        <w:t>N</w:t>
      </w:r>
      <w:r w:rsidRPr="00B7798D">
        <w:t xml:space="preserve">early all functions and procedures offer the name of </w:t>
      </w:r>
      <w:r>
        <w:t>the</w:t>
      </w:r>
      <w:r w:rsidRPr="00B7798D">
        <w:t xml:space="preserve"> schema </w:t>
      </w:r>
      <w:r>
        <w:t xml:space="preserve">to be used </w:t>
      </w:r>
      <w:r w:rsidRPr="00B7798D">
        <w:t>(Oracle: user schema, PostgreSQL: database schema) as input parameter.</w:t>
      </w:r>
      <w:r>
        <w:t xml:space="preserve"> </w:t>
      </w:r>
      <w:r w:rsidRPr="00B7798D">
        <w:t>Thus</w:t>
      </w:r>
      <w:r>
        <w:t>,</w:t>
      </w:r>
      <w:r w:rsidRPr="00B7798D">
        <w:t xml:space="preserve"> functions in the CITYDB_PKG can be executed against any given schema. If the parameter is not specified, a default value </w:t>
      </w:r>
      <w:r>
        <w:t>is</w:t>
      </w:r>
      <w:r w:rsidRPr="00B7798D">
        <w:t xml:space="preserve"> used (Oracle: USER, PostgreSQL</w:t>
      </w:r>
      <w:r>
        <w:t>:</w:t>
      </w:r>
      <w:r w:rsidRPr="00B7798D">
        <w:t xml:space="preserve"> 'citydb')</w:t>
      </w:r>
      <w:r>
        <w:t>.</w:t>
      </w:r>
    </w:p>
    <w:p w14:paraId="2F49D804" w14:textId="77777777" w:rsidR="00B13B8B" w:rsidRPr="00B13B8B" w:rsidRDefault="00B13B8B" w:rsidP="00B13B8B">
      <w:pPr>
        <w:pStyle w:val="Listenabsatz"/>
        <w:numPr>
          <w:ilvl w:val="0"/>
          <w:numId w:val="82"/>
        </w:numPr>
      </w:pPr>
      <w:r>
        <w:t xml:space="preserve">3.1: </w:t>
      </w:r>
      <w:r w:rsidRPr="00B13B8B">
        <w:t>Added database procedures to calculate the ENVELOPE of city objects</w:t>
      </w:r>
    </w:p>
    <w:p w14:paraId="386EC8B0" w14:textId="2F79A9F7" w:rsidR="00B13B8B" w:rsidRPr="00B7798D" w:rsidRDefault="00B13B8B" w:rsidP="00A50E8D">
      <w:pPr>
        <w:pStyle w:val="Listenabsatz"/>
        <w:numPr>
          <w:ilvl w:val="0"/>
          <w:numId w:val="82"/>
        </w:numPr>
      </w:pPr>
      <w:r>
        <w:t xml:space="preserve">3.1: </w:t>
      </w:r>
      <w:r w:rsidRPr="00B13B8B">
        <w:t>Optimization of MIGRATION script for Oracle</w:t>
      </w:r>
    </w:p>
    <w:p w14:paraId="4350DD1E" w14:textId="77777777" w:rsidR="000E55C5" w:rsidRDefault="000E55C5" w:rsidP="00525CAA">
      <w:pPr>
        <w:pStyle w:val="berschrift3"/>
        <w:numPr>
          <w:ilvl w:val="2"/>
          <w:numId w:val="99"/>
        </w:numPr>
      </w:pPr>
      <w:bookmarkStart w:id="2480" w:name="_Toc412127450"/>
      <w:bookmarkStart w:id="2481" w:name="_Toc414614439"/>
      <w:bookmarkStart w:id="2482" w:name="_Toc414614913"/>
      <w:bookmarkStart w:id="2483" w:name="_Toc414632279"/>
      <w:bookmarkStart w:id="2484" w:name="_Toc457854305"/>
      <w:r>
        <w:t>UTIL package</w:t>
      </w:r>
      <w:bookmarkEnd w:id="2480"/>
      <w:bookmarkEnd w:id="2481"/>
      <w:bookmarkEnd w:id="2482"/>
      <w:bookmarkEnd w:id="2483"/>
      <w:bookmarkEnd w:id="2484"/>
    </w:p>
    <w:p w14:paraId="103F9348" w14:textId="77777777" w:rsidR="000E55C5" w:rsidRPr="00B7798D" w:rsidRDefault="000E55C5" w:rsidP="000E55C5">
      <w:pPr>
        <w:pStyle w:val="Listenabsatz"/>
        <w:numPr>
          <w:ilvl w:val="0"/>
          <w:numId w:val="83"/>
        </w:numPr>
      </w:pPr>
      <w:r w:rsidRPr="00B7798D">
        <w:t xml:space="preserve">Oracle: </w:t>
      </w:r>
      <w:r>
        <w:t xml:space="preserve">added </w:t>
      </w:r>
      <w:r w:rsidRPr="00B7798D">
        <w:t>new data type ID_ARRAY for lists of numbers, and DB_VERSION_OBJ for version information</w:t>
      </w:r>
      <w:r>
        <w:t>.</w:t>
      </w:r>
    </w:p>
    <w:p w14:paraId="7201DA4A" w14:textId="77777777" w:rsidR="000E55C5" w:rsidRPr="00B7798D" w:rsidRDefault="000E55C5" w:rsidP="000E55C5">
      <w:pPr>
        <w:pStyle w:val="Listenabsatz"/>
        <w:numPr>
          <w:ilvl w:val="0"/>
          <w:numId w:val="83"/>
        </w:numPr>
      </w:pPr>
      <w:r>
        <w:t>F</w:t>
      </w:r>
      <w:r w:rsidRPr="00B7798D">
        <w:t>unctions and procedures dealing with coordinate reference systems are now contained in file SRS.sql</w:t>
      </w:r>
      <w:r>
        <w:t>.</w:t>
      </w:r>
    </w:p>
    <w:p w14:paraId="4C203E5F" w14:textId="77777777" w:rsidR="000E55C5" w:rsidRPr="00B7798D" w:rsidRDefault="000E55C5" w:rsidP="000E55C5">
      <w:pPr>
        <w:pStyle w:val="Listenabsatz"/>
        <w:numPr>
          <w:ilvl w:val="0"/>
          <w:numId w:val="83"/>
        </w:numPr>
      </w:pPr>
      <w:r>
        <w:t>R</w:t>
      </w:r>
      <w:r w:rsidRPr="00B7798D">
        <w:t>emoved 'error_msg' function</w:t>
      </w:r>
      <w:r>
        <w:t>.</w:t>
      </w:r>
    </w:p>
    <w:p w14:paraId="0C059529" w14:textId="77777777" w:rsidR="000E55C5" w:rsidRPr="00B7798D" w:rsidRDefault="000E55C5" w:rsidP="000E55C5">
      <w:pPr>
        <w:pStyle w:val="Listenabsatz"/>
        <w:numPr>
          <w:ilvl w:val="0"/>
          <w:numId w:val="83"/>
        </w:numPr>
      </w:pPr>
      <w:r>
        <w:t>Added n</w:t>
      </w:r>
      <w:r w:rsidRPr="00B7798D">
        <w:t>ew function 'citydb_version' that returns version information about the installed 3DCityDB instance</w:t>
      </w:r>
      <w:r>
        <w:t>.</w:t>
      </w:r>
    </w:p>
    <w:p w14:paraId="4D3806C8" w14:textId="77777777" w:rsidR="000E55C5" w:rsidRPr="00B7798D" w:rsidRDefault="000E55C5" w:rsidP="000E55C5">
      <w:pPr>
        <w:pStyle w:val="Listenabsatz"/>
        <w:numPr>
          <w:ilvl w:val="0"/>
          <w:numId w:val="83"/>
        </w:numPr>
      </w:pPr>
      <w:r>
        <w:t xml:space="preserve">Added </w:t>
      </w:r>
      <w:r w:rsidRPr="00B7798D">
        <w:t xml:space="preserve">new function 'get_seq_values' that returns the next </w:t>
      </w:r>
      <w:r w:rsidRPr="00F51AA9">
        <w:rPr>
          <w:i/>
        </w:rPr>
        <w:t>n</w:t>
      </w:r>
      <w:r w:rsidRPr="00B7798D">
        <w:t xml:space="preserve"> values of a given sequence</w:t>
      </w:r>
      <w:r>
        <w:t>.</w:t>
      </w:r>
    </w:p>
    <w:p w14:paraId="79690C08" w14:textId="77777777" w:rsidR="000E55C5" w:rsidRPr="00B7798D" w:rsidRDefault="000E55C5" w:rsidP="000E55C5">
      <w:pPr>
        <w:pStyle w:val="Listenabsatz"/>
        <w:numPr>
          <w:ilvl w:val="0"/>
          <w:numId w:val="83"/>
        </w:numPr>
      </w:pPr>
      <w:r>
        <w:t xml:space="preserve">Added </w:t>
      </w:r>
      <w:r w:rsidRPr="00B7798D">
        <w:t>new function 'objectclass_id_to_table_name' that converts a</w:t>
      </w:r>
      <w:r>
        <w:t>n</w:t>
      </w:r>
      <w:r w:rsidRPr="00B7798D">
        <w:t xml:space="preserve"> </w:t>
      </w:r>
      <w:r>
        <w:t>‘object</w:t>
      </w:r>
      <w:r w:rsidRPr="00B7798D">
        <w:t>class_id</w:t>
      </w:r>
      <w:r>
        <w:t>’</w:t>
      </w:r>
      <w:r w:rsidRPr="00B7798D">
        <w:t xml:space="preserve"> of a city object into the corresponding table name</w:t>
      </w:r>
      <w:r>
        <w:t>.</w:t>
      </w:r>
    </w:p>
    <w:p w14:paraId="4DFF85E4" w14:textId="77777777" w:rsidR="000E55C5" w:rsidRPr="00B7798D" w:rsidRDefault="000E55C5" w:rsidP="000E55C5">
      <w:pPr>
        <w:pStyle w:val="Listenabsatz"/>
        <w:numPr>
          <w:ilvl w:val="0"/>
          <w:numId w:val="83"/>
        </w:numPr>
      </w:pPr>
      <w:r w:rsidRPr="00B7798D">
        <w:lastRenderedPageBreak/>
        <w:t>Oracle: new functions 'sdo2geojson3d' and 'get_id_array_size'</w:t>
      </w:r>
      <w:r>
        <w:t>.</w:t>
      </w:r>
    </w:p>
    <w:p w14:paraId="5EC066C0" w14:textId="77777777" w:rsidR="000E55C5" w:rsidRPr="00B7798D" w:rsidRDefault="000E55C5" w:rsidP="000E55C5">
      <w:pPr>
        <w:pStyle w:val="Listenabsatz"/>
        <w:numPr>
          <w:ilvl w:val="0"/>
          <w:numId w:val="83"/>
        </w:numPr>
      </w:pPr>
      <w:r>
        <w:t>Added n</w:t>
      </w:r>
      <w:r w:rsidRPr="00B7798D">
        <w:t>ew procedure 'update_table_constraint' that modifies foreign key parameter</w:t>
      </w:r>
      <w:r>
        <w:t>s</w:t>
      </w:r>
      <w:r w:rsidRPr="00B7798D">
        <w:t xml:space="preserve"> (ON DELETE CASCADE or ON DELETE RESTRICT)</w:t>
      </w:r>
      <w:r>
        <w:t>.</w:t>
      </w:r>
    </w:p>
    <w:p w14:paraId="1632B54F" w14:textId="77777777" w:rsidR="000E55C5" w:rsidRDefault="000E55C5" w:rsidP="000E55C5">
      <w:pPr>
        <w:pStyle w:val="Listenabsatz"/>
        <w:numPr>
          <w:ilvl w:val="0"/>
          <w:numId w:val="83"/>
        </w:numPr>
      </w:pPr>
      <w:r>
        <w:t xml:space="preserve">Added </w:t>
      </w:r>
      <w:r w:rsidRPr="00B7798D">
        <w:t>new procedure 'update_schema_constraints' that calls 'update_table_constraint' on every constraint in a given schema</w:t>
      </w:r>
      <w:r>
        <w:t>.</w:t>
      </w:r>
    </w:p>
    <w:p w14:paraId="669385BD" w14:textId="1E8BEC9D" w:rsidR="004B0FAD" w:rsidRDefault="004B0FAD">
      <w:pPr>
        <w:pStyle w:val="Listenabsatz"/>
        <w:numPr>
          <w:ilvl w:val="0"/>
          <w:numId w:val="83"/>
        </w:numPr>
      </w:pPr>
      <w:r>
        <w:t>Oracle: new functions ’</w:t>
      </w:r>
      <w:r w:rsidRPr="000924D0">
        <w:t>construct_solid</w:t>
      </w:r>
      <w:r>
        <w:t>’, ‘</w:t>
      </w:r>
      <w:r w:rsidRPr="00B7798D">
        <w:t>sdo2geojson3d' and 'get_id_array_size'</w:t>
      </w:r>
      <w:r>
        <w:t>.</w:t>
      </w:r>
    </w:p>
    <w:p w14:paraId="32625E35" w14:textId="77777777" w:rsidR="000E55C5" w:rsidRDefault="000E55C5" w:rsidP="00525CAA">
      <w:pPr>
        <w:pStyle w:val="berschrift3"/>
        <w:numPr>
          <w:ilvl w:val="2"/>
          <w:numId w:val="99"/>
        </w:numPr>
      </w:pPr>
      <w:bookmarkStart w:id="2485" w:name="_Toc412127451"/>
      <w:bookmarkStart w:id="2486" w:name="_Toc414614440"/>
      <w:bookmarkStart w:id="2487" w:name="_Toc414614914"/>
      <w:bookmarkStart w:id="2488" w:name="_Toc414632280"/>
      <w:bookmarkStart w:id="2489" w:name="_Toc457854306"/>
      <w:r>
        <w:t>IDX package</w:t>
      </w:r>
      <w:bookmarkEnd w:id="2485"/>
      <w:bookmarkEnd w:id="2486"/>
      <w:bookmarkEnd w:id="2487"/>
      <w:bookmarkEnd w:id="2488"/>
      <w:bookmarkEnd w:id="2489"/>
    </w:p>
    <w:p w14:paraId="02C4EE2D" w14:textId="77777777" w:rsidR="000E55C5" w:rsidRPr="00B7798D" w:rsidRDefault="000E55C5" w:rsidP="000E55C5">
      <w:pPr>
        <w:pStyle w:val="Listenabsatz"/>
        <w:numPr>
          <w:ilvl w:val="0"/>
          <w:numId w:val="84"/>
        </w:numPr>
      </w:pPr>
      <w:r w:rsidRPr="00B7798D">
        <w:t>Oracle: replaced INDEX_TABLE data type by a table called 'index_table' (</w:t>
      </w:r>
      <w:r>
        <w:t>similar to</w:t>
      </w:r>
      <w:r w:rsidRPr="00B7798D">
        <w:t xml:space="preserve"> the PostgreSQL version)</w:t>
      </w:r>
    </w:p>
    <w:p w14:paraId="74A26EFB" w14:textId="77777777" w:rsidR="000E55C5" w:rsidRDefault="000E55C5" w:rsidP="00525CAA">
      <w:pPr>
        <w:pStyle w:val="berschrift3"/>
        <w:numPr>
          <w:ilvl w:val="2"/>
          <w:numId w:val="99"/>
        </w:numPr>
      </w:pPr>
      <w:bookmarkStart w:id="2490" w:name="_Toc412127452"/>
      <w:bookmarkStart w:id="2491" w:name="_Toc414614441"/>
      <w:bookmarkStart w:id="2492" w:name="_Toc414614915"/>
      <w:bookmarkStart w:id="2493" w:name="_Toc414632281"/>
      <w:bookmarkStart w:id="2494" w:name="_Toc457854307"/>
      <w:r>
        <w:t>SRS package</w:t>
      </w:r>
      <w:bookmarkEnd w:id="2490"/>
      <w:bookmarkEnd w:id="2491"/>
      <w:bookmarkEnd w:id="2492"/>
      <w:bookmarkEnd w:id="2493"/>
      <w:bookmarkEnd w:id="2494"/>
    </w:p>
    <w:p w14:paraId="1688902B" w14:textId="77777777" w:rsidR="000E55C5" w:rsidRPr="00B7798D" w:rsidRDefault="000E55C5" w:rsidP="000E55C5">
      <w:pPr>
        <w:pStyle w:val="Listenabsatz"/>
        <w:numPr>
          <w:ilvl w:val="0"/>
          <w:numId w:val="84"/>
        </w:numPr>
      </w:pPr>
      <w:r>
        <w:t xml:space="preserve">Introduced a new SRS package </w:t>
      </w:r>
      <w:r w:rsidRPr="00B7798D">
        <w:t xml:space="preserve">that contains all </w:t>
      </w:r>
      <w:r>
        <w:t xml:space="preserve">database </w:t>
      </w:r>
      <w:r w:rsidRPr="00B7798D">
        <w:t>functions and procedures</w:t>
      </w:r>
      <w:r>
        <w:t xml:space="preserve"> </w:t>
      </w:r>
      <w:r w:rsidRPr="00B7798D">
        <w:t>dealing with coordinate reference systems</w:t>
      </w:r>
      <w:r>
        <w:t>.</w:t>
      </w:r>
    </w:p>
    <w:p w14:paraId="100F7433" w14:textId="77777777" w:rsidR="000E55C5" w:rsidRPr="00B7798D" w:rsidRDefault="000E55C5" w:rsidP="000E55C5">
      <w:pPr>
        <w:pStyle w:val="Listenabsatz"/>
        <w:numPr>
          <w:ilvl w:val="0"/>
          <w:numId w:val="84"/>
        </w:numPr>
      </w:pPr>
      <w:r>
        <w:t>Updated</w:t>
      </w:r>
      <w:r w:rsidRPr="00B7798D">
        <w:t xml:space="preserve"> procedure 'change_db_srid' (and 'change_column_srid') and renamed it to </w:t>
      </w:r>
      <w:r>
        <w:t>‘</w:t>
      </w:r>
      <w:r w:rsidRPr="00B7798D">
        <w:t>change_schema_srid</w:t>
      </w:r>
      <w:r>
        <w:t>’</w:t>
      </w:r>
      <w:r w:rsidRPr="00B7798D">
        <w:t>.</w:t>
      </w:r>
      <w:r>
        <w:t xml:space="preserve"> </w:t>
      </w:r>
      <w:r w:rsidRPr="00B7798D">
        <w:t xml:space="preserve">New optional parameter 'transform' that allows </w:t>
      </w:r>
      <w:r>
        <w:t xml:space="preserve">a </w:t>
      </w:r>
      <w:r w:rsidRPr="00B7798D">
        <w:t>user to optionally run a reprojection on the coordinates or just change the SRID metadata</w:t>
      </w:r>
      <w:r>
        <w:t>.</w:t>
      </w:r>
    </w:p>
    <w:p w14:paraId="3BE9934E" w14:textId="77777777" w:rsidR="000E55C5" w:rsidRPr="00B7798D" w:rsidRDefault="000E55C5" w:rsidP="000E55C5">
      <w:pPr>
        <w:pStyle w:val="Listenabsatz"/>
        <w:numPr>
          <w:ilvl w:val="0"/>
          <w:numId w:val="84"/>
        </w:numPr>
      </w:pPr>
      <w:r w:rsidRPr="00B7798D">
        <w:t xml:space="preserve">PostgreSQL: </w:t>
      </w:r>
      <w:r>
        <w:t>‘</w:t>
      </w:r>
      <w:r w:rsidRPr="00B7798D">
        <w:t>check_srid</w:t>
      </w:r>
      <w:r>
        <w:t>’</w:t>
      </w:r>
      <w:r w:rsidRPr="00B7798D">
        <w:t xml:space="preserve"> function is now part of SRS package</w:t>
      </w:r>
      <w:r>
        <w:t>.</w:t>
      </w:r>
    </w:p>
    <w:p w14:paraId="0AC4FBD1" w14:textId="77777777" w:rsidR="000E55C5" w:rsidRDefault="000E55C5" w:rsidP="00525CAA">
      <w:pPr>
        <w:pStyle w:val="berschrift3"/>
        <w:numPr>
          <w:ilvl w:val="2"/>
          <w:numId w:val="99"/>
        </w:numPr>
      </w:pPr>
      <w:bookmarkStart w:id="2495" w:name="_Toc412127453"/>
      <w:bookmarkStart w:id="2496" w:name="_Toc414614442"/>
      <w:bookmarkStart w:id="2497" w:name="_Toc414614916"/>
      <w:bookmarkStart w:id="2498" w:name="_Toc414632282"/>
      <w:bookmarkStart w:id="2499" w:name="_Toc457854308"/>
      <w:r>
        <w:t>STAT package</w:t>
      </w:r>
      <w:bookmarkEnd w:id="2495"/>
      <w:bookmarkEnd w:id="2496"/>
      <w:bookmarkEnd w:id="2497"/>
      <w:bookmarkEnd w:id="2498"/>
      <w:bookmarkEnd w:id="2499"/>
    </w:p>
    <w:p w14:paraId="41FD4AA8" w14:textId="77777777" w:rsidR="000E55C5" w:rsidRPr="00B7798D" w:rsidRDefault="000E55C5" w:rsidP="000E55C5">
      <w:pPr>
        <w:pStyle w:val="Listenabsatz"/>
        <w:numPr>
          <w:ilvl w:val="0"/>
          <w:numId w:val="85"/>
        </w:numPr>
      </w:pPr>
      <w:r>
        <w:t>F</w:t>
      </w:r>
      <w:r w:rsidRPr="00B7798D">
        <w:t>unction 'table_contents' rewritten in a more generic way</w:t>
      </w:r>
      <w:r>
        <w:t>.</w:t>
      </w:r>
    </w:p>
    <w:p w14:paraId="2D25DEAE" w14:textId="77777777" w:rsidR="000E55C5" w:rsidRDefault="000E55C5" w:rsidP="00525CAA">
      <w:pPr>
        <w:pStyle w:val="berschrift3"/>
        <w:numPr>
          <w:ilvl w:val="2"/>
          <w:numId w:val="99"/>
        </w:numPr>
      </w:pPr>
      <w:bookmarkStart w:id="2500" w:name="_Toc412127454"/>
      <w:bookmarkStart w:id="2501" w:name="_Toc414614443"/>
      <w:bookmarkStart w:id="2502" w:name="_Toc414614917"/>
      <w:bookmarkStart w:id="2503" w:name="_Toc414632283"/>
      <w:bookmarkStart w:id="2504" w:name="_Toc457854309"/>
      <w:r>
        <w:t>DELETE package</w:t>
      </w:r>
      <w:bookmarkEnd w:id="2500"/>
      <w:bookmarkEnd w:id="2501"/>
      <w:bookmarkEnd w:id="2502"/>
      <w:bookmarkEnd w:id="2503"/>
      <w:bookmarkEnd w:id="2504"/>
    </w:p>
    <w:p w14:paraId="20DC9646" w14:textId="77777777" w:rsidR="000E55C5" w:rsidRPr="00B7798D" w:rsidRDefault="000E55C5" w:rsidP="000E55C5">
      <w:pPr>
        <w:pStyle w:val="Listenabsatz"/>
        <w:numPr>
          <w:ilvl w:val="0"/>
          <w:numId w:val="85"/>
        </w:numPr>
      </w:pPr>
      <w:r>
        <w:t>D</w:t>
      </w:r>
      <w:r w:rsidRPr="00B7798D">
        <w:t xml:space="preserve">elete operations now </w:t>
      </w:r>
      <w:r>
        <w:t xml:space="preserve">return </w:t>
      </w:r>
      <w:r w:rsidRPr="00B7798D">
        <w:t>the ID(s) of the deleted feature(s)</w:t>
      </w:r>
      <w:r>
        <w:t>.</w:t>
      </w:r>
    </w:p>
    <w:p w14:paraId="497DC5D5" w14:textId="77777777" w:rsidR="000E55C5" w:rsidRDefault="000E55C5" w:rsidP="000E55C5">
      <w:pPr>
        <w:pStyle w:val="Listenabsatz"/>
        <w:numPr>
          <w:ilvl w:val="0"/>
          <w:numId w:val="85"/>
        </w:numPr>
      </w:pPr>
      <w:r>
        <w:t xml:space="preserve">Added </w:t>
      </w:r>
      <w:r w:rsidRPr="00B7798D">
        <w:t xml:space="preserve">new function 'delete_cityobject_cascade' (can only be used if foreign key constraints </w:t>
      </w:r>
      <w:r>
        <w:t>are set to 'on delete cascade').</w:t>
      </w:r>
    </w:p>
    <w:p w14:paraId="791B6460" w14:textId="77777777" w:rsidR="000E55C5" w:rsidRPr="00B7798D" w:rsidRDefault="000E55C5" w:rsidP="000E55C5">
      <w:pPr>
        <w:pStyle w:val="Listenabsatz"/>
        <w:numPr>
          <w:ilvl w:val="0"/>
          <w:numId w:val="85"/>
        </w:numPr>
      </w:pPr>
      <w:r>
        <w:t xml:space="preserve">Added </w:t>
      </w:r>
      <w:r w:rsidRPr="00B7798D">
        <w:t>new function 'cleanup_schema' (PostgreSQL: uses TRUNCATE CASACDE, Oracle: setting constraints to 'on delete cascade' is necessary</w:t>
      </w:r>
      <w:r>
        <w:t>).</w:t>
      </w:r>
    </w:p>
    <w:p w14:paraId="2AE6BB93" w14:textId="77777777" w:rsidR="000E55C5" w:rsidRPr="00B7798D" w:rsidRDefault="000E55C5" w:rsidP="000E55C5">
      <w:pPr>
        <w:pStyle w:val="Listenabsatz"/>
        <w:numPr>
          <w:ilvl w:val="0"/>
          <w:numId w:val="85"/>
        </w:numPr>
      </w:pPr>
      <w:r w:rsidRPr="00B7798D">
        <w:t>PostgreSQL: removed pre_ and post_ functions to just have a small number of top-level delete functions (because there is no concept of private functions like in Oracle)</w:t>
      </w:r>
      <w:r>
        <w:t>.</w:t>
      </w:r>
    </w:p>
    <w:p w14:paraId="70B6C440" w14:textId="77777777" w:rsidR="000E55C5" w:rsidRDefault="000E55C5" w:rsidP="00525CAA">
      <w:pPr>
        <w:pStyle w:val="berschrift3"/>
        <w:numPr>
          <w:ilvl w:val="2"/>
          <w:numId w:val="99"/>
        </w:numPr>
      </w:pPr>
      <w:bookmarkStart w:id="2505" w:name="_Toc412127455"/>
      <w:bookmarkStart w:id="2506" w:name="_Toc414614444"/>
      <w:bookmarkStart w:id="2507" w:name="_Toc414614918"/>
      <w:bookmarkStart w:id="2508" w:name="_Toc414632284"/>
      <w:bookmarkStart w:id="2509" w:name="_Toc457854310"/>
      <w:r>
        <w:t>DELETE_BY_LINEAGE package</w:t>
      </w:r>
      <w:bookmarkEnd w:id="2505"/>
      <w:bookmarkEnd w:id="2506"/>
      <w:bookmarkEnd w:id="2507"/>
      <w:bookmarkEnd w:id="2508"/>
      <w:bookmarkEnd w:id="2509"/>
    </w:p>
    <w:p w14:paraId="2E93C0E4" w14:textId="77777777" w:rsidR="000E55C5" w:rsidRDefault="000E55C5" w:rsidP="000E55C5">
      <w:pPr>
        <w:pStyle w:val="Listenabsatz"/>
        <w:numPr>
          <w:ilvl w:val="0"/>
          <w:numId w:val="86"/>
        </w:numPr>
      </w:pPr>
      <w:r>
        <w:t>D</w:t>
      </w:r>
      <w:r w:rsidRPr="00B7798D">
        <w:t xml:space="preserve">elete operations </w:t>
      </w:r>
      <w:r>
        <w:t xml:space="preserve">now return </w:t>
      </w:r>
      <w:r w:rsidRPr="00B7798D">
        <w:t>the ID(s) of the deleted feature(s)</w:t>
      </w:r>
      <w:r>
        <w:t>.</w:t>
      </w:r>
    </w:p>
    <w:p w14:paraId="697A40EB" w14:textId="054C5E46" w:rsidR="00B13B8B" w:rsidRDefault="00B13B8B" w:rsidP="00A61C53">
      <w:pPr>
        <w:pStyle w:val="berschrift3"/>
        <w:numPr>
          <w:ilvl w:val="2"/>
          <w:numId w:val="99"/>
        </w:numPr>
      </w:pPr>
      <w:bookmarkStart w:id="2510" w:name="_Toc457854311"/>
      <w:r>
        <w:t>ENVELOPE package</w:t>
      </w:r>
      <w:bookmarkEnd w:id="2510"/>
    </w:p>
    <w:p w14:paraId="519FAB15" w14:textId="48070AE8" w:rsidR="00B13B8B" w:rsidRDefault="00B13B8B" w:rsidP="00A50E8D">
      <w:pPr>
        <w:pStyle w:val="Listenabsatz"/>
        <w:numPr>
          <w:ilvl w:val="0"/>
          <w:numId w:val="86"/>
        </w:numPr>
      </w:pPr>
      <w:r>
        <w:t>Added in version 3.1</w:t>
      </w:r>
    </w:p>
    <w:p w14:paraId="07FB1FFE" w14:textId="176DEDE3" w:rsidR="00B13B8B" w:rsidRDefault="00B13B8B" w:rsidP="009D04F9">
      <w:pPr>
        <w:pStyle w:val="Listenabsatz"/>
        <w:numPr>
          <w:ilvl w:val="0"/>
          <w:numId w:val="86"/>
        </w:numPr>
      </w:pPr>
      <w:r>
        <w:t>Allows for calculating and updating the envelope of one or more city objects</w:t>
      </w:r>
    </w:p>
    <w:p w14:paraId="57DD5C1C" w14:textId="2BCD6F36" w:rsidR="000E55C5" w:rsidRDefault="000E55C5" w:rsidP="00525CAA">
      <w:pPr>
        <w:pStyle w:val="berschrift2"/>
        <w:numPr>
          <w:ilvl w:val="1"/>
          <w:numId w:val="99"/>
        </w:numPr>
      </w:pPr>
      <w:bookmarkStart w:id="2511" w:name="_Toc414634912"/>
      <w:bookmarkStart w:id="2512" w:name="_Toc414875820"/>
      <w:bookmarkStart w:id="2513" w:name="_Toc414880865"/>
      <w:bookmarkStart w:id="2514" w:name="_Toc414889769"/>
      <w:bookmarkStart w:id="2515" w:name="_Toc414906314"/>
      <w:bookmarkStart w:id="2516" w:name="_Toc415147659"/>
      <w:bookmarkStart w:id="2517" w:name="_Toc415323439"/>
      <w:bookmarkStart w:id="2518" w:name="_Toc415324376"/>
      <w:bookmarkStart w:id="2519" w:name="_Toc415326725"/>
      <w:bookmarkStart w:id="2520" w:name="_Toc415344057"/>
      <w:bookmarkStart w:id="2521" w:name="_Toc415345325"/>
      <w:bookmarkStart w:id="2522" w:name="_Toc412127456"/>
      <w:bookmarkStart w:id="2523" w:name="_Toc414614445"/>
      <w:bookmarkStart w:id="2524" w:name="_Toc414614919"/>
      <w:bookmarkStart w:id="2525" w:name="_Toc414632285"/>
      <w:bookmarkStart w:id="2526" w:name="_Toc457854312"/>
      <w:bookmarkEnd w:id="2511"/>
      <w:bookmarkEnd w:id="2512"/>
      <w:bookmarkEnd w:id="2513"/>
      <w:bookmarkEnd w:id="2514"/>
      <w:bookmarkEnd w:id="2515"/>
      <w:bookmarkEnd w:id="2516"/>
      <w:bookmarkEnd w:id="2517"/>
      <w:bookmarkEnd w:id="2518"/>
      <w:bookmarkEnd w:id="2519"/>
      <w:bookmarkEnd w:id="2520"/>
      <w:bookmarkEnd w:id="2521"/>
      <w:r>
        <w:t>3D City Database Importer/Exporter</w:t>
      </w:r>
      <w:bookmarkEnd w:id="2522"/>
      <w:bookmarkEnd w:id="2523"/>
      <w:bookmarkEnd w:id="2524"/>
      <w:bookmarkEnd w:id="2525"/>
      <w:bookmarkEnd w:id="2526"/>
      <w:r>
        <w:t xml:space="preserve"> </w:t>
      </w:r>
    </w:p>
    <w:p w14:paraId="62237C35" w14:textId="3CF2EFBD" w:rsidR="000E55C5" w:rsidRPr="00D74134" w:rsidRDefault="000E55C5" w:rsidP="000E55C5">
      <w:r>
        <w:t>The new version 3.</w:t>
      </w:r>
      <w:r w:rsidR="00B13B8B">
        <w:t>3</w:t>
      </w:r>
      <w:r>
        <w:t xml:space="preserve"> of the Importer/Exporter contains many bug fixes as well as stability and performance improvements. A full list of fixes and changes is available from the GitHub repository at </w:t>
      </w:r>
      <w:hyperlink r:id="rId280" w:history="1">
        <w:r w:rsidRPr="00F05B44">
          <w:rPr>
            <w:rStyle w:val="Hyperlink"/>
          </w:rPr>
          <w:t>https://github.com/3dcitydb/importer-exporter</w:t>
        </w:r>
      </w:hyperlink>
      <w:r>
        <w:t xml:space="preserve">. </w:t>
      </w:r>
    </w:p>
    <w:p w14:paraId="0660D586" w14:textId="77777777" w:rsidR="000E55C5" w:rsidRDefault="000E55C5" w:rsidP="00525CAA">
      <w:pPr>
        <w:pStyle w:val="berschrift3"/>
        <w:numPr>
          <w:ilvl w:val="2"/>
          <w:numId w:val="99"/>
        </w:numPr>
      </w:pPr>
      <w:bookmarkStart w:id="2527" w:name="_Toc414614446"/>
      <w:bookmarkStart w:id="2528" w:name="_Toc414614920"/>
      <w:bookmarkStart w:id="2529" w:name="_Toc414632286"/>
      <w:bookmarkStart w:id="2530" w:name="_Toc457854313"/>
      <w:r>
        <w:lastRenderedPageBreak/>
        <w:t>General changes</w:t>
      </w:r>
      <w:bookmarkEnd w:id="2527"/>
      <w:bookmarkEnd w:id="2528"/>
      <w:bookmarkEnd w:id="2529"/>
      <w:bookmarkEnd w:id="2530"/>
    </w:p>
    <w:p w14:paraId="4BEC281B" w14:textId="77777777" w:rsidR="000E55C5" w:rsidRDefault="000E55C5" w:rsidP="000E55C5">
      <w:pPr>
        <w:pStyle w:val="Listenabsatz"/>
        <w:numPr>
          <w:ilvl w:val="0"/>
          <w:numId w:val="86"/>
        </w:numPr>
      </w:pPr>
      <w:r>
        <w:t>The Importer/Exporter can now connect to both Oracle and PostgreSQL.</w:t>
      </w:r>
    </w:p>
    <w:p w14:paraId="3DCB7704" w14:textId="77777777" w:rsidR="000E55C5" w:rsidRDefault="000E55C5" w:rsidP="000E55C5">
      <w:pPr>
        <w:pStyle w:val="Listenabsatz"/>
        <w:numPr>
          <w:ilvl w:val="0"/>
          <w:numId w:val="86"/>
        </w:numPr>
      </w:pPr>
      <w:r>
        <w:t>Temporary information required during data imports and exports (e.g., for resolving of XLink references) can now optionally be stored to a local file-based database instead of using temporary tables in the 3D City Database instance.</w:t>
      </w:r>
    </w:p>
    <w:p w14:paraId="3D802A5A" w14:textId="77777777" w:rsidR="00BA6F58" w:rsidRDefault="00BA6F58" w:rsidP="00BA6F58">
      <w:pPr>
        <w:pStyle w:val="Listenabsatz"/>
        <w:numPr>
          <w:ilvl w:val="0"/>
          <w:numId w:val="86"/>
        </w:numPr>
        <w:rPr>
          <w:szCs w:val="24"/>
        </w:rPr>
      </w:pPr>
      <w:r>
        <w:rPr>
          <w:szCs w:val="24"/>
        </w:rPr>
        <w:t xml:space="preserve">3.1: </w:t>
      </w:r>
      <w:r w:rsidRPr="00BA6F58">
        <w:rPr>
          <w:szCs w:val="24"/>
        </w:rPr>
        <w:t>Importer/Exporter now checks the version of the 3DCityDB before connecting</w:t>
      </w:r>
    </w:p>
    <w:p w14:paraId="19F70765" w14:textId="77777777" w:rsidR="00BA6F58" w:rsidRPr="00C75B7E" w:rsidRDefault="00BA6F58" w:rsidP="00BA6F58">
      <w:pPr>
        <w:pStyle w:val="Listenabsatz"/>
        <w:numPr>
          <w:ilvl w:val="0"/>
          <w:numId w:val="86"/>
        </w:numPr>
        <w:rPr>
          <w:szCs w:val="24"/>
        </w:rPr>
      </w:pPr>
      <w:r w:rsidRPr="00C75B7E">
        <w:rPr>
          <w:color w:val="000000"/>
          <w:szCs w:val="24"/>
        </w:rPr>
        <w:t>3.</w:t>
      </w:r>
      <w:r>
        <w:rPr>
          <w:color w:val="000000"/>
          <w:szCs w:val="24"/>
        </w:rPr>
        <w:t>1</w:t>
      </w:r>
      <w:r w:rsidRPr="00C75B7E">
        <w:rPr>
          <w:color w:val="000000"/>
          <w:szCs w:val="24"/>
        </w:rPr>
        <w:t>: Re-Added user dialog to control GMLID_CODESPACE during import</w:t>
      </w:r>
    </w:p>
    <w:p w14:paraId="34E36690" w14:textId="77777777" w:rsidR="00BA6F58" w:rsidRPr="00BA6F58" w:rsidRDefault="00BA6F58" w:rsidP="00BA6F58">
      <w:pPr>
        <w:pStyle w:val="Listenabsatz"/>
        <w:numPr>
          <w:ilvl w:val="0"/>
          <w:numId w:val="86"/>
        </w:numPr>
        <w:rPr>
          <w:color w:val="000000"/>
          <w:szCs w:val="24"/>
        </w:rPr>
      </w:pPr>
      <w:r w:rsidRPr="00BA6F58">
        <w:rPr>
          <w:color w:val="000000"/>
          <w:szCs w:val="24"/>
        </w:rPr>
        <w:t>3.1: Added user dialog to calculate the ENVELOPE of city objects in the database</w:t>
      </w:r>
    </w:p>
    <w:p w14:paraId="131ED110" w14:textId="75BBF9C9" w:rsidR="00BA6F58" w:rsidRPr="00BA6F58" w:rsidRDefault="00BA6F58" w:rsidP="00A50E8D">
      <w:pPr>
        <w:pStyle w:val="Listenabsatz"/>
        <w:numPr>
          <w:ilvl w:val="0"/>
          <w:numId w:val="86"/>
        </w:numPr>
        <w:rPr>
          <w:szCs w:val="24"/>
        </w:rPr>
      </w:pPr>
      <w:r w:rsidRPr="00A50E8D">
        <w:rPr>
          <w:szCs w:val="24"/>
        </w:rPr>
        <w:t>3</w:t>
      </w:r>
      <w:r w:rsidRPr="009D04F9">
        <w:rPr>
          <w:szCs w:val="24"/>
        </w:rPr>
        <w:t xml:space="preserve">.3: </w:t>
      </w:r>
      <w:r w:rsidR="000E55C5" w:rsidRPr="00BA6F58">
        <w:rPr>
          <w:szCs w:val="24"/>
        </w:rPr>
        <w:t xml:space="preserve">The location of the main config file (‘project.xml’) has been changed to </w:t>
      </w:r>
      <w:r w:rsidR="000E55C5" w:rsidRPr="00BA6F58">
        <w:rPr>
          <w:color w:val="000000"/>
          <w:szCs w:val="24"/>
        </w:rPr>
        <w:t>%HOMEDRIVE%%HOMEPATH%\3dcitydb\importer-exporter\config (Windows 7 and higher) respectively $HOME/3dcitydb/importer-exporter/config (UNIX/Linux, Mac OS families). Old config files can still be loaded manually</w:t>
      </w:r>
      <w:r w:rsidRPr="00BA6F58">
        <w:rPr>
          <w:color w:val="000000"/>
          <w:szCs w:val="24"/>
        </w:rPr>
        <w:t xml:space="preserve"> (note: was ../importer-exporter-3.0/.. in versions 3.0 to 3.2)</w:t>
      </w:r>
    </w:p>
    <w:p w14:paraId="6FBCE68A" w14:textId="77777777" w:rsidR="000E55C5" w:rsidRDefault="000E55C5" w:rsidP="00525CAA">
      <w:pPr>
        <w:pStyle w:val="berschrift3"/>
        <w:numPr>
          <w:ilvl w:val="2"/>
          <w:numId w:val="99"/>
        </w:numPr>
      </w:pPr>
      <w:bookmarkStart w:id="2531" w:name="_Toc414614447"/>
      <w:bookmarkStart w:id="2532" w:name="_Toc414614921"/>
      <w:bookmarkStart w:id="2533" w:name="_Toc414632287"/>
      <w:bookmarkStart w:id="2534" w:name="_Toc457854314"/>
      <w:r>
        <w:t>CityGML import</w:t>
      </w:r>
      <w:bookmarkEnd w:id="2531"/>
      <w:bookmarkEnd w:id="2532"/>
      <w:bookmarkEnd w:id="2533"/>
      <w:bookmarkEnd w:id="2534"/>
    </w:p>
    <w:p w14:paraId="3CE53930" w14:textId="77777777" w:rsidR="000E55C5" w:rsidRDefault="000E55C5" w:rsidP="000E55C5">
      <w:pPr>
        <w:pStyle w:val="Listenabsatz"/>
        <w:numPr>
          <w:ilvl w:val="0"/>
          <w:numId w:val="86"/>
        </w:numPr>
      </w:pPr>
      <w:r>
        <w:t>CityGML import now supports CityGML versions 2.0, 1.0 and 0.4.</w:t>
      </w:r>
    </w:p>
    <w:p w14:paraId="40CFC66C" w14:textId="77777777" w:rsidR="000E55C5" w:rsidRDefault="000E55C5" w:rsidP="000E55C5">
      <w:pPr>
        <w:pStyle w:val="Listenabsatz"/>
        <w:numPr>
          <w:ilvl w:val="0"/>
          <w:numId w:val="86"/>
        </w:numPr>
      </w:pPr>
      <w:r>
        <w:t>A new import log optionally tracks all successfully imported top-level city objects in a separate CSV file. In case an import process aborts abnormally, this file can be used to understand which city objects have been processed and stored in the database before termination.</w:t>
      </w:r>
    </w:p>
    <w:p w14:paraId="7DFBEADB" w14:textId="77777777" w:rsidR="000E55C5" w:rsidRDefault="000E55C5" w:rsidP="000E55C5">
      <w:pPr>
        <w:pStyle w:val="Listenabsatz"/>
        <w:numPr>
          <w:ilvl w:val="0"/>
          <w:numId w:val="86"/>
        </w:numPr>
      </w:pPr>
      <w:r>
        <w:t>The import process now follows a fail-on-first-error strategy, i.e. the import terminates upon the first error thrown instead of trying to continue.</w:t>
      </w:r>
    </w:p>
    <w:p w14:paraId="446DDAA8" w14:textId="77777777" w:rsidR="000E55C5" w:rsidRDefault="000E55C5" w:rsidP="000E55C5">
      <w:pPr>
        <w:pStyle w:val="Listenabsatz"/>
        <w:numPr>
          <w:ilvl w:val="0"/>
          <w:numId w:val="86"/>
        </w:numPr>
      </w:pPr>
      <w:r>
        <w:t>Improved import of texture atlases. Each texture atlas is only stored once in the database (new table ‘tex_image’) even if it is referenced by more than one city object.</w:t>
      </w:r>
    </w:p>
    <w:p w14:paraId="456A25B0" w14:textId="77777777" w:rsidR="000E55C5" w:rsidRDefault="000E55C5" w:rsidP="000E55C5">
      <w:pPr>
        <w:pStyle w:val="Listenabsatz"/>
        <w:numPr>
          <w:ilvl w:val="0"/>
          <w:numId w:val="86"/>
        </w:numPr>
      </w:pPr>
      <w:r>
        <w:t>Local appearance information is now resolved in main memory to reduce import times instead of using temporary database tables.</w:t>
      </w:r>
    </w:p>
    <w:p w14:paraId="46212418" w14:textId="02A1DA0A" w:rsidR="00BA6F58" w:rsidRDefault="00BA6F58" w:rsidP="00A50E8D">
      <w:pPr>
        <w:pStyle w:val="Listenabsatz"/>
        <w:numPr>
          <w:ilvl w:val="0"/>
          <w:numId w:val="86"/>
        </w:numPr>
      </w:pPr>
      <w:r w:rsidRPr="00BA6F58">
        <w:t>Texture metadata is imported even if texture images are chosen to be not imported</w:t>
      </w:r>
    </w:p>
    <w:p w14:paraId="2B1DD1D5" w14:textId="17B5BB14" w:rsidR="00BA6F58" w:rsidRDefault="00BA6F58" w:rsidP="009D04F9">
      <w:pPr>
        <w:pStyle w:val="Listenabsatz"/>
        <w:numPr>
          <w:ilvl w:val="0"/>
          <w:numId w:val="86"/>
        </w:numPr>
      </w:pPr>
      <w:r>
        <w:t xml:space="preserve">3.1: </w:t>
      </w:r>
      <w:r w:rsidRPr="00BA6F58">
        <w:t>Changed the way global appearances are imported</w:t>
      </w:r>
    </w:p>
    <w:p w14:paraId="2EA1FEB9" w14:textId="6B95F5E1" w:rsidR="00BA6F58" w:rsidRDefault="00BA6F58">
      <w:pPr>
        <w:pStyle w:val="Listenabsatz"/>
        <w:numPr>
          <w:ilvl w:val="0"/>
          <w:numId w:val="86"/>
        </w:numPr>
      </w:pPr>
      <w:r>
        <w:t xml:space="preserve">3.1: </w:t>
      </w:r>
      <w:r w:rsidRPr="00BA6F58">
        <w:t>Fixed bug in BRIDGE importer preventing import of bridges with thematic surfaces</w:t>
      </w:r>
    </w:p>
    <w:p w14:paraId="1434B5CB" w14:textId="77777777" w:rsidR="000E55C5" w:rsidRDefault="000E55C5" w:rsidP="00525CAA">
      <w:pPr>
        <w:pStyle w:val="berschrift3"/>
        <w:numPr>
          <w:ilvl w:val="2"/>
          <w:numId w:val="99"/>
        </w:numPr>
      </w:pPr>
      <w:bookmarkStart w:id="2535" w:name="_Toc414614448"/>
      <w:bookmarkStart w:id="2536" w:name="_Toc414614922"/>
      <w:bookmarkStart w:id="2537" w:name="_Toc414632288"/>
      <w:bookmarkStart w:id="2538" w:name="_Toc457854315"/>
      <w:r>
        <w:t>CityGML export</w:t>
      </w:r>
      <w:bookmarkEnd w:id="2535"/>
      <w:bookmarkEnd w:id="2536"/>
      <w:bookmarkEnd w:id="2537"/>
      <w:bookmarkEnd w:id="2538"/>
    </w:p>
    <w:p w14:paraId="452EF2F4" w14:textId="77777777" w:rsidR="000E55C5" w:rsidRDefault="000E55C5" w:rsidP="000E55C5">
      <w:pPr>
        <w:pStyle w:val="Listenabsatz"/>
        <w:numPr>
          <w:ilvl w:val="0"/>
          <w:numId w:val="86"/>
        </w:numPr>
      </w:pPr>
      <w:r>
        <w:t>Database content can now be exported to CityGML 2.0 or 1.0. When exporting to CityGML 1.0, feature types only available in CityGML 2.0 such as bridges and tunnels are omitted.</w:t>
      </w:r>
    </w:p>
    <w:p w14:paraId="352B5C0C" w14:textId="77777777" w:rsidR="000E55C5" w:rsidRDefault="000E55C5" w:rsidP="000E55C5">
      <w:pPr>
        <w:pStyle w:val="Listenabsatz"/>
        <w:numPr>
          <w:ilvl w:val="0"/>
          <w:numId w:val="86"/>
        </w:numPr>
      </w:pPr>
      <w:r>
        <w:t>City object group members can now be exported as-reference (using XLink references) instead of as-value to reduce export times. However, note that filter criteria are not applied in this case, which might result in CityGML files containing non-resolvable XLink references.</w:t>
      </w:r>
    </w:p>
    <w:p w14:paraId="5B77174B" w14:textId="77777777" w:rsidR="000E55C5" w:rsidRDefault="000E55C5" w:rsidP="000E55C5">
      <w:pPr>
        <w:pStyle w:val="Listenabsatz"/>
        <w:numPr>
          <w:ilvl w:val="0"/>
          <w:numId w:val="86"/>
        </w:numPr>
      </w:pPr>
      <w:r>
        <w:t>When exporting city objects with textures, the texture image files can now be organized into subfolders. This reduces the number of files per folder.</w:t>
      </w:r>
    </w:p>
    <w:p w14:paraId="02C57769" w14:textId="56F5F0AD" w:rsidR="000E55C5" w:rsidRDefault="000E55C5" w:rsidP="00525CAA">
      <w:pPr>
        <w:pStyle w:val="berschrift3"/>
        <w:numPr>
          <w:ilvl w:val="2"/>
          <w:numId w:val="99"/>
        </w:numPr>
      </w:pPr>
      <w:bookmarkStart w:id="2539" w:name="_Toc414614449"/>
      <w:bookmarkStart w:id="2540" w:name="_Toc414614923"/>
      <w:bookmarkStart w:id="2541" w:name="_Toc414632289"/>
      <w:bookmarkStart w:id="2542" w:name="_Toc457854316"/>
      <w:r>
        <w:lastRenderedPageBreak/>
        <w:t>KML/COLLADA</w:t>
      </w:r>
      <w:r w:rsidR="00BA6F58">
        <w:t>/glTF</w:t>
      </w:r>
      <w:r>
        <w:t xml:space="preserve"> export</w:t>
      </w:r>
      <w:bookmarkEnd w:id="2539"/>
      <w:bookmarkEnd w:id="2540"/>
      <w:bookmarkEnd w:id="2541"/>
      <w:bookmarkEnd w:id="2542"/>
    </w:p>
    <w:p w14:paraId="13CAACEC" w14:textId="73F426B4" w:rsidR="001D2F71" w:rsidRDefault="001D2F71" w:rsidP="000E55C5">
      <w:pPr>
        <w:pStyle w:val="Listenabsatz"/>
        <w:numPr>
          <w:ilvl w:val="0"/>
          <w:numId w:val="86"/>
        </w:numPr>
      </w:pPr>
      <w:r>
        <w:t>Support for new feature types such as bridges and tunnels which is available in CityGML 2.0.</w:t>
      </w:r>
    </w:p>
    <w:p w14:paraId="6C829E7B" w14:textId="77777777" w:rsidR="000E55C5" w:rsidRDefault="000E55C5" w:rsidP="000E55C5">
      <w:pPr>
        <w:pStyle w:val="Listenabsatz"/>
        <w:numPr>
          <w:ilvl w:val="0"/>
          <w:numId w:val="86"/>
        </w:numPr>
      </w:pPr>
      <w:r>
        <w:t>Solved bug with big coordinate values (e.g., UTM coordinates) in COLLADA exports.</w:t>
      </w:r>
    </w:p>
    <w:p w14:paraId="6A06BC62" w14:textId="77777777" w:rsidR="000E55C5" w:rsidRDefault="000E55C5" w:rsidP="000E55C5">
      <w:pPr>
        <w:pStyle w:val="Listenabsatz"/>
        <w:numPr>
          <w:ilvl w:val="0"/>
          <w:numId w:val="86"/>
        </w:numPr>
      </w:pPr>
      <w:r>
        <w:t>Added new visualization styles for point-based and line-based generic city objects.</w:t>
      </w:r>
    </w:p>
    <w:p w14:paraId="1F75FB82" w14:textId="77777777" w:rsidR="000E55C5" w:rsidRDefault="000E55C5" w:rsidP="000E55C5">
      <w:pPr>
        <w:pStyle w:val="Listenabsatz"/>
        <w:numPr>
          <w:ilvl w:val="0"/>
          <w:numId w:val="86"/>
        </w:numPr>
      </w:pPr>
      <w:r>
        <w:t>Added new and fast algorithm for creating texture atlases (replaces former BASIC algorithm); removed SLEA algorithm.</w:t>
      </w:r>
    </w:p>
    <w:p w14:paraId="228BBE51" w14:textId="77777777" w:rsidR="0011316C" w:rsidRDefault="000E55C5" w:rsidP="00525CAA">
      <w:pPr>
        <w:pStyle w:val="Listenabsatz"/>
        <w:numPr>
          <w:ilvl w:val="0"/>
          <w:numId w:val="86"/>
        </w:numPr>
      </w:pPr>
      <w:r>
        <w:t>Reworked tiling implementation: the number of exported objects is now stable for all tiling strategies (‘no tiling’, ‘automatic tiling’ and ‘manual tiling’).</w:t>
      </w:r>
    </w:p>
    <w:p w14:paraId="42BEB6FA" w14:textId="76A2E070" w:rsidR="00BA6F58" w:rsidRDefault="00BA6F58" w:rsidP="00A50E8D">
      <w:pPr>
        <w:pStyle w:val="Listenabsatz"/>
        <w:numPr>
          <w:ilvl w:val="0"/>
          <w:numId w:val="86"/>
        </w:numPr>
      </w:pPr>
      <w:r>
        <w:t>3.1:</w:t>
      </w:r>
      <w:r w:rsidRPr="00BA6F58">
        <w:t xml:space="preserve"> Fixed KML/COLLADA export of CityObjectGroup features</w:t>
      </w:r>
    </w:p>
    <w:p w14:paraId="16365800" w14:textId="4F0DEBFB" w:rsidR="00BA6F58" w:rsidRDefault="00BA6F58" w:rsidP="009D04F9">
      <w:pPr>
        <w:pStyle w:val="Listenabsatz"/>
        <w:numPr>
          <w:ilvl w:val="0"/>
          <w:numId w:val="86"/>
        </w:numPr>
      </w:pPr>
      <w:r>
        <w:t xml:space="preserve">3.2: </w:t>
      </w:r>
      <w:r w:rsidRPr="00BA6F58">
        <w:t>New glTF export in addition to the KML/COLLADA export</w:t>
      </w:r>
    </w:p>
    <w:p w14:paraId="7E00A2C0" w14:textId="72952FDD" w:rsidR="0011316C" w:rsidRDefault="0011316C" w:rsidP="00525CAA">
      <w:pPr>
        <w:pStyle w:val="berschrift2"/>
        <w:numPr>
          <w:ilvl w:val="1"/>
          <w:numId w:val="99"/>
        </w:numPr>
      </w:pPr>
      <w:bookmarkStart w:id="2543" w:name="_Toc457854317"/>
      <w:r>
        <w:t>Web Feature Service</w:t>
      </w:r>
      <w:bookmarkEnd w:id="2543"/>
    </w:p>
    <w:p w14:paraId="11FE443F" w14:textId="79B162A0" w:rsidR="0011316C" w:rsidRDefault="0011316C" w:rsidP="0011316C">
      <w:pPr>
        <w:pStyle w:val="Listenabsatz"/>
        <w:numPr>
          <w:ilvl w:val="0"/>
          <w:numId w:val="86"/>
        </w:numPr>
      </w:pPr>
      <w:r>
        <w:t>New feature: Added a basic Web Feature Service interface for the 3D City Database</w:t>
      </w:r>
    </w:p>
    <w:p w14:paraId="72BEB197" w14:textId="0CA2FE21" w:rsidR="00BA6F58" w:rsidRDefault="00BA6F58" w:rsidP="00A61C53">
      <w:pPr>
        <w:pStyle w:val="berschrift2"/>
        <w:numPr>
          <w:ilvl w:val="1"/>
          <w:numId w:val="99"/>
        </w:numPr>
      </w:pPr>
      <w:bookmarkStart w:id="2544" w:name="_Toc457854318"/>
      <w:r>
        <w:t>3D Web Map Client</w:t>
      </w:r>
      <w:bookmarkEnd w:id="2544"/>
    </w:p>
    <w:p w14:paraId="0FDFB1C5" w14:textId="476A7B92" w:rsidR="00AE25E3" w:rsidRDefault="00BA6F58" w:rsidP="00A61C53">
      <w:pPr>
        <w:pStyle w:val="Listenabsatz"/>
        <w:numPr>
          <w:ilvl w:val="0"/>
          <w:numId w:val="2"/>
        </w:numPr>
        <w:spacing w:after="60"/>
        <w:ind w:left="714" w:hanging="357"/>
        <w:contextualSpacing w:val="0"/>
      </w:pPr>
      <w:r>
        <w:t>3:3: Newly included Cesium-based 3D web viewer (3DCityDB-Web-Map-Client) allows direct 3D visualization and interactive exploration of the datasets (KML/glTF modes + online spreadsheets) exported using the Importer/Exporter.</w:t>
      </w:r>
    </w:p>
    <w:p w14:paraId="6786788C" w14:textId="4422D40F" w:rsidR="00AE25E3" w:rsidRDefault="00AE25E3">
      <w:pPr>
        <w:spacing w:after="0" w:line="240" w:lineRule="auto"/>
        <w:jc w:val="left"/>
      </w:pPr>
      <w:r>
        <w:br w:type="page"/>
      </w:r>
    </w:p>
    <w:p w14:paraId="4BF77968" w14:textId="12FFAC58" w:rsidR="00873428" w:rsidRPr="00525CAA" w:rsidRDefault="00873428" w:rsidP="00525CAA">
      <w:pPr>
        <w:pStyle w:val="berschrift1"/>
        <w:numPr>
          <w:ilvl w:val="0"/>
          <w:numId w:val="96"/>
        </w:numPr>
        <w:rPr>
          <w:lang w:val="de-DE"/>
        </w:rPr>
      </w:pPr>
      <w:bookmarkStart w:id="2545" w:name="_Toc457854319"/>
      <w:bookmarkStart w:id="2546" w:name="_Toc414614450"/>
      <w:bookmarkStart w:id="2547" w:name="_Toc414614924"/>
      <w:bookmarkStart w:id="2548" w:name="_Toc414632290"/>
      <w:bookmarkStart w:id="2549" w:name="_Ref414875837"/>
      <w:bookmarkStart w:id="2550" w:name="_Ref414875988"/>
      <w:bookmarkStart w:id="2551" w:name="_Ref415323456"/>
      <w:bookmarkStart w:id="2552" w:name="_Toc457854320"/>
      <w:bookmarkEnd w:id="2545"/>
      <w:r w:rsidRPr="00525CAA">
        <w:rPr>
          <w:lang w:val="de-DE"/>
        </w:rPr>
        <w:lastRenderedPageBreak/>
        <w:t>3DCityDB @ TU München</w:t>
      </w:r>
      <w:bookmarkEnd w:id="2546"/>
      <w:bookmarkEnd w:id="2547"/>
      <w:bookmarkEnd w:id="2548"/>
      <w:bookmarkEnd w:id="2549"/>
      <w:bookmarkEnd w:id="2550"/>
      <w:bookmarkEnd w:id="2551"/>
      <w:bookmarkEnd w:id="2552"/>
    </w:p>
    <w:p w14:paraId="3232D253" w14:textId="77777777" w:rsidR="00FF139E" w:rsidRPr="005D2521" w:rsidRDefault="00FF139E" w:rsidP="00FF139E">
      <w:r w:rsidRPr="005D2521">
        <w:t>The Chair of Geoinformatics</w:t>
      </w:r>
      <w:r>
        <w:rPr>
          <w:rStyle w:val="Funotenzeichen"/>
        </w:rPr>
        <w:footnoteReference w:id="11"/>
      </w:r>
      <w:r w:rsidRPr="005D2521">
        <w:t xml:space="preserve"> at Technische Universität München (TUM) took over the further development </w:t>
      </w:r>
      <w:r>
        <w:t xml:space="preserve">of the 3D City Database </w:t>
      </w:r>
      <w:r w:rsidRPr="005D2521">
        <w:t xml:space="preserve">from TU Berlin (TUB) when Prof. Kolbe moved from TUB to TUM in 2012. </w:t>
      </w:r>
      <w:r>
        <w:t xml:space="preserve">3DCityDB is being used at TUM in teaching courses on spatial databases and 3D city modeling, in student projects and master theses, and in many past and ongoing research projects. </w:t>
      </w:r>
    </w:p>
    <w:p w14:paraId="62BB8335" w14:textId="77777777" w:rsidR="00FF139E" w:rsidRDefault="00FF139E" w:rsidP="00525CAA">
      <w:pPr>
        <w:pStyle w:val="berschrift2"/>
        <w:numPr>
          <w:ilvl w:val="1"/>
          <w:numId w:val="96"/>
        </w:numPr>
      </w:pPr>
      <w:bookmarkStart w:id="2553" w:name="_Toc457854321"/>
      <w:r>
        <w:t>Interactive Cloud-based 3D Webclient</w:t>
      </w:r>
      <w:bookmarkEnd w:id="2553"/>
    </w:p>
    <w:p w14:paraId="4EA565EA" w14:textId="73191396" w:rsidR="00FF139E" w:rsidRDefault="00A04274" w:rsidP="00FF139E">
      <w:pPr>
        <w:spacing w:after="120"/>
      </w:pPr>
      <w:r>
        <w:t>We have</w:t>
      </w:r>
      <w:r w:rsidR="00FF139E">
        <w:t xml:space="preserve"> developed a cloud-based interactive 3D web client. While the previous versions require</w:t>
      </w:r>
      <w:r w:rsidR="00CB0155">
        <w:t>d</w:t>
      </w:r>
      <w:r w:rsidR="00FF139E">
        <w:t xml:space="preserve"> the Google Earth plugin, the new version is using the Cesium Virtual Globe</w:t>
      </w:r>
      <w:r w:rsidR="00FF139E">
        <w:rPr>
          <w:rStyle w:val="Funotenzeichen"/>
        </w:rPr>
        <w:footnoteReference w:id="12"/>
      </w:r>
      <w:r w:rsidR="00FF139E">
        <w:t xml:space="preserve"> framework which is based on HTML5 and WebGL </w:t>
      </w:r>
      <w:r w:rsidR="00F7161D">
        <w:t xml:space="preserve">and </w:t>
      </w:r>
      <w:r w:rsidR="00FF139E">
        <w:t>is running in all modern browsers and on different operating systems. The 3D Webclient links 3D visualization models exported in KML/COLLADA from 3DCityDB with table data exported using the 3DCityDB Spreadsheet Generator and allows viewing, editing, and querying objects and their thematic data</w:t>
      </w:r>
      <w:r w:rsidR="00F7161D">
        <w:t xml:space="preserve"> [</w:t>
      </w:r>
      <w:r w:rsidR="000C2055">
        <w:t xml:space="preserve">Herreruela et al. 2012; </w:t>
      </w:r>
      <w:r w:rsidR="00F7161D">
        <w:t>Yao et al. 2014</w:t>
      </w:r>
      <w:r w:rsidR="004107E3">
        <w:t>; Chaturvedi et al. 2015</w:t>
      </w:r>
      <w:r w:rsidR="00F7161D">
        <w:t>]</w:t>
      </w:r>
      <w:r w:rsidR="00FF139E">
        <w:t>. The following image shows a screenshot of a tool created by TUM for the Energy Atlas Berlin. It estimates building energy demands and allows to interactively explore retrofitting potentials for single or sets of buildings</w:t>
      </w:r>
      <w:r>
        <w:t xml:space="preserve"> [Kaden &amp; Kolbe 2014]</w:t>
      </w:r>
      <w:r w:rsidR="00FF139E">
        <w:t>. Thematic data are stored in Google Spreadsheets, where spreadsheet formulas are employed to implement ad-hoc computation of energy values.</w:t>
      </w:r>
    </w:p>
    <w:p w14:paraId="3A439DCC" w14:textId="77777777" w:rsidR="00FF139E" w:rsidRPr="00114DCA" w:rsidRDefault="00FF139E" w:rsidP="00FF139E">
      <w:pPr>
        <w:spacing w:after="0"/>
      </w:pPr>
      <w:r>
        <w:rPr>
          <w:noProof/>
          <w:lang w:val="de-DE" w:eastAsia="de-DE"/>
        </w:rPr>
        <w:drawing>
          <wp:inline distT="0" distB="0" distL="0" distR="0" wp14:anchorId="125C3C01" wp14:editId="0C2B82D0">
            <wp:extent cx="5760720" cy="3993515"/>
            <wp:effectExtent l="0" t="0" r="0" b="6985"/>
            <wp:docPr id="1048" name="Grafik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es Bild (1).png"/>
                    <pic:cNvPicPr/>
                  </pic:nvPicPr>
                  <pic:blipFill>
                    <a:blip r:embed="rId281">
                      <a:extLst>
                        <a:ext uri="{28A0092B-C50C-407E-A947-70E740481C1C}">
                          <a14:useLocalDpi xmlns:a14="http://schemas.microsoft.com/office/drawing/2010/main" val="0"/>
                        </a:ext>
                      </a:extLst>
                    </a:blip>
                    <a:stretch>
                      <a:fillRect/>
                    </a:stretch>
                  </pic:blipFill>
                  <pic:spPr>
                    <a:xfrm>
                      <a:off x="0" y="0"/>
                      <a:ext cx="5760720" cy="3993515"/>
                    </a:xfrm>
                    <a:prstGeom prst="rect">
                      <a:avLst/>
                    </a:prstGeom>
                  </pic:spPr>
                </pic:pic>
              </a:graphicData>
            </a:graphic>
          </wp:inline>
        </w:drawing>
      </w:r>
    </w:p>
    <w:p w14:paraId="4F096224" w14:textId="77777777" w:rsidR="00FF139E" w:rsidRDefault="00FF139E" w:rsidP="00525CAA">
      <w:pPr>
        <w:pStyle w:val="berschrift2"/>
        <w:numPr>
          <w:ilvl w:val="1"/>
          <w:numId w:val="96"/>
        </w:numPr>
      </w:pPr>
      <w:bookmarkStart w:id="2554" w:name="_Toc457854322"/>
      <w:r>
        <w:lastRenderedPageBreak/>
        <w:t>Research Projects in which 3DCityDB is being used</w:t>
      </w:r>
      <w:bookmarkEnd w:id="2554"/>
    </w:p>
    <w:p w14:paraId="3606E069" w14:textId="128007B8" w:rsidR="00FF139E" w:rsidRDefault="00FF139E" w:rsidP="00FF139E">
      <w:r>
        <w:t>Semantic 3D city modeling, city system modeling, and indoor navigation are major research fields of the Chair of Geoinformatics at TUM. We have been and are driving the international development of CityGML, IndoorGML, and 3D Portrayal web services within the OGC. We are partners in and/or coordinators of projects on Smart Cities, Sustainable Urban Develop</w:t>
      </w:r>
      <w:r>
        <w:softHyphen/>
        <w:t xml:space="preserve">ment, and Strategic Energy Planning funded by the </w:t>
      </w:r>
      <w:hyperlink r:id="rId282" w:history="1">
        <w:r w:rsidRPr="009574AB">
          <w:rPr>
            <w:rStyle w:val="Hyperlink"/>
          </w:rPr>
          <w:t>Climate-KIC</w:t>
        </w:r>
      </w:hyperlink>
      <w:r>
        <w:t xml:space="preserve"> of the European Institute of Innovation &amp; Technology (EIT). Projects using 3DCityDB are: </w:t>
      </w:r>
      <w:hyperlink r:id="rId283" w:history="1">
        <w:r w:rsidRPr="009A078F">
          <w:rPr>
            <w:rStyle w:val="Hyperlink"/>
          </w:rPr>
          <w:t>Energy Atlas Berlin</w:t>
        </w:r>
      </w:hyperlink>
      <w:r>
        <w:rPr>
          <w:rStyle w:val="Funotenzeichen"/>
        </w:rPr>
        <w:footnoteReference w:id="13"/>
      </w:r>
      <w:r>
        <w:t>, Neigh</w:t>
      </w:r>
      <w:r>
        <w:softHyphen/>
        <w:t>bor</w:t>
      </w:r>
      <w:r>
        <w:softHyphen/>
        <w:t xml:space="preserve">hood Demonstrators, </w:t>
      </w:r>
      <w:hyperlink r:id="rId284" w:history="1">
        <w:r w:rsidRPr="009A078F">
          <w:rPr>
            <w:rStyle w:val="Hyperlink"/>
          </w:rPr>
          <w:t>Smart Sustainable Districts</w:t>
        </w:r>
      </w:hyperlink>
      <w:r>
        <w:rPr>
          <w:rStyle w:val="Funotenzeichen"/>
        </w:rPr>
        <w:footnoteReference w:id="14"/>
      </w:r>
      <w:r>
        <w:t xml:space="preserve">, and </w:t>
      </w:r>
      <w:hyperlink r:id="rId285" w:history="1">
        <w:r w:rsidRPr="009A078F">
          <w:rPr>
            <w:rStyle w:val="Hyperlink"/>
          </w:rPr>
          <w:t>Modeling City Systems</w:t>
        </w:r>
      </w:hyperlink>
      <w:r>
        <w:rPr>
          <w:rStyle w:val="Funotenzeichen"/>
        </w:rPr>
        <w:footnoteReference w:id="15"/>
      </w:r>
      <w:r>
        <w:t>.</w:t>
      </w:r>
    </w:p>
    <w:p w14:paraId="40DBF41C" w14:textId="54B4E121" w:rsidR="00FF139E" w:rsidRDefault="00FF139E" w:rsidP="00FF139E">
      <w:r>
        <w:t>3DCityDB is also being employed in the collaborative research project ‘</w:t>
      </w:r>
      <w:hyperlink r:id="rId286" w:history="1">
        <w:r w:rsidRPr="00A276D7">
          <w:rPr>
            <w:rStyle w:val="Hyperlink"/>
          </w:rPr>
          <w:t>3D Tracks</w:t>
        </w:r>
      </w:hyperlink>
      <w:r>
        <w:rPr>
          <w:rStyle w:val="Funotenzeichen"/>
        </w:rPr>
        <w:footnoteReference w:id="16"/>
      </w:r>
      <w:r>
        <w:t xml:space="preserve"> - </w:t>
      </w:r>
      <w:r w:rsidRPr="006D05B7">
        <w:t>Computer-Aided Collaborative Subway Track Planning in Multi-Scale 3D City and Building Models</w:t>
      </w:r>
      <w:r>
        <w:t xml:space="preserve">’ </w:t>
      </w:r>
      <w:r w:rsidR="007657A8">
        <w:t xml:space="preserve">[Borrmann et al. 2015] </w:t>
      </w:r>
      <w:r>
        <w:t>funded by the German Science Foundation (DFG).</w:t>
      </w:r>
    </w:p>
    <w:p w14:paraId="5130B973" w14:textId="77777777" w:rsidR="00FF139E" w:rsidRDefault="00FF139E" w:rsidP="00525CAA">
      <w:pPr>
        <w:pStyle w:val="berschrift2"/>
        <w:numPr>
          <w:ilvl w:val="1"/>
          <w:numId w:val="96"/>
        </w:numPr>
      </w:pPr>
      <w:bookmarkStart w:id="2555" w:name="_Toc457854323"/>
      <w:r>
        <w:t>Current and future work on 3DCityDB</w:t>
      </w:r>
      <w:bookmarkEnd w:id="2555"/>
    </w:p>
    <w:p w14:paraId="55476477" w14:textId="77777777" w:rsidR="00FF139E" w:rsidRDefault="00FF139E" w:rsidP="00FF139E">
      <w:r>
        <w:t>The team at the Chair of Geoinformatics is currently working on the following tools and extensions to 3DCityDB. They will be made available as Open Source software within the 3DCityDB repository as soon as they are finished and tested:</w:t>
      </w:r>
    </w:p>
    <w:p w14:paraId="2EE61474" w14:textId="77777777" w:rsidR="00FF139E" w:rsidRDefault="00FF139E" w:rsidP="00FF139E">
      <w:pPr>
        <w:ind w:left="567" w:hanging="567"/>
      </w:pPr>
      <w:r w:rsidRPr="00A77B94">
        <w:rPr>
          <w:b/>
        </w:rPr>
        <w:t xml:space="preserve">Support of CityGML ADEs: </w:t>
      </w:r>
      <w:r w:rsidRPr="00A77B94">
        <w:t>The next big step in the 3DCityDB development will be the support of CityGML Application Domain extensions. We will parse and interpret the XML schema files of the ADE and dynamically create new database table</w:t>
      </w:r>
      <w:r>
        <w:t>s</w:t>
      </w:r>
      <w:r w:rsidRPr="00A77B94">
        <w:t xml:space="preserve"> accordingly. All Importer/Exporter tools will be updated to take into account ADE data. </w:t>
      </w:r>
    </w:p>
    <w:p w14:paraId="4BAB7D35" w14:textId="77777777" w:rsidR="00FF139E" w:rsidRPr="00077EDA" w:rsidRDefault="00FF139E" w:rsidP="00FF139E">
      <w:pPr>
        <w:ind w:left="567" w:hanging="567"/>
      </w:pPr>
      <w:r w:rsidRPr="005D2521">
        <w:rPr>
          <w:b/>
        </w:rPr>
        <w:t>Spreadsheet Importer:</w:t>
      </w:r>
      <w:r>
        <w:t xml:space="preserve"> This is the counterpart plugin to the ‘Spreadsheet Generator’. It will allow importing and updating thematic data given in spreadsheets (in CSV or Microsoft Excel format, or Google Spreadsheet) into/within 3DCityDB. Each table row represents data of one city object. Columns can be mapped to predefined CityGML attributes or to generic attributes. </w:t>
      </w:r>
    </w:p>
    <w:p w14:paraId="0CEF36A5" w14:textId="6E790CDF" w:rsidR="00FF139E" w:rsidRDefault="00FF139E" w:rsidP="00FF139E">
      <w:pPr>
        <w:ind w:left="567" w:hanging="567"/>
      </w:pPr>
      <w:r>
        <w:rPr>
          <w:b/>
        </w:rPr>
        <w:t xml:space="preserve">3D Web-Viewer based on Cesium: </w:t>
      </w:r>
      <w:r>
        <w:t xml:space="preserve">This is an extension to the Open Source browser-based WebGL 3D viewer application ‘Cesium Virtual Globe’. Our extensions comprise object highlighting, loading and unloading of tiled data, tile prefetching, support of KML network links and regions, and generation of textured 3D models in glTF format.  </w:t>
      </w:r>
    </w:p>
    <w:p w14:paraId="056AE430" w14:textId="373BF8A3" w:rsidR="00873428" w:rsidRPr="009E7EA1" w:rsidRDefault="00FF139E" w:rsidP="00525CAA">
      <w:pPr>
        <w:ind w:left="567" w:hanging="567"/>
      </w:pPr>
      <w:r>
        <w:rPr>
          <w:b/>
        </w:rPr>
        <w:t>Solar potential analysis:</w:t>
      </w:r>
      <w:r>
        <w:t xml:space="preserve"> This tool computes the solar energy of direct and diffuse irradiation on building walls and roofs. The computation considers shadow casting by buildings, the digital surface model and the digital elevation model. The monthly energy and irradiation values as well as the sky view factors are attached as generic attributes to all wall and roof surface objects and in aggregated form to all buildings. Currently, the software is implemented as an FME workbench and a set of database scripts.</w:t>
      </w:r>
    </w:p>
    <w:p w14:paraId="78652FBA" w14:textId="5F76E333" w:rsidR="00CB3F2E" w:rsidRDefault="00CB3F2E" w:rsidP="00525CAA">
      <w:pPr>
        <w:pStyle w:val="berschrift1"/>
        <w:numPr>
          <w:ilvl w:val="0"/>
          <w:numId w:val="96"/>
        </w:numPr>
      </w:pPr>
      <w:bookmarkStart w:id="2556" w:name="_Toc414614451"/>
      <w:bookmarkStart w:id="2557" w:name="_Toc414614925"/>
      <w:bookmarkStart w:id="2558" w:name="_Toc414632291"/>
      <w:bookmarkStart w:id="2559" w:name="_Ref414875864"/>
      <w:bookmarkStart w:id="2560" w:name="_Ref414876015"/>
      <w:bookmarkStart w:id="2561" w:name="_Toc457854324"/>
      <w:r>
        <w:lastRenderedPageBreak/>
        <w:t>3DCityDB @ virtualcitySYSTEMS</w:t>
      </w:r>
      <w:bookmarkEnd w:id="2556"/>
      <w:bookmarkEnd w:id="2557"/>
      <w:bookmarkEnd w:id="2558"/>
      <w:bookmarkEnd w:id="2559"/>
      <w:bookmarkEnd w:id="2560"/>
      <w:bookmarkEnd w:id="2561"/>
    </w:p>
    <w:p w14:paraId="6E6D267D" w14:textId="75FD8F21" w:rsidR="00CB3F2E" w:rsidRPr="00013AE0" w:rsidRDefault="00CB3F2E" w:rsidP="00CB3F2E">
      <w:pPr>
        <w:rPr>
          <w:lang w:val="en-GB"/>
        </w:rPr>
      </w:pPr>
      <w:r>
        <w:rPr>
          <w:noProof/>
          <w:lang w:val="de-DE" w:eastAsia="de-DE"/>
        </w:rPr>
        <mc:AlternateContent>
          <mc:Choice Requires="wps">
            <w:drawing>
              <wp:anchor distT="45720" distB="45720" distL="114300" distR="114300" simplePos="0" relativeHeight="251746816" behindDoc="1" locked="0" layoutInCell="1" allowOverlap="1" wp14:anchorId="5073DEAA" wp14:editId="7C460D59">
                <wp:simplePos x="0" y="0"/>
                <wp:positionH relativeFrom="margin">
                  <wp:align>right</wp:align>
                </wp:positionH>
                <wp:positionV relativeFrom="paragraph">
                  <wp:posOffset>1734820</wp:posOffset>
                </wp:positionV>
                <wp:extent cx="1323975" cy="585216"/>
                <wp:effectExtent l="0" t="0" r="9525"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85216"/>
                        </a:xfrm>
                        <a:prstGeom prst="rect">
                          <a:avLst/>
                        </a:prstGeom>
                        <a:solidFill>
                          <a:srgbClr val="FFFFFF"/>
                        </a:solidFill>
                        <a:ln w="9525">
                          <a:noFill/>
                          <a:miter lim="800000"/>
                          <a:headEnd/>
                          <a:tailEnd/>
                        </a:ln>
                      </wps:spPr>
                      <wps:txbx>
                        <w:txbxContent>
                          <w:p w14:paraId="3AD6D585" w14:textId="47A680C9" w:rsidR="00D925E5" w:rsidRPr="0087547F" w:rsidRDefault="00D925E5" w:rsidP="00CB3F2E">
                            <w:pPr>
                              <w:pStyle w:val="Beschriftung"/>
                              <w:rPr>
                                <w:lang w:val="en-GB"/>
                              </w:rPr>
                            </w:pPr>
                            <w:r>
                              <w:t xml:space="preserve">Figure </w:t>
                            </w:r>
                            <w:r>
                              <w:fldChar w:fldCharType="begin"/>
                            </w:r>
                            <w:r>
                              <w:instrText xml:space="preserve"> SEQ Figure \* ARABIC </w:instrText>
                            </w:r>
                            <w:r>
                              <w:fldChar w:fldCharType="separate"/>
                            </w:r>
                            <w:r w:rsidR="00346260">
                              <w:rPr>
                                <w:noProof/>
                              </w:rPr>
                              <w:t>165</w:t>
                            </w:r>
                            <w:r>
                              <w:fldChar w:fldCharType="end"/>
                            </w:r>
                            <w:r>
                              <w:t xml:space="preserve">: </w:t>
                            </w:r>
                            <w:r>
                              <w:rPr>
                                <w:b w:val="0"/>
                              </w:rPr>
                              <w:t>Extending the 3D City Database</w:t>
                            </w:r>
                          </w:p>
                          <w:p w14:paraId="5ECA1A9E" w14:textId="77777777" w:rsidR="00D925E5" w:rsidRPr="00013AE0" w:rsidRDefault="00D925E5" w:rsidP="00CB3F2E">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feld 2" o:spid="_x0000_s1155" type="#_x0000_t202" style="position:absolute;left:0;text-align:left;margin-left:53.05pt;margin-top:136.6pt;width:104.25pt;height:46.1pt;z-index:-2515696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" stroked="f">
                <v:textbox>
                  <w:txbxContent>
                    <w:p w14:paraId="3AD6D585" w14:textId="47A680C9" w:rsidR="00D925E5" w:rsidRPr="0087547F" w:rsidRDefault="00D925E5" w:rsidP="00CB3F2E">
                      <w:pPr>
                        <w:pStyle w:val="Beschriftung"/>
                        <w:rPr>
                          <w:lang w:val="en-GB"/>
                        </w:rPr>
                      </w:pPr>
                      <w:r>
                        <w:t xml:space="preserve">Figure </w:t>
                      </w:r>
                      <w:r>
                        <w:fldChar w:fldCharType="begin"/>
                      </w:r>
                      <w:r>
                        <w:instrText xml:space="preserve"> SEQ Figure \* ARABIC </w:instrText>
                      </w:r>
                      <w:r>
                        <w:fldChar w:fldCharType="separate"/>
                      </w:r>
                      <w:r w:rsidR="00346260">
                        <w:rPr>
                          <w:noProof/>
                        </w:rPr>
                        <w:t>165</w:t>
                      </w:r>
                      <w:r>
                        <w:fldChar w:fldCharType="end"/>
                      </w:r>
                      <w:r>
                        <w:t xml:space="preserve">: </w:t>
                      </w:r>
                      <w:r>
                        <w:rPr>
                          <w:b w:val="0"/>
                        </w:rPr>
                        <w:t>Extending the 3D City Database</w:t>
                      </w:r>
                    </w:p>
                    <w:p w14:paraId="5ECA1A9E" w14:textId="77777777" w:rsidR="00D925E5" w:rsidRPr="00013AE0" w:rsidRDefault="00D925E5" w:rsidP="00CB3F2E">
                      <w:pPr>
                        <w:rPr>
                          <w:lang w:val="en-GB"/>
                        </w:rPr>
                      </w:pPr>
                    </w:p>
                  </w:txbxContent>
                </v:textbox>
                <w10:wrap anchorx="margin"/>
              </v:shape>
            </w:pict>
          </mc:Fallback>
        </mc:AlternateContent>
      </w:r>
      <w:r>
        <w:rPr>
          <w:noProof/>
          <w:lang w:val="de-DE" w:eastAsia="de-DE"/>
        </w:rPr>
        <w:drawing>
          <wp:anchor distT="0" distB="0" distL="114300" distR="114300" simplePos="0" relativeHeight="251744768" behindDoc="0" locked="0" layoutInCell="1" allowOverlap="1" wp14:anchorId="0174C66C" wp14:editId="267AFA7B">
            <wp:simplePos x="0" y="0"/>
            <wp:positionH relativeFrom="column">
              <wp:posOffset>4462780</wp:posOffset>
            </wp:positionH>
            <wp:positionV relativeFrom="paragraph">
              <wp:posOffset>10795</wp:posOffset>
            </wp:positionV>
            <wp:extent cx="1231265" cy="1685925"/>
            <wp:effectExtent l="0" t="0" r="6985" b="9525"/>
            <wp:wrapSquare wrapText="bothSides"/>
            <wp:docPr id="751" name="Grafik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CityDB_Extended_contourless.png"/>
                    <pic:cNvPicPr/>
                  </pic:nvPicPr>
                  <pic:blipFill>
                    <a:blip r:embed="rId287">
                      <a:extLst>
                        <a:ext uri="{28A0092B-C50C-407E-A947-70E740481C1C}">
                          <a14:useLocalDpi xmlns:a14="http://schemas.microsoft.com/office/drawing/2010/main" val="0"/>
                        </a:ext>
                      </a:extLst>
                    </a:blip>
                    <a:stretch>
                      <a:fillRect/>
                    </a:stretch>
                  </pic:blipFill>
                  <pic:spPr>
                    <a:xfrm>
                      <a:off x="0" y="0"/>
                      <a:ext cx="1231265" cy="1685925"/>
                    </a:xfrm>
                    <a:prstGeom prst="rect">
                      <a:avLst/>
                    </a:prstGeom>
                  </pic:spPr>
                </pic:pic>
              </a:graphicData>
            </a:graphic>
            <wp14:sizeRelH relativeFrom="margin">
              <wp14:pctWidth>0</wp14:pctWidth>
            </wp14:sizeRelH>
            <wp14:sizeRelV relativeFrom="margin">
              <wp14:pctHeight>0</wp14:pctHeight>
            </wp14:sizeRelV>
          </wp:anchor>
        </w:drawing>
      </w:r>
      <w:r>
        <w:t>virtualcitySYSTEMS</w:t>
      </w:r>
      <w:r>
        <w:rPr>
          <w:rStyle w:val="Funotenzeichen"/>
        </w:rPr>
        <w:footnoteReference w:id="17"/>
      </w:r>
      <w:r>
        <w:t xml:space="preserve"> has successfully applied the 3D City Database in customer projects </w:t>
      </w:r>
      <w:r w:rsidR="00285AA0">
        <w:t xml:space="preserve">worldwide </w:t>
      </w:r>
      <w:r>
        <w:t xml:space="preserve">and also funded its development. </w:t>
      </w:r>
      <w:r w:rsidR="00285AA0">
        <w:t xml:space="preserve">With the Open Source database at </w:t>
      </w:r>
      <w:r w:rsidR="00B30413">
        <w:t>the</w:t>
      </w:r>
      <w:r w:rsidR="00285AA0">
        <w:t xml:space="preserve"> core, </w:t>
      </w:r>
      <w:r>
        <w:t>virtualcitySYSTEMS</w:t>
      </w:r>
      <w:r w:rsidR="00285AA0">
        <w:t xml:space="preserve"> also</w:t>
      </w:r>
      <w:r>
        <w:t xml:space="preserve"> </w:t>
      </w:r>
      <w:r w:rsidR="00285AA0">
        <w:t>offers</w:t>
      </w:r>
      <w:r>
        <w:t xml:space="preserve"> a </w:t>
      </w:r>
      <w:r w:rsidRPr="00B15298">
        <w:rPr>
          <w:i/>
        </w:rPr>
        <w:t xml:space="preserve">3D Spatial Data Infrastructure </w:t>
      </w:r>
      <w:r>
        <w:t xml:space="preserve">solution </w:t>
      </w:r>
      <w:r w:rsidR="00285AA0">
        <w:t xml:space="preserve">for the </w:t>
      </w:r>
      <w:r w:rsidR="00285AA0" w:rsidRPr="00525CAA">
        <w:rPr>
          <w:i/>
        </w:rPr>
        <w:t>management</w:t>
      </w:r>
      <w:r w:rsidR="00285AA0">
        <w:t xml:space="preserve">, </w:t>
      </w:r>
      <w:r w:rsidR="00285AA0" w:rsidRPr="00525CAA">
        <w:rPr>
          <w:i/>
        </w:rPr>
        <w:t>distribution</w:t>
      </w:r>
      <w:r w:rsidR="00285AA0">
        <w:t xml:space="preserve">, </w:t>
      </w:r>
      <w:r w:rsidR="00285AA0" w:rsidRPr="00525CAA">
        <w:rPr>
          <w:i/>
        </w:rPr>
        <w:t>maintenance</w:t>
      </w:r>
      <w:r w:rsidR="00285AA0">
        <w:t xml:space="preserve"> and </w:t>
      </w:r>
      <w:r w:rsidR="00285AA0" w:rsidRPr="00525CAA">
        <w:rPr>
          <w:i/>
        </w:rPr>
        <w:t>visualization</w:t>
      </w:r>
      <w:r w:rsidR="00285AA0">
        <w:t xml:space="preserve"> of massive 3D geo</w:t>
      </w:r>
      <w:r w:rsidR="00A17383">
        <w:t xml:space="preserve"> </w:t>
      </w:r>
      <w:r w:rsidR="00285AA0">
        <w:t xml:space="preserve">data </w:t>
      </w:r>
      <w:r>
        <w:t xml:space="preserve">(see next page). As leading developers of the 3D City Database joined the company, virtualcitySYSTEMS now takes an active role in </w:t>
      </w:r>
      <w:r w:rsidR="00285AA0">
        <w:t>its</w:t>
      </w:r>
      <w:r>
        <w:t xml:space="preserve"> development. Moreover, </w:t>
      </w:r>
      <w:r w:rsidR="00285AA0">
        <w:t xml:space="preserve">virtualcitySYSTEMS </w:t>
      </w:r>
      <w:r>
        <w:t>offers a branded version of the</w:t>
      </w:r>
      <w:r w:rsidR="00285AA0">
        <w:t xml:space="preserve"> 3D City </w:t>
      </w:r>
      <w:r>
        <w:t xml:space="preserve">database </w:t>
      </w:r>
      <w:r w:rsidR="00285AA0">
        <w:t xml:space="preserve">called the </w:t>
      </w:r>
      <w:r w:rsidR="00285AA0" w:rsidRPr="00C8029D">
        <w:rPr>
          <w:i/>
        </w:rPr>
        <w:t>virtualcityDATABASE</w:t>
      </w:r>
      <w:r w:rsidR="00285AA0">
        <w:t xml:space="preserve"> </w:t>
      </w:r>
      <w:r>
        <w:t xml:space="preserve">to answer customer </w:t>
      </w:r>
      <w:r w:rsidR="00285AA0">
        <w:t>demands</w:t>
      </w:r>
      <w:r>
        <w:t xml:space="preserve"> and to provide support and maintenance.</w:t>
      </w:r>
    </w:p>
    <w:p w14:paraId="6C6A820B" w14:textId="1B68E5F1" w:rsidR="00CB3F2E" w:rsidRDefault="00CB3F2E" w:rsidP="00525CAA">
      <w:pPr>
        <w:pStyle w:val="berschrift2"/>
        <w:numPr>
          <w:ilvl w:val="1"/>
          <w:numId w:val="96"/>
        </w:numPr>
      </w:pPr>
      <w:bookmarkStart w:id="2562" w:name="_Toc414614452"/>
      <w:bookmarkStart w:id="2563" w:name="_Toc414614926"/>
      <w:bookmarkStart w:id="2564" w:name="_Toc414632292"/>
      <w:bookmarkStart w:id="2565" w:name="_Toc457854325"/>
      <w:r>
        <w:t>virtualcityDATABASE</w:t>
      </w:r>
      <w:bookmarkEnd w:id="2562"/>
      <w:bookmarkEnd w:id="2563"/>
      <w:bookmarkEnd w:id="2564"/>
      <w:bookmarkEnd w:id="2565"/>
    </w:p>
    <w:p w14:paraId="4D0BCAEB" w14:textId="1BD9E01E" w:rsidR="00CB3F2E" w:rsidRDefault="00CB3F2E" w:rsidP="00CB3F2E">
      <w:r>
        <w:t xml:space="preserve">The virtualcityDATABASE provides enhanced database functionality as well as plugins for the Importer/Exporter tool that support workflows for maintaining and updating the 3D </w:t>
      </w:r>
      <w:r w:rsidR="00A17383">
        <w:t>city model</w:t>
      </w:r>
      <w:r>
        <w:t xml:space="preserve"> content. Main features are:</w:t>
      </w:r>
    </w:p>
    <w:p w14:paraId="58747B00" w14:textId="77777777" w:rsidR="00CB3F2E" w:rsidRDefault="00CB3F2E" w:rsidP="00CB3F2E">
      <w:pPr>
        <w:pStyle w:val="Listenabsatz"/>
        <w:numPr>
          <w:ilvl w:val="0"/>
          <w:numId w:val="87"/>
        </w:numPr>
      </w:pPr>
      <w:r w:rsidRPr="00A72F5A">
        <w:rPr>
          <w:b/>
        </w:rPr>
        <w:t>Integration of additional LoDs against existing city objects in the database</w:t>
      </w:r>
    </w:p>
    <w:p w14:paraId="079FA2D8" w14:textId="77777777" w:rsidR="00CB3F2E" w:rsidRDefault="00CB3F2E" w:rsidP="00CB3F2E">
      <w:pPr>
        <w:pStyle w:val="Listenabsatz"/>
        <w:ind w:left="780"/>
      </w:pPr>
      <w:r>
        <w:t>This plugin allows for integrating city objects from an external data source with existing city objects stored in the database. The candidate objects are identified with the database objects based on thematic and spatial checks. Therefore, data inconsistency can easily be spotted and analyzed before an import. If an integration is performed, exiting LoDs are replaced and newly introduced LoDs are attached to the existing objects. Moreover, appearance information can be integrated without replacing the geometry.</w:t>
      </w:r>
    </w:p>
    <w:p w14:paraId="1236E4E8" w14:textId="77777777" w:rsidR="00CB3F2E" w:rsidRDefault="00CB3F2E" w:rsidP="00CB3F2E">
      <w:pPr>
        <w:pStyle w:val="Listenabsatz"/>
        <w:numPr>
          <w:ilvl w:val="0"/>
          <w:numId w:val="87"/>
        </w:numPr>
      </w:pPr>
      <w:r w:rsidRPr="00A72F5A">
        <w:rPr>
          <w:b/>
        </w:rPr>
        <w:t xml:space="preserve">Deletion of </w:t>
      </w:r>
      <w:r>
        <w:rPr>
          <w:b/>
        </w:rPr>
        <w:t xml:space="preserve">entire city </w:t>
      </w:r>
      <w:r w:rsidRPr="00A72F5A">
        <w:rPr>
          <w:b/>
        </w:rPr>
        <w:t xml:space="preserve">objects or single LoDs </w:t>
      </w:r>
      <w:r>
        <w:rPr>
          <w:b/>
        </w:rPr>
        <w:t>representations</w:t>
      </w:r>
    </w:p>
    <w:p w14:paraId="5EF840BE" w14:textId="5B0519E3" w:rsidR="00CB3F2E" w:rsidRDefault="00CB3F2E" w:rsidP="00CB3F2E">
      <w:pPr>
        <w:pStyle w:val="Listenabsatz"/>
        <w:ind w:left="780"/>
      </w:pPr>
      <w:r>
        <w:t xml:space="preserve">The 3D City Database provides a low-level API for deleting city objects. This API has been extended in the virtualcityDATABASE to also delete single LoDs of city objects. A graphical user dialog </w:t>
      </w:r>
      <w:r w:rsidR="00FF139E">
        <w:t>realized</w:t>
      </w:r>
      <w:r>
        <w:t xml:space="preserve"> as </w:t>
      </w:r>
      <w:r w:rsidR="00FF139E">
        <w:t xml:space="preserve">a </w:t>
      </w:r>
      <w:r>
        <w:t xml:space="preserve">plugin </w:t>
      </w:r>
      <w:r w:rsidR="00FF139E">
        <w:t>for</w:t>
      </w:r>
      <w:r>
        <w:t xml:space="preserve"> the Importer/Exporter allows user</w:t>
      </w:r>
      <w:r w:rsidR="00FF139E">
        <w:t>s</w:t>
      </w:r>
      <w:r>
        <w:t xml:space="preserve"> to easily delete city objects based on </w:t>
      </w:r>
      <w:r w:rsidR="00A17383">
        <w:t xml:space="preserve">comprehensive </w:t>
      </w:r>
      <w:r>
        <w:t>thematic filter criteria.</w:t>
      </w:r>
      <w:r w:rsidRPr="00D846F7">
        <w:t xml:space="preserve"> </w:t>
      </w:r>
    </w:p>
    <w:p w14:paraId="74D89628" w14:textId="77777777" w:rsidR="00CB3F2E" w:rsidRDefault="00CB3F2E" w:rsidP="00CB3F2E">
      <w:pPr>
        <w:pStyle w:val="Listenabsatz"/>
        <w:numPr>
          <w:ilvl w:val="0"/>
          <w:numId w:val="87"/>
        </w:numPr>
      </w:pPr>
      <w:r w:rsidRPr="00A72F5A">
        <w:rPr>
          <w:b/>
        </w:rPr>
        <w:t>Adding material appearances for buildings</w:t>
      </w:r>
    </w:p>
    <w:p w14:paraId="34057445" w14:textId="77777777" w:rsidR="00CB3F2E" w:rsidRDefault="00CB3F2E" w:rsidP="00CB3F2E">
      <w:pPr>
        <w:pStyle w:val="Listenabsatz"/>
        <w:ind w:left="780"/>
      </w:pPr>
      <w:r>
        <w:t>This plugin helps to define constant material information for building surfaces based on thematic properties (e.g., to colorize roofs according to their solar potential).</w:t>
      </w:r>
    </w:p>
    <w:p w14:paraId="504A38BB" w14:textId="758369C8" w:rsidR="00CB3F2E" w:rsidRDefault="00CB3F2E" w:rsidP="00CB3F2E">
      <w:pPr>
        <w:pStyle w:val="Listenabsatz"/>
        <w:numPr>
          <w:ilvl w:val="0"/>
          <w:numId w:val="87"/>
        </w:numPr>
      </w:pPr>
      <w:r w:rsidRPr="00A72F5A">
        <w:rPr>
          <w:b/>
        </w:rPr>
        <w:t>Transactional Web Feature Servi</w:t>
      </w:r>
      <w:r w:rsidR="00A17383">
        <w:rPr>
          <w:b/>
        </w:rPr>
        <w:t>c</w:t>
      </w:r>
      <w:r w:rsidRPr="00A72F5A">
        <w:rPr>
          <w:b/>
        </w:rPr>
        <w:t>e</w:t>
      </w:r>
    </w:p>
    <w:p w14:paraId="4A6F4A94" w14:textId="6DBF1159" w:rsidR="00CB3F2E" w:rsidRDefault="00CB3F2E" w:rsidP="00CB3F2E">
      <w:pPr>
        <w:pStyle w:val="Listenabsatz"/>
        <w:ind w:left="780"/>
      </w:pPr>
      <w:r>
        <w:t xml:space="preserve">Customers of the </w:t>
      </w:r>
      <w:r w:rsidR="00304093">
        <w:t>virtualcityDATABASE</w:t>
      </w:r>
      <w:r>
        <w:t xml:space="preserve"> already benefit from an OGC-compliant WFS 2.0 implementation that supports transactions as well as comprehensive spatial and thematic queries using the OGC Filter Encoding standard.</w:t>
      </w:r>
    </w:p>
    <w:p w14:paraId="2A8CF824" w14:textId="43E00959" w:rsidR="00CB3F2E" w:rsidRDefault="00CB3F2E" w:rsidP="00CB3F2E">
      <w:r>
        <w:t xml:space="preserve">The virtualcityDATABASE is fully compliant with the 3D City Database. If features developed for the virtualcityDATABASE have gained </w:t>
      </w:r>
      <w:r w:rsidR="00A17383">
        <w:t xml:space="preserve">enough </w:t>
      </w:r>
      <w:r>
        <w:t>maturity, virtualcitySYSTEMS will introduce them to the Open Source 3D City Database</w:t>
      </w:r>
      <w:r w:rsidR="00A17383">
        <w:t xml:space="preserve"> project</w:t>
      </w:r>
      <w:r>
        <w:t xml:space="preserve"> (</w:t>
      </w:r>
      <w:r w:rsidR="00FF139E">
        <w:t>e.g.</w:t>
      </w:r>
      <w:r>
        <w:t xml:space="preserve"> the WFS interface).</w:t>
      </w:r>
    </w:p>
    <w:p w14:paraId="7D1857E3" w14:textId="04D36D4F" w:rsidR="00CB3F2E" w:rsidRDefault="00CB3F2E" w:rsidP="00525CAA">
      <w:pPr>
        <w:pStyle w:val="berschrift2"/>
        <w:numPr>
          <w:ilvl w:val="1"/>
          <w:numId w:val="96"/>
        </w:numPr>
      </w:pPr>
      <w:bookmarkStart w:id="2566" w:name="_Toc414614453"/>
      <w:bookmarkStart w:id="2567" w:name="_Toc414614927"/>
      <w:bookmarkStart w:id="2568" w:name="_Toc414632293"/>
      <w:bookmarkStart w:id="2569" w:name="_Toc457854326"/>
      <w:r>
        <w:lastRenderedPageBreak/>
        <w:t>virtualcitySUITE</w:t>
      </w:r>
      <w:bookmarkEnd w:id="2566"/>
      <w:bookmarkEnd w:id="2567"/>
      <w:r w:rsidR="00285AA0">
        <w:t xml:space="preserve"> –</w:t>
      </w:r>
      <w:r w:rsidR="00A17383">
        <w:t xml:space="preserve"> The</w:t>
      </w:r>
      <w:r w:rsidR="00285AA0">
        <w:t xml:space="preserve"> 3D City Platform</w:t>
      </w:r>
      <w:bookmarkEnd w:id="2568"/>
      <w:bookmarkEnd w:id="2569"/>
    </w:p>
    <w:p w14:paraId="29F0A55D" w14:textId="0670044B" w:rsidR="00CB3F2E" w:rsidRDefault="00CB3F2E" w:rsidP="00CB3F2E">
      <w:r>
        <w:t xml:space="preserve">The virtualcitySUITE is a modular </w:t>
      </w:r>
      <w:r w:rsidRPr="00E52DDE">
        <w:rPr>
          <w:i/>
        </w:rPr>
        <w:t>3D Spatial Data Infrastructure</w:t>
      </w:r>
      <w:r>
        <w:t xml:space="preserve"> solution to store, manage, distribute and visualize 3D geo data. Core components are the </w:t>
      </w:r>
      <w:r w:rsidRPr="00E52DDE">
        <w:rPr>
          <w:i/>
        </w:rPr>
        <w:t>virtualcityDATABASE</w:t>
      </w:r>
      <w:r>
        <w:t xml:space="preserve"> and its OGC WFS interface for accessing and editing</w:t>
      </w:r>
      <w:r w:rsidR="003803E4">
        <w:t xml:space="preserve"> the</w:t>
      </w:r>
      <w:r>
        <w:t xml:space="preserve"> data, the </w:t>
      </w:r>
      <w:r w:rsidRPr="00E52DDE">
        <w:rPr>
          <w:i/>
        </w:rPr>
        <w:t>virtualcityWAREHOUSE</w:t>
      </w:r>
      <w:r>
        <w:t xml:space="preserve">, a data distribution solution running on FME technology that enables users to export 3D city model content from the virtualcityDATABASE into various industry GIS and CAD formats, and the web-based authoring tool </w:t>
      </w:r>
      <w:r w:rsidRPr="00E52DDE">
        <w:rPr>
          <w:i/>
        </w:rPr>
        <w:t>virtualcityPUBLISHER</w:t>
      </w:r>
      <w:r>
        <w:t xml:space="preserve"> for creating high-performance 3D web maps. Based on the Open Source 3D City Database, the virtualcitySUITE allows for building a 3D SDI platform for virtual 3D city models</w:t>
      </w:r>
      <w:r w:rsidR="00A17383">
        <w:t xml:space="preserve"> based on open standards and interfaces.</w:t>
      </w:r>
    </w:p>
    <w:p w14:paraId="1004AB0B" w14:textId="67E0B5ED" w:rsidR="00CB3F2E" w:rsidRDefault="00CB3F2E" w:rsidP="00CB3F2E">
      <w:pPr>
        <w:jc w:val="center"/>
      </w:pPr>
      <w:r>
        <w:rPr>
          <w:noProof/>
          <w:lang w:val="de-DE" w:eastAsia="de-DE"/>
        </w:rPr>
        <w:drawing>
          <wp:inline distT="0" distB="0" distL="0" distR="0" wp14:anchorId="712F337A" wp14:editId="7F9DE82B">
            <wp:extent cx="4752975" cy="1943100"/>
            <wp:effectExtent l="0" t="0" r="9525" b="0"/>
            <wp:docPr id="755" name="Grafik 755" descr="3DGDI_EN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DGDI_EN_201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52975" cy="1943100"/>
                    </a:xfrm>
                    <a:prstGeom prst="rect">
                      <a:avLst/>
                    </a:prstGeom>
                    <a:noFill/>
                    <a:ln>
                      <a:noFill/>
                    </a:ln>
                  </pic:spPr>
                </pic:pic>
              </a:graphicData>
            </a:graphic>
          </wp:inline>
        </w:drawing>
      </w:r>
    </w:p>
    <w:p w14:paraId="1E2278B3" w14:textId="7974BC4A" w:rsidR="00CB3F2E" w:rsidRPr="0087547F" w:rsidRDefault="00CB3F2E" w:rsidP="00CB3F2E">
      <w:pPr>
        <w:pStyle w:val="Beschriftung"/>
        <w:rPr>
          <w:lang w:val="en-GB"/>
        </w:rPr>
      </w:pPr>
      <w:bookmarkStart w:id="2570" w:name="_Ref454468770"/>
      <w:r>
        <w:t xml:space="preserve">Figure </w:t>
      </w:r>
      <w:r w:rsidRPr="001157D3">
        <w:fldChar w:fldCharType="begin"/>
      </w:r>
      <w:r w:rsidRPr="00525CAA">
        <w:instrText xml:space="preserve"> SEQ Figure \* ARABIC </w:instrText>
      </w:r>
      <w:r w:rsidRPr="001157D3">
        <w:fldChar w:fldCharType="separate"/>
      </w:r>
      <w:r w:rsidR="00346260">
        <w:rPr>
          <w:noProof/>
        </w:rPr>
        <w:t>166</w:t>
      </w:r>
      <w:r w:rsidRPr="001157D3">
        <w:fldChar w:fldCharType="end"/>
      </w:r>
      <w:bookmarkEnd w:id="2570"/>
      <w:r>
        <w:t xml:space="preserve">: </w:t>
      </w:r>
      <w:r>
        <w:rPr>
          <w:b w:val="0"/>
        </w:rPr>
        <w:t>Components of the virtualcitySUITE.</w:t>
      </w:r>
    </w:p>
    <w:p w14:paraId="2B7D2B3E" w14:textId="072A637B" w:rsidR="00CB3F2E" w:rsidRDefault="00671429" w:rsidP="00CB3F2E">
      <w:pPr>
        <w:rPr>
          <w:lang w:val="en-GB"/>
        </w:rPr>
      </w:pPr>
      <w:r>
        <w:rPr>
          <w:lang w:val="en-GB"/>
        </w:rPr>
        <w:t xml:space="preserve">Our </w:t>
      </w:r>
      <w:r w:rsidR="00CB3F2E">
        <w:rPr>
          <w:lang w:val="en-GB"/>
        </w:rPr>
        <w:t xml:space="preserve">3D web maps offer enhanced GIS functionality beyond pure 3D visualization including 3D measurements, real-time shadows, WFS-based thematic and spatial queries, POI integration, data exports through a virtualcityWAREHOUSE interface, and integration of external WMS and WFS data sources as well as </w:t>
      </w:r>
      <w:r w:rsidR="00662E97">
        <w:rPr>
          <w:lang w:val="en-GB"/>
        </w:rPr>
        <w:t>pointcloud</w:t>
      </w:r>
      <w:r w:rsidR="00756F8F">
        <w:rPr>
          <w:lang w:val="en-GB"/>
        </w:rPr>
        <w:t xml:space="preserve"> data</w:t>
      </w:r>
      <w:r w:rsidR="00662E97">
        <w:rPr>
          <w:lang w:val="en-GB"/>
        </w:rPr>
        <w:t xml:space="preserve"> and </w:t>
      </w:r>
      <w:r w:rsidR="00CB3F2E">
        <w:rPr>
          <w:lang w:val="en-GB"/>
        </w:rPr>
        <w:t>oblique image</w:t>
      </w:r>
      <w:r w:rsidR="00662E97">
        <w:rPr>
          <w:lang w:val="en-GB"/>
        </w:rPr>
        <w:t>ry</w:t>
      </w:r>
      <w:r w:rsidR="00CB3F2E">
        <w:rPr>
          <w:lang w:val="en-GB"/>
        </w:rPr>
        <w:t>.</w:t>
      </w:r>
      <w:r w:rsidR="00662E97">
        <w:rPr>
          <w:lang w:val="en-GB"/>
        </w:rPr>
        <w:t xml:space="preserve"> </w:t>
      </w:r>
      <w:r>
        <w:rPr>
          <w:lang w:val="en-GB"/>
        </w:rPr>
        <w:t>The</w:t>
      </w:r>
      <w:r w:rsidR="00662E97">
        <w:rPr>
          <w:lang w:val="en-GB"/>
        </w:rPr>
        <w:t xml:space="preserve"> 3D web maps are based on the Cesium WebGL virtual globe and therefore can be displayed on modern web browsers and mobile devices such as tablets and smartphones without the need for additional plugins. </w:t>
      </w:r>
    </w:p>
    <w:p w14:paraId="7BF0B68C" w14:textId="35C3D313" w:rsidR="00CB3F2E" w:rsidRDefault="00662E97" w:rsidP="00CB3F2E">
      <w:pPr>
        <w:jc w:val="center"/>
      </w:pPr>
      <w:r w:rsidRPr="00A61C53">
        <w:rPr>
          <w:noProof/>
          <w:lang w:eastAsia="de-DE"/>
        </w:rPr>
        <w:t xml:space="preserve"> </w:t>
      </w:r>
      <w:r w:rsidRPr="00662E97">
        <w:rPr>
          <w:noProof/>
          <w:lang w:val="de-DE" w:eastAsia="de-DE"/>
        </w:rPr>
        <w:drawing>
          <wp:inline distT="0" distB="0" distL="0" distR="0" wp14:anchorId="04AED717" wp14:editId="2541D834">
            <wp:extent cx="4120922" cy="2320290"/>
            <wp:effectExtent l="0" t="0" r="0" b="3810"/>
            <wp:docPr id="105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289"/>
                    <a:srcRect b="2061"/>
                    <a:stretch/>
                  </pic:blipFill>
                  <pic:spPr>
                    <a:xfrm>
                      <a:off x="0" y="0"/>
                      <a:ext cx="4134863" cy="2328140"/>
                    </a:xfrm>
                    <a:prstGeom prst="rect">
                      <a:avLst/>
                    </a:prstGeom>
                  </pic:spPr>
                </pic:pic>
              </a:graphicData>
            </a:graphic>
          </wp:inline>
        </w:drawing>
      </w:r>
      <w:r w:rsidR="00CB3F2E">
        <w:rPr>
          <w:noProof/>
        </w:rPr>
        <w:t xml:space="preserve"> </w:t>
      </w:r>
    </w:p>
    <w:p w14:paraId="5C980E92" w14:textId="0A393961" w:rsidR="00CB3F2E" w:rsidRPr="00146104" w:rsidRDefault="00CB3F2E" w:rsidP="00CB3F2E">
      <w:pPr>
        <w:pStyle w:val="Beschriftung"/>
      </w:pPr>
      <w:r>
        <w:t xml:space="preserve">Figure </w:t>
      </w:r>
      <w:r w:rsidRPr="001157D3">
        <w:fldChar w:fldCharType="begin"/>
      </w:r>
      <w:r w:rsidRPr="00525CAA">
        <w:instrText xml:space="preserve"> SEQ Figure \* ARABIC </w:instrText>
      </w:r>
      <w:r w:rsidRPr="001157D3">
        <w:fldChar w:fldCharType="separate"/>
      </w:r>
      <w:r w:rsidR="00346260">
        <w:rPr>
          <w:noProof/>
        </w:rPr>
        <w:t>167</w:t>
      </w:r>
      <w:r w:rsidRPr="001157D3">
        <w:fldChar w:fldCharType="end"/>
      </w:r>
      <w:r>
        <w:t xml:space="preserve">: </w:t>
      </w:r>
      <w:r>
        <w:rPr>
          <w:b w:val="0"/>
        </w:rPr>
        <w:t>The Berlin 3D City Model consisting of</w:t>
      </w:r>
      <w:r w:rsidR="00662E97">
        <w:rPr>
          <w:b w:val="0"/>
        </w:rPr>
        <w:t xml:space="preserve"> more than</w:t>
      </w:r>
      <w:r>
        <w:rPr>
          <w:b w:val="0"/>
        </w:rPr>
        <w:t xml:space="preserve"> 500,000 fully textured buildings</w:t>
      </w:r>
      <w:r w:rsidR="00662E97">
        <w:rPr>
          <w:b w:val="0"/>
        </w:rPr>
        <w:t xml:space="preserve"> is managed based on </w:t>
      </w:r>
      <w:r w:rsidR="00B13DB6">
        <w:rPr>
          <w:b w:val="0"/>
        </w:rPr>
        <w:t>our</w:t>
      </w:r>
      <w:r w:rsidR="00662E97">
        <w:rPr>
          <w:b w:val="0"/>
        </w:rPr>
        <w:t xml:space="preserve"> virtualcitySUITE. </w:t>
      </w:r>
      <w:r w:rsidR="00B13DB6">
        <w:rPr>
          <w:b w:val="0"/>
        </w:rPr>
        <w:t xml:space="preserve">The Berlin Economic atlas </w:t>
      </w:r>
      <w:r w:rsidR="00671429">
        <w:rPr>
          <w:b w:val="0"/>
        </w:rPr>
        <w:t xml:space="preserve">shown above </w:t>
      </w:r>
      <w:r w:rsidR="00B13DB6">
        <w:rPr>
          <w:b w:val="0"/>
        </w:rPr>
        <w:t xml:space="preserve">is a 3D web map application that </w:t>
      </w:r>
      <w:r w:rsidR="00671429">
        <w:rPr>
          <w:b w:val="0"/>
        </w:rPr>
        <w:t xml:space="preserve">displays the entire city model and </w:t>
      </w:r>
      <w:r w:rsidR="00B13DB6">
        <w:rPr>
          <w:b w:val="0"/>
        </w:rPr>
        <w:t>combines the 3D objects</w:t>
      </w:r>
      <w:r w:rsidR="00671429">
        <w:rPr>
          <w:b w:val="0"/>
        </w:rPr>
        <w:t xml:space="preserve"> </w:t>
      </w:r>
      <w:r w:rsidR="00B13DB6">
        <w:rPr>
          <w:b w:val="0"/>
        </w:rPr>
        <w:t>with business and POI information, see</w:t>
      </w:r>
      <w:r w:rsidR="00671429">
        <w:rPr>
          <w:b w:val="0"/>
        </w:rPr>
        <w:t xml:space="preserve"> </w:t>
      </w:r>
      <w:hyperlink r:id="rId290" w:history="1">
        <w:r w:rsidR="00671429" w:rsidRPr="00383B12">
          <w:rPr>
            <w:rStyle w:val="Hyperlink"/>
            <w:b w:val="0"/>
          </w:rPr>
          <w:t>http://www.businesslocationcenter.de/wab/maps/main/</w:t>
        </w:r>
      </w:hyperlink>
      <w:r w:rsidR="00671429">
        <w:rPr>
          <w:b w:val="0"/>
        </w:rPr>
        <w:t xml:space="preserve">. </w:t>
      </w:r>
    </w:p>
    <w:p w14:paraId="3501FF2B" w14:textId="564E4CF2" w:rsidR="00873428" w:rsidRDefault="00873428" w:rsidP="00525CAA">
      <w:pPr>
        <w:pStyle w:val="berschrift1"/>
        <w:numPr>
          <w:ilvl w:val="0"/>
          <w:numId w:val="96"/>
        </w:numPr>
      </w:pPr>
      <w:r>
        <w:lastRenderedPageBreak/>
        <w:t xml:space="preserve"> </w:t>
      </w:r>
      <w:bookmarkStart w:id="2571" w:name="_Toc414614454"/>
      <w:bookmarkStart w:id="2572" w:name="_Toc414614928"/>
      <w:bookmarkStart w:id="2573" w:name="_Toc414632294"/>
      <w:bookmarkStart w:id="2574" w:name="_Ref414875868"/>
      <w:bookmarkStart w:id="2575" w:name="_Toc457854327"/>
      <w:r>
        <w:t>3DCityDB @ M.O.S.S.</w:t>
      </w:r>
      <w:bookmarkEnd w:id="2571"/>
      <w:bookmarkEnd w:id="2572"/>
      <w:bookmarkEnd w:id="2573"/>
      <w:bookmarkEnd w:id="2574"/>
      <w:bookmarkEnd w:id="2575"/>
    </w:p>
    <w:p w14:paraId="75473CF5" w14:textId="08D781A7" w:rsidR="00873428" w:rsidRDefault="00873428" w:rsidP="00873428">
      <w:r>
        <w:t>M.O.S.S. Computer Grafik Systeme GmbH</w:t>
      </w:r>
      <w:r>
        <w:rPr>
          <w:rStyle w:val="Funotenzeichen"/>
        </w:rPr>
        <w:footnoteReference w:id="18"/>
      </w:r>
      <w:r>
        <w:t xml:space="preserve"> is a leading provider of geo topographical data management and processing solutions. Within M.O.S.S. product suite novaFACTORY, the 3D City Database is used since 2011 as the primary storage container for 3D and CityGML based data. </w:t>
      </w:r>
      <w:r w:rsidRPr="00D36706">
        <w:t>M.O.S.S. as a</w:t>
      </w:r>
      <w:r>
        <w:t>n</w:t>
      </w:r>
      <w:r w:rsidRPr="00D36706">
        <w:t xml:space="preserve"> active development partner within the 3D City Database implementation group</w:t>
      </w:r>
      <w:r>
        <w:t xml:space="preserve"> drives on the </w:t>
      </w:r>
      <w:r w:rsidR="00D36B0C">
        <w:t>technological</w:t>
      </w:r>
      <w:r>
        <w:t xml:space="preserve"> progress of the 3D City Database</w:t>
      </w:r>
      <w:r w:rsidRPr="00D36706">
        <w:t>. Within the M.O.S.S. customer projects millions of CityGML objects are imported managed and exported by novaFACTORY a</w:t>
      </w:r>
      <w:r>
        <w:t>nd the included 3D City Database.</w:t>
      </w:r>
      <w:r w:rsidRPr="00D36706">
        <w:t xml:space="preserve"> O</w:t>
      </w:r>
      <w:r>
        <w:t xml:space="preserve">ne example is the nationwide database for the german LoD1 building product (LOD-DE) which is based on the </w:t>
      </w:r>
      <w:r w:rsidRPr="00D36706">
        <w:t>3D City Database.</w:t>
      </w:r>
      <w:r>
        <w:t xml:space="preserve"> novaFACTORY is also used as a 3D </w:t>
      </w:r>
      <w:r w:rsidR="00D36B0C">
        <w:t>platform</w:t>
      </w:r>
      <w:r>
        <w:t xml:space="preserve"> within different projects concerning renewable energy topics like building heat demand analysis or </w:t>
      </w:r>
      <w:r w:rsidRPr="00D47DAE">
        <w:t>solar potential assessment</w:t>
      </w:r>
      <w:r>
        <w:t>.</w:t>
      </w:r>
    </w:p>
    <w:p w14:paraId="48FA7D10" w14:textId="77777777" w:rsidR="00873428" w:rsidRDefault="00873428" w:rsidP="00525CAA">
      <w:pPr>
        <w:jc w:val="center"/>
      </w:pPr>
      <w:r w:rsidRPr="005B7C2B">
        <w:rPr>
          <w:noProof/>
          <w:lang w:val="de-DE" w:eastAsia="de-DE"/>
        </w:rPr>
        <w:drawing>
          <wp:inline distT="0" distB="0" distL="0" distR="0" wp14:anchorId="22A3DCBC" wp14:editId="0357CD0D">
            <wp:extent cx="3276948" cy="1965960"/>
            <wp:effectExtent l="0" t="0" r="0" b="0"/>
            <wp:docPr id="1026" name="Picture 2" descr="visualisation heating demand Rotter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isualisation heating demand Rotterdam"/>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283948" cy="1970160"/>
                    </a:xfrm>
                    <a:prstGeom prst="rect">
                      <a:avLst/>
                    </a:prstGeom>
                    <a:noFill/>
                    <a:extLst/>
                  </pic:spPr>
                </pic:pic>
              </a:graphicData>
            </a:graphic>
          </wp:inline>
        </w:drawing>
      </w:r>
    </w:p>
    <w:p w14:paraId="4C9CA49B" w14:textId="49994671" w:rsidR="00873428" w:rsidRPr="00146104" w:rsidRDefault="00873428" w:rsidP="00525CAA">
      <w:pPr>
        <w:pStyle w:val="Beschriftung"/>
      </w:pPr>
      <w:r>
        <w:t xml:space="preserve">Figure </w:t>
      </w:r>
      <w:r w:rsidRPr="001157D3">
        <w:fldChar w:fldCharType="begin"/>
      </w:r>
      <w:r w:rsidRPr="00525CAA">
        <w:instrText xml:space="preserve"> SEQ Figure \* ARABIC </w:instrText>
      </w:r>
      <w:r w:rsidRPr="001157D3">
        <w:fldChar w:fldCharType="separate"/>
      </w:r>
      <w:r w:rsidR="00346260">
        <w:rPr>
          <w:noProof/>
        </w:rPr>
        <w:t>168</w:t>
      </w:r>
      <w:r w:rsidRPr="001157D3">
        <w:fldChar w:fldCharType="end"/>
      </w:r>
      <w:r>
        <w:t xml:space="preserve">: </w:t>
      </w:r>
      <w:r>
        <w:rPr>
          <w:b w:val="0"/>
        </w:rPr>
        <w:t xml:space="preserve">Example of a 3D </w:t>
      </w:r>
      <w:r w:rsidR="00D36B0C">
        <w:rPr>
          <w:b w:val="0"/>
        </w:rPr>
        <w:t>building</w:t>
      </w:r>
      <w:r>
        <w:rPr>
          <w:b w:val="0"/>
        </w:rPr>
        <w:t xml:space="preserve"> heat demand </w:t>
      </w:r>
      <w:r w:rsidR="00D36B0C">
        <w:rPr>
          <w:b w:val="0"/>
        </w:rPr>
        <w:t>map for the city of Ludwigsburg</w:t>
      </w:r>
      <w:r>
        <w:rPr>
          <w:b w:val="0"/>
        </w:rPr>
        <w:t xml:space="preserve"> created with novaFACTORY 3D within project </w:t>
      </w:r>
      <w:r>
        <w:t>SimStadt</w:t>
      </w:r>
      <w:r>
        <w:rPr>
          <w:rStyle w:val="Funotenzeichen"/>
        </w:rPr>
        <w:footnoteReference w:id="19"/>
      </w:r>
      <w:r>
        <w:t xml:space="preserve"> </w:t>
      </w:r>
    </w:p>
    <w:p w14:paraId="3063A753" w14:textId="77777777" w:rsidR="00873428" w:rsidRDefault="00873428" w:rsidP="00525CAA">
      <w:pPr>
        <w:pStyle w:val="berschrift2"/>
        <w:numPr>
          <w:ilvl w:val="1"/>
          <w:numId w:val="96"/>
        </w:numPr>
      </w:pPr>
      <w:bookmarkStart w:id="2576" w:name="_Toc414614455"/>
      <w:bookmarkStart w:id="2577" w:name="_Toc414614929"/>
      <w:bookmarkStart w:id="2578" w:name="_Toc414632295"/>
      <w:bookmarkStart w:id="2579" w:name="_Toc457854328"/>
      <w:r>
        <w:t>novaFACTORY at a glance</w:t>
      </w:r>
      <w:bookmarkEnd w:id="2576"/>
      <w:bookmarkEnd w:id="2577"/>
      <w:bookmarkEnd w:id="2578"/>
      <w:bookmarkEnd w:id="2579"/>
    </w:p>
    <w:p w14:paraId="7A16ECE5" w14:textId="637F7B50" w:rsidR="00873428" w:rsidRDefault="00873428" w:rsidP="00873428">
      <w:r w:rsidRPr="00DC2B75">
        <w:t>novaFACTORY is an advanced Spatial Data Management solution for efficient geodata</w:t>
      </w:r>
      <w:r>
        <w:t xml:space="preserve"> </w:t>
      </w:r>
      <w:r w:rsidRPr="00DC2B75">
        <w:t>cataloguing, exploitation and dissemination. With novaFACTORY we are leading</w:t>
      </w:r>
      <w:r>
        <w:t xml:space="preserve"> </w:t>
      </w:r>
      <w:r w:rsidRPr="00DC2B75">
        <w:t>the way in the full integration of enterprise-wide geospatial data sources which</w:t>
      </w:r>
      <w:r>
        <w:t xml:space="preserve"> </w:t>
      </w:r>
      <w:r w:rsidRPr="00DC2B75">
        <w:t xml:space="preserve">the whole </w:t>
      </w:r>
      <w:r w:rsidR="00D36B0C" w:rsidRPr="00DC2B75">
        <w:t>organization</w:t>
      </w:r>
      <w:r w:rsidRPr="00DC2B75">
        <w:t xml:space="preserve"> can have access to and work from, covering all aspects of</w:t>
      </w:r>
    </w:p>
    <w:p w14:paraId="5C8B13E9" w14:textId="77777777" w:rsidR="00873428" w:rsidRPr="00AB10A9" w:rsidRDefault="00873428" w:rsidP="00873428">
      <w:pPr>
        <w:pStyle w:val="Listenabsatz"/>
        <w:numPr>
          <w:ilvl w:val="0"/>
          <w:numId w:val="89"/>
        </w:numPr>
        <w:rPr>
          <w:b/>
        </w:rPr>
      </w:pPr>
      <w:r w:rsidRPr="00AB10A9">
        <w:rPr>
          <w:b/>
        </w:rPr>
        <w:t>Data Import</w:t>
      </w:r>
    </w:p>
    <w:p w14:paraId="5E87C243" w14:textId="77777777" w:rsidR="00873428" w:rsidRPr="00AB10A9" w:rsidRDefault="00873428" w:rsidP="00873428">
      <w:pPr>
        <w:pStyle w:val="Listenabsatz"/>
        <w:numPr>
          <w:ilvl w:val="0"/>
          <w:numId w:val="89"/>
        </w:numPr>
        <w:rPr>
          <w:b/>
        </w:rPr>
      </w:pPr>
      <w:r>
        <w:rPr>
          <w:b/>
        </w:rPr>
        <w:t>Quality Assurance</w:t>
      </w:r>
    </w:p>
    <w:p w14:paraId="19345E68" w14:textId="370BDF03" w:rsidR="00873428" w:rsidRPr="00AB10A9" w:rsidRDefault="00873428" w:rsidP="00873428">
      <w:pPr>
        <w:pStyle w:val="Listenabsatz"/>
        <w:numPr>
          <w:ilvl w:val="0"/>
          <w:numId w:val="89"/>
        </w:numPr>
        <w:rPr>
          <w:b/>
        </w:rPr>
      </w:pPr>
      <w:r>
        <w:rPr>
          <w:b/>
        </w:rPr>
        <w:t>Data</w:t>
      </w:r>
      <w:r w:rsidRPr="00AB10A9">
        <w:rPr>
          <w:b/>
        </w:rPr>
        <w:t xml:space="preserve"> Storage</w:t>
      </w:r>
      <w:r>
        <w:rPr>
          <w:b/>
        </w:rPr>
        <w:t xml:space="preserve"> and Management</w:t>
      </w:r>
    </w:p>
    <w:p w14:paraId="09167C00" w14:textId="77777777" w:rsidR="00873428" w:rsidRPr="00AB10A9" w:rsidRDefault="00873428" w:rsidP="00873428">
      <w:pPr>
        <w:pStyle w:val="Listenabsatz"/>
        <w:numPr>
          <w:ilvl w:val="0"/>
          <w:numId w:val="89"/>
        </w:numPr>
        <w:rPr>
          <w:b/>
        </w:rPr>
      </w:pPr>
      <w:r>
        <w:rPr>
          <w:b/>
        </w:rPr>
        <w:t>Data Processing and Enrichment</w:t>
      </w:r>
    </w:p>
    <w:p w14:paraId="3E9FB2AA" w14:textId="77777777" w:rsidR="00873428" w:rsidRPr="00AB10A9" w:rsidRDefault="00873428" w:rsidP="00873428">
      <w:pPr>
        <w:pStyle w:val="Listenabsatz"/>
        <w:numPr>
          <w:ilvl w:val="0"/>
          <w:numId w:val="89"/>
        </w:numPr>
        <w:rPr>
          <w:b/>
        </w:rPr>
      </w:pPr>
      <w:r w:rsidRPr="00AB10A9">
        <w:rPr>
          <w:b/>
          <w:lang w:val="de-DE"/>
        </w:rPr>
        <w:t>Data Dissemination</w:t>
      </w:r>
    </w:p>
    <w:p w14:paraId="0F95F31C" w14:textId="5351AB1F" w:rsidR="00873428" w:rsidRDefault="00873428" w:rsidP="00873428">
      <w:r>
        <w:t xml:space="preserve">As applications for geodata have grown, so too has the need to efficiently administer them. Many businesses, whether government departments or private companies, are faced with the complex task of managing geospatial data. The challenge is to allow collaboration across the </w:t>
      </w:r>
      <w:r w:rsidR="00D36B0C">
        <w:lastRenderedPageBreak/>
        <w:t>organization</w:t>
      </w:r>
      <w:r>
        <w:t xml:space="preserve"> in a meaningful way, from a range of sources and formats located throughout their enterprise.</w:t>
      </w:r>
    </w:p>
    <w:p w14:paraId="069C3A5D" w14:textId="77777777" w:rsidR="00873428" w:rsidRDefault="00873428" w:rsidP="00873428">
      <w:r>
        <w:t>novaFACTORY is the solution to this challenge. It brings geodata together and eliminates barriers to spatial data usability by automatically uniting disparate data and combining them into one spatial database. novaFACTORY is designed for seamlessly integrating large geographical data sets from many different sources, e.g. topographic maps, digital surface models, aerial photographs or 3D building models.</w:t>
      </w:r>
    </w:p>
    <w:p w14:paraId="3277B650" w14:textId="77777777" w:rsidR="00873428" w:rsidRDefault="00873428" w:rsidP="00873428">
      <w:r>
        <w:t>Within novaFACTORY the module 3D GDI is where the 3D City Database comes into the action.</w:t>
      </w:r>
    </w:p>
    <w:p w14:paraId="3599DB34" w14:textId="77777777" w:rsidR="00873428" w:rsidRDefault="00873428" w:rsidP="00525CAA">
      <w:pPr>
        <w:jc w:val="center"/>
      </w:pPr>
      <w:r>
        <w:rPr>
          <w:noProof/>
          <w:lang w:val="de-DE" w:eastAsia="de-DE"/>
        </w:rPr>
        <w:drawing>
          <wp:inline distT="0" distB="0" distL="0" distR="0" wp14:anchorId="5A621A67" wp14:editId="009BC17B">
            <wp:extent cx="4259328" cy="2164080"/>
            <wp:effectExtent l="0" t="0" r="8255" b="7620"/>
            <wp:docPr id="756" name="Grafik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277605" cy="2173366"/>
                    </a:xfrm>
                    <a:prstGeom prst="rect">
                      <a:avLst/>
                    </a:prstGeom>
                  </pic:spPr>
                </pic:pic>
              </a:graphicData>
            </a:graphic>
          </wp:inline>
        </w:drawing>
      </w:r>
    </w:p>
    <w:p w14:paraId="6A7B1FF2" w14:textId="0AB9D165" w:rsidR="00873428" w:rsidRPr="00146104" w:rsidRDefault="00873428" w:rsidP="00873428">
      <w:pPr>
        <w:pStyle w:val="Beschriftung"/>
      </w:pPr>
      <w:r>
        <w:t xml:space="preserve">Figure </w:t>
      </w:r>
      <w:r w:rsidRPr="001157D3">
        <w:fldChar w:fldCharType="begin"/>
      </w:r>
      <w:r w:rsidRPr="00525CAA">
        <w:instrText xml:space="preserve"> SEQ Figure \* ARABIC </w:instrText>
      </w:r>
      <w:r w:rsidRPr="001157D3">
        <w:fldChar w:fldCharType="separate"/>
      </w:r>
      <w:r w:rsidR="00346260">
        <w:rPr>
          <w:noProof/>
        </w:rPr>
        <w:t>169</w:t>
      </w:r>
      <w:r w:rsidRPr="001157D3">
        <w:fldChar w:fldCharType="end"/>
      </w:r>
      <w:r>
        <w:t xml:space="preserve">: </w:t>
      </w:r>
      <w:r w:rsidRPr="0006170F">
        <w:rPr>
          <w:b w:val="0"/>
        </w:rPr>
        <w:t>novaFACTORY 3D overview and</w:t>
      </w:r>
      <w:r>
        <w:t xml:space="preserve"> </w:t>
      </w:r>
      <w:r>
        <w:rPr>
          <w:b w:val="0"/>
        </w:rPr>
        <w:t>workflow. 3D data management based on 3D City Database</w:t>
      </w:r>
    </w:p>
    <w:p w14:paraId="108580C0" w14:textId="77777777" w:rsidR="00873428" w:rsidRDefault="00873428" w:rsidP="00525CAA">
      <w:pPr>
        <w:pStyle w:val="berschrift2"/>
        <w:numPr>
          <w:ilvl w:val="1"/>
          <w:numId w:val="96"/>
        </w:numPr>
      </w:pPr>
      <w:bookmarkStart w:id="2580" w:name="_Toc414614456"/>
      <w:bookmarkStart w:id="2581" w:name="_Toc414614930"/>
      <w:bookmarkStart w:id="2582" w:name="_Toc414632296"/>
      <w:bookmarkStart w:id="2583" w:name="_Toc457854329"/>
      <w:r>
        <w:t>novaFACTORY 3D GDI</w:t>
      </w:r>
      <w:bookmarkEnd w:id="2580"/>
      <w:bookmarkEnd w:id="2581"/>
      <w:bookmarkEnd w:id="2582"/>
      <w:bookmarkEnd w:id="2583"/>
    </w:p>
    <w:p w14:paraId="6CA90690" w14:textId="77777777" w:rsidR="00873428" w:rsidRDefault="00873428" w:rsidP="00873428">
      <w:r w:rsidRPr="00AB10A9">
        <w:t>The novaFACTORY 3D GDI Module is designed for handling and serving 3D city models</w:t>
      </w:r>
      <w:r>
        <w:t xml:space="preserve"> </w:t>
      </w:r>
      <w:r w:rsidRPr="00AB10A9">
        <w:t>in CityGML format. It enables the RDBMS based seamless storage and dissemination</w:t>
      </w:r>
      <w:r>
        <w:t xml:space="preserve"> </w:t>
      </w:r>
      <w:r w:rsidRPr="00AB10A9">
        <w:t>of 3D city models</w:t>
      </w:r>
      <w:r>
        <w:t xml:space="preserve"> </w:t>
      </w:r>
      <w:r w:rsidRPr="00AB10A9">
        <w:t>as well as setting</w:t>
      </w:r>
      <w:r>
        <w:t xml:space="preserve"> </w:t>
      </w:r>
      <w:r w:rsidRPr="00AB10A9">
        <w:t>up web services using</w:t>
      </w:r>
      <w:r>
        <w:t xml:space="preserve"> </w:t>
      </w:r>
      <w:r w:rsidRPr="00AB10A9">
        <w:t xml:space="preserve">them. Data is kept </w:t>
      </w:r>
      <w:r>
        <w:t>within the 3D City Database and can be automatically transferred into</w:t>
      </w:r>
      <w:r w:rsidRPr="00AB10A9">
        <w:t xml:space="preserve"> </w:t>
      </w:r>
      <w:r>
        <w:t xml:space="preserve">an </w:t>
      </w:r>
      <w:r w:rsidRPr="00AB10A9">
        <w:t xml:space="preserve">ArcGIS® </w:t>
      </w:r>
      <w:r>
        <w:t>Geodatabase.</w:t>
      </w:r>
    </w:p>
    <w:p w14:paraId="2B6DA0B9" w14:textId="34F5C6FC" w:rsidR="00873428" w:rsidRPr="00D21992" w:rsidRDefault="00873428" w:rsidP="00873428">
      <w:r w:rsidRPr="00D21992">
        <w:t>As with all novaFACTORY modules data can be disseminated via an intuitive web</w:t>
      </w:r>
      <w:r>
        <w:t xml:space="preserve"> </w:t>
      </w:r>
      <w:r w:rsidRPr="00D21992">
        <w:t xml:space="preserve">interface and via any workstation, in alternatively </w:t>
      </w:r>
      <w:r w:rsidR="00077A40" w:rsidRPr="00D21992">
        <w:t>formats</w:t>
      </w:r>
      <w:r w:rsidRPr="00D21992">
        <w:t>, e.g. CityGML, KML</w:t>
      </w:r>
      <w:r>
        <w:t>/COLLADA</w:t>
      </w:r>
      <w:r w:rsidRPr="00D21992">
        <w:t>,</w:t>
      </w:r>
      <w:r>
        <w:t xml:space="preserve"> </w:t>
      </w:r>
      <w:r w:rsidRPr="00D21992">
        <w:t>VRML, 3D Shape</w:t>
      </w:r>
      <w:r>
        <w:t>, 3D PDF</w:t>
      </w:r>
      <w:r w:rsidRPr="00D21992">
        <w:t xml:space="preserve"> and 3D DXF. Depending on which kind of format is chosen different</w:t>
      </w:r>
      <w:r>
        <w:t xml:space="preserve"> </w:t>
      </w:r>
      <w:r w:rsidRPr="00D21992">
        <w:t>export parameters can be opted for to show specific object data.</w:t>
      </w:r>
    </w:p>
    <w:p w14:paraId="27BBADF4" w14:textId="6B17515C" w:rsidR="00873428" w:rsidRPr="00D21992" w:rsidRDefault="00873428" w:rsidP="00873428">
      <w:r w:rsidRPr="00D21992">
        <w:t>Additional benefit is gained by automatically enhancing the 3D building data. The</w:t>
      </w:r>
      <w:r>
        <w:t xml:space="preserve"> </w:t>
      </w:r>
      <w:r w:rsidRPr="00D21992">
        <w:t>novaFACTORY 3D GDI Module offers a fully-integrated solar potential analysis during</w:t>
      </w:r>
      <w:r>
        <w:t xml:space="preserve"> </w:t>
      </w:r>
      <w:r w:rsidRPr="00D21992">
        <w:t xml:space="preserve">the export, targeted at the area of interest. 3D data can be </w:t>
      </w:r>
      <w:r w:rsidR="00077A40" w:rsidRPr="00D21992">
        <w:t>visualized</w:t>
      </w:r>
      <w:r w:rsidRPr="00D21992">
        <w:t xml:space="preserve"> directly. Appropriate</w:t>
      </w:r>
      <w:r>
        <w:t xml:space="preserve"> </w:t>
      </w:r>
      <w:r w:rsidRPr="00D21992">
        <w:t>ArcGIS presentation rules will be generated automatically during the export.</w:t>
      </w:r>
    </w:p>
    <w:p w14:paraId="0828D91E" w14:textId="3C0A33F2" w:rsidR="00873428" w:rsidRPr="00C15868" w:rsidRDefault="00873428" w:rsidP="00525CAA">
      <w:r w:rsidRPr="00D21992">
        <w:t>The novaFACTORY 3D GDI Module</w:t>
      </w:r>
      <w:r>
        <w:t xml:space="preserve"> </w:t>
      </w:r>
      <w:r w:rsidRPr="00D21992">
        <w:t>works best in cooperation</w:t>
      </w:r>
      <w:r w:rsidR="00077A40">
        <w:t xml:space="preserve"> </w:t>
      </w:r>
      <w:r w:rsidRPr="00D21992">
        <w:t>with the novaFACTORY 3D Pro</w:t>
      </w:r>
      <w:r>
        <w:t xml:space="preserve"> </w:t>
      </w:r>
      <w:r w:rsidRPr="00D21992">
        <w:t>Module</w:t>
      </w:r>
      <w:r>
        <w:t xml:space="preserve"> for automatic recognition of building roofs from photogrammetric raw data</w:t>
      </w:r>
      <w:r w:rsidRPr="00D21992">
        <w:t xml:space="preserve">. </w:t>
      </w:r>
      <w:r>
        <w:t>This r</w:t>
      </w:r>
      <w:r w:rsidRPr="00D21992">
        <w:t>aw data will be supplied</w:t>
      </w:r>
      <w:r>
        <w:t xml:space="preserve"> </w:t>
      </w:r>
      <w:r w:rsidRPr="00D21992">
        <w:t>automatically and the</w:t>
      </w:r>
      <w:r>
        <w:t xml:space="preserve"> 3D City</w:t>
      </w:r>
      <w:r w:rsidRPr="00D21992">
        <w:t xml:space="preserve"> </w:t>
      </w:r>
      <w:r>
        <w:t>D</w:t>
      </w:r>
      <w:r w:rsidRPr="00D21992">
        <w:t>atabase will be</w:t>
      </w:r>
      <w:r>
        <w:t xml:space="preserve"> </w:t>
      </w:r>
      <w:r w:rsidRPr="00D21992">
        <w:t>updated automatically when</w:t>
      </w:r>
      <w:r>
        <w:t xml:space="preserve"> </w:t>
      </w:r>
      <w:r w:rsidRPr="00D21992">
        <w:t>production data are approved.</w:t>
      </w:r>
    </w:p>
    <w:sectPr w:rsidR="00873428" w:rsidRPr="00C15868" w:rsidSect="00A25BF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3ECB1F" w14:textId="77777777" w:rsidR="00D925E5" w:rsidRDefault="00D925E5" w:rsidP="001B0B6A">
      <w:pPr>
        <w:spacing w:after="0" w:line="240" w:lineRule="auto"/>
      </w:pPr>
      <w:r>
        <w:separator/>
      </w:r>
    </w:p>
  </w:endnote>
  <w:endnote w:type="continuationSeparator" w:id="0">
    <w:p w14:paraId="4A86B33B" w14:textId="77777777" w:rsidR="00D925E5" w:rsidRDefault="00D925E5" w:rsidP="001B0B6A">
      <w:pPr>
        <w:spacing w:after="0" w:line="240" w:lineRule="auto"/>
      </w:pPr>
      <w:r>
        <w:continuationSeparator/>
      </w:r>
    </w:p>
  </w:endnote>
  <w:endnote w:type="continuationNotice" w:id="1">
    <w:p w14:paraId="2F362F70" w14:textId="77777777" w:rsidR="00D925E5" w:rsidRDefault="00D925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plified Arabic">
    <w:altName w:val="Times New Roman"/>
    <w:panose1 w:val="02020603050405020304"/>
    <w:charset w:val="00"/>
    <w:family w:val="roman"/>
    <w:pitch w:val="variable"/>
    <w:sig w:usb0="00002003" w:usb1="00000000" w:usb2="00000000" w:usb3="00000000" w:csb0="00000041"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E3000AEF" w:usb1="5000A1FF" w:usb2="00000000" w:usb3="00000000" w:csb0="000001B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NewRoman">
    <w:altName w:val="Cambria"/>
    <w:panose1 w:val="00000000000000000000"/>
    <w:charset w:val="00"/>
    <w:family w:val="roman"/>
    <w:notTrueType/>
    <w:pitch w:val="default"/>
    <w:sig w:usb0="00000003" w:usb1="00000000" w:usb2="00000000" w:usb3="00000000" w:csb0="00000001" w:csb1="00000000"/>
  </w:font>
  <w:font w:name="TimesNewRomanPS-ItalicMT">
    <w:altName w:val="Times New Roman"/>
    <w:panose1 w:val="00000000000000000000"/>
    <w:charset w:val="4D"/>
    <w:family w:val="roman"/>
    <w:notTrueType/>
    <w:pitch w:val="default"/>
    <w:sig w:usb0="03000000"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panose1 w:val="00000000000000000000"/>
    <w:charset w:val="4D"/>
    <w:family w:val="roman"/>
    <w:notTrueType/>
    <w:pitch w:val="default"/>
    <w:sig w:usb0="03000000"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B31280" w14:textId="77777777" w:rsidR="00D925E5" w:rsidRDefault="00D925E5" w:rsidP="001B0B6A">
      <w:pPr>
        <w:spacing w:after="0" w:line="240" w:lineRule="auto"/>
      </w:pPr>
      <w:r>
        <w:separator/>
      </w:r>
    </w:p>
  </w:footnote>
  <w:footnote w:type="continuationSeparator" w:id="0">
    <w:p w14:paraId="468B13E4" w14:textId="77777777" w:rsidR="00D925E5" w:rsidRDefault="00D925E5" w:rsidP="001B0B6A">
      <w:pPr>
        <w:spacing w:after="0" w:line="240" w:lineRule="auto"/>
      </w:pPr>
      <w:r>
        <w:continuationSeparator/>
      </w:r>
    </w:p>
  </w:footnote>
  <w:footnote w:type="continuationNotice" w:id="1">
    <w:p w14:paraId="33C6A863" w14:textId="77777777" w:rsidR="00D925E5" w:rsidRDefault="00D925E5">
      <w:pPr>
        <w:spacing w:after="0" w:line="240" w:lineRule="auto"/>
      </w:pPr>
    </w:p>
  </w:footnote>
  <w:footnote w:id="2">
    <w:p w14:paraId="70E1978A" w14:textId="41046F0C" w:rsidR="00D925E5" w:rsidRDefault="00D925E5">
      <w:pPr>
        <w:pStyle w:val="Funotentext"/>
      </w:pPr>
      <w:r>
        <w:rPr>
          <w:rStyle w:val="Funotenzeichen"/>
        </w:rPr>
        <w:footnoteRef/>
      </w:r>
      <w:r>
        <w:t xml:space="preserve"> </w:t>
      </w:r>
      <w:r w:rsidRPr="002D1FC1">
        <w:t>https://github.com/KhronosGroup/glTF/wiki/converter</w:t>
      </w:r>
    </w:p>
  </w:footnote>
  <w:footnote w:id="3">
    <w:p w14:paraId="3F1DDDDC" w14:textId="77777777" w:rsidR="00D925E5" w:rsidRPr="00A61C53" w:rsidRDefault="00D925E5" w:rsidP="00323E15">
      <w:pPr>
        <w:pStyle w:val="Funotentext"/>
      </w:pPr>
      <w:r>
        <w:rPr>
          <w:rStyle w:val="Funotenzeichen"/>
        </w:rPr>
        <w:footnoteRef/>
      </w:r>
      <w:r w:rsidRPr="00A61C53">
        <w:t xml:space="preserve"> </w:t>
      </w:r>
      <w:hyperlink r:id="rId1" w:history="1">
        <w:r w:rsidRPr="00A61C53">
          <w:rPr>
            <w:rStyle w:val="Hyperlink"/>
          </w:rPr>
          <w:t>http://schemas.opengis.net/wfs/2.0/wfs.xsd</w:t>
        </w:r>
      </w:hyperlink>
      <w:r w:rsidRPr="00A61C53">
        <w:t xml:space="preserve"> </w:t>
      </w:r>
    </w:p>
  </w:footnote>
  <w:footnote w:id="4">
    <w:p w14:paraId="77D51CA2" w14:textId="77777777" w:rsidR="00D925E5" w:rsidRPr="00A61C53" w:rsidRDefault="00D925E5" w:rsidP="00323E15">
      <w:pPr>
        <w:pStyle w:val="Funotentext"/>
      </w:pPr>
      <w:r>
        <w:rPr>
          <w:rStyle w:val="Funotenzeichen"/>
        </w:rPr>
        <w:footnoteRef/>
      </w:r>
      <w:r w:rsidRPr="00A61C53">
        <w:t xml:space="preserve"> http://schemas.opengis.net/wfs/2.0/wfs.xsd</w:t>
      </w:r>
    </w:p>
  </w:footnote>
  <w:footnote w:id="5">
    <w:p w14:paraId="6D81095B" w14:textId="77777777" w:rsidR="00D925E5" w:rsidRPr="00A61C53" w:rsidRDefault="00D925E5" w:rsidP="00247AA3">
      <w:pPr>
        <w:pStyle w:val="Funotentext"/>
      </w:pPr>
      <w:r>
        <w:rPr>
          <w:rStyle w:val="Funotenzeichen"/>
        </w:rPr>
        <w:footnoteRef/>
      </w:r>
      <w:r w:rsidRPr="00A61C53">
        <w:t xml:space="preserve"> https://www.agi.com/</w:t>
      </w:r>
    </w:p>
  </w:footnote>
  <w:footnote w:id="6">
    <w:p w14:paraId="35F84546" w14:textId="6C82EF4E" w:rsidR="00D925E5" w:rsidRPr="00A61C53" w:rsidRDefault="00D925E5">
      <w:pPr>
        <w:pStyle w:val="Funotentext"/>
      </w:pPr>
      <w:r>
        <w:rPr>
          <w:rStyle w:val="Funotenzeichen"/>
        </w:rPr>
        <w:footnoteRef/>
      </w:r>
      <w:r w:rsidRPr="00A61C53">
        <w:t xml:space="preserve"> https://github.com/alberto-acevedo/cesium-navigation</w:t>
      </w:r>
    </w:p>
  </w:footnote>
  <w:footnote w:id="7">
    <w:p w14:paraId="628E83C2" w14:textId="6C408CE6" w:rsidR="00D925E5" w:rsidRDefault="00D925E5">
      <w:pPr>
        <w:pStyle w:val="Funotentext"/>
      </w:pPr>
      <w:r>
        <w:rPr>
          <w:rStyle w:val="Funotenzeichen"/>
        </w:rPr>
        <w:footnoteRef/>
      </w:r>
      <w:r>
        <w:t xml:space="preserve"> </w:t>
      </w:r>
      <w:r w:rsidRPr="001A1D5B">
        <w:t>http://www.gis.bgu.tum.de/en/projects/new-york-city-3d/</w:t>
      </w:r>
    </w:p>
  </w:footnote>
  <w:footnote w:id="8">
    <w:p w14:paraId="2895BD0C" w14:textId="74286618" w:rsidR="00D925E5" w:rsidRPr="00A61C53" w:rsidRDefault="00D925E5">
      <w:pPr>
        <w:pStyle w:val="Funotentext"/>
      </w:pPr>
      <w:r>
        <w:rPr>
          <w:rStyle w:val="Funotenzeichen"/>
        </w:rPr>
        <w:footnoteRef/>
      </w:r>
      <w:r w:rsidRPr="00A61C53">
        <w:t xml:space="preserve"> https://nycopendata.socrata.com/</w:t>
      </w:r>
    </w:p>
  </w:footnote>
  <w:footnote w:id="9">
    <w:p w14:paraId="12BC6D0E" w14:textId="77777777" w:rsidR="00D925E5" w:rsidRPr="00A61C53" w:rsidRDefault="00D925E5" w:rsidP="00217582">
      <w:pPr>
        <w:pStyle w:val="Funotentext"/>
      </w:pPr>
      <w:r>
        <w:rPr>
          <w:rStyle w:val="Funotenzeichen"/>
        </w:rPr>
        <w:footnoteRef/>
      </w:r>
      <w:r w:rsidRPr="00A61C53">
        <w:t xml:space="preserve"> http://www.vorarlberg.at/</w:t>
      </w:r>
    </w:p>
  </w:footnote>
  <w:footnote w:id="10">
    <w:p w14:paraId="70E8AF04" w14:textId="4BC7279C" w:rsidR="00D925E5" w:rsidRPr="00A61C53" w:rsidRDefault="00D925E5">
      <w:pPr>
        <w:pStyle w:val="Funotentext"/>
      </w:pPr>
      <w:r>
        <w:rPr>
          <w:rStyle w:val="Funotenzeichen"/>
        </w:rPr>
        <w:footnoteRef/>
      </w:r>
      <w:r w:rsidRPr="00A61C53">
        <w:t xml:space="preserve"> https://github.com/geo-data/cesium-terrain-builder</w:t>
      </w:r>
    </w:p>
  </w:footnote>
  <w:footnote w:id="11">
    <w:p w14:paraId="1DF018D7" w14:textId="77777777" w:rsidR="00D925E5" w:rsidRPr="00A61C53" w:rsidRDefault="00D925E5" w:rsidP="00FF139E">
      <w:pPr>
        <w:pStyle w:val="Funotentext"/>
      </w:pPr>
      <w:r>
        <w:rPr>
          <w:rStyle w:val="Funotenzeichen"/>
        </w:rPr>
        <w:footnoteRef/>
      </w:r>
      <w:r w:rsidRPr="00A61C53">
        <w:t xml:space="preserve"> </w:t>
      </w:r>
      <w:hyperlink r:id="rId2" w:history="1">
        <w:r w:rsidRPr="00A61C53">
          <w:rPr>
            <w:rStyle w:val="Hyperlink"/>
          </w:rPr>
          <w:t>http://www.gis.bgu.tum.de</w:t>
        </w:r>
      </w:hyperlink>
      <w:r w:rsidRPr="00A61C53">
        <w:t xml:space="preserve"> </w:t>
      </w:r>
    </w:p>
  </w:footnote>
  <w:footnote w:id="12">
    <w:p w14:paraId="1EF5B21F" w14:textId="77777777" w:rsidR="00D925E5" w:rsidRPr="005D2521" w:rsidRDefault="00D925E5" w:rsidP="00FF139E">
      <w:pPr>
        <w:pStyle w:val="Funotentext"/>
        <w:rPr>
          <w:lang w:val="en-US"/>
        </w:rPr>
      </w:pPr>
      <w:r>
        <w:rPr>
          <w:rStyle w:val="Funotenzeichen"/>
        </w:rPr>
        <w:footnoteRef/>
      </w:r>
      <w:r w:rsidRPr="005D2521">
        <w:rPr>
          <w:lang w:val="en-US"/>
        </w:rPr>
        <w:t xml:space="preserve"> </w:t>
      </w:r>
      <w:r>
        <w:rPr>
          <w:lang w:val="en-US"/>
        </w:rPr>
        <w:t xml:space="preserve">See </w:t>
      </w:r>
      <w:hyperlink r:id="rId3" w:history="1">
        <w:r w:rsidRPr="00F252DE">
          <w:rPr>
            <w:rStyle w:val="Hyperlink"/>
            <w:lang w:val="en-US"/>
          </w:rPr>
          <w:t>https://www.youtube.com/watch?v=n6xQCIF1MxI</w:t>
        </w:r>
      </w:hyperlink>
      <w:r>
        <w:rPr>
          <w:lang w:val="en-US"/>
        </w:rPr>
        <w:t xml:space="preserve"> </w:t>
      </w:r>
      <w:r w:rsidRPr="00D3433C">
        <w:rPr>
          <w:lang w:val="en-US"/>
        </w:rPr>
        <w:t xml:space="preserve"> </w:t>
      </w:r>
      <w:r>
        <w:rPr>
          <w:lang w:val="en-US"/>
        </w:rPr>
        <w:t xml:space="preserve">for a demo video and also </w:t>
      </w:r>
      <w:hyperlink r:id="rId4" w:history="1">
        <w:r w:rsidRPr="005D2521">
          <w:rPr>
            <w:rStyle w:val="Hyperlink"/>
            <w:lang w:val="en-US"/>
          </w:rPr>
          <w:t>http://cesiumjs.org/</w:t>
        </w:r>
      </w:hyperlink>
      <w:r>
        <w:rPr>
          <w:lang w:val="en-US"/>
        </w:rPr>
        <w:t xml:space="preserve"> </w:t>
      </w:r>
    </w:p>
  </w:footnote>
  <w:footnote w:id="13">
    <w:p w14:paraId="52BF03B6" w14:textId="77777777" w:rsidR="00D925E5" w:rsidRPr="005D2521" w:rsidRDefault="00D925E5" w:rsidP="00FF139E">
      <w:pPr>
        <w:pStyle w:val="Funotentext"/>
        <w:rPr>
          <w:lang w:val="en-US"/>
        </w:rPr>
      </w:pPr>
      <w:r>
        <w:rPr>
          <w:rStyle w:val="Funotenzeichen"/>
        </w:rPr>
        <w:footnoteRef/>
      </w:r>
      <w:r w:rsidRPr="005D2521">
        <w:rPr>
          <w:lang w:val="en-US"/>
        </w:rPr>
        <w:t xml:space="preserve"> See </w:t>
      </w:r>
      <w:hyperlink r:id="rId5" w:history="1">
        <w:r w:rsidRPr="005D2521">
          <w:rPr>
            <w:rStyle w:val="Hyperlink"/>
            <w:lang w:val="en-US"/>
          </w:rPr>
          <w:t>http://www.gis.bgu.tum.de/en/projects/energieatlas-berlin/</w:t>
        </w:r>
      </w:hyperlink>
      <w:r>
        <w:rPr>
          <w:lang w:val="en-US"/>
        </w:rPr>
        <w:t xml:space="preserve"> and </w:t>
      </w:r>
      <w:hyperlink r:id="rId6" w:history="1">
        <w:r w:rsidRPr="002A652C">
          <w:rPr>
            <w:rStyle w:val="Hyperlink"/>
            <w:lang w:val="en-US"/>
          </w:rPr>
          <w:t>http://energyatlas.energie.tu-berlin.de/</w:t>
        </w:r>
      </w:hyperlink>
      <w:r>
        <w:rPr>
          <w:lang w:val="en-US"/>
        </w:rPr>
        <w:t xml:space="preserve"> </w:t>
      </w:r>
    </w:p>
  </w:footnote>
  <w:footnote w:id="14">
    <w:p w14:paraId="04FE3CA8" w14:textId="77777777" w:rsidR="00D925E5" w:rsidRPr="005D2521" w:rsidRDefault="00D925E5" w:rsidP="00FF139E">
      <w:pPr>
        <w:pStyle w:val="Funotentext"/>
        <w:rPr>
          <w:lang w:val="en-US"/>
        </w:rPr>
      </w:pPr>
      <w:r>
        <w:rPr>
          <w:rStyle w:val="Funotenzeichen"/>
        </w:rPr>
        <w:footnoteRef/>
      </w:r>
      <w:r w:rsidRPr="005D2521">
        <w:rPr>
          <w:lang w:val="en-US"/>
        </w:rPr>
        <w:t xml:space="preserve"> </w:t>
      </w:r>
      <w:hyperlink r:id="rId7" w:history="1">
        <w:r w:rsidRPr="005D2521">
          <w:rPr>
            <w:rStyle w:val="Hyperlink"/>
            <w:lang w:val="en-US"/>
          </w:rPr>
          <w:t>https://www.gis.bgu.tum.de/en/projects/smart-sustainable-districts-ssd/</w:t>
        </w:r>
      </w:hyperlink>
      <w:r>
        <w:rPr>
          <w:lang w:val="en-US"/>
        </w:rPr>
        <w:t xml:space="preserve"> </w:t>
      </w:r>
    </w:p>
  </w:footnote>
  <w:footnote w:id="15">
    <w:p w14:paraId="28699CD9" w14:textId="77777777" w:rsidR="00D925E5" w:rsidRPr="005D2521" w:rsidRDefault="00D925E5" w:rsidP="00FF139E">
      <w:pPr>
        <w:pStyle w:val="Funotentext"/>
        <w:rPr>
          <w:lang w:val="en-US"/>
        </w:rPr>
      </w:pPr>
      <w:r>
        <w:rPr>
          <w:rStyle w:val="Funotenzeichen"/>
        </w:rPr>
        <w:footnoteRef/>
      </w:r>
      <w:r w:rsidRPr="005D2521">
        <w:rPr>
          <w:lang w:val="en-US"/>
        </w:rPr>
        <w:t xml:space="preserve"> </w:t>
      </w:r>
      <w:hyperlink r:id="rId8" w:history="1">
        <w:r w:rsidRPr="005D2521">
          <w:rPr>
            <w:rStyle w:val="Hyperlink"/>
            <w:lang w:val="en-US"/>
          </w:rPr>
          <w:t>https://www.gis.bgu.tum.de/en/projects/modeling-city-systems-mcs/</w:t>
        </w:r>
      </w:hyperlink>
      <w:r>
        <w:rPr>
          <w:lang w:val="en-US"/>
        </w:rPr>
        <w:t xml:space="preserve"> </w:t>
      </w:r>
    </w:p>
  </w:footnote>
  <w:footnote w:id="16">
    <w:p w14:paraId="76B303ED" w14:textId="77777777" w:rsidR="00D925E5" w:rsidRPr="005D2521" w:rsidRDefault="00D925E5" w:rsidP="00FF139E">
      <w:pPr>
        <w:pStyle w:val="Funotentext"/>
        <w:rPr>
          <w:lang w:val="en-US"/>
        </w:rPr>
      </w:pPr>
      <w:r>
        <w:rPr>
          <w:rStyle w:val="Funotenzeichen"/>
        </w:rPr>
        <w:footnoteRef/>
      </w:r>
      <w:r w:rsidRPr="005D2521">
        <w:rPr>
          <w:lang w:val="en-US"/>
        </w:rPr>
        <w:t xml:space="preserve"> </w:t>
      </w:r>
      <w:hyperlink r:id="rId9" w:history="1">
        <w:r w:rsidRPr="005D2521">
          <w:rPr>
            <w:rStyle w:val="Hyperlink"/>
            <w:lang w:val="en-US"/>
          </w:rPr>
          <w:t>https://www.gis.bgu.tum.de/en/projects/3dtracks/</w:t>
        </w:r>
      </w:hyperlink>
      <w:r>
        <w:rPr>
          <w:lang w:val="en-US"/>
        </w:rPr>
        <w:t xml:space="preserve"> and </w:t>
      </w:r>
      <w:hyperlink r:id="rId10" w:history="1">
        <w:r w:rsidRPr="002A652C">
          <w:rPr>
            <w:rStyle w:val="Hyperlink"/>
            <w:lang w:val="en-US"/>
          </w:rPr>
          <w:t>http://www.3dtracks.kit.edu/english/index.php</w:t>
        </w:r>
      </w:hyperlink>
      <w:r>
        <w:rPr>
          <w:lang w:val="en-US"/>
        </w:rPr>
        <w:t xml:space="preserve"> </w:t>
      </w:r>
    </w:p>
  </w:footnote>
  <w:footnote w:id="17">
    <w:p w14:paraId="2AD405C0" w14:textId="77777777" w:rsidR="00D925E5" w:rsidRPr="00525CAA" w:rsidRDefault="00D925E5" w:rsidP="00CB3F2E">
      <w:pPr>
        <w:pStyle w:val="Funotentext"/>
        <w:rPr>
          <w:lang w:val="en-US"/>
        </w:rPr>
      </w:pPr>
      <w:r>
        <w:rPr>
          <w:rStyle w:val="Funotenzeichen"/>
        </w:rPr>
        <w:footnoteRef/>
      </w:r>
      <w:r w:rsidRPr="00525CAA">
        <w:rPr>
          <w:lang w:val="en-US"/>
        </w:rPr>
        <w:t xml:space="preserve"> </w:t>
      </w:r>
      <w:hyperlink r:id="rId11" w:history="1">
        <w:r w:rsidRPr="00525CAA">
          <w:rPr>
            <w:rStyle w:val="Hyperlink"/>
            <w:lang w:val="en-US"/>
          </w:rPr>
          <w:t>http://www.virtualcitysystems.de/</w:t>
        </w:r>
      </w:hyperlink>
      <w:r w:rsidRPr="00525CAA">
        <w:rPr>
          <w:lang w:val="en-US"/>
        </w:rPr>
        <w:t xml:space="preserve"> </w:t>
      </w:r>
    </w:p>
  </w:footnote>
  <w:footnote w:id="18">
    <w:p w14:paraId="725A39E9" w14:textId="77777777" w:rsidR="00D925E5" w:rsidRPr="00525CAA" w:rsidRDefault="00D925E5" w:rsidP="00873428">
      <w:pPr>
        <w:pStyle w:val="Funotentext"/>
        <w:rPr>
          <w:lang w:val="en-US"/>
        </w:rPr>
      </w:pPr>
      <w:r>
        <w:rPr>
          <w:rStyle w:val="Funotenzeichen"/>
        </w:rPr>
        <w:footnoteRef/>
      </w:r>
      <w:r w:rsidRPr="00525CAA">
        <w:rPr>
          <w:lang w:val="en-US"/>
        </w:rPr>
        <w:t xml:space="preserve"> </w:t>
      </w:r>
      <w:hyperlink r:id="rId12" w:history="1">
        <w:r w:rsidRPr="00525CAA">
          <w:rPr>
            <w:rStyle w:val="Hyperlink"/>
            <w:lang w:val="en-US"/>
          </w:rPr>
          <w:t>http://www.moss.de/</w:t>
        </w:r>
      </w:hyperlink>
      <w:r w:rsidRPr="00525CAA">
        <w:rPr>
          <w:lang w:val="en-US"/>
        </w:rPr>
        <w:t xml:space="preserve"> </w:t>
      </w:r>
    </w:p>
  </w:footnote>
  <w:footnote w:id="19">
    <w:p w14:paraId="0A6CA2A0" w14:textId="77777777" w:rsidR="00D925E5" w:rsidRPr="00525CAA" w:rsidRDefault="00D925E5" w:rsidP="00873428">
      <w:pPr>
        <w:pStyle w:val="Funotentext"/>
        <w:rPr>
          <w:lang w:val="en-US"/>
        </w:rPr>
      </w:pPr>
      <w:r>
        <w:rPr>
          <w:rStyle w:val="Funotenzeichen"/>
        </w:rPr>
        <w:footnoteRef/>
      </w:r>
      <w:r w:rsidRPr="00525CAA">
        <w:rPr>
          <w:lang w:val="en-US"/>
        </w:rPr>
        <w:t xml:space="preserve"> </w:t>
      </w:r>
      <w:hyperlink r:id="rId13" w:history="1">
        <w:r w:rsidRPr="00525CAA">
          <w:rPr>
            <w:rStyle w:val="Hyperlink"/>
            <w:lang w:val="en-US"/>
          </w:rPr>
          <w:t>http://simstadt.hft-stuttgart.de/</w:t>
        </w:r>
      </w:hyperlink>
      <w:r w:rsidRPr="00525CAA">
        <w:rPr>
          <w:lang w:val="en-US"/>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85EB5A" w14:textId="4A2201D6" w:rsidR="00D925E5" w:rsidRPr="001B0B6A" w:rsidRDefault="00D925E5" w:rsidP="00525CAA">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14</w:t>
    </w:r>
    <w:r w:rsidRPr="001B0B6A">
      <w:rPr>
        <w:u w:val="single"/>
      </w:rPr>
      <w:fldChar w:fldCharType="end"/>
    </w:r>
    <w:r>
      <w:rPr>
        <w:u w:val="single"/>
      </w:rPr>
      <w:tab/>
    </w:r>
    <w:r>
      <w:rPr>
        <w:u w:val="single"/>
      </w:rPr>
      <w:tab/>
      <w:t>3D Geodatabase for CityGML 2016</w:t>
    </w:r>
  </w:p>
  <w:p w14:paraId="7BAE5AE5" w14:textId="77777777" w:rsidR="00D925E5" w:rsidRDefault="00D925E5">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C2AB0" w14:textId="1CA9B26A" w:rsidR="00D925E5" w:rsidRPr="001B0B6A" w:rsidRDefault="00D925E5" w:rsidP="00CB596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74</w:t>
    </w:r>
    <w:r w:rsidRPr="001B0B6A">
      <w:rPr>
        <w:u w:val="single"/>
      </w:rPr>
      <w:fldChar w:fldCharType="end"/>
    </w:r>
    <w:r>
      <w:rPr>
        <w:u w:val="single"/>
      </w:rPr>
      <w:tab/>
    </w:r>
    <w:r>
      <w:rPr>
        <w:u w:val="single"/>
      </w:rPr>
      <w:tab/>
      <w:t>3D Geodatabase for CityGML 2016</w:t>
    </w:r>
  </w:p>
  <w:p w14:paraId="4C67F294" w14:textId="77777777" w:rsidR="00D925E5" w:rsidRDefault="00D925E5">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F588E" w14:textId="6BDECFE4" w:rsidR="00D925E5" w:rsidRPr="001B0B6A" w:rsidRDefault="00D925E5" w:rsidP="003E5CD2">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75</w:t>
    </w:r>
    <w:r w:rsidRPr="001B0B6A">
      <w:rPr>
        <w:u w:val="single"/>
      </w:rPr>
      <w:fldChar w:fldCharType="end"/>
    </w:r>
  </w:p>
  <w:p w14:paraId="60F4F8F2" w14:textId="4399F194" w:rsidR="00D925E5" w:rsidRPr="008A5066" w:rsidRDefault="00D925E5" w:rsidP="000F233D">
    <w:pPr>
      <w:pStyle w:val="Kopfzeile"/>
      <w:tabs>
        <w:tab w:val="clear" w:pos="4536"/>
        <w:tab w:val="clear" w:pos="9072"/>
        <w:tab w:val="right" w:pos="21060"/>
        <w:tab w:val="right" w:pos="21960"/>
      </w:tabs>
      <w:ind w:right="-109"/>
      <w:rPr>
        <w:u w:val="single"/>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B0DB5" w14:textId="5F5BFC38" w:rsidR="00D925E5" w:rsidRPr="008A5066" w:rsidRDefault="00D925E5" w:rsidP="000F233D">
    <w:pPr>
      <w:pStyle w:val="Kopfzeile"/>
      <w:tabs>
        <w:tab w:val="clear" w:pos="4536"/>
        <w:tab w:val="clear" w:pos="9072"/>
        <w:tab w:val="left" w:pos="3147"/>
        <w:tab w:val="left" w:pos="4280"/>
        <w:tab w:val="right" w:pos="21060"/>
      </w:tabs>
      <w:ind w:right="-109"/>
      <w:rPr>
        <w:u w:val="single"/>
      </w:rPr>
    </w:pPr>
    <w:r>
      <w:rPr>
        <w:u w:val="single"/>
      </w:rPr>
      <w:t>3D Geodatabase for CityGML 2016</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61C53">
      <w:rPr>
        <w:rStyle w:val="Seitenzahl"/>
        <w:noProof/>
        <w:u w:val="single"/>
      </w:rPr>
      <w:t>76</w:t>
    </w:r>
    <w:r w:rsidRPr="008A5066">
      <w:rPr>
        <w:rStyle w:val="Seitenzahl"/>
        <w:u w:val="single"/>
      </w:rPr>
      <w:fldChar w:fldCharType="end"/>
    </w:r>
  </w:p>
  <w:p w14:paraId="2619A482" w14:textId="77777777" w:rsidR="00D925E5" w:rsidRDefault="00D925E5">
    <w:pPr>
      <w:pStyle w:val="Kopfzeil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E3AC5" w14:textId="4DE2EF7B" w:rsidR="00D925E5" w:rsidRPr="008A5066" w:rsidRDefault="00D925E5"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61C53">
      <w:rPr>
        <w:rStyle w:val="Seitenzahl"/>
        <w:noProof/>
        <w:u w:val="single"/>
      </w:rPr>
      <w:t>99</w:t>
    </w:r>
    <w:r w:rsidRPr="008A5066">
      <w:rPr>
        <w:rStyle w:val="Seitenzahl"/>
        <w:u w:val="single"/>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98EFE" w14:textId="7D4F437A" w:rsidR="00D925E5" w:rsidRPr="001B0B6A" w:rsidRDefault="00D925E5" w:rsidP="001C0311">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84</w:t>
    </w:r>
    <w:r w:rsidRPr="001B0B6A">
      <w:rPr>
        <w:u w:val="single"/>
      </w:rPr>
      <w:fldChar w:fldCharType="end"/>
    </w:r>
    <w:r>
      <w:rPr>
        <w:u w:val="single"/>
      </w:rPr>
      <w:tab/>
    </w:r>
    <w:r>
      <w:rPr>
        <w:u w:val="single"/>
      </w:rPr>
      <w:tab/>
      <w:t>3D Geodatabase for CityGML 2016</w:t>
    </w:r>
  </w:p>
  <w:p w14:paraId="0166908A" w14:textId="77777777" w:rsidR="00D925E5" w:rsidRDefault="00D925E5">
    <w:pPr>
      <w:pStyle w:val="Kopfzeil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CAC6FE" w14:textId="7BDE4C15" w:rsidR="00D925E5" w:rsidRPr="001B0B6A" w:rsidRDefault="00D925E5" w:rsidP="003E5CD2">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83</w:t>
    </w:r>
    <w:r w:rsidRPr="001B0B6A">
      <w:rPr>
        <w:u w:val="single"/>
      </w:rPr>
      <w:fldChar w:fldCharType="end"/>
    </w:r>
  </w:p>
  <w:p w14:paraId="15A52362" w14:textId="61DC333A" w:rsidR="00D925E5" w:rsidRPr="008A5066" w:rsidRDefault="00D925E5" w:rsidP="000F233D">
    <w:pPr>
      <w:pStyle w:val="Kopfzeile"/>
      <w:tabs>
        <w:tab w:val="clear" w:pos="4536"/>
        <w:tab w:val="clear" w:pos="9072"/>
        <w:tab w:val="right" w:pos="21060"/>
        <w:tab w:val="right" w:pos="21960"/>
      </w:tabs>
      <w:ind w:right="-109"/>
      <w:rPr>
        <w:u w:val="single"/>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0C1B6C" w14:textId="68F17CEA" w:rsidR="00D925E5" w:rsidRPr="008A5066" w:rsidRDefault="00D925E5"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61C53">
      <w:rPr>
        <w:rStyle w:val="Seitenzahl"/>
        <w:noProof/>
        <w:u w:val="single"/>
      </w:rPr>
      <w:t>108</w:t>
    </w:r>
    <w:r w:rsidRPr="008A5066">
      <w:rPr>
        <w:rStyle w:val="Seitenzahl"/>
        <w:u w:val="single"/>
      </w:rPr>
      <w:fldChar w:fldCharType="end"/>
    </w:r>
  </w:p>
  <w:p w14:paraId="5284C950" w14:textId="77777777" w:rsidR="00D925E5" w:rsidRDefault="00D925E5">
    <w:pPr>
      <w:pStyle w:val="Kopfzeil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5BE54" w14:textId="5FE3436B" w:rsidR="00D925E5" w:rsidRPr="008A5066" w:rsidRDefault="00D925E5"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61C53">
      <w:rPr>
        <w:rStyle w:val="Seitenzahl"/>
        <w:noProof/>
        <w:u w:val="single"/>
      </w:rPr>
      <w:t>85</w:t>
    </w:r>
    <w:r w:rsidRPr="008A5066">
      <w:rPr>
        <w:rStyle w:val="Seitenzahl"/>
        <w:u w:val="single"/>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1C3E6" w14:textId="75707CD2" w:rsidR="00D925E5" w:rsidRPr="001B0B6A" w:rsidRDefault="00D925E5" w:rsidP="00C45B2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144</w:t>
    </w:r>
    <w:r w:rsidRPr="001B0B6A">
      <w:rPr>
        <w:u w:val="single"/>
      </w:rPr>
      <w:fldChar w:fldCharType="end"/>
    </w:r>
    <w:r>
      <w:rPr>
        <w:u w:val="single"/>
      </w:rPr>
      <w:tab/>
    </w:r>
    <w:r>
      <w:rPr>
        <w:u w:val="single"/>
      </w:rPr>
      <w:tab/>
      <w:t>3D Geodatabase for CityGML 2016</w:t>
    </w:r>
  </w:p>
  <w:p w14:paraId="35999498" w14:textId="77777777" w:rsidR="00D925E5" w:rsidRDefault="00D925E5">
    <w:pPr>
      <w:pStyle w:val="Kopfzeil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8A4EF" w14:textId="6414200D" w:rsidR="00D925E5" w:rsidRPr="001B0B6A" w:rsidRDefault="00D925E5" w:rsidP="00E77C89">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285</w:t>
    </w:r>
    <w:r w:rsidRPr="001B0B6A">
      <w:rPr>
        <w:u w:val="single"/>
      </w:rPr>
      <w:fldChar w:fldCharType="end"/>
    </w:r>
  </w:p>
  <w:p w14:paraId="22897B9A" w14:textId="6B2E4EFB" w:rsidR="00D925E5" w:rsidRPr="008A5066" w:rsidRDefault="00D925E5" w:rsidP="00A90840">
    <w:pPr>
      <w:pStyle w:val="Kopfzeile"/>
      <w:tabs>
        <w:tab w:val="clear" w:pos="4536"/>
        <w:tab w:val="clear" w:pos="9072"/>
        <w:tab w:val="right" w:pos="21060"/>
        <w:tab w:val="right" w:pos="21960"/>
      </w:tabs>
      <w:ind w:right="-109"/>
      <w:rPr>
        <w:u w:val="sing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19FBBA" w14:textId="46EB7A5B" w:rsidR="00D925E5" w:rsidRPr="001B0B6A" w:rsidRDefault="00D925E5" w:rsidP="00626688">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9</w:t>
    </w:r>
    <w:r w:rsidRPr="001B0B6A">
      <w:rPr>
        <w:u w:val="single"/>
      </w:rPr>
      <w:fldChar w:fldCharType="end"/>
    </w:r>
  </w:p>
  <w:p w14:paraId="7A894701" w14:textId="77777777" w:rsidR="00D925E5" w:rsidRPr="00525CAA" w:rsidRDefault="00D925E5">
    <w:pPr>
      <w:pStyle w:val="Kopfzeile"/>
      <w:rPr>
        <w:lang w:val="de-DE"/>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4E7755" w14:textId="18258B07" w:rsidR="00D925E5" w:rsidRPr="001B0B6A" w:rsidRDefault="00D925E5" w:rsidP="003C36FB">
    <w:pPr>
      <w:pStyle w:val="Kopfzeile"/>
      <w:tabs>
        <w:tab w:val="clear" w:pos="4536"/>
        <w:tab w:val="left" w:pos="4820"/>
      </w:tabs>
      <w:rPr>
        <w:u w:val="single"/>
      </w:rPr>
    </w:pP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286</w:t>
    </w:r>
    <w:r w:rsidRPr="001B0B6A">
      <w:rPr>
        <w:u w:val="single"/>
      </w:rPr>
      <w:fldChar w:fldCharType="end"/>
    </w:r>
    <w:r>
      <w:rPr>
        <w:u w:val="single"/>
      </w:rPr>
      <w:tab/>
    </w:r>
    <w:r>
      <w:rPr>
        <w:u w:val="single"/>
      </w:rPr>
      <w:tab/>
      <w:t>3D Geodatabase for CityGML 2016</w:t>
    </w:r>
  </w:p>
  <w:p w14:paraId="49D4ABE4" w14:textId="77777777" w:rsidR="00D925E5" w:rsidRDefault="00D925E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2469E3" w14:textId="348CA4E1" w:rsidR="00D925E5" w:rsidRPr="001B0B6A" w:rsidRDefault="00D925E5" w:rsidP="00F62B0E">
    <w:pPr>
      <w:pStyle w:val="Kopfzeile"/>
      <w:tabs>
        <w:tab w:val="clear" w:pos="4536"/>
        <w:tab w:val="left" w:pos="8453"/>
      </w:tabs>
      <w:rPr>
        <w:u w:val="single"/>
      </w:rPr>
    </w:pPr>
    <w:r>
      <w:rPr>
        <w:u w:val="single"/>
      </w:rPr>
      <w:t>3D Geodatabase for CityGML 2016</w:t>
    </w:r>
    <w:r>
      <w:rPr>
        <w:u w:val="single"/>
      </w:rPr>
      <w:tab/>
    </w:r>
    <w:r>
      <w:rPr>
        <w:u w:val="single"/>
      </w:rPr>
      <w:tab/>
    </w:r>
    <w:r w:rsidRPr="001B0B6A">
      <w:rPr>
        <w:u w:val="single"/>
      </w:rPr>
      <w:fldChar w:fldCharType="begin"/>
    </w:r>
    <w:r>
      <w:rPr>
        <w:u w:val="single"/>
      </w:rPr>
      <w:instrText>PAGE</w:instrText>
    </w:r>
    <w:r w:rsidRPr="001B0B6A">
      <w:rPr>
        <w:u w:val="single"/>
      </w:rPr>
      <w:instrText xml:space="preserve">   \* MERGEFORMAT</w:instrText>
    </w:r>
    <w:r w:rsidRPr="001B0B6A">
      <w:rPr>
        <w:u w:val="single"/>
      </w:rPr>
      <w:fldChar w:fldCharType="separate"/>
    </w:r>
    <w:r w:rsidR="00A61C53">
      <w:rPr>
        <w:noProof/>
        <w:u w:val="single"/>
      </w:rPr>
      <w:t>13</w:t>
    </w:r>
    <w:r w:rsidRPr="001B0B6A">
      <w:rPr>
        <w:u w:val="single"/>
      </w:rPr>
      <w:fldChar w:fldCharType="end"/>
    </w:r>
  </w:p>
  <w:p w14:paraId="122469E4" w14:textId="77777777" w:rsidR="00D925E5" w:rsidRPr="00F62B0E" w:rsidRDefault="00D925E5">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2C13F" w14:textId="55A4AC80" w:rsidR="00D925E5" w:rsidRPr="000846CB" w:rsidRDefault="00D925E5" w:rsidP="000F233D">
    <w:pPr>
      <w:pStyle w:val="Kopfzeile"/>
      <w:tabs>
        <w:tab w:val="clear" w:pos="4536"/>
        <w:tab w:val="clear" w:pos="9072"/>
        <w:tab w:val="left" w:pos="3147"/>
        <w:tab w:val="left" w:pos="4280"/>
        <w:tab w:val="right" w:pos="21060"/>
      </w:tabs>
      <w:ind w:right="-109"/>
      <w:rPr>
        <w:u w:val="single"/>
        <w:lang w:val="en-GB"/>
      </w:rPr>
    </w:pPr>
    <w:r w:rsidRPr="000846CB">
      <w:rPr>
        <w:u w:val="single"/>
        <w:lang w:val="en-GB"/>
      </w:rPr>
      <w:t>3D-Geo-Database for CityGML 2009</w:t>
    </w:r>
    <w:r w:rsidRPr="000846CB">
      <w:rPr>
        <w:u w:val="single"/>
        <w:lang w:val="en-GB"/>
      </w:rPr>
      <w:tab/>
    </w:r>
    <w:r w:rsidRPr="000846CB">
      <w:rPr>
        <w:u w:val="single"/>
        <w:lang w:val="en-GB"/>
      </w:rPr>
      <w:tab/>
    </w:r>
    <w:r w:rsidRPr="000846CB">
      <w:rPr>
        <w:u w:val="single"/>
        <w:lang w:val="en-GB"/>
      </w:rPr>
      <w:tab/>
    </w:r>
    <w:r w:rsidRPr="008A5066">
      <w:rPr>
        <w:rStyle w:val="Seitenzahl"/>
        <w:u w:val="single"/>
      </w:rPr>
      <w:fldChar w:fldCharType="begin"/>
    </w:r>
    <w:r w:rsidRPr="000846CB">
      <w:rPr>
        <w:rStyle w:val="Seitenzahl"/>
        <w:u w:val="single"/>
        <w:lang w:val="en-GB"/>
      </w:rPr>
      <w:instrText xml:space="preserve"> PAGE </w:instrText>
    </w:r>
    <w:r w:rsidRPr="008A5066">
      <w:rPr>
        <w:rStyle w:val="Seitenzahl"/>
        <w:u w:val="single"/>
      </w:rPr>
      <w:fldChar w:fldCharType="separate"/>
    </w:r>
    <w:r w:rsidR="00D26A5A">
      <w:rPr>
        <w:rStyle w:val="Seitenzahl"/>
        <w:noProof/>
        <w:u w:val="single"/>
        <w:lang w:val="en-GB"/>
      </w:rPr>
      <w:t>68</w:t>
    </w:r>
    <w:r w:rsidRPr="008A5066">
      <w:rPr>
        <w:rStyle w:val="Seitenzahl"/>
        <w:u w:val="single"/>
      </w:rPr>
      <w:fldChar w:fldCharType="end"/>
    </w:r>
  </w:p>
  <w:p w14:paraId="3F2C3E84" w14:textId="77777777" w:rsidR="00D925E5" w:rsidRPr="000846CB" w:rsidRDefault="00D925E5">
    <w:pPr>
      <w:pStyle w:val="Kopfzeile"/>
      <w:rPr>
        <w:lang w:val="en-GB"/>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4D00C" w14:textId="7BD8D7DD" w:rsidR="00D925E5" w:rsidRPr="008A5066" w:rsidRDefault="00D925E5" w:rsidP="000F233D">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61C53">
      <w:rPr>
        <w:rStyle w:val="Seitenzahl"/>
        <w:noProof/>
        <w:u w:val="single"/>
      </w:rPr>
      <w:t>69</w:t>
    </w:r>
    <w:r w:rsidRPr="008A5066">
      <w:rPr>
        <w:rStyle w:val="Seitenzahl"/>
        <w:u w:val="single"/>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021E9B" w14:textId="77777777" w:rsidR="00D925E5" w:rsidRPr="008A5066" w:rsidRDefault="00D925E5" w:rsidP="000F233D">
    <w:pPr>
      <w:pStyle w:val="Kopfzeile"/>
      <w:tabs>
        <w:tab w:val="clear" w:pos="4536"/>
        <w:tab w:val="clear" w:pos="9072"/>
        <w:tab w:val="left" w:pos="3147"/>
        <w:tab w:val="left" w:pos="4280"/>
        <w:tab w:val="right" w:pos="21060"/>
      </w:tabs>
      <w:ind w:right="-109"/>
      <w:rPr>
        <w:u w:val="single"/>
      </w:rPr>
    </w:pPr>
    <w:r>
      <w:rPr>
        <w:u w:val="single"/>
      </w:rPr>
      <w:t>3D Geodatabase for CityGML 2014</w:t>
    </w:r>
    <w:r>
      <w:rPr>
        <w:u w:val="single"/>
      </w:rPr>
      <w:tab/>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68</w:t>
    </w:r>
    <w:r w:rsidRPr="008A5066">
      <w:rPr>
        <w:rStyle w:val="Seitenzahl"/>
        <w:u w:val="single"/>
      </w:rPr>
      <w:fldChar w:fldCharType="end"/>
    </w:r>
  </w:p>
  <w:p w14:paraId="245CD5A9" w14:textId="77777777" w:rsidR="00D925E5" w:rsidRDefault="00D925E5">
    <w:pPr>
      <w:pStyle w:val="Kopfzeile"/>
    </w:pPr>
  </w:p>
  <w:p w14:paraId="620A15CD" w14:textId="77777777" w:rsidR="00D925E5" w:rsidRDefault="00D925E5"/>
  <w:p w14:paraId="04A37B60" w14:textId="77777777" w:rsidR="00D925E5" w:rsidRDefault="00D925E5"/>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991F6" w14:textId="77777777" w:rsidR="00D925E5" w:rsidRPr="008A5066" w:rsidRDefault="00D925E5" w:rsidP="000F233D">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Pr>
        <w:rStyle w:val="Seitenzahl"/>
        <w:noProof/>
        <w:u w:val="single"/>
      </w:rPr>
      <w:t>66</w:t>
    </w:r>
    <w:r w:rsidRPr="008A5066">
      <w:rPr>
        <w:rStyle w:val="Seitenzahl"/>
        <w:u w:val="single"/>
      </w:rPr>
      <w:fldChar w:fldCharType="end"/>
    </w:r>
  </w:p>
  <w:p w14:paraId="39C80BE5" w14:textId="77777777" w:rsidR="00D925E5" w:rsidRDefault="00D925E5"/>
  <w:p w14:paraId="42284EE1" w14:textId="77777777" w:rsidR="00D925E5" w:rsidRDefault="00D925E5"/>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089791" w14:textId="10F6FAA9" w:rsidR="00D925E5" w:rsidRPr="008A5066" w:rsidRDefault="00D925E5" w:rsidP="00CB596B">
    <w:pPr>
      <w:pStyle w:val="Kopfzeile"/>
      <w:tabs>
        <w:tab w:val="clear" w:pos="4536"/>
        <w:tab w:val="clear" w:pos="9072"/>
        <w:tab w:val="right" w:pos="21060"/>
        <w:tab w:val="right" w:pos="21960"/>
      </w:tabs>
      <w:ind w:right="-109"/>
      <w:rPr>
        <w:u w:val="single"/>
      </w:rPr>
    </w:pPr>
    <w:r>
      <w:rPr>
        <w:u w:val="single"/>
      </w:rPr>
      <w:t>3D Geodatabase for CityGML 2016</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A61C53">
      <w:rPr>
        <w:rStyle w:val="Seitenzahl"/>
        <w:noProof/>
        <w:u w:val="single"/>
      </w:rPr>
      <w:t>70</w:t>
    </w:r>
    <w:r w:rsidRPr="008A5066">
      <w:rPr>
        <w:rStyle w:val="Seitenzahl"/>
        <w:u w:val="single"/>
      </w:rPr>
      <w:fldChar w:fldCharType="end"/>
    </w:r>
  </w:p>
  <w:p w14:paraId="406E2ABF" w14:textId="77777777" w:rsidR="00D925E5" w:rsidRDefault="00D925E5">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64DD77" w14:textId="5DEB9B7D" w:rsidR="00D925E5" w:rsidRPr="008A5066" w:rsidRDefault="00D925E5" w:rsidP="003E5CD2">
    <w:pPr>
      <w:pStyle w:val="Kopfzeile"/>
      <w:tabs>
        <w:tab w:val="clear" w:pos="4536"/>
        <w:tab w:val="clear" w:pos="9072"/>
        <w:tab w:val="right" w:pos="21060"/>
        <w:tab w:val="right" w:pos="21960"/>
      </w:tabs>
      <w:ind w:right="-109"/>
      <w:rPr>
        <w:u w:val="single"/>
      </w:rPr>
    </w:pPr>
    <w:r>
      <w:rPr>
        <w:u w:val="single"/>
      </w:rPr>
      <w:t>3D Geodatabase for CityGML 2014</w:t>
    </w:r>
    <w:r>
      <w:rPr>
        <w:u w:val="single"/>
      </w:rPr>
      <w:tab/>
    </w:r>
    <w:r w:rsidRPr="008A5066">
      <w:rPr>
        <w:rStyle w:val="Seitenzahl"/>
        <w:u w:val="single"/>
      </w:rPr>
      <w:fldChar w:fldCharType="begin"/>
    </w:r>
    <w:r w:rsidRPr="008A5066">
      <w:rPr>
        <w:rStyle w:val="Seitenzahl"/>
        <w:u w:val="single"/>
      </w:rPr>
      <w:instrText xml:space="preserve"> </w:instrText>
    </w:r>
    <w:r>
      <w:rPr>
        <w:rStyle w:val="Seitenzahl"/>
        <w:u w:val="single"/>
      </w:rPr>
      <w:instrText>PAGE</w:instrText>
    </w:r>
    <w:r w:rsidRPr="008A5066">
      <w:rPr>
        <w:rStyle w:val="Seitenzahl"/>
        <w:u w:val="single"/>
      </w:rPr>
      <w:instrText xml:space="preserve"> </w:instrText>
    </w:r>
    <w:r w:rsidRPr="008A5066">
      <w:rPr>
        <w:rStyle w:val="Seitenzahl"/>
        <w:u w:val="single"/>
      </w:rPr>
      <w:fldChar w:fldCharType="separate"/>
    </w:r>
    <w:r w:rsidR="00D26A5A">
      <w:rPr>
        <w:rStyle w:val="Seitenzahl"/>
        <w:noProof/>
        <w:u w:val="single"/>
      </w:rPr>
      <w:t>69</w:t>
    </w:r>
    <w:r w:rsidRPr="008A5066">
      <w:rPr>
        <w:rStyle w:val="Seitenzahl"/>
        <w:u w:val="single"/>
      </w:rPr>
      <w:fldChar w:fldCharType="end"/>
    </w:r>
  </w:p>
  <w:p w14:paraId="64F076F8" w14:textId="4EA481FE" w:rsidR="00D925E5" w:rsidRPr="008A5066" w:rsidRDefault="00D925E5" w:rsidP="000F233D">
    <w:pPr>
      <w:pStyle w:val="Kopfzeile"/>
      <w:tabs>
        <w:tab w:val="clear" w:pos="4536"/>
        <w:tab w:val="clear" w:pos="9072"/>
        <w:tab w:val="right" w:pos="21060"/>
        <w:tab w:val="right" w:pos="21960"/>
      </w:tabs>
      <w:ind w:right="-109"/>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0842177E"/>
    <w:lvl w:ilvl="0">
      <w:start w:val="1"/>
      <w:numFmt w:val="bullet"/>
      <w:pStyle w:val="Aufzhlungszeichen"/>
      <w:lvlText w:val=""/>
      <w:lvlJc w:val="left"/>
      <w:pPr>
        <w:tabs>
          <w:tab w:val="num" w:pos="502"/>
        </w:tabs>
        <w:ind w:left="502" w:hanging="360"/>
      </w:pPr>
      <w:rPr>
        <w:rFonts w:ascii="Symbol" w:hAnsi="Symbol" w:hint="default"/>
      </w:rPr>
    </w:lvl>
  </w:abstractNum>
  <w:abstractNum w:abstractNumId="1">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
    <w:nsid w:val="016B0496"/>
    <w:multiLevelType w:val="multilevel"/>
    <w:tmpl w:val="5D141E4A"/>
    <w:numStyleLink w:val="Formatvorlage1"/>
  </w:abstractNum>
  <w:abstractNum w:abstractNumId="3">
    <w:nsid w:val="02454B96"/>
    <w:multiLevelType w:val="hybridMultilevel"/>
    <w:tmpl w:val="13C8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143F1D"/>
    <w:multiLevelType w:val="hybridMultilevel"/>
    <w:tmpl w:val="4B9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622F05"/>
    <w:multiLevelType w:val="hybridMultilevel"/>
    <w:tmpl w:val="06428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9F70540"/>
    <w:multiLevelType w:val="hybridMultilevel"/>
    <w:tmpl w:val="1E2CF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183837"/>
    <w:multiLevelType w:val="multilevel"/>
    <w:tmpl w:val="B19C20A6"/>
    <w:lvl w:ilvl="0">
      <w:start w:val="1"/>
      <w:numFmt w:val="decimal"/>
      <w:lvlText w:val="%1"/>
      <w:lvlJc w:val="left"/>
      <w:pPr>
        <w:tabs>
          <w:tab w:val="num" w:pos="0"/>
        </w:tabs>
        <w:ind w:left="432" w:hanging="432"/>
      </w:pPr>
      <w:rPr>
        <w:rFonts w:cs="Times New Roman"/>
      </w:rPr>
    </w:lvl>
    <w:lvl w:ilvl="1">
      <w:start w:val="1"/>
      <w:numFmt w:val="decimal"/>
      <w:lvlText w:val="%1.%2"/>
      <w:lvlJc w:val="left"/>
      <w:pPr>
        <w:tabs>
          <w:tab w:val="num" w:pos="0"/>
        </w:tabs>
        <w:ind w:left="576" w:hanging="576"/>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864" w:hanging="864"/>
      </w:pPr>
      <w:rPr>
        <w:rFonts w:cs="Times New Roman"/>
      </w:rPr>
    </w:lvl>
    <w:lvl w:ilvl="4">
      <w:start w:val="1"/>
      <w:numFmt w:val="decimal"/>
      <w:lvlText w:val="%1.%2.%3.%4.%5"/>
      <w:lvlJc w:val="left"/>
      <w:pPr>
        <w:tabs>
          <w:tab w:val="num" w:pos="0"/>
        </w:tabs>
        <w:ind w:left="1008" w:hanging="1008"/>
      </w:pPr>
      <w:rPr>
        <w:rFonts w:cs="Times New Roman"/>
      </w:rPr>
    </w:lvl>
    <w:lvl w:ilvl="5">
      <w:start w:val="1"/>
      <w:numFmt w:val="decimal"/>
      <w:lvlText w:val="%1.%2.%3.%4.%5.%6"/>
      <w:lvlJc w:val="left"/>
      <w:pPr>
        <w:tabs>
          <w:tab w:val="num" w:pos="0"/>
        </w:tabs>
        <w:ind w:left="1152" w:hanging="1152"/>
      </w:pPr>
      <w:rPr>
        <w:rFonts w:cs="Times New Roman"/>
      </w:rPr>
    </w:lvl>
    <w:lvl w:ilvl="6">
      <w:start w:val="1"/>
      <w:numFmt w:val="decimal"/>
      <w:lvlText w:val="%1.%2.%3.%4.%5.%6.%7"/>
      <w:lvlJc w:val="left"/>
      <w:pPr>
        <w:tabs>
          <w:tab w:val="num" w:pos="0"/>
        </w:tabs>
        <w:ind w:left="1296" w:hanging="1296"/>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584" w:hanging="1584"/>
      </w:pPr>
      <w:rPr>
        <w:rFonts w:cs="Times New Roman"/>
      </w:rPr>
    </w:lvl>
  </w:abstractNum>
  <w:abstractNum w:abstractNumId="8">
    <w:nsid w:val="14617EB2"/>
    <w:multiLevelType w:val="hybridMultilevel"/>
    <w:tmpl w:val="A0B4B3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4B6487F"/>
    <w:multiLevelType w:val="hybridMultilevel"/>
    <w:tmpl w:val="FEE89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2A4ACC"/>
    <w:multiLevelType w:val="hybridMultilevel"/>
    <w:tmpl w:val="DB14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232A0A"/>
    <w:multiLevelType w:val="multilevel"/>
    <w:tmpl w:val="5D141E4A"/>
    <w:numStyleLink w:val="Formatvorlage1"/>
  </w:abstractNum>
  <w:abstractNum w:abstractNumId="12">
    <w:nsid w:val="18610088"/>
    <w:multiLevelType w:val="hybridMultilevel"/>
    <w:tmpl w:val="011E1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9BB5490"/>
    <w:multiLevelType w:val="hybridMultilevel"/>
    <w:tmpl w:val="DCC64A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19E7592E"/>
    <w:multiLevelType w:val="multilevel"/>
    <w:tmpl w:val="5D141E4A"/>
    <w:numStyleLink w:val="Formatvorlage1"/>
  </w:abstractNum>
  <w:abstractNum w:abstractNumId="15">
    <w:nsid w:val="1B053CEB"/>
    <w:multiLevelType w:val="hybridMultilevel"/>
    <w:tmpl w:val="6FE069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1EF55980"/>
    <w:multiLevelType w:val="multilevel"/>
    <w:tmpl w:val="5D141E4A"/>
    <w:numStyleLink w:val="Formatvorlage1"/>
  </w:abstractNum>
  <w:abstractNum w:abstractNumId="17">
    <w:nsid w:val="1F4DB54A"/>
    <w:multiLevelType w:val="hybridMultilevel"/>
    <w:tmpl w:val="226E1D36"/>
    <w:lvl w:ilvl="0" w:tplc="0407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2078510F"/>
    <w:multiLevelType w:val="multilevel"/>
    <w:tmpl w:val="5D141E4A"/>
    <w:numStyleLink w:val="Formatvorlage1"/>
  </w:abstractNum>
  <w:abstractNum w:abstractNumId="19">
    <w:nsid w:val="21B30025"/>
    <w:multiLevelType w:val="multilevel"/>
    <w:tmpl w:val="5D141E4A"/>
    <w:numStyleLink w:val="Formatvorlage1"/>
  </w:abstractNum>
  <w:abstractNum w:abstractNumId="20">
    <w:nsid w:val="253228B3"/>
    <w:multiLevelType w:val="hybridMultilevel"/>
    <w:tmpl w:val="881404FE"/>
    <w:lvl w:ilvl="0" w:tplc="00000002">
      <w:start w:val="1"/>
      <w:numFmt w:val="bullet"/>
      <w:lvlText w:val=""/>
      <w:lvlJc w:val="left"/>
      <w:pPr>
        <w:tabs>
          <w:tab w:val="num" w:pos="720"/>
        </w:tabs>
        <w:ind w:left="720" w:hanging="360"/>
      </w:pPr>
      <w:rPr>
        <w:rFonts w:ascii="Symbol" w:hAnsi="Symbol"/>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5F01488"/>
    <w:multiLevelType w:val="multilevel"/>
    <w:tmpl w:val="C93CA8EE"/>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2">
    <w:nsid w:val="2662395A"/>
    <w:multiLevelType w:val="hybridMultilevel"/>
    <w:tmpl w:val="E64A4A78"/>
    <w:lvl w:ilvl="0" w:tplc="49A49CC6">
      <w:numFmt w:val="bullet"/>
      <w:lvlText w:val="•"/>
      <w:lvlJc w:val="left"/>
      <w:pPr>
        <w:ind w:left="720" w:hanging="360"/>
      </w:pPr>
      <w:rPr>
        <w:rFonts w:ascii="Times New Roman" w:eastAsia="Calibr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2BC73E78"/>
    <w:multiLevelType w:val="hybridMultilevel"/>
    <w:tmpl w:val="87E83522"/>
    <w:lvl w:ilvl="0" w:tplc="496AEB4C">
      <w:start w:val="1"/>
      <w:numFmt w:val="decimal"/>
      <w:lvlText w:val="%1."/>
      <w:lvlJc w:val="left"/>
      <w:pPr>
        <w:ind w:left="720" w:hanging="360"/>
      </w:pPr>
      <w:rPr>
        <w:rFonts w:hint="default"/>
      </w:r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24">
    <w:nsid w:val="2C224971"/>
    <w:multiLevelType w:val="hybridMultilevel"/>
    <w:tmpl w:val="73A268EE"/>
    <w:lvl w:ilvl="0" w:tplc="19D2FD56">
      <w:numFmt w:val="bullet"/>
      <w:lvlText w:val="-"/>
      <w:lvlJc w:val="left"/>
      <w:pPr>
        <w:ind w:left="720" w:hanging="360"/>
      </w:pPr>
      <w:rPr>
        <w:rFonts w:ascii="Times New Roman" w:eastAsia="Calibri" w:hAnsi="Times New Roman"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C003EB"/>
    <w:multiLevelType w:val="multilevel"/>
    <w:tmpl w:val="E15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79404F"/>
    <w:multiLevelType w:val="hybridMultilevel"/>
    <w:tmpl w:val="78E68E20"/>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2E2D2308"/>
    <w:multiLevelType w:val="hybridMultilevel"/>
    <w:tmpl w:val="E766F3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2F3842CB"/>
    <w:multiLevelType w:val="hybridMultilevel"/>
    <w:tmpl w:val="46349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0420427"/>
    <w:multiLevelType w:val="hybridMultilevel"/>
    <w:tmpl w:val="7422CD8C"/>
    <w:lvl w:ilvl="0" w:tplc="89B43B4C">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309A5313"/>
    <w:multiLevelType w:val="hybridMultilevel"/>
    <w:tmpl w:val="6E0AE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956D92"/>
    <w:multiLevelType w:val="hybridMultilevel"/>
    <w:tmpl w:val="6D68B3F6"/>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31F010E5"/>
    <w:multiLevelType w:val="hybridMultilevel"/>
    <w:tmpl w:val="83085814"/>
    <w:lvl w:ilvl="0" w:tplc="466C26D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34AF55CF"/>
    <w:multiLevelType w:val="hybridMultilevel"/>
    <w:tmpl w:val="EFFE9C0A"/>
    <w:lvl w:ilvl="0" w:tplc="BC4A06AA">
      <w:start w:val="1"/>
      <w:numFmt w:val="bullet"/>
      <w:lvlText w:val=""/>
      <w:lvlJc w:val="left"/>
      <w:pPr>
        <w:ind w:left="720" w:hanging="360"/>
      </w:pPr>
      <w:rPr>
        <w:rFonts w:ascii="Symbol" w:hAnsi="Symbol"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34FF4E8A"/>
    <w:multiLevelType w:val="hybridMultilevel"/>
    <w:tmpl w:val="517ED4CC"/>
    <w:lvl w:ilvl="0" w:tplc="C67054DE">
      <w:start w:val="1"/>
      <w:numFmt w:val="decimal"/>
      <w:lvlText w:val="%1)"/>
      <w:lvlJc w:val="left"/>
      <w:pPr>
        <w:ind w:left="720" w:hanging="360"/>
      </w:pPr>
      <w:rPr>
        <w:rFonts w:hint="default"/>
        <w:b w:val="0"/>
        <w:color w:val="auto"/>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nsid w:val="352C235F"/>
    <w:multiLevelType w:val="hybridMultilevel"/>
    <w:tmpl w:val="58D8E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36907CDA"/>
    <w:multiLevelType w:val="hybridMultilevel"/>
    <w:tmpl w:val="FE50F90E"/>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37">
    <w:nsid w:val="36E93F07"/>
    <w:multiLevelType w:val="hybridMultilevel"/>
    <w:tmpl w:val="61FC7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374171B5"/>
    <w:multiLevelType w:val="hybridMultilevel"/>
    <w:tmpl w:val="B72A43DC"/>
    <w:lvl w:ilvl="0" w:tplc="BE2085D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7A7A09"/>
    <w:multiLevelType w:val="multilevel"/>
    <w:tmpl w:val="D6840EB0"/>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nsid w:val="38386F0C"/>
    <w:multiLevelType w:val="multilevel"/>
    <w:tmpl w:val="5D141E4A"/>
    <w:numStyleLink w:val="Formatvorlage1"/>
  </w:abstractNum>
  <w:abstractNum w:abstractNumId="41">
    <w:nsid w:val="385B2CDB"/>
    <w:multiLevelType w:val="hybridMultilevel"/>
    <w:tmpl w:val="26F4AEB4"/>
    <w:lvl w:ilvl="0" w:tplc="04070001">
      <w:start w:val="1"/>
      <w:numFmt w:val="bullet"/>
      <w:lvlText w:val=""/>
      <w:lvlJc w:val="left"/>
      <w:pPr>
        <w:ind w:left="1211" w:hanging="360"/>
      </w:pPr>
      <w:rPr>
        <w:rFonts w:ascii="Symbol" w:hAnsi="Symbol" w:hint="default"/>
      </w:rPr>
    </w:lvl>
    <w:lvl w:ilvl="1" w:tplc="04070003" w:tentative="1">
      <w:start w:val="1"/>
      <w:numFmt w:val="bullet"/>
      <w:lvlText w:val="o"/>
      <w:lvlJc w:val="left"/>
      <w:pPr>
        <w:ind w:left="1931" w:hanging="360"/>
      </w:pPr>
      <w:rPr>
        <w:rFonts w:ascii="Courier New" w:hAnsi="Courier New" w:cs="Courier New" w:hint="default"/>
      </w:rPr>
    </w:lvl>
    <w:lvl w:ilvl="2" w:tplc="04070005" w:tentative="1">
      <w:start w:val="1"/>
      <w:numFmt w:val="bullet"/>
      <w:lvlText w:val=""/>
      <w:lvlJc w:val="left"/>
      <w:pPr>
        <w:ind w:left="2651" w:hanging="360"/>
      </w:pPr>
      <w:rPr>
        <w:rFonts w:ascii="Wingdings" w:hAnsi="Wingdings" w:hint="default"/>
      </w:rPr>
    </w:lvl>
    <w:lvl w:ilvl="3" w:tplc="04070001" w:tentative="1">
      <w:start w:val="1"/>
      <w:numFmt w:val="bullet"/>
      <w:lvlText w:val=""/>
      <w:lvlJc w:val="left"/>
      <w:pPr>
        <w:ind w:left="3371" w:hanging="360"/>
      </w:pPr>
      <w:rPr>
        <w:rFonts w:ascii="Symbol" w:hAnsi="Symbol" w:hint="default"/>
      </w:rPr>
    </w:lvl>
    <w:lvl w:ilvl="4" w:tplc="04070003" w:tentative="1">
      <w:start w:val="1"/>
      <w:numFmt w:val="bullet"/>
      <w:lvlText w:val="o"/>
      <w:lvlJc w:val="left"/>
      <w:pPr>
        <w:ind w:left="4091" w:hanging="360"/>
      </w:pPr>
      <w:rPr>
        <w:rFonts w:ascii="Courier New" w:hAnsi="Courier New" w:cs="Courier New" w:hint="default"/>
      </w:rPr>
    </w:lvl>
    <w:lvl w:ilvl="5" w:tplc="04070005" w:tentative="1">
      <w:start w:val="1"/>
      <w:numFmt w:val="bullet"/>
      <w:lvlText w:val=""/>
      <w:lvlJc w:val="left"/>
      <w:pPr>
        <w:ind w:left="4811" w:hanging="360"/>
      </w:pPr>
      <w:rPr>
        <w:rFonts w:ascii="Wingdings" w:hAnsi="Wingdings" w:hint="default"/>
      </w:rPr>
    </w:lvl>
    <w:lvl w:ilvl="6" w:tplc="04070001" w:tentative="1">
      <w:start w:val="1"/>
      <w:numFmt w:val="bullet"/>
      <w:lvlText w:val=""/>
      <w:lvlJc w:val="left"/>
      <w:pPr>
        <w:ind w:left="5531" w:hanging="360"/>
      </w:pPr>
      <w:rPr>
        <w:rFonts w:ascii="Symbol" w:hAnsi="Symbol" w:hint="default"/>
      </w:rPr>
    </w:lvl>
    <w:lvl w:ilvl="7" w:tplc="04070003" w:tentative="1">
      <w:start w:val="1"/>
      <w:numFmt w:val="bullet"/>
      <w:lvlText w:val="o"/>
      <w:lvlJc w:val="left"/>
      <w:pPr>
        <w:ind w:left="6251" w:hanging="360"/>
      </w:pPr>
      <w:rPr>
        <w:rFonts w:ascii="Courier New" w:hAnsi="Courier New" w:cs="Courier New" w:hint="default"/>
      </w:rPr>
    </w:lvl>
    <w:lvl w:ilvl="8" w:tplc="04070005" w:tentative="1">
      <w:start w:val="1"/>
      <w:numFmt w:val="bullet"/>
      <w:lvlText w:val=""/>
      <w:lvlJc w:val="left"/>
      <w:pPr>
        <w:ind w:left="6971" w:hanging="360"/>
      </w:pPr>
      <w:rPr>
        <w:rFonts w:ascii="Wingdings" w:hAnsi="Wingdings" w:hint="default"/>
      </w:rPr>
    </w:lvl>
  </w:abstractNum>
  <w:abstractNum w:abstractNumId="42">
    <w:nsid w:val="3AB036F3"/>
    <w:multiLevelType w:val="multilevel"/>
    <w:tmpl w:val="5D141E4A"/>
    <w:numStyleLink w:val="Formatvorlage1"/>
  </w:abstractNum>
  <w:abstractNum w:abstractNumId="43">
    <w:nsid w:val="3B834F6B"/>
    <w:multiLevelType w:val="hybridMultilevel"/>
    <w:tmpl w:val="ED6E54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3B9C7F47"/>
    <w:multiLevelType w:val="multilevel"/>
    <w:tmpl w:val="5D141E4A"/>
    <w:numStyleLink w:val="Formatvorlage1"/>
  </w:abstractNum>
  <w:abstractNum w:abstractNumId="45">
    <w:nsid w:val="40605C96"/>
    <w:multiLevelType w:val="hybridMultilevel"/>
    <w:tmpl w:val="638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20D3558"/>
    <w:multiLevelType w:val="hybridMultilevel"/>
    <w:tmpl w:val="6868D4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7">
    <w:nsid w:val="42143FA1"/>
    <w:multiLevelType w:val="hybridMultilevel"/>
    <w:tmpl w:val="97D8A7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nsid w:val="458B1C6B"/>
    <w:multiLevelType w:val="hybridMultilevel"/>
    <w:tmpl w:val="8E2CAE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nsid w:val="46F0358C"/>
    <w:multiLevelType w:val="hybridMultilevel"/>
    <w:tmpl w:val="2E3074C0"/>
    <w:lvl w:ilvl="0" w:tplc="89B43B4C">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46FF59AA"/>
    <w:multiLevelType w:val="hybridMultilevel"/>
    <w:tmpl w:val="3156FA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nsid w:val="47473DAA"/>
    <w:multiLevelType w:val="hybridMultilevel"/>
    <w:tmpl w:val="B036A74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nsid w:val="48B7607F"/>
    <w:multiLevelType w:val="hybridMultilevel"/>
    <w:tmpl w:val="85989356"/>
    <w:lvl w:ilvl="0" w:tplc="D30054D6">
      <w:start w:val="1"/>
      <w:numFmt w:val="bullet"/>
      <w:lvlText w:val=""/>
      <w:lvlJc w:val="left"/>
      <w:pPr>
        <w:ind w:left="360" w:hanging="360"/>
      </w:pPr>
      <w:rPr>
        <w:rFonts w:ascii="Symbol" w:hAnsi="Symbol" w:hint="default"/>
      </w:rPr>
    </w:lvl>
    <w:lvl w:ilvl="1" w:tplc="0672AE78">
      <w:start w:val="1"/>
      <w:numFmt w:val="bullet"/>
      <w:lvlText w:val="o"/>
      <w:lvlJc w:val="left"/>
      <w:pPr>
        <w:ind w:left="1080" w:hanging="360"/>
      </w:pPr>
      <w:rPr>
        <w:rFonts w:ascii="Courier New" w:hAnsi="Courier New" w:hint="default"/>
      </w:rPr>
    </w:lvl>
    <w:lvl w:ilvl="2" w:tplc="CFB273E6">
      <w:start w:val="1"/>
      <w:numFmt w:val="bullet"/>
      <w:lvlText w:val=""/>
      <w:lvlJc w:val="left"/>
      <w:pPr>
        <w:ind w:left="1800" w:hanging="360"/>
      </w:pPr>
      <w:rPr>
        <w:rFonts w:ascii="Wingdings" w:hAnsi="Wingdings" w:hint="default"/>
      </w:rPr>
    </w:lvl>
    <w:lvl w:ilvl="3" w:tplc="9BD0176A">
      <w:start w:val="1"/>
      <w:numFmt w:val="bullet"/>
      <w:lvlText w:val=""/>
      <w:lvlJc w:val="left"/>
      <w:pPr>
        <w:ind w:left="2520" w:hanging="360"/>
      </w:pPr>
      <w:rPr>
        <w:rFonts w:ascii="Symbol" w:hAnsi="Symbol" w:hint="default"/>
      </w:rPr>
    </w:lvl>
    <w:lvl w:ilvl="4" w:tplc="B5CC0C46">
      <w:start w:val="1"/>
      <w:numFmt w:val="bullet"/>
      <w:lvlText w:val="o"/>
      <w:lvlJc w:val="left"/>
      <w:pPr>
        <w:ind w:left="3240" w:hanging="360"/>
      </w:pPr>
      <w:rPr>
        <w:rFonts w:ascii="Courier New" w:hAnsi="Courier New" w:hint="default"/>
      </w:rPr>
    </w:lvl>
    <w:lvl w:ilvl="5" w:tplc="5EB6FB24">
      <w:start w:val="1"/>
      <w:numFmt w:val="bullet"/>
      <w:lvlText w:val=""/>
      <w:lvlJc w:val="left"/>
      <w:pPr>
        <w:ind w:left="3960" w:hanging="360"/>
      </w:pPr>
      <w:rPr>
        <w:rFonts w:ascii="Wingdings" w:hAnsi="Wingdings" w:hint="default"/>
      </w:rPr>
    </w:lvl>
    <w:lvl w:ilvl="6" w:tplc="3594BB5A">
      <w:start w:val="1"/>
      <w:numFmt w:val="bullet"/>
      <w:lvlText w:val=""/>
      <w:lvlJc w:val="left"/>
      <w:pPr>
        <w:ind w:left="4680" w:hanging="360"/>
      </w:pPr>
      <w:rPr>
        <w:rFonts w:ascii="Symbol" w:hAnsi="Symbol" w:hint="default"/>
      </w:rPr>
    </w:lvl>
    <w:lvl w:ilvl="7" w:tplc="0956A104">
      <w:start w:val="1"/>
      <w:numFmt w:val="bullet"/>
      <w:lvlText w:val="o"/>
      <w:lvlJc w:val="left"/>
      <w:pPr>
        <w:ind w:left="5400" w:hanging="360"/>
      </w:pPr>
      <w:rPr>
        <w:rFonts w:ascii="Courier New" w:hAnsi="Courier New" w:hint="default"/>
      </w:rPr>
    </w:lvl>
    <w:lvl w:ilvl="8" w:tplc="A2A292FA">
      <w:start w:val="1"/>
      <w:numFmt w:val="bullet"/>
      <w:lvlText w:val=""/>
      <w:lvlJc w:val="left"/>
      <w:pPr>
        <w:ind w:left="6120" w:hanging="360"/>
      </w:pPr>
      <w:rPr>
        <w:rFonts w:ascii="Wingdings" w:hAnsi="Wingdings" w:hint="default"/>
      </w:rPr>
    </w:lvl>
  </w:abstractNum>
  <w:abstractNum w:abstractNumId="53">
    <w:nsid w:val="4C8314E9"/>
    <w:multiLevelType w:val="multilevel"/>
    <w:tmpl w:val="5D141E4A"/>
    <w:numStyleLink w:val="Formatvorlage1"/>
  </w:abstractNum>
  <w:abstractNum w:abstractNumId="54">
    <w:nsid w:val="4CA2324F"/>
    <w:multiLevelType w:val="hybridMultilevel"/>
    <w:tmpl w:val="5198AD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nsid w:val="4FC61302"/>
    <w:multiLevelType w:val="hybridMultilevel"/>
    <w:tmpl w:val="37542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nsid w:val="501A2DDA"/>
    <w:multiLevelType w:val="hybridMultilevel"/>
    <w:tmpl w:val="02B43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52DB57F2"/>
    <w:multiLevelType w:val="hybridMultilevel"/>
    <w:tmpl w:val="39DC3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nsid w:val="53ED7737"/>
    <w:multiLevelType w:val="hybridMultilevel"/>
    <w:tmpl w:val="9F7A77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nsid w:val="54C12F66"/>
    <w:multiLevelType w:val="hybridMultilevel"/>
    <w:tmpl w:val="4E6E4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nsid w:val="54D40344"/>
    <w:multiLevelType w:val="hybridMultilevel"/>
    <w:tmpl w:val="0364587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Tahoma"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Tahoma"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Tahoma"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61">
    <w:nsid w:val="54E638E8"/>
    <w:multiLevelType w:val="hybridMultilevel"/>
    <w:tmpl w:val="F756460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2">
    <w:nsid w:val="55281997"/>
    <w:multiLevelType w:val="hybridMultilevel"/>
    <w:tmpl w:val="4B22D22A"/>
    <w:lvl w:ilvl="0" w:tplc="82F2DC70">
      <w:start w:val="1"/>
      <w:numFmt w:val="decimal"/>
      <w:lvlText w:val="%1)"/>
      <w:lvlJc w:val="left"/>
      <w:pPr>
        <w:ind w:left="1211" w:hanging="360"/>
      </w:pPr>
      <w:rPr>
        <w:rFonts w:cs="Times New Roman" w:hint="default"/>
      </w:rPr>
    </w:lvl>
    <w:lvl w:ilvl="1" w:tplc="04070019" w:tentative="1">
      <w:start w:val="1"/>
      <w:numFmt w:val="lowerLetter"/>
      <w:lvlText w:val="%2."/>
      <w:lvlJc w:val="left"/>
      <w:pPr>
        <w:ind w:left="1931" w:hanging="360"/>
      </w:pPr>
      <w:rPr>
        <w:rFonts w:cs="Times New Roman"/>
      </w:rPr>
    </w:lvl>
    <w:lvl w:ilvl="2" w:tplc="0407001B" w:tentative="1">
      <w:start w:val="1"/>
      <w:numFmt w:val="lowerRoman"/>
      <w:lvlText w:val="%3."/>
      <w:lvlJc w:val="right"/>
      <w:pPr>
        <w:ind w:left="2651" w:hanging="180"/>
      </w:pPr>
      <w:rPr>
        <w:rFonts w:cs="Times New Roman"/>
      </w:rPr>
    </w:lvl>
    <w:lvl w:ilvl="3" w:tplc="0407000F" w:tentative="1">
      <w:start w:val="1"/>
      <w:numFmt w:val="decimal"/>
      <w:lvlText w:val="%4."/>
      <w:lvlJc w:val="left"/>
      <w:pPr>
        <w:ind w:left="3371" w:hanging="360"/>
      </w:pPr>
      <w:rPr>
        <w:rFonts w:cs="Times New Roman"/>
      </w:rPr>
    </w:lvl>
    <w:lvl w:ilvl="4" w:tplc="04070019" w:tentative="1">
      <w:start w:val="1"/>
      <w:numFmt w:val="lowerLetter"/>
      <w:lvlText w:val="%5."/>
      <w:lvlJc w:val="left"/>
      <w:pPr>
        <w:ind w:left="4091" w:hanging="360"/>
      </w:pPr>
      <w:rPr>
        <w:rFonts w:cs="Times New Roman"/>
      </w:rPr>
    </w:lvl>
    <w:lvl w:ilvl="5" w:tplc="0407001B" w:tentative="1">
      <w:start w:val="1"/>
      <w:numFmt w:val="lowerRoman"/>
      <w:lvlText w:val="%6."/>
      <w:lvlJc w:val="right"/>
      <w:pPr>
        <w:ind w:left="4811" w:hanging="180"/>
      </w:pPr>
      <w:rPr>
        <w:rFonts w:cs="Times New Roman"/>
      </w:rPr>
    </w:lvl>
    <w:lvl w:ilvl="6" w:tplc="0407000F" w:tentative="1">
      <w:start w:val="1"/>
      <w:numFmt w:val="decimal"/>
      <w:lvlText w:val="%7."/>
      <w:lvlJc w:val="left"/>
      <w:pPr>
        <w:ind w:left="5531" w:hanging="360"/>
      </w:pPr>
      <w:rPr>
        <w:rFonts w:cs="Times New Roman"/>
      </w:rPr>
    </w:lvl>
    <w:lvl w:ilvl="7" w:tplc="04070019" w:tentative="1">
      <w:start w:val="1"/>
      <w:numFmt w:val="lowerLetter"/>
      <w:lvlText w:val="%8."/>
      <w:lvlJc w:val="left"/>
      <w:pPr>
        <w:ind w:left="6251" w:hanging="360"/>
      </w:pPr>
      <w:rPr>
        <w:rFonts w:cs="Times New Roman"/>
      </w:rPr>
    </w:lvl>
    <w:lvl w:ilvl="8" w:tplc="0407001B" w:tentative="1">
      <w:start w:val="1"/>
      <w:numFmt w:val="lowerRoman"/>
      <w:lvlText w:val="%9."/>
      <w:lvlJc w:val="right"/>
      <w:pPr>
        <w:ind w:left="6971" w:hanging="180"/>
      </w:pPr>
      <w:rPr>
        <w:rFonts w:cs="Times New Roman"/>
      </w:rPr>
    </w:lvl>
  </w:abstractNum>
  <w:abstractNum w:abstractNumId="63">
    <w:nsid w:val="55A8683F"/>
    <w:multiLevelType w:val="multilevel"/>
    <w:tmpl w:val="ED6E54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56956035"/>
    <w:multiLevelType w:val="hybridMultilevel"/>
    <w:tmpl w:val="1242C5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nsid w:val="56EE3D11"/>
    <w:multiLevelType w:val="hybridMultilevel"/>
    <w:tmpl w:val="744CFD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nsid w:val="571E6499"/>
    <w:multiLevelType w:val="hybridMultilevel"/>
    <w:tmpl w:val="36C45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nsid w:val="57DE1F7B"/>
    <w:multiLevelType w:val="hybridMultilevel"/>
    <w:tmpl w:val="BE42A198"/>
    <w:lvl w:ilvl="0" w:tplc="BC4A06AA">
      <w:start w:val="1"/>
      <w:numFmt w:val="bullet"/>
      <w:lvlText w:val=""/>
      <w:lvlJc w:val="left"/>
      <w:pPr>
        <w:ind w:left="780" w:hanging="360"/>
      </w:pPr>
      <w:rPr>
        <w:rFonts w:ascii="Symbol" w:hAnsi="Symbol" w:hint="default"/>
        <w:sz w:val="20"/>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68">
    <w:nsid w:val="593C26A6"/>
    <w:multiLevelType w:val="hybridMultilevel"/>
    <w:tmpl w:val="F4B8E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nsid w:val="59AE2140"/>
    <w:multiLevelType w:val="hybridMultilevel"/>
    <w:tmpl w:val="96548F22"/>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0">
    <w:nsid w:val="5A3E588D"/>
    <w:multiLevelType w:val="hybridMultilevel"/>
    <w:tmpl w:val="92B6E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DCE6ADE"/>
    <w:multiLevelType w:val="hybridMultilevel"/>
    <w:tmpl w:val="37D66D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nsid w:val="5E1D3963"/>
    <w:multiLevelType w:val="hybridMultilevel"/>
    <w:tmpl w:val="9FBA1DE2"/>
    <w:lvl w:ilvl="0" w:tplc="A308F0E2">
      <w:start w:val="1"/>
      <w:numFmt w:val="bullet"/>
      <w:lvlText w:val="-"/>
      <w:lvlJc w:val="left"/>
      <w:pPr>
        <w:ind w:left="720" w:hanging="360"/>
      </w:pPr>
      <w:rPr>
        <w:rFonts w:ascii="Simplified Arabic" w:hAnsi="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E6D4ED5"/>
    <w:multiLevelType w:val="hybridMultilevel"/>
    <w:tmpl w:val="AEA46E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nsid w:val="5EA40147"/>
    <w:multiLevelType w:val="hybridMultilevel"/>
    <w:tmpl w:val="6FA23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nsid w:val="5EE258D0"/>
    <w:multiLevelType w:val="hybridMultilevel"/>
    <w:tmpl w:val="BB2C342E"/>
    <w:lvl w:ilvl="0" w:tplc="04090001">
      <w:start w:val="1"/>
      <w:numFmt w:val="bullet"/>
      <w:lvlText w:val=""/>
      <w:lvlJc w:val="left"/>
      <w:pPr>
        <w:tabs>
          <w:tab w:val="num" w:pos="938"/>
        </w:tabs>
        <w:ind w:left="938" w:hanging="360"/>
      </w:pPr>
      <w:rPr>
        <w:rFonts w:ascii="Symbol" w:hAnsi="Symbol" w:hint="default"/>
      </w:rPr>
    </w:lvl>
    <w:lvl w:ilvl="1" w:tplc="04090003" w:tentative="1">
      <w:start w:val="1"/>
      <w:numFmt w:val="bullet"/>
      <w:lvlText w:val="o"/>
      <w:lvlJc w:val="left"/>
      <w:pPr>
        <w:tabs>
          <w:tab w:val="num" w:pos="1658"/>
        </w:tabs>
        <w:ind w:left="1658" w:hanging="360"/>
      </w:pPr>
      <w:rPr>
        <w:rFonts w:ascii="Courier New" w:hAnsi="Courier New" w:cs="Courier New" w:hint="default"/>
      </w:rPr>
    </w:lvl>
    <w:lvl w:ilvl="2" w:tplc="04090005" w:tentative="1">
      <w:start w:val="1"/>
      <w:numFmt w:val="bullet"/>
      <w:lvlText w:val=""/>
      <w:lvlJc w:val="left"/>
      <w:pPr>
        <w:tabs>
          <w:tab w:val="num" w:pos="2378"/>
        </w:tabs>
        <w:ind w:left="2378" w:hanging="360"/>
      </w:pPr>
      <w:rPr>
        <w:rFonts w:ascii="Wingdings" w:hAnsi="Wingdings" w:hint="default"/>
      </w:rPr>
    </w:lvl>
    <w:lvl w:ilvl="3" w:tplc="04090001" w:tentative="1">
      <w:start w:val="1"/>
      <w:numFmt w:val="bullet"/>
      <w:lvlText w:val=""/>
      <w:lvlJc w:val="left"/>
      <w:pPr>
        <w:tabs>
          <w:tab w:val="num" w:pos="3098"/>
        </w:tabs>
        <w:ind w:left="3098" w:hanging="360"/>
      </w:pPr>
      <w:rPr>
        <w:rFonts w:ascii="Symbol" w:hAnsi="Symbol" w:hint="default"/>
      </w:rPr>
    </w:lvl>
    <w:lvl w:ilvl="4" w:tplc="04090003" w:tentative="1">
      <w:start w:val="1"/>
      <w:numFmt w:val="bullet"/>
      <w:lvlText w:val="o"/>
      <w:lvlJc w:val="left"/>
      <w:pPr>
        <w:tabs>
          <w:tab w:val="num" w:pos="3818"/>
        </w:tabs>
        <w:ind w:left="3818" w:hanging="360"/>
      </w:pPr>
      <w:rPr>
        <w:rFonts w:ascii="Courier New" w:hAnsi="Courier New" w:cs="Courier New" w:hint="default"/>
      </w:rPr>
    </w:lvl>
    <w:lvl w:ilvl="5" w:tplc="04090005" w:tentative="1">
      <w:start w:val="1"/>
      <w:numFmt w:val="bullet"/>
      <w:lvlText w:val=""/>
      <w:lvlJc w:val="left"/>
      <w:pPr>
        <w:tabs>
          <w:tab w:val="num" w:pos="4538"/>
        </w:tabs>
        <w:ind w:left="4538" w:hanging="360"/>
      </w:pPr>
      <w:rPr>
        <w:rFonts w:ascii="Wingdings" w:hAnsi="Wingdings" w:hint="default"/>
      </w:rPr>
    </w:lvl>
    <w:lvl w:ilvl="6" w:tplc="04090001" w:tentative="1">
      <w:start w:val="1"/>
      <w:numFmt w:val="bullet"/>
      <w:lvlText w:val=""/>
      <w:lvlJc w:val="left"/>
      <w:pPr>
        <w:tabs>
          <w:tab w:val="num" w:pos="5258"/>
        </w:tabs>
        <w:ind w:left="5258" w:hanging="360"/>
      </w:pPr>
      <w:rPr>
        <w:rFonts w:ascii="Symbol" w:hAnsi="Symbol" w:hint="default"/>
      </w:rPr>
    </w:lvl>
    <w:lvl w:ilvl="7" w:tplc="04090003" w:tentative="1">
      <w:start w:val="1"/>
      <w:numFmt w:val="bullet"/>
      <w:lvlText w:val="o"/>
      <w:lvlJc w:val="left"/>
      <w:pPr>
        <w:tabs>
          <w:tab w:val="num" w:pos="5978"/>
        </w:tabs>
        <w:ind w:left="5978" w:hanging="360"/>
      </w:pPr>
      <w:rPr>
        <w:rFonts w:ascii="Courier New" w:hAnsi="Courier New" w:cs="Courier New" w:hint="default"/>
      </w:rPr>
    </w:lvl>
    <w:lvl w:ilvl="8" w:tplc="04090005" w:tentative="1">
      <w:start w:val="1"/>
      <w:numFmt w:val="bullet"/>
      <w:lvlText w:val=""/>
      <w:lvlJc w:val="left"/>
      <w:pPr>
        <w:tabs>
          <w:tab w:val="num" w:pos="6698"/>
        </w:tabs>
        <w:ind w:left="6698" w:hanging="360"/>
      </w:pPr>
      <w:rPr>
        <w:rFonts w:ascii="Wingdings" w:hAnsi="Wingdings" w:hint="default"/>
      </w:rPr>
    </w:lvl>
  </w:abstractNum>
  <w:abstractNum w:abstractNumId="76">
    <w:nsid w:val="60283736"/>
    <w:multiLevelType w:val="hybridMultilevel"/>
    <w:tmpl w:val="378C56E0"/>
    <w:lvl w:ilvl="0" w:tplc="04070001">
      <w:start w:val="1"/>
      <w:numFmt w:val="bullet"/>
      <w:lvlText w:val=""/>
      <w:lvlJc w:val="left"/>
      <w:pPr>
        <w:ind w:left="780" w:hanging="360"/>
      </w:pPr>
      <w:rPr>
        <w:rFonts w:ascii="Symbol" w:hAnsi="Symbol" w:hint="default"/>
      </w:rPr>
    </w:lvl>
    <w:lvl w:ilvl="1" w:tplc="04070003">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77">
    <w:nsid w:val="61AD071A"/>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78">
    <w:nsid w:val="630348CC"/>
    <w:multiLevelType w:val="hybridMultilevel"/>
    <w:tmpl w:val="2166A7C0"/>
    <w:lvl w:ilvl="0" w:tplc="1A68578A">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nsid w:val="6AA92EBE"/>
    <w:multiLevelType w:val="hybridMultilevel"/>
    <w:tmpl w:val="C2802366"/>
    <w:lvl w:ilvl="0" w:tplc="3698803E">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ahoma"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ahom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ahom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0">
    <w:nsid w:val="6AE63A9C"/>
    <w:multiLevelType w:val="multilevel"/>
    <w:tmpl w:val="5D141E4A"/>
    <w:numStyleLink w:val="Formatvorlage1"/>
  </w:abstractNum>
  <w:abstractNum w:abstractNumId="81">
    <w:nsid w:val="6C3F0292"/>
    <w:multiLevelType w:val="hybridMultilevel"/>
    <w:tmpl w:val="8642F5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82">
    <w:nsid w:val="6CA660F6"/>
    <w:multiLevelType w:val="hybridMultilevel"/>
    <w:tmpl w:val="339C2EB0"/>
    <w:lvl w:ilvl="0" w:tplc="04090001">
      <w:start w:val="1"/>
      <w:numFmt w:val="bullet"/>
      <w:lvlText w:val=""/>
      <w:lvlJc w:val="left"/>
      <w:pPr>
        <w:tabs>
          <w:tab w:val="num" w:pos="1068"/>
        </w:tabs>
        <w:ind w:left="1068" w:hanging="360"/>
      </w:pPr>
      <w:rPr>
        <w:rFonts w:ascii="Symbol" w:hAnsi="Symbol" w:hint="default"/>
      </w:rPr>
    </w:lvl>
    <w:lvl w:ilvl="1" w:tplc="04090003">
      <w:start w:val="1"/>
      <w:numFmt w:val="bullet"/>
      <w:lvlText w:val="o"/>
      <w:lvlJc w:val="left"/>
      <w:pPr>
        <w:tabs>
          <w:tab w:val="num" w:pos="1788"/>
        </w:tabs>
        <w:ind w:left="1788" w:hanging="360"/>
      </w:pPr>
      <w:rPr>
        <w:rFonts w:ascii="Courier New" w:hAnsi="Courier New" w:cs="Courier New" w:hint="default"/>
      </w:rPr>
    </w:lvl>
    <w:lvl w:ilvl="2" w:tplc="04090005">
      <w:start w:val="1"/>
      <w:numFmt w:val="bullet"/>
      <w:lvlText w:val=""/>
      <w:lvlJc w:val="left"/>
      <w:pPr>
        <w:tabs>
          <w:tab w:val="num" w:pos="2508"/>
        </w:tabs>
        <w:ind w:left="2508" w:hanging="360"/>
      </w:pPr>
      <w:rPr>
        <w:rFonts w:ascii="Wingdings" w:hAnsi="Wingdings" w:hint="default"/>
      </w:rPr>
    </w:lvl>
    <w:lvl w:ilvl="3" w:tplc="04090001" w:tentative="1">
      <w:start w:val="1"/>
      <w:numFmt w:val="bullet"/>
      <w:lvlText w:val=""/>
      <w:lvlJc w:val="left"/>
      <w:pPr>
        <w:tabs>
          <w:tab w:val="num" w:pos="3228"/>
        </w:tabs>
        <w:ind w:left="3228" w:hanging="360"/>
      </w:pPr>
      <w:rPr>
        <w:rFonts w:ascii="Symbol" w:hAnsi="Symbol" w:hint="default"/>
      </w:rPr>
    </w:lvl>
    <w:lvl w:ilvl="4" w:tplc="04090003" w:tentative="1">
      <w:start w:val="1"/>
      <w:numFmt w:val="bullet"/>
      <w:lvlText w:val="o"/>
      <w:lvlJc w:val="left"/>
      <w:pPr>
        <w:tabs>
          <w:tab w:val="num" w:pos="3948"/>
        </w:tabs>
        <w:ind w:left="3948" w:hanging="360"/>
      </w:pPr>
      <w:rPr>
        <w:rFonts w:ascii="Courier New" w:hAnsi="Courier New" w:cs="Courier New" w:hint="default"/>
      </w:rPr>
    </w:lvl>
    <w:lvl w:ilvl="5" w:tplc="04090005" w:tentative="1">
      <w:start w:val="1"/>
      <w:numFmt w:val="bullet"/>
      <w:lvlText w:val=""/>
      <w:lvlJc w:val="left"/>
      <w:pPr>
        <w:tabs>
          <w:tab w:val="num" w:pos="4668"/>
        </w:tabs>
        <w:ind w:left="4668" w:hanging="360"/>
      </w:pPr>
      <w:rPr>
        <w:rFonts w:ascii="Wingdings" w:hAnsi="Wingdings" w:hint="default"/>
      </w:rPr>
    </w:lvl>
    <w:lvl w:ilvl="6" w:tplc="04090001" w:tentative="1">
      <w:start w:val="1"/>
      <w:numFmt w:val="bullet"/>
      <w:lvlText w:val=""/>
      <w:lvlJc w:val="left"/>
      <w:pPr>
        <w:tabs>
          <w:tab w:val="num" w:pos="5388"/>
        </w:tabs>
        <w:ind w:left="5388" w:hanging="360"/>
      </w:pPr>
      <w:rPr>
        <w:rFonts w:ascii="Symbol" w:hAnsi="Symbol" w:hint="default"/>
      </w:rPr>
    </w:lvl>
    <w:lvl w:ilvl="7" w:tplc="04090003" w:tentative="1">
      <w:start w:val="1"/>
      <w:numFmt w:val="bullet"/>
      <w:lvlText w:val="o"/>
      <w:lvlJc w:val="left"/>
      <w:pPr>
        <w:tabs>
          <w:tab w:val="num" w:pos="6108"/>
        </w:tabs>
        <w:ind w:left="6108" w:hanging="360"/>
      </w:pPr>
      <w:rPr>
        <w:rFonts w:ascii="Courier New" w:hAnsi="Courier New" w:cs="Courier New" w:hint="default"/>
      </w:rPr>
    </w:lvl>
    <w:lvl w:ilvl="8" w:tplc="04090005" w:tentative="1">
      <w:start w:val="1"/>
      <w:numFmt w:val="bullet"/>
      <w:lvlText w:val=""/>
      <w:lvlJc w:val="left"/>
      <w:pPr>
        <w:tabs>
          <w:tab w:val="num" w:pos="6828"/>
        </w:tabs>
        <w:ind w:left="6828" w:hanging="360"/>
      </w:pPr>
      <w:rPr>
        <w:rFonts w:ascii="Wingdings" w:hAnsi="Wingdings" w:hint="default"/>
      </w:rPr>
    </w:lvl>
  </w:abstractNum>
  <w:abstractNum w:abstractNumId="83">
    <w:nsid w:val="6DA940FF"/>
    <w:multiLevelType w:val="multilevel"/>
    <w:tmpl w:val="4C9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E49405F"/>
    <w:multiLevelType w:val="hybridMultilevel"/>
    <w:tmpl w:val="C7E8C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F9A241F"/>
    <w:multiLevelType w:val="hybridMultilevel"/>
    <w:tmpl w:val="EEF48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nsid w:val="717D0761"/>
    <w:multiLevelType w:val="hybridMultilevel"/>
    <w:tmpl w:val="C1F8D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nsid w:val="724B0891"/>
    <w:multiLevelType w:val="hybridMultilevel"/>
    <w:tmpl w:val="ABCC2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nsid w:val="73B70317"/>
    <w:multiLevelType w:val="hybridMultilevel"/>
    <w:tmpl w:val="29143F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nsid w:val="73B9563A"/>
    <w:multiLevelType w:val="hybridMultilevel"/>
    <w:tmpl w:val="84064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nsid w:val="742745B1"/>
    <w:multiLevelType w:val="hybridMultilevel"/>
    <w:tmpl w:val="67A0FB86"/>
    <w:lvl w:ilvl="0" w:tplc="D5C0C0A0">
      <w:start w:val="1"/>
      <w:numFmt w:val="decimal"/>
      <w:lvlText w:val="%1."/>
      <w:lvlJc w:val="left"/>
      <w:pPr>
        <w:ind w:left="720" w:hanging="360"/>
      </w:pPr>
    </w:lvl>
    <w:lvl w:ilvl="1" w:tplc="5F9AED60">
      <w:start w:val="1"/>
      <w:numFmt w:val="lowerLetter"/>
      <w:lvlText w:val="%2."/>
      <w:lvlJc w:val="left"/>
      <w:pPr>
        <w:ind w:left="1440" w:hanging="360"/>
      </w:pPr>
    </w:lvl>
    <w:lvl w:ilvl="2" w:tplc="2C703944">
      <w:start w:val="1"/>
      <w:numFmt w:val="lowerRoman"/>
      <w:lvlText w:val="%3."/>
      <w:lvlJc w:val="right"/>
      <w:pPr>
        <w:ind w:left="2160" w:hanging="180"/>
      </w:pPr>
    </w:lvl>
    <w:lvl w:ilvl="3" w:tplc="40B6F59A">
      <w:start w:val="1"/>
      <w:numFmt w:val="decimal"/>
      <w:lvlText w:val="%4."/>
      <w:lvlJc w:val="left"/>
      <w:pPr>
        <w:ind w:left="2880" w:hanging="360"/>
      </w:pPr>
    </w:lvl>
    <w:lvl w:ilvl="4" w:tplc="9F0E4E98">
      <w:start w:val="1"/>
      <w:numFmt w:val="lowerLetter"/>
      <w:lvlText w:val="%5."/>
      <w:lvlJc w:val="left"/>
      <w:pPr>
        <w:ind w:left="3600" w:hanging="360"/>
      </w:pPr>
    </w:lvl>
    <w:lvl w:ilvl="5" w:tplc="8CF4FC88">
      <w:start w:val="1"/>
      <w:numFmt w:val="lowerRoman"/>
      <w:lvlText w:val="%6."/>
      <w:lvlJc w:val="right"/>
      <w:pPr>
        <w:ind w:left="4320" w:hanging="180"/>
      </w:pPr>
    </w:lvl>
    <w:lvl w:ilvl="6" w:tplc="ADA0872A">
      <w:start w:val="1"/>
      <w:numFmt w:val="decimal"/>
      <w:lvlText w:val="%7."/>
      <w:lvlJc w:val="left"/>
      <w:pPr>
        <w:ind w:left="5040" w:hanging="360"/>
      </w:pPr>
    </w:lvl>
    <w:lvl w:ilvl="7" w:tplc="B54A7932">
      <w:start w:val="1"/>
      <w:numFmt w:val="lowerLetter"/>
      <w:lvlText w:val="%8."/>
      <w:lvlJc w:val="left"/>
      <w:pPr>
        <w:ind w:left="5760" w:hanging="360"/>
      </w:pPr>
    </w:lvl>
    <w:lvl w:ilvl="8" w:tplc="FC9EDB34">
      <w:start w:val="1"/>
      <w:numFmt w:val="lowerRoman"/>
      <w:lvlText w:val="%9."/>
      <w:lvlJc w:val="right"/>
      <w:pPr>
        <w:ind w:left="6480" w:hanging="180"/>
      </w:pPr>
    </w:lvl>
  </w:abstractNum>
  <w:abstractNum w:abstractNumId="91">
    <w:nsid w:val="76684D2F"/>
    <w:multiLevelType w:val="hybridMultilevel"/>
    <w:tmpl w:val="9EFA7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nsid w:val="772B6CD9"/>
    <w:multiLevelType w:val="hybridMultilevel"/>
    <w:tmpl w:val="EE2CCCA4"/>
    <w:lvl w:ilvl="0" w:tplc="0407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nsid w:val="773D38AA"/>
    <w:multiLevelType w:val="hybridMultilevel"/>
    <w:tmpl w:val="85546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44559"/>
    <w:multiLevelType w:val="hybridMultilevel"/>
    <w:tmpl w:val="D094729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5">
    <w:nsid w:val="79306F5E"/>
    <w:multiLevelType w:val="hybridMultilevel"/>
    <w:tmpl w:val="8FB0B9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nsid w:val="79631902"/>
    <w:multiLevelType w:val="hybridMultilevel"/>
    <w:tmpl w:val="EE1C45D8"/>
    <w:lvl w:ilvl="0" w:tplc="0407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79B15887"/>
    <w:multiLevelType w:val="hybridMultilevel"/>
    <w:tmpl w:val="1F043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nsid w:val="79B444F0"/>
    <w:multiLevelType w:val="hybridMultilevel"/>
    <w:tmpl w:val="FF0AAB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nsid w:val="7A8E7A2D"/>
    <w:multiLevelType w:val="hybridMultilevel"/>
    <w:tmpl w:val="4B22D22A"/>
    <w:lvl w:ilvl="0" w:tplc="82F2DC70">
      <w:start w:val="1"/>
      <w:numFmt w:val="decimal"/>
      <w:lvlText w:val="%1)"/>
      <w:lvlJc w:val="left"/>
      <w:pPr>
        <w:ind w:left="1776" w:hanging="360"/>
      </w:pPr>
      <w:rPr>
        <w:rFonts w:cs="Times New Roman" w:hint="default"/>
      </w:rPr>
    </w:lvl>
    <w:lvl w:ilvl="1" w:tplc="04070019" w:tentative="1">
      <w:start w:val="1"/>
      <w:numFmt w:val="lowerLetter"/>
      <w:lvlText w:val="%2."/>
      <w:lvlJc w:val="left"/>
      <w:pPr>
        <w:ind w:left="2496" w:hanging="360"/>
      </w:pPr>
      <w:rPr>
        <w:rFonts w:cs="Times New Roman"/>
      </w:rPr>
    </w:lvl>
    <w:lvl w:ilvl="2" w:tplc="0407001B" w:tentative="1">
      <w:start w:val="1"/>
      <w:numFmt w:val="lowerRoman"/>
      <w:lvlText w:val="%3."/>
      <w:lvlJc w:val="right"/>
      <w:pPr>
        <w:ind w:left="3216" w:hanging="180"/>
      </w:pPr>
      <w:rPr>
        <w:rFonts w:cs="Times New Roman"/>
      </w:rPr>
    </w:lvl>
    <w:lvl w:ilvl="3" w:tplc="0407000F" w:tentative="1">
      <w:start w:val="1"/>
      <w:numFmt w:val="decimal"/>
      <w:lvlText w:val="%4."/>
      <w:lvlJc w:val="left"/>
      <w:pPr>
        <w:ind w:left="3936" w:hanging="360"/>
      </w:pPr>
      <w:rPr>
        <w:rFonts w:cs="Times New Roman"/>
      </w:rPr>
    </w:lvl>
    <w:lvl w:ilvl="4" w:tplc="04070019" w:tentative="1">
      <w:start w:val="1"/>
      <w:numFmt w:val="lowerLetter"/>
      <w:lvlText w:val="%5."/>
      <w:lvlJc w:val="left"/>
      <w:pPr>
        <w:ind w:left="4656" w:hanging="360"/>
      </w:pPr>
      <w:rPr>
        <w:rFonts w:cs="Times New Roman"/>
      </w:rPr>
    </w:lvl>
    <w:lvl w:ilvl="5" w:tplc="0407001B" w:tentative="1">
      <w:start w:val="1"/>
      <w:numFmt w:val="lowerRoman"/>
      <w:lvlText w:val="%6."/>
      <w:lvlJc w:val="right"/>
      <w:pPr>
        <w:ind w:left="5376" w:hanging="180"/>
      </w:pPr>
      <w:rPr>
        <w:rFonts w:cs="Times New Roman"/>
      </w:rPr>
    </w:lvl>
    <w:lvl w:ilvl="6" w:tplc="0407000F" w:tentative="1">
      <w:start w:val="1"/>
      <w:numFmt w:val="decimal"/>
      <w:lvlText w:val="%7."/>
      <w:lvlJc w:val="left"/>
      <w:pPr>
        <w:ind w:left="6096" w:hanging="360"/>
      </w:pPr>
      <w:rPr>
        <w:rFonts w:cs="Times New Roman"/>
      </w:rPr>
    </w:lvl>
    <w:lvl w:ilvl="7" w:tplc="04070019" w:tentative="1">
      <w:start w:val="1"/>
      <w:numFmt w:val="lowerLetter"/>
      <w:lvlText w:val="%8."/>
      <w:lvlJc w:val="left"/>
      <w:pPr>
        <w:ind w:left="6816" w:hanging="360"/>
      </w:pPr>
      <w:rPr>
        <w:rFonts w:cs="Times New Roman"/>
      </w:rPr>
    </w:lvl>
    <w:lvl w:ilvl="8" w:tplc="0407001B" w:tentative="1">
      <w:start w:val="1"/>
      <w:numFmt w:val="lowerRoman"/>
      <w:lvlText w:val="%9."/>
      <w:lvlJc w:val="right"/>
      <w:pPr>
        <w:ind w:left="7536" w:hanging="180"/>
      </w:pPr>
      <w:rPr>
        <w:rFonts w:cs="Times New Roman"/>
      </w:rPr>
    </w:lvl>
  </w:abstractNum>
  <w:abstractNum w:abstractNumId="100">
    <w:nsid w:val="7ABF4276"/>
    <w:multiLevelType w:val="hybridMultilevel"/>
    <w:tmpl w:val="C69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B203E64"/>
    <w:multiLevelType w:val="hybridMultilevel"/>
    <w:tmpl w:val="A6D613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nsid w:val="7BD27C46"/>
    <w:multiLevelType w:val="multilevel"/>
    <w:tmpl w:val="5D141E4A"/>
    <w:styleLink w:val="Formatvorlage1"/>
    <w:lvl w:ilvl="0">
      <w:start w:val="1"/>
      <w:numFmt w:val="upperLetter"/>
      <w:lvlText w:val="Appendix %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03">
    <w:nsid w:val="7F117F9C"/>
    <w:multiLevelType w:val="hybridMultilevel"/>
    <w:tmpl w:val="AC06D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nsid w:val="7FB35492"/>
    <w:multiLevelType w:val="hybridMultilevel"/>
    <w:tmpl w:val="7B8C3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100"/>
  </w:num>
  <w:num w:numId="4">
    <w:abstractNumId w:val="6"/>
  </w:num>
  <w:num w:numId="5">
    <w:abstractNumId w:val="30"/>
  </w:num>
  <w:num w:numId="6">
    <w:abstractNumId w:val="45"/>
  </w:num>
  <w:num w:numId="7">
    <w:abstractNumId w:val="93"/>
  </w:num>
  <w:num w:numId="8">
    <w:abstractNumId w:val="79"/>
  </w:num>
  <w:num w:numId="9">
    <w:abstractNumId w:val="60"/>
  </w:num>
  <w:num w:numId="10">
    <w:abstractNumId w:val="46"/>
  </w:num>
  <w:num w:numId="11">
    <w:abstractNumId w:val="70"/>
  </w:num>
  <w:num w:numId="12">
    <w:abstractNumId w:val="92"/>
  </w:num>
  <w:num w:numId="13">
    <w:abstractNumId w:val="38"/>
  </w:num>
  <w:num w:numId="14">
    <w:abstractNumId w:val="31"/>
  </w:num>
  <w:num w:numId="15">
    <w:abstractNumId w:val="10"/>
  </w:num>
  <w:num w:numId="16">
    <w:abstractNumId w:val="96"/>
  </w:num>
  <w:num w:numId="17">
    <w:abstractNumId w:val="84"/>
  </w:num>
  <w:num w:numId="18">
    <w:abstractNumId w:val="4"/>
  </w:num>
  <w:num w:numId="19">
    <w:abstractNumId w:val="0"/>
  </w:num>
  <w:num w:numId="20">
    <w:abstractNumId w:val="33"/>
  </w:num>
  <w:num w:numId="21">
    <w:abstractNumId w:val="67"/>
  </w:num>
  <w:num w:numId="22">
    <w:abstractNumId w:val="59"/>
  </w:num>
  <w:num w:numId="23">
    <w:abstractNumId w:val="64"/>
  </w:num>
  <w:num w:numId="24">
    <w:abstractNumId w:val="81"/>
  </w:num>
  <w:num w:numId="25">
    <w:abstractNumId w:val="77"/>
  </w:num>
  <w:num w:numId="26">
    <w:abstractNumId w:val="104"/>
  </w:num>
  <w:num w:numId="27">
    <w:abstractNumId w:val="13"/>
  </w:num>
  <w:num w:numId="28">
    <w:abstractNumId w:val="89"/>
  </w:num>
  <w:num w:numId="29">
    <w:abstractNumId w:val="103"/>
  </w:num>
  <w:num w:numId="30">
    <w:abstractNumId w:val="90"/>
  </w:num>
  <w:num w:numId="31">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6"/>
  </w:num>
  <w:num w:numId="33">
    <w:abstractNumId w:val="8"/>
  </w:num>
  <w:num w:numId="34">
    <w:abstractNumId w:val="41"/>
  </w:num>
  <w:num w:numId="35">
    <w:abstractNumId w:val="78"/>
  </w:num>
  <w:num w:numId="36">
    <w:abstractNumId w:val="47"/>
  </w:num>
  <w:num w:numId="37">
    <w:abstractNumId w:val="37"/>
  </w:num>
  <w:num w:numId="38">
    <w:abstractNumId w:val="101"/>
  </w:num>
  <w:num w:numId="39">
    <w:abstractNumId w:val="73"/>
  </w:num>
  <w:num w:numId="40">
    <w:abstractNumId w:val="50"/>
  </w:num>
  <w:num w:numId="41">
    <w:abstractNumId w:val="85"/>
  </w:num>
  <w:num w:numId="42">
    <w:abstractNumId w:val="17"/>
  </w:num>
  <w:num w:numId="43">
    <w:abstractNumId w:val="35"/>
  </w:num>
  <w:num w:numId="44">
    <w:abstractNumId w:val="1"/>
  </w:num>
  <w:num w:numId="45">
    <w:abstractNumId w:val="20"/>
  </w:num>
  <w:num w:numId="46">
    <w:abstractNumId w:val="61"/>
  </w:num>
  <w:num w:numId="47">
    <w:abstractNumId w:val="75"/>
  </w:num>
  <w:num w:numId="48">
    <w:abstractNumId w:val="7"/>
  </w:num>
  <w:num w:numId="49">
    <w:abstractNumId w:val="26"/>
  </w:num>
  <w:num w:numId="50">
    <w:abstractNumId w:val="82"/>
  </w:num>
  <w:num w:numId="51">
    <w:abstractNumId w:val="69"/>
  </w:num>
  <w:num w:numId="52">
    <w:abstractNumId w:val="51"/>
  </w:num>
  <w:num w:numId="53">
    <w:abstractNumId w:val="99"/>
  </w:num>
  <w:num w:numId="54">
    <w:abstractNumId w:val="5"/>
  </w:num>
  <w:num w:numId="55">
    <w:abstractNumId w:val="49"/>
  </w:num>
  <w:num w:numId="56">
    <w:abstractNumId w:val="29"/>
  </w:num>
  <w:num w:numId="57">
    <w:abstractNumId w:val="62"/>
  </w:num>
  <w:num w:numId="58">
    <w:abstractNumId w:val="57"/>
  </w:num>
  <w:num w:numId="59">
    <w:abstractNumId w:val="34"/>
  </w:num>
  <w:num w:numId="60">
    <w:abstractNumId w:val="88"/>
  </w:num>
  <w:num w:numId="61">
    <w:abstractNumId w:val="36"/>
  </w:num>
  <w:num w:numId="62">
    <w:abstractNumId w:val="65"/>
  </w:num>
  <w:num w:numId="63">
    <w:abstractNumId w:val="27"/>
  </w:num>
  <w:num w:numId="64">
    <w:abstractNumId w:val="21"/>
  </w:num>
  <w:num w:numId="65">
    <w:abstractNumId w:val="39"/>
  </w:num>
  <w:num w:numId="66">
    <w:abstractNumId w:val="23"/>
  </w:num>
  <w:num w:numId="67">
    <w:abstractNumId w:val="32"/>
  </w:num>
  <w:num w:numId="68">
    <w:abstractNumId w:val="74"/>
  </w:num>
  <w:num w:numId="69">
    <w:abstractNumId w:val="21"/>
  </w:num>
  <w:num w:numId="70">
    <w:abstractNumId w:val="54"/>
  </w:num>
  <w:num w:numId="71">
    <w:abstractNumId w:val="48"/>
  </w:num>
  <w:num w:numId="72">
    <w:abstractNumId w:val="21"/>
  </w:num>
  <w:num w:numId="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2"/>
  </w:num>
  <w:num w:numId="75">
    <w:abstractNumId w:val="43"/>
  </w:num>
  <w:num w:numId="76">
    <w:abstractNumId w:val="15"/>
  </w:num>
  <w:num w:numId="77">
    <w:abstractNumId w:val="97"/>
  </w:num>
  <w:num w:numId="78">
    <w:abstractNumId w:val="55"/>
  </w:num>
  <w:num w:numId="79">
    <w:abstractNumId w:val="91"/>
  </w:num>
  <w:num w:numId="80">
    <w:abstractNumId w:val="87"/>
  </w:num>
  <w:num w:numId="81">
    <w:abstractNumId w:val="95"/>
  </w:num>
  <w:num w:numId="82">
    <w:abstractNumId w:val="71"/>
  </w:num>
  <w:num w:numId="83">
    <w:abstractNumId w:val="98"/>
  </w:num>
  <w:num w:numId="84">
    <w:abstractNumId w:val="12"/>
  </w:num>
  <w:num w:numId="85">
    <w:abstractNumId w:val="86"/>
  </w:num>
  <w:num w:numId="86">
    <w:abstractNumId w:val="56"/>
  </w:num>
  <w:num w:numId="87">
    <w:abstractNumId w:val="76"/>
  </w:num>
  <w:num w:numId="88">
    <w:abstractNumId w:val="21"/>
  </w:num>
  <w:num w:numId="89">
    <w:abstractNumId w:val="22"/>
  </w:num>
  <w:num w:numId="90">
    <w:abstractNumId w:val="58"/>
  </w:num>
  <w:num w:numId="91">
    <w:abstractNumId w:val="94"/>
  </w:num>
  <w:num w:numId="92">
    <w:abstractNumId w:val="24"/>
  </w:num>
  <w:num w:numId="93">
    <w:abstractNumId w:val="72"/>
  </w:num>
  <w:num w:numId="94">
    <w:abstractNumId w:val="63"/>
  </w:num>
  <w:num w:numId="95">
    <w:abstractNumId w:val="102"/>
  </w:num>
  <w:num w:numId="96">
    <w:abstractNumId w:val="44"/>
  </w:num>
  <w:num w:numId="97">
    <w:abstractNumId w:val="21"/>
  </w:num>
  <w:num w:numId="98">
    <w:abstractNumId w:val="21"/>
  </w:num>
  <w:num w:numId="99">
    <w:abstractNumId w:val="80"/>
  </w:num>
  <w:num w:numId="100">
    <w:abstractNumId w:val="14"/>
  </w:num>
  <w:num w:numId="101">
    <w:abstractNumId w:val="21"/>
  </w:num>
  <w:num w:numId="102">
    <w:abstractNumId w:val="21"/>
  </w:num>
  <w:num w:numId="103">
    <w:abstractNumId w:val="21"/>
  </w:num>
  <w:num w:numId="104">
    <w:abstractNumId w:val="21"/>
  </w:num>
  <w:num w:numId="105">
    <w:abstractNumId w:val="21"/>
  </w:num>
  <w:num w:numId="106">
    <w:abstractNumId w:val="21"/>
  </w:num>
  <w:num w:numId="107">
    <w:abstractNumId w:val="21"/>
  </w:num>
  <w:num w:numId="108">
    <w:abstractNumId w:val="21"/>
  </w:num>
  <w:num w:numId="109">
    <w:abstractNumId w:val="21"/>
  </w:num>
  <w:num w:numId="110">
    <w:abstractNumId w:val="11"/>
  </w:num>
  <w:num w:numId="111">
    <w:abstractNumId w:val="21"/>
  </w:num>
  <w:num w:numId="112">
    <w:abstractNumId w:val="21"/>
  </w:num>
  <w:num w:numId="113">
    <w:abstractNumId w:val="21"/>
  </w:num>
  <w:num w:numId="114">
    <w:abstractNumId w:val="21"/>
  </w:num>
  <w:num w:numId="115">
    <w:abstractNumId w:val="21"/>
  </w:num>
  <w:num w:numId="116">
    <w:abstractNumId w:val="21"/>
  </w:num>
  <w:num w:numId="117">
    <w:abstractNumId w:val="21"/>
  </w:num>
  <w:num w:numId="118">
    <w:abstractNumId w:val="40"/>
  </w:num>
  <w:num w:numId="119">
    <w:abstractNumId w:val="21"/>
  </w:num>
  <w:num w:numId="120">
    <w:abstractNumId w:val="18"/>
  </w:num>
  <w:num w:numId="121">
    <w:abstractNumId w:val="53"/>
  </w:num>
  <w:num w:numId="122">
    <w:abstractNumId w:val="21"/>
  </w:num>
  <w:num w:numId="123">
    <w:abstractNumId w:val="21"/>
  </w:num>
  <w:num w:numId="124">
    <w:abstractNumId w:val="21"/>
  </w:num>
  <w:num w:numId="125">
    <w:abstractNumId w:val="21"/>
  </w:num>
  <w:num w:numId="126">
    <w:abstractNumId w:val="21"/>
  </w:num>
  <w:num w:numId="127">
    <w:abstractNumId w:val="2"/>
  </w:num>
  <w:num w:numId="128">
    <w:abstractNumId w:val="19"/>
  </w:num>
  <w:num w:numId="129">
    <w:abstractNumId w:val="21"/>
  </w:num>
  <w:num w:numId="130">
    <w:abstractNumId w:val="42"/>
  </w:num>
  <w:num w:numId="131">
    <w:abstractNumId w:val="16"/>
  </w:num>
  <w:num w:numId="132">
    <w:abstractNumId w:val="21"/>
  </w:num>
  <w:num w:numId="133">
    <w:abstractNumId w:val="21"/>
  </w:num>
  <w:num w:numId="134">
    <w:abstractNumId w:val="21"/>
  </w:num>
  <w:num w:numId="135">
    <w:abstractNumId w:val="21"/>
  </w:num>
  <w:num w:numId="136">
    <w:abstractNumId w:val="3"/>
  </w:num>
  <w:num w:numId="137">
    <w:abstractNumId w:val="68"/>
  </w:num>
  <w:num w:numId="138">
    <w:abstractNumId w:val="28"/>
  </w:num>
  <w:num w:numId="139">
    <w:abstractNumId w:val="25"/>
  </w:num>
  <w:num w:numId="140">
    <w:abstractNumId w:val="83"/>
  </w:num>
  <w:num w:numId="141">
    <w:abstractNumId w:val="21"/>
  </w:num>
  <w:num w:numId="142">
    <w:abstractNumId w:val="21"/>
  </w:num>
  <w:num w:numId="143">
    <w:abstractNumId w:val="21"/>
  </w:num>
  <w:numIdMacAtCleanup w:val="1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us Nagel">
    <w15:presenceInfo w15:providerId="Windows Live" w15:userId="8c69dcf0a178f3a1"/>
  </w15:person>
  <w15:person w15:author="Zhihang Yao">
    <w15:presenceInfo w15:providerId="Windows Live" w15:userId="6edb64fa925d5f6d"/>
  </w15:person>
  <w15:person w15:author="Claus Nagel [2]">
    <w15:presenceInfo w15:providerId="AD" w15:userId="S-1-5-21-2594917137-1719812629-1992736446-1722"/>
  </w15:person>
  <w15:person w15:author="Claus Nagel [3]">
    <w15:presenceInfo w15:providerId="Windows Live" w15:userId="fd4b237c9bcf7b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activeWritingStyle w:appName="MSWord" w:lang="fr-FR" w:vendorID="64" w:dllVersion="131078" w:nlCheck="1" w:checkStyle="0"/>
  <w:activeWritingStyle w:appName="MSWord" w:lang="en-US" w:vendorID="2" w:dllVersion="6" w:checkStyle="0"/>
  <w:revisionView w:markup="0"/>
  <w:defaultTabStop w:val="708"/>
  <w:hyphenationZone w:val="425"/>
  <w:evenAndOddHeaders/>
  <w:characterSpacingControl w:val="doNotCompress"/>
  <w:hdrShapeDefaults>
    <o:shapedefaults v:ext="edit" spidmax="6553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119D"/>
    <w:rsid w:val="0000013B"/>
    <w:rsid w:val="0000023F"/>
    <w:rsid w:val="000003F9"/>
    <w:rsid w:val="00000E3F"/>
    <w:rsid w:val="000012D9"/>
    <w:rsid w:val="00001999"/>
    <w:rsid w:val="00001A2E"/>
    <w:rsid w:val="0000295B"/>
    <w:rsid w:val="00003B96"/>
    <w:rsid w:val="00004616"/>
    <w:rsid w:val="00004665"/>
    <w:rsid w:val="00005DF0"/>
    <w:rsid w:val="00006419"/>
    <w:rsid w:val="00006A1A"/>
    <w:rsid w:val="0000747C"/>
    <w:rsid w:val="00007D06"/>
    <w:rsid w:val="000109B7"/>
    <w:rsid w:val="00010CEB"/>
    <w:rsid w:val="00010D98"/>
    <w:rsid w:val="0001100E"/>
    <w:rsid w:val="00011434"/>
    <w:rsid w:val="000114DF"/>
    <w:rsid w:val="0001154F"/>
    <w:rsid w:val="0001182F"/>
    <w:rsid w:val="00013BAB"/>
    <w:rsid w:val="00014AE3"/>
    <w:rsid w:val="00014B55"/>
    <w:rsid w:val="00014EC0"/>
    <w:rsid w:val="00015317"/>
    <w:rsid w:val="000157C5"/>
    <w:rsid w:val="0001619D"/>
    <w:rsid w:val="00016262"/>
    <w:rsid w:val="00016541"/>
    <w:rsid w:val="00016BEF"/>
    <w:rsid w:val="000170F8"/>
    <w:rsid w:val="000178A9"/>
    <w:rsid w:val="00017B27"/>
    <w:rsid w:val="00017D6F"/>
    <w:rsid w:val="000207CB"/>
    <w:rsid w:val="00020AC6"/>
    <w:rsid w:val="00020EE8"/>
    <w:rsid w:val="000217B5"/>
    <w:rsid w:val="000224EC"/>
    <w:rsid w:val="00022526"/>
    <w:rsid w:val="00022DFB"/>
    <w:rsid w:val="0002317A"/>
    <w:rsid w:val="000232C7"/>
    <w:rsid w:val="000243BB"/>
    <w:rsid w:val="00025766"/>
    <w:rsid w:val="00025929"/>
    <w:rsid w:val="00025EE0"/>
    <w:rsid w:val="000300C8"/>
    <w:rsid w:val="00030E26"/>
    <w:rsid w:val="00030F8B"/>
    <w:rsid w:val="00031BF4"/>
    <w:rsid w:val="00032156"/>
    <w:rsid w:val="0003221F"/>
    <w:rsid w:val="00032287"/>
    <w:rsid w:val="0003302B"/>
    <w:rsid w:val="0003311B"/>
    <w:rsid w:val="000332CB"/>
    <w:rsid w:val="00033801"/>
    <w:rsid w:val="00033C64"/>
    <w:rsid w:val="00033FAB"/>
    <w:rsid w:val="00034F2F"/>
    <w:rsid w:val="000368AB"/>
    <w:rsid w:val="00036E0B"/>
    <w:rsid w:val="00036F27"/>
    <w:rsid w:val="0003781F"/>
    <w:rsid w:val="0003786C"/>
    <w:rsid w:val="00040720"/>
    <w:rsid w:val="00040CD2"/>
    <w:rsid w:val="00040D1A"/>
    <w:rsid w:val="0004173B"/>
    <w:rsid w:val="00041ABA"/>
    <w:rsid w:val="0004267F"/>
    <w:rsid w:val="00042AFA"/>
    <w:rsid w:val="0004344E"/>
    <w:rsid w:val="00043D4C"/>
    <w:rsid w:val="000443B3"/>
    <w:rsid w:val="00044C97"/>
    <w:rsid w:val="00044F30"/>
    <w:rsid w:val="00045179"/>
    <w:rsid w:val="00045F66"/>
    <w:rsid w:val="000461CB"/>
    <w:rsid w:val="000466E5"/>
    <w:rsid w:val="000467B3"/>
    <w:rsid w:val="000469BD"/>
    <w:rsid w:val="000500BD"/>
    <w:rsid w:val="000503C7"/>
    <w:rsid w:val="00050DAF"/>
    <w:rsid w:val="00050EF8"/>
    <w:rsid w:val="0005137A"/>
    <w:rsid w:val="00051ACD"/>
    <w:rsid w:val="00052DE1"/>
    <w:rsid w:val="00053124"/>
    <w:rsid w:val="00053309"/>
    <w:rsid w:val="00053941"/>
    <w:rsid w:val="00054773"/>
    <w:rsid w:val="00054C17"/>
    <w:rsid w:val="0005500B"/>
    <w:rsid w:val="0005660F"/>
    <w:rsid w:val="000567A5"/>
    <w:rsid w:val="00056F30"/>
    <w:rsid w:val="000573F9"/>
    <w:rsid w:val="00057AED"/>
    <w:rsid w:val="00057D34"/>
    <w:rsid w:val="00057DBA"/>
    <w:rsid w:val="000604B3"/>
    <w:rsid w:val="000606B5"/>
    <w:rsid w:val="00060C90"/>
    <w:rsid w:val="00060CE8"/>
    <w:rsid w:val="00062999"/>
    <w:rsid w:val="00062A27"/>
    <w:rsid w:val="00063653"/>
    <w:rsid w:val="000646E7"/>
    <w:rsid w:val="00064EBF"/>
    <w:rsid w:val="00065119"/>
    <w:rsid w:val="00065130"/>
    <w:rsid w:val="00066BEF"/>
    <w:rsid w:val="0007001A"/>
    <w:rsid w:val="00070A0E"/>
    <w:rsid w:val="00071143"/>
    <w:rsid w:val="000719EA"/>
    <w:rsid w:val="00071B29"/>
    <w:rsid w:val="00071D95"/>
    <w:rsid w:val="000731AD"/>
    <w:rsid w:val="00073362"/>
    <w:rsid w:val="0007341A"/>
    <w:rsid w:val="00073932"/>
    <w:rsid w:val="000739E9"/>
    <w:rsid w:val="00073C55"/>
    <w:rsid w:val="000741DC"/>
    <w:rsid w:val="0007465B"/>
    <w:rsid w:val="00074AC2"/>
    <w:rsid w:val="00074BFF"/>
    <w:rsid w:val="00075652"/>
    <w:rsid w:val="00075D37"/>
    <w:rsid w:val="00075DAD"/>
    <w:rsid w:val="00077102"/>
    <w:rsid w:val="0007744F"/>
    <w:rsid w:val="0007790D"/>
    <w:rsid w:val="00077A40"/>
    <w:rsid w:val="000822B5"/>
    <w:rsid w:val="000829DE"/>
    <w:rsid w:val="00082AA0"/>
    <w:rsid w:val="00082ED0"/>
    <w:rsid w:val="0008366B"/>
    <w:rsid w:val="000836F8"/>
    <w:rsid w:val="00083D4D"/>
    <w:rsid w:val="0008452E"/>
    <w:rsid w:val="00084922"/>
    <w:rsid w:val="00084BF5"/>
    <w:rsid w:val="0008502E"/>
    <w:rsid w:val="0008505A"/>
    <w:rsid w:val="000850E7"/>
    <w:rsid w:val="0008513C"/>
    <w:rsid w:val="00085699"/>
    <w:rsid w:val="00085B34"/>
    <w:rsid w:val="00085FD9"/>
    <w:rsid w:val="000860A3"/>
    <w:rsid w:val="00086158"/>
    <w:rsid w:val="00086B24"/>
    <w:rsid w:val="00086B81"/>
    <w:rsid w:val="00086D5C"/>
    <w:rsid w:val="0008753F"/>
    <w:rsid w:val="000878B9"/>
    <w:rsid w:val="000905DA"/>
    <w:rsid w:val="000907A9"/>
    <w:rsid w:val="00091190"/>
    <w:rsid w:val="000911CB"/>
    <w:rsid w:val="00091219"/>
    <w:rsid w:val="000912A3"/>
    <w:rsid w:val="000918D2"/>
    <w:rsid w:val="00091B67"/>
    <w:rsid w:val="00092754"/>
    <w:rsid w:val="00093366"/>
    <w:rsid w:val="000933EC"/>
    <w:rsid w:val="00094443"/>
    <w:rsid w:val="000953BC"/>
    <w:rsid w:val="000954A4"/>
    <w:rsid w:val="00095A7B"/>
    <w:rsid w:val="000961B9"/>
    <w:rsid w:val="00096918"/>
    <w:rsid w:val="00096E06"/>
    <w:rsid w:val="0009729B"/>
    <w:rsid w:val="00097CEA"/>
    <w:rsid w:val="00097E24"/>
    <w:rsid w:val="000A0246"/>
    <w:rsid w:val="000A027F"/>
    <w:rsid w:val="000A028A"/>
    <w:rsid w:val="000A0AE2"/>
    <w:rsid w:val="000A0D87"/>
    <w:rsid w:val="000A0D89"/>
    <w:rsid w:val="000A0DBA"/>
    <w:rsid w:val="000A0F5A"/>
    <w:rsid w:val="000A11A0"/>
    <w:rsid w:val="000A1CA3"/>
    <w:rsid w:val="000A2274"/>
    <w:rsid w:val="000A25D9"/>
    <w:rsid w:val="000A2728"/>
    <w:rsid w:val="000A27DC"/>
    <w:rsid w:val="000A2A77"/>
    <w:rsid w:val="000A3428"/>
    <w:rsid w:val="000A36D9"/>
    <w:rsid w:val="000A389F"/>
    <w:rsid w:val="000A3F7C"/>
    <w:rsid w:val="000A42D3"/>
    <w:rsid w:val="000A4767"/>
    <w:rsid w:val="000A5A87"/>
    <w:rsid w:val="000A63DD"/>
    <w:rsid w:val="000A65C8"/>
    <w:rsid w:val="000A7226"/>
    <w:rsid w:val="000A7250"/>
    <w:rsid w:val="000B0674"/>
    <w:rsid w:val="000B0F4A"/>
    <w:rsid w:val="000B183B"/>
    <w:rsid w:val="000B1AF1"/>
    <w:rsid w:val="000B1E95"/>
    <w:rsid w:val="000B2535"/>
    <w:rsid w:val="000B2F02"/>
    <w:rsid w:val="000B305F"/>
    <w:rsid w:val="000B3ABE"/>
    <w:rsid w:val="000B3B7C"/>
    <w:rsid w:val="000B3E0F"/>
    <w:rsid w:val="000B4496"/>
    <w:rsid w:val="000B4830"/>
    <w:rsid w:val="000B528D"/>
    <w:rsid w:val="000B606B"/>
    <w:rsid w:val="000B6439"/>
    <w:rsid w:val="000B702C"/>
    <w:rsid w:val="000B7372"/>
    <w:rsid w:val="000C056A"/>
    <w:rsid w:val="000C0DB2"/>
    <w:rsid w:val="000C0DC6"/>
    <w:rsid w:val="000C2055"/>
    <w:rsid w:val="000C2238"/>
    <w:rsid w:val="000C264B"/>
    <w:rsid w:val="000C280A"/>
    <w:rsid w:val="000C2D8C"/>
    <w:rsid w:val="000C31A6"/>
    <w:rsid w:val="000C32D3"/>
    <w:rsid w:val="000C3A2C"/>
    <w:rsid w:val="000C46D1"/>
    <w:rsid w:val="000C475F"/>
    <w:rsid w:val="000C518F"/>
    <w:rsid w:val="000C6605"/>
    <w:rsid w:val="000C78C4"/>
    <w:rsid w:val="000C79B7"/>
    <w:rsid w:val="000C7D3B"/>
    <w:rsid w:val="000D0028"/>
    <w:rsid w:val="000D05BE"/>
    <w:rsid w:val="000D10DF"/>
    <w:rsid w:val="000D1836"/>
    <w:rsid w:val="000D1F4A"/>
    <w:rsid w:val="000D227C"/>
    <w:rsid w:val="000D356F"/>
    <w:rsid w:val="000D3942"/>
    <w:rsid w:val="000D3CA2"/>
    <w:rsid w:val="000D3F7C"/>
    <w:rsid w:val="000D4A86"/>
    <w:rsid w:val="000D4F0E"/>
    <w:rsid w:val="000D545B"/>
    <w:rsid w:val="000D571A"/>
    <w:rsid w:val="000D5B4E"/>
    <w:rsid w:val="000D5F42"/>
    <w:rsid w:val="000D5FC0"/>
    <w:rsid w:val="000D61DD"/>
    <w:rsid w:val="000D6AE0"/>
    <w:rsid w:val="000E0095"/>
    <w:rsid w:val="000E022C"/>
    <w:rsid w:val="000E04BA"/>
    <w:rsid w:val="000E07C1"/>
    <w:rsid w:val="000E10BE"/>
    <w:rsid w:val="000E10DE"/>
    <w:rsid w:val="000E11F1"/>
    <w:rsid w:val="000E1231"/>
    <w:rsid w:val="000E198B"/>
    <w:rsid w:val="000E1E71"/>
    <w:rsid w:val="000E1F20"/>
    <w:rsid w:val="000E2D41"/>
    <w:rsid w:val="000E3C38"/>
    <w:rsid w:val="000E3CF5"/>
    <w:rsid w:val="000E3F78"/>
    <w:rsid w:val="000E4135"/>
    <w:rsid w:val="000E45FA"/>
    <w:rsid w:val="000E4CEE"/>
    <w:rsid w:val="000E516A"/>
    <w:rsid w:val="000E55C5"/>
    <w:rsid w:val="000E571C"/>
    <w:rsid w:val="000E5730"/>
    <w:rsid w:val="000E5A7D"/>
    <w:rsid w:val="000E5CE1"/>
    <w:rsid w:val="000E6602"/>
    <w:rsid w:val="000E6647"/>
    <w:rsid w:val="000E6AD6"/>
    <w:rsid w:val="000E6B40"/>
    <w:rsid w:val="000E6BB5"/>
    <w:rsid w:val="000E78A3"/>
    <w:rsid w:val="000F068F"/>
    <w:rsid w:val="000F0CAB"/>
    <w:rsid w:val="000F1280"/>
    <w:rsid w:val="000F1C53"/>
    <w:rsid w:val="000F1F73"/>
    <w:rsid w:val="000F2148"/>
    <w:rsid w:val="000F2294"/>
    <w:rsid w:val="000F233D"/>
    <w:rsid w:val="000F2486"/>
    <w:rsid w:val="000F2490"/>
    <w:rsid w:val="000F2D92"/>
    <w:rsid w:val="000F325A"/>
    <w:rsid w:val="000F3A15"/>
    <w:rsid w:val="000F3BE4"/>
    <w:rsid w:val="000F3D10"/>
    <w:rsid w:val="000F46CB"/>
    <w:rsid w:val="000F500A"/>
    <w:rsid w:val="000F5819"/>
    <w:rsid w:val="000F5A0D"/>
    <w:rsid w:val="000F6232"/>
    <w:rsid w:val="000F701A"/>
    <w:rsid w:val="000F786B"/>
    <w:rsid w:val="001008B1"/>
    <w:rsid w:val="0010144F"/>
    <w:rsid w:val="00101E31"/>
    <w:rsid w:val="0010207E"/>
    <w:rsid w:val="001031E5"/>
    <w:rsid w:val="00103982"/>
    <w:rsid w:val="00104AC0"/>
    <w:rsid w:val="00104BB6"/>
    <w:rsid w:val="00104D68"/>
    <w:rsid w:val="00104FD6"/>
    <w:rsid w:val="001050AF"/>
    <w:rsid w:val="001051F5"/>
    <w:rsid w:val="00105240"/>
    <w:rsid w:val="001056E3"/>
    <w:rsid w:val="00105971"/>
    <w:rsid w:val="00105CD4"/>
    <w:rsid w:val="001062B0"/>
    <w:rsid w:val="001066FC"/>
    <w:rsid w:val="00106875"/>
    <w:rsid w:val="00106AC6"/>
    <w:rsid w:val="00107ADB"/>
    <w:rsid w:val="001106C8"/>
    <w:rsid w:val="00111205"/>
    <w:rsid w:val="00111472"/>
    <w:rsid w:val="00111611"/>
    <w:rsid w:val="00111A44"/>
    <w:rsid w:val="00111C78"/>
    <w:rsid w:val="001123B1"/>
    <w:rsid w:val="001127C9"/>
    <w:rsid w:val="00112B89"/>
    <w:rsid w:val="00112BF6"/>
    <w:rsid w:val="00112CE6"/>
    <w:rsid w:val="00112D6D"/>
    <w:rsid w:val="00113129"/>
    <w:rsid w:val="0011316C"/>
    <w:rsid w:val="00113C2B"/>
    <w:rsid w:val="00113CD3"/>
    <w:rsid w:val="001144BB"/>
    <w:rsid w:val="00114669"/>
    <w:rsid w:val="001153C0"/>
    <w:rsid w:val="001157D3"/>
    <w:rsid w:val="00115D0A"/>
    <w:rsid w:val="00115D38"/>
    <w:rsid w:val="001161E0"/>
    <w:rsid w:val="001170D9"/>
    <w:rsid w:val="001173F6"/>
    <w:rsid w:val="00117531"/>
    <w:rsid w:val="00117566"/>
    <w:rsid w:val="001177FC"/>
    <w:rsid w:val="00117878"/>
    <w:rsid w:val="00117C6F"/>
    <w:rsid w:val="00117D10"/>
    <w:rsid w:val="0012006C"/>
    <w:rsid w:val="001200A5"/>
    <w:rsid w:val="00120C8F"/>
    <w:rsid w:val="00121193"/>
    <w:rsid w:val="0012124E"/>
    <w:rsid w:val="001212D7"/>
    <w:rsid w:val="00122016"/>
    <w:rsid w:val="00122339"/>
    <w:rsid w:val="00122AA5"/>
    <w:rsid w:val="00122EE3"/>
    <w:rsid w:val="00122F42"/>
    <w:rsid w:val="0012308B"/>
    <w:rsid w:val="0012311D"/>
    <w:rsid w:val="00123611"/>
    <w:rsid w:val="0012385C"/>
    <w:rsid w:val="00123E3C"/>
    <w:rsid w:val="00124291"/>
    <w:rsid w:val="00124FD2"/>
    <w:rsid w:val="001252BA"/>
    <w:rsid w:val="0012626C"/>
    <w:rsid w:val="00126B66"/>
    <w:rsid w:val="0012741D"/>
    <w:rsid w:val="00127933"/>
    <w:rsid w:val="00130169"/>
    <w:rsid w:val="00132F57"/>
    <w:rsid w:val="00134F54"/>
    <w:rsid w:val="00135647"/>
    <w:rsid w:val="001356DA"/>
    <w:rsid w:val="001362CA"/>
    <w:rsid w:val="00136CFB"/>
    <w:rsid w:val="00136D0C"/>
    <w:rsid w:val="0013705B"/>
    <w:rsid w:val="0013730D"/>
    <w:rsid w:val="00137329"/>
    <w:rsid w:val="00137DF3"/>
    <w:rsid w:val="00137F59"/>
    <w:rsid w:val="00137FF1"/>
    <w:rsid w:val="00140221"/>
    <w:rsid w:val="00140324"/>
    <w:rsid w:val="00142289"/>
    <w:rsid w:val="00142C9D"/>
    <w:rsid w:val="00142CC4"/>
    <w:rsid w:val="00143FD6"/>
    <w:rsid w:val="001440F1"/>
    <w:rsid w:val="001448AA"/>
    <w:rsid w:val="00144C8C"/>
    <w:rsid w:val="00144EFD"/>
    <w:rsid w:val="00144F53"/>
    <w:rsid w:val="001458E4"/>
    <w:rsid w:val="0014612B"/>
    <w:rsid w:val="001467B1"/>
    <w:rsid w:val="0014711D"/>
    <w:rsid w:val="00147178"/>
    <w:rsid w:val="0014743B"/>
    <w:rsid w:val="001474F0"/>
    <w:rsid w:val="00150129"/>
    <w:rsid w:val="00150CFD"/>
    <w:rsid w:val="00150FEA"/>
    <w:rsid w:val="001510DB"/>
    <w:rsid w:val="00151704"/>
    <w:rsid w:val="00151CE0"/>
    <w:rsid w:val="001523B1"/>
    <w:rsid w:val="00152C5E"/>
    <w:rsid w:val="001539FB"/>
    <w:rsid w:val="00153DEC"/>
    <w:rsid w:val="00153F5C"/>
    <w:rsid w:val="00154B40"/>
    <w:rsid w:val="00154B80"/>
    <w:rsid w:val="00155AA7"/>
    <w:rsid w:val="00155AEA"/>
    <w:rsid w:val="001563FF"/>
    <w:rsid w:val="00156438"/>
    <w:rsid w:val="0015643A"/>
    <w:rsid w:val="00156D8B"/>
    <w:rsid w:val="00157A63"/>
    <w:rsid w:val="00157C24"/>
    <w:rsid w:val="00157F49"/>
    <w:rsid w:val="00160903"/>
    <w:rsid w:val="00160AF5"/>
    <w:rsid w:val="00160E64"/>
    <w:rsid w:val="0016122E"/>
    <w:rsid w:val="00161597"/>
    <w:rsid w:val="00161C77"/>
    <w:rsid w:val="00162D2A"/>
    <w:rsid w:val="00162F9B"/>
    <w:rsid w:val="00163A50"/>
    <w:rsid w:val="00163B3E"/>
    <w:rsid w:val="00164C8B"/>
    <w:rsid w:val="00164F27"/>
    <w:rsid w:val="00165173"/>
    <w:rsid w:val="00165226"/>
    <w:rsid w:val="00165842"/>
    <w:rsid w:val="00165A05"/>
    <w:rsid w:val="00165B1E"/>
    <w:rsid w:val="00165C02"/>
    <w:rsid w:val="00165E96"/>
    <w:rsid w:val="00165F4F"/>
    <w:rsid w:val="001665AC"/>
    <w:rsid w:val="00166C56"/>
    <w:rsid w:val="00166D99"/>
    <w:rsid w:val="00167409"/>
    <w:rsid w:val="0016799B"/>
    <w:rsid w:val="00167A76"/>
    <w:rsid w:val="00167F2C"/>
    <w:rsid w:val="00167F60"/>
    <w:rsid w:val="00170136"/>
    <w:rsid w:val="001704EA"/>
    <w:rsid w:val="001705C3"/>
    <w:rsid w:val="00170A56"/>
    <w:rsid w:val="00171822"/>
    <w:rsid w:val="00172270"/>
    <w:rsid w:val="00172823"/>
    <w:rsid w:val="00172D8C"/>
    <w:rsid w:val="001730C2"/>
    <w:rsid w:val="001730F5"/>
    <w:rsid w:val="001731C6"/>
    <w:rsid w:val="00173582"/>
    <w:rsid w:val="001737C3"/>
    <w:rsid w:val="00173B9A"/>
    <w:rsid w:val="00173F2A"/>
    <w:rsid w:val="001742BC"/>
    <w:rsid w:val="0017490E"/>
    <w:rsid w:val="00174BD5"/>
    <w:rsid w:val="00175711"/>
    <w:rsid w:val="001759D6"/>
    <w:rsid w:val="00176499"/>
    <w:rsid w:val="00176686"/>
    <w:rsid w:val="00176B24"/>
    <w:rsid w:val="00177C1F"/>
    <w:rsid w:val="00177CDB"/>
    <w:rsid w:val="001802E0"/>
    <w:rsid w:val="00180AD1"/>
    <w:rsid w:val="001810A2"/>
    <w:rsid w:val="001813DF"/>
    <w:rsid w:val="00181B38"/>
    <w:rsid w:val="00182066"/>
    <w:rsid w:val="00182106"/>
    <w:rsid w:val="00182354"/>
    <w:rsid w:val="00183315"/>
    <w:rsid w:val="00183B6E"/>
    <w:rsid w:val="00183C2E"/>
    <w:rsid w:val="00184057"/>
    <w:rsid w:val="001847EB"/>
    <w:rsid w:val="00184C15"/>
    <w:rsid w:val="00185864"/>
    <w:rsid w:val="00185A3B"/>
    <w:rsid w:val="00186134"/>
    <w:rsid w:val="00186A5E"/>
    <w:rsid w:val="00186CC1"/>
    <w:rsid w:val="00186E20"/>
    <w:rsid w:val="00187832"/>
    <w:rsid w:val="00187E06"/>
    <w:rsid w:val="00191010"/>
    <w:rsid w:val="00191C3D"/>
    <w:rsid w:val="0019267E"/>
    <w:rsid w:val="00192D86"/>
    <w:rsid w:val="001933FC"/>
    <w:rsid w:val="00193BCF"/>
    <w:rsid w:val="00195C16"/>
    <w:rsid w:val="0019612A"/>
    <w:rsid w:val="00196E11"/>
    <w:rsid w:val="00197613"/>
    <w:rsid w:val="001979D7"/>
    <w:rsid w:val="00197A63"/>
    <w:rsid w:val="00197AB6"/>
    <w:rsid w:val="00197CB8"/>
    <w:rsid w:val="00197F8E"/>
    <w:rsid w:val="00197FC5"/>
    <w:rsid w:val="001A0831"/>
    <w:rsid w:val="001A091F"/>
    <w:rsid w:val="001A1A00"/>
    <w:rsid w:val="001A1D5B"/>
    <w:rsid w:val="001A1EF8"/>
    <w:rsid w:val="001A208F"/>
    <w:rsid w:val="001A22B8"/>
    <w:rsid w:val="001A26E4"/>
    <w:rsid w:val="001A29F3"/>
    <w:rsid w:val="001A2EED"/>
    <w:rsid w:val="001A3123"/>
    <w:rsid w:val="001A332D"/>
    <w:rsid w:val="001A350F"/>
    <w:rsid w:val="001A396E"/>
    <w:rsid w:val="001A3A48"/>
    <w:rsid w:val="001A430E"/>
    <w:rsid w:val="001A4A4E"/>
    <w:rsid w:val="001A514D"/>
    <w:rsid w:val="001A62C2"/>
    <w:rsid w:val="001A6C6B"/>
    <w:rsid w:val="001A6E5A"/>
    <w:rsid w:val="001A7873"/>
    <w:rsid w:val="001A7BFD"/>
    <w:rsid w:val="001A7DA1"/>
    <w:rsid w:val="001B0551"/>
    <w:rsid w:val="001B0773"/>
    <w:rsid w:val="001B0B6A"/>
    <w:rsid w:val="001B108F"/>
    <w:rsid w:val="001B15D9"/>
    <w:rsid w:val="001B16CD"/>
    <w:rsid w:val="001B2359"/>
    <w:rsid w:val="001B2721"/>
    <w:rsid w:val="001B276F"/>
    <w:rsid w:val="001B2771"/>
    <w:rsid w:val="001B3F3F"/>
    <w:rsid w:val="001B4007"/>
    <w:rsid w:val="001B4597"/>
    <w:rsid w:val="001B4B8B"/>
    <w:rsid w:val="001B5262"/>
    <w:rsid w:val="001B5A6A"/>
    <w:rsid w:val="001B5B3A"/>
    <w:rsid w:val="001B6F9E"/>
    <w:rsid w:val="001B7BED"/>
    <w:rsid w:val="001C0311"/>
    <w:rsid w:val="001C031C"/>
    <w:rsid w:val="001C03B8"/>
    <w:rsid w:val="001C05DB"/>
    <w:rsid w:val="001C0C2A"/>
    <w:rsid w:val="001C0D33"/>
    <w:rsid w:val="001C0EFE"/>
    <w:rsid w:val="001C146A"/>
    <w:rsid w:val="001C23F9"/>
    <w:rsid w:val="001C289C"/>
    <w:rsid w:val="001C2E61"/>
    <w:rsid w:val="001C323E"/>
    <w:rsid w:val="001C3855"/>
    <w:rsid w:val="001C394E"/>
    <w:rsid w:val="001C3E10"/>
    <w:rsid w:val="001C4AC5"/>
    <w:rsid w:val="001C5F20"/>
    <w:rsid w:val="001C70B1"/>
    <w:rsid w:val="001C73BF"/>
    <w:rsid w:val="001C7D60"/>
    <w:rsid w:val="001D0118"/>
    <w:rsid w:val="001D1417"/>
    <w:rsid w:val="001D22BF"/>
    <w:rsid w:val="001D2B82"/>
    <w:rsid w:val="001D2CB1"/>
    <w:rsid w:val="001D2F71"/>
    <w:rsid w:val="001D3EAF"/>
    <w:rsid w:val="001D5684"/>
    <w:rsid w:val="001D5E90"/>
    <w:rsid w:val="001D6054"/>
    <w:rsid w:val="001D611D"/>
    <w:rsid w:val="001D6122"/>
    <w:rsid w:val="001D7310"/>
    <w:rsid w:val="001D734A"/>
    <w:rsid w:val="001D7679"/>
    <w:rsid w:val="001E094D"/>
    <w:rsid w:val="001E1302"/>
    <w:rsid w:val="001E160A"/>
    <w:rsid w:val="001E1AA3"/>
    <w:rsid w:val="001E2671"/>
    <w:rsid w:val="001E311E"/>
    <w:rsid w:val="001E32A4"/>
    <w:rsid w:val="001E34D2"/>
    <w:rsid w:val="001E3C13"/>
    <w:rsid w:val="001E4929"/>
    <w:rsid w:val="001E54F1"/>
    <w:rsid w:val="001E590F"/>
    <w:rsid w:val="001E5997"/>
    <w:rsid w:val="001E5A74"/>
    <w:rsid w:val="001E5E3E"/>
    <w:rsid w:val="001E5EF3"/>
    <w:rsid w:val="001E5FB6"/>
    <w:rsid w:val="001E668E"/>
    <w:rsid w:val="001E6FD9"/>
    <w:rsid w:val="001F0775"/>
    <w:rsid w:val="001F0CE5"/>
    <w:rsid w:val="001F1050"/>
    <w:rsid w:val="001F1140"/>
    <w:rsid w:val="001F1E68"/>
    <w:rsid w:val="001F24B5"/>
    <w:rsid w:val="001F2966"/>
    <w:rsid w:val="001F2EDF"/>
    <w:rsid w:val="001F3044"/>
    <w:rsid w:val="001F3569"/>
    <w:rsid w:val="001F50C9"/>
    <w:rsid w:val="001F5C4A"/>
    <w:rsid w:val="001F60DA"/>
    <w:rsid w:val="001F665A"/>
    <w:rsid w:val="001F697B"/>
    <w:rsid w:val="001F6B08"/>
    <w:rsid w:val="001F6B20"/>
    <w:rsid w:val="001F70AD"/>
    <w:rsid w:val="001F75AB"/>
    <w:rsid w:val="001F7DA6"/>
    <w:rsid w:val="0020000D"/>
    <w:rsid w:val="00200D5C"/>
    <w:rsid w:val="00200F39"/>
    <w:rsid w:val="00201DF2"/>
    <w:rsid w:val="00202BB1"/>
    <w:rsid w:val="00203028"/>
    <w:rsid w:val="002037E8"/>
    <w:rsid w:val="00204085"/>
    <w:rsid w:val="002043D9"/>
    <w:rsid w:val="0020466E"/>
    <w:rsid w:val="00204F93"/>
    <w:rsid w:val="0020550B"/>
    <w:rsid w:val="00205673"/>
    <w:rsid w:val="00206708"/>
    <w:rsid w:val="00206DC5"/>
    <w:rsid w:val="00206EE3"/>
    <w:rsid w:val="00207087"/>
    <w:rsid w:val="00207485"/>
    <w:rsid w:val="00207834"/>
    <w:rsid w:val="00210277"/>
    <w:rsid w:val="00210CF0"/>
    <w:rsid w:val="002110B5"/>
    <w:rsid w:val="002125C0"/>
    <w:rsid w:val="0021294E"/>
    <w:rsid w:val="00212969"/>
    <w:rsid w:val="002130F7"/>
    <w:rsid w:val="00213924"/>
    <w:rsid w:val="002139B7"/>
    <w:rsid w:val="00214055"/>
    <w:rsid w:val="00214160"/>
    <w:rsid w:val="0021471F"/>
    <w:rsid w:val="002158E7"/>
    <w:rsid w:val="00215F3C"/>
    <w:rsid w:val="00216FA5"/>
    <w:rsid w:val="002171FA"/>
    <w:rsid w:val="00217582"/>
    <w:rsid w:val="00217D7A"/>
    <w:rsid w:val="002208A9"/>
    <w:rsid w:val="00220C29"/>
    <w:rsid w:val="00221154"/>
    <w:rsid w:val="002214C4"/>
    <w:rsid w:val="00221A45"/>
    <w:rsid w:val="00221CCE"/>
    <w:rsid w:val="00222520"/>
    <w:rsid w:val="00222869"/>
    <w:rsid w:val="002232C8"/>
    <w:rsid w:val="00223657"/>
    <w:rsid w:val="0022387C"/>
    <w:rsid w:val="00223B32"/>
    <w:rsid w:val="00223E68"/>
    <w:rsid w:val="0022454B"/>
    <w:rsid w:val="0022497E"/>
    <w:rsid w:val="00224F4B"/>
    <w:rsid w:val="0022678E"/>
    <w:rsid w:val="00226AC8"/>
    <w:rsid w:val="0022710B"/>
    <w:rsid w:val="002276BA"/>
    <w:rsid w:val="002304D3"/>
    <w:rsid w:val="0023135C"/>
    <w:rsid w:val="0023175E"/>
    <w:rsid w:val="00232167"/>
    <w:rsid w:val="00232489"/>
    <w:rsid w:val="0023263E"/>
    <w:rsid w:val="00233D65"/>
    <w:rsid w:val="002360C1"/>
    <w:rsid w:val="0023650B"/>
    <w:rsid w:val="00236E6B"/>
    <w:rsid w:val="00237B2A"/>
    <w:rsid w:val="0024094E"/>
    <w:rsid w:val="00241864"/>
    <w:rsid w:val="00241B54"/>
    <w:rsid w:val="00242D78"/>
    <w:rsid w:val="002432CE"/>
    <w:rsid w:val="00243500"/>
    <w:rsid w:val="00243535"/>
    <w:rsid w:val="00243C0B"/>
    <w:rsid w:val="00243F52"/>
    <w:rsid w:val="0024448C"/>
    <w:rsid w:val="00245235"/>
    <w:rsid w:val="002453FF"/>
    <w:rsid w:val="00245FDB"/>
    <w:rsid w:val="0024652D"/>
    <w:rsid w:val="00246B85"/>
    <w:rsid w:val="002475E4"/>
    <w:rsid w:val="0024797F"/>
    <w:rsid w:val="00247AA3"/>
    <w:rsid w:val="00247F19"/>
    <w:rsid w:val="002505F6"/>
    <w:rsid w:val="00250EA7"/>
    <w:rsid w:val="00251443"/>
    <w:rsid w:val="00251C2B"/>
    <w:rsid w:val="00251D6C"/>
    <w:rsid w:val="0025321D"/>
    <w:rsid w:val="00253B30"/>
    <w:rsid w:val="002542B5"/>
    <w:rsid w:val="00254AE9"/>
    <w:rsid w:val="0025628D"/>
    <w:rsid w:val="0025762B"/>
    <w:rsid w:val="00257664"/>
    <w:rsid w:val="002614B1"/>
    <w:rsid w:val="00261A81"/>
    <w:rsid w:val="00262E35"/>
    <w:rsid w:val="00263B57"/>
    <w:rsid w:val="00264414"/>
    <w:rsid w:val="0026442A"/>
    <w:rsid w:val="0026499A"/>
    <w:rsid w:val="00264B1A"/>
    <w:rsid w:val="0026518A"/>
    <w:rsid w:val="0026523E"/>
    <w:rsid w:val="00265341"/>
    <w:rsid w:val="00267401"/>
    <w:rsid w:val="00267789"/>
    <w:rsid w:val="00267A66"/>
    <w:rsid w:val="00267BC9"/>
    <w:rsid w:val="00267CF8"/>
    <w:rsid w:val="00271047"/>
    <w:rsid w:val="0027283F"/>
    <w:rsid w:val="00272953"/>
    <w:rsid w:val="00273761"/>
    <w:rsid w:val="00273CB1"/>
    <w:rsid w:val="00273D5E"/>
    <w:rsid w:val="00274F67"/>
    <w:rsid w:val="00274FCB"/>
    <w:rsid w:val="00275FB0"/>
    <w:rsid w:val="00276E3E"/>
    <w:rsid w:val="00277247"/>
    <w:rsid w:val="002778BA"/>
    <w:rsid w:val="00277A40"/>
    <w:rsid w:val="00277B4D"/>
    <w:rsid w:val="00277F0F"/>
    <w:rsid w:val="00277F31"/>
    <w:rsid w:val="00277F95"/>
    <w:rsid w:val="00280298"/>
    <w:rsid w:val="002814AD"/>
    <w:rsid w:val="00281658"/>
    <w:rsid w:val="00281996"/>
    <w:rsid w:val="00281E47"/>
    <w:rsid w:val="00282126"/>
    <w:rsid w:val="002827A3"/>
    <w:rsid w:val="00282F3E"/>
    <w:rsid w:val="00284342"/>
    <w:rsid w:val="0028442F"/>
    <w:rsid w:val="002845C6"/>
    <w:rsid w:val="00284CF5"/>
    <w:rsid w:val="00285AA0"/>
    <w:rsid w:val="00285F0D"/>
    <w:rsid w:val="00286175"/>
    <w:rsid w:val="0028703C"/>
    <w:rsid w:val="00287589"/>
    <w:rsid w:val="00287ECE"/>
    <w:rsid w:val="00290CBF"/>
    <w:rsid w:val="00290D4E"/>
    <w:rsid w:val="00290F5C"/>
    <w:rsid w:val="002928CD"/>
    <w:rsid w:val="00293576"/>
    <w:rsid w:val="00293688"/>
    <w:rsid w:val="00293829"/>
    <w:rsid w:val="00293DDB"/>
    <w:rsid w:val="002943DF"/>
    <w:rsid w:val="00294E0D"/>
    <w:rsid w:val="002965F2"/>
    <w:rsid w:val="00296783"/>
    <w:rsid w:val="00296A43"/>
    <w:rsid w:val="00296E5A"/>
    <w:rsid w:val="00297040"/>
    <w:rsid w:val="002970C0"/>
    <w:rsid w:val="00297383"/>
    <w:rsid w:val="002A06EE"/>
    <w:rsid w:val="002A0C9E"/>
    <w:rsid w:val="002A0F98"/>
    <w:rsid w:val="002A18F1"/>
    <w:rsid w:val="002A205B"/>
    <w:rsid w:val="002A2332"/>
    <w:rsid w:val="002A2377"/>
    <w:rsid w:val="002A2466"/>
    <w:rsid w:val="002A2570"/>
    <w:rsid w:val="002A27FB"/>
    <w:rsid w:val="002A28BC"/>
    <w:rsid w:val="002A2DB3"/>
    <w:rsid w:val="002A3119"/>
    <w:rsid w:val="002A3459"/>
    <w:rsid w:val="002A410B"/>
    <w:rsid w:val="002A41C6"/>
    <w:rsid w:val="002A4289"/>
    <w:rsid w:val="002A4600"/>
    <w:rsid w:val="002A4A0F"/>
    <w:rsid w:val="002A4F41"/>
    <w:rsid w:val="002A5447"/>
    <w:rsid w:val="002A6373"/>
    <w:rsid w:val="002A674A"/>
    <w:rsid w:val="002A6AEF"/>
    <w:rsid w:val="002A7C4D"/>
    <w:rsid w:val="002B02C4"/>
    <w:rsid w:val="002B09E8"/>
    <w:rsid w:val="002B1386"/>
    <w:rsid w:val="002B1461"/>
    <w:rsid w:val="002B147F"/>
    <w:rsid w:val="002B1A17"/>
    <w:rsid w:val="002B22BA"/>
    <w:rsid w:val="002B2492"/>
    <w:rsid w:val="002B2C1E"/>
    <w:rsid w:val="002B2D6B"/>
    <w:rsid w:val="002B32EC"/>
    <w:rsid w:val="002B3994"/>
    <w:rsid w:val="002B3EDB"/>
    <w:rsid w:val="002B3FB2"/>
    <w:rsid w:val="002B40D8"/>
    <w:rsid w:val="002B5026"/>
    <w:rsid w:val="002B5033"/>
    <w:rsid w:val="002B5C5F"/>
    <w:rsid w:val="002B5D8E"/>
    <w:rsid w:val="002B5E2D"/>
    <w:rsid w:val="002B5EB6"/>
    <w:rsid w:val="002B6224"/>
    <w:rsid w:val="002B6C65"/>
    <w:rsid w:val="002B76E7"/>
    <w:rsid w:val="002B7764"/>
    <w:rsid w:val="002B7C97"/>
    <w:rsid w:val="002C00D8"/>
    <w:rsid w:val="002C0ACC"/>
    <w:rsid w:val="002C0E42"/>
    <w:rsid w:val="002C139A"/>
    <w:rsid w:val="002C1402"/>
    <w:rsid w:val="002C18B3"/>
    <w:rsid w:val="002C1BCA"/>
    <w:rsid w:val="002C1C0A"/>
    <w:rsid w:val="002C1D63"/>
    <w:rsid w:val="002C299D"/>
    <w:rsid w:val="002C2EC8"/>
    <w:rsid w:val="002C31F4"/>
    <w:rsid w:val="002C3669"/>
    <w:rsid w:val="002C3AAC"/>
    <w:rsid w:val="002C3FB4"/>
    <w:rsid w:val="002C401B"/>
    <w:rsid w:val="002C4E9B"/>
    <w:rsid w:val="002C5744"/>
    <w:rsid w:val="002C595E"/>
    <w:rsid w:val="002C5DB6"/>
    <w:rsid w:val="002C643C"/>
    <w:rsid w:val="002C67AA"/>
    <w:rsid w:val="002C6C73"/>
    <w:rsid w:val="002C7FED"/>
    <w:rsid w:val="002D06B2"/>
    <w:rsid w:val="002D091E"/>
    <w:rsid w:val="002D12B3"/>
    <w:rsid w:val="002D14E5"/>
    <w:rsid w:val="002D179E"/>
    <w:rsid w:val="002D1AFC"/>
    <w:rsid w:val="002D1FC1"/>
    <w:rsid w:val="002D220E"/>
    <w:rsid w:val="002D2FF8"/>
    <w:rsid w:val="002D3336"/>
    <w:rsid w:val="002D46B1"/>
    <w:rsid w:val="002D4BB5"/>
    <w:rsid w:val="002D4BFA"/>
    <w:rsid w:val="002D5781"/>
    <w:rsid w:val="002D5B1B"/>
    <w:rsid w:val="002D6882"/>
    <w:rsid w:val="002D69A4"/>
    <w:rsid w:val="002D7892"/>
    <w:rsid w:val="002D78E0"/>
    <w:rsid w:val="002D7B81"/>
    <w:rsid w:val="002D7EFE"/>
    <w:rsid w:val="002E15A8"/>
    <w:rsid w:val="002E16DC"/>
    <w:rsid w:val="002E1ABD"/>
    <w:rsid w:val="002E1F8E"/>
    <w:rsid w:val="002E215C"/>
    <w:rsid w:val="002E2669"/>
    <w:rsid w:val="002E2B6F"/>
    <w:rsid w:val="002E3073"/>
    <w:rsid w:val="002E319A"/>
    <w:rsid w:val="002E320A"/>
    <w:rsid w:val="002E3AFF"/>
    <w:rsid w:val="002E3CBD"/>
    <w:rsid w:val="002E40AB"/>
    <w:rsid w:val="002E4FAF"/>
    <w:rsid w:val="002E535C"/>
    <w:rsid w:val="002E549B"/>
    <w:rsid w:val="002E66DB"/>
    <w:rsid w:val="002E687F"/>
    <w:rsid w:val="002E74E2"/>
    <w:rsid w:val="002E7B3F"/>
    <w:rsid w:val="002F02A2"/>
    <w:rsid w:val="002F0A9C"/>
    <w:rsid w:val="002F0AA7"/>
    <w:rsid w:val="002F168A"/>
    <w:rsid w:val="002F23FC"/>
    <w:rsid w:val="002F25B0"/>
    <w:rsid w:val="002F272F"/>
    <w:rsid w:val="002F2AA5"/>
    <w:rsid w:val="002F3C26"/>
    <w:rsid w:val="002F3D5C"/>
    <w:rsid w:val="002F3E14"/>
    <w:rsid w:val="002F40C7"/>
    <w:rsid w:val="002F5093"/>
    <w:rsid w:val="002F56D7"/>
    <w:rsid w:val="002F576E"/>
    <w:rsid w:val="002F5C7B"/>
    <w:rsid w:val="002F5F84"/>
    <w:rsid w:val="002F6126"/>
    <w:rsid w:val="002F650B"/>
    <w:rsid w:val="002F6F3B"/>
    <w:rsid w:val="002F7A87"/>
    <w:rsid w:val="00300949"/>
    <w:rsid w:val="00300A39"/>
    <w:rsid w:val="00300ACE"/>
    <w:rsid w:val="00300F9A"/>
    <w:rsid w:val="003023A7"/>
    <w:rsid w:val="0030274E"/>
    <w:rsid w:val="00302DDD"/>
    <w:rsid w:val="00303782"/>
    <w:rsid w:val="00303B24"/>
    <w:rsid w:val="00304093"/>
    <w:rsid w:val="00304922"/>
    <w:rsid w:val="00304D0E"/>
    <w:rsid w:val="00304E5C"/>
    <w:rsid w:val="003055A6"/>
    <w:rsid w:val="00305741"/>
    <w:rsid w:val="00305780"/>
    <w:rsid w:val="0030587E"/>
    <w:rsid w:val="0030626F"/>
    <w:rsid w:val="00307203"/>
    <w:rsid w:val="00307539"/>
    <w:rsid w:val="0030784C"/>
    <w:rsid w:val="00307D8F"/>
    <w:rsid w:val="00307EBE"/>
    <w:rsid w:val="00310627"/>
    <w:rsid w:val="00310E98"/>
    <w:rsid w:val="00311760"/>
    <w:rsid w:val="0031201D"/>
    <w:rsid w:val="00312114"/>
    <w:rsid w:val="00312A37"/>
    <w:rsid w:val="00312E87"/>
    <w:rsid w:val="0031305B"/>
    <w:rsid w:val="003136B3"/>
    <w:rsid w:val="00313CAC"/>
    <w:rsid w:val="00313CD1"/>
    <w:rsid w:val="00314EE1"/>
    <w:rsid w:val="00315739"/>
    <w:rsid w:val="00315ADA"/>
    <w:rsid w:val="00315B73"/>
    <w:rsid w:val="00315BD9"/>
    <w:rsid w:val="00315DFE"/>
    <w:rsid w:val="003162D1"/>
    <w:rsid w:val="00316EBE"/>
    <w:rsid w:val="00317897"/>
    <w:rsid w:val="00317D02"/>
    <w:rsid w:val="00320035"/>
    <w:rsid w:val="003214C4"/>
    <w:rsid w:val="00322094"/>
    <w:rsid w:val="00323B31"/>
    <w:rsid w:val="00323E15"/>
    <w:rsid w:val="00324672"/>
    <w:rsid w:val="00324B00"/>
    <w:rsid w:val="00325B0D"/>
    <w:rsid w:val="00326D44"/>
    <w:rsid w:val="00326E0E"/>
    <w:rsid w:val="00327C00"/>
    <w:rsid w:val="0033060C"/>
    <w:rsid w:val="003307B7"/>
    <w:rsid w:val="00330EB4"/>
    <w:rsid w:val="00331A02"/>
    <w:rsid w:val="00331B17"/>
    <w:rsid w:val="00332043"/>
    <w:rsid w:val="003335EC"/>
    <w:rsid w:val="00334069"/>
    <w:rsid w:val="00334C46"/>
    <w:rsid w:val="00334E2C"/>
    <w:rsid w:val="00335DE3"/>
    <w:rsid w:val="00335DF7"/>
    <w:rsid w:val="00335E5D"/>
    <w:rsid w:val="00335EA9"/>
    <w:rsid w:val="00336605"/>
    <w:rsid w:val="0033676F"/>
    <w:rsid w:val="003368F8"/>
    <w:rsid w:val="0033720D"/>
    <w:rsid w:val="00337287"/>
    <w:rsid w:val="003373A2"/>
    <w:rsid w:val="003373E3"/>
    <w:rsid w:val="00337BF1"/>
    <w:rsid w:val="00337D34"/>
    <w:rsid w:val="00340E77"/>
    <w:rsid w:val="00341593"/>
    <w:rsid w:val="00341D12"/>
    <w:rsid w:val="00342B0E"/>
    <w:rsid w:val="00343006"/>
    <w:rsid w:val="003432F1"/>
    <w:rsid w:val="0034335E"/>
    <w:rsid w:val="00343C69"/>
    <w:rsid w:val="0034422D"/>
    <w:rsid w:val="003444D6"/>
    <w:rsid w:val="00344679"/>
    <w:rsid w:val="00344D0D"/>
    <w:rsid w:val="003450D4"/>
    <w:rsid w:val="00345258"/>
    <w:rsid w:val="0034533A"/>
    <w:rsid w:val="003453B5"/>
    <w:rsid w:val="00345509"/>
    <w:rsid w:val="00345B01"/>
    <w:rsid w:val="00345CB9"/>
    <w:rsid w:val="00346199"/>
    <w:rsid w:val="00346260"/>
    <w:rsid w:val="00346416"/>
    <w:rsid w:val="00346F39"/>
    <w:rsid w:val="00347312"/>
    <w:rsid w:val="003502E6"/>
    <w:rsid w:val="00350371"/>
    <w:rsid w:val="00350A4E"/>
    <w:rsid w:val="0035119D"/>
    <w:rsid w:val="003513C5"/>
    <w:rsid w:val="003514AA"/>
    <w:rsid w:val="00351AAE"/>
    <w:rsid w:val="00351F98"/>
    <w:rsid w:val="00351FF6"/>
    <w:rsid w:val="00352FCB"/>
    <w:rsid w:val="003539BB"/>
    <w:rsid w:val="00354495"/>
    <w:rsid w:val="003547B4"/>
    <w:rsid w:val="00354D46"/>
    <w:rsid w:val="00354DF7"/>
    <w:rsid w:val="0035504C"/>
    <w:rsid w:val="00355236"/>
    <w:rsid w:val="00356A88"/>
    <w:rsid w:val="00356B50"/>
    <w:rsid w:val="003575BD"/>
    <w:rsid w:val="00357D61"/>
    <w:rsid w:val="00360024"/>
    <w:rsid w:val="00360226"/>
    <w:rsid w:val="00360885"/>
    <w:rsid w:val="00361620"/>
    <w:rsid w:val="0036189F"/>
    <w:rsid w:val="003629EF"/>
    <w:rsid w:val="00362B1F"/>
    <w:rsid w:val="00362D2A"/>
    <w:rsid w:val="00362DA6"/>
    <w:rsid w:val="00363247"/>
    <w:rsid w:val="003632A4"/>
    <w:rsid w:val="00363AC9"/>
    <w:rsid w:val="0036400A"/>
    <w:rsid w:val="003649A0"/>
    <w:rsid w:val="00364BF5"/>
    <w:rsid w:val="0036570D"/>
    <w:rsid w:val="00365FA4"/>
    <w:rsid w:val="00366ED3"/>
    <w:rsid w:val="00367728"/>
    <w:rsid w:val="00370DE3"/>
    <w:rsid w:val="00372178"/>
    <w:rsid w:val="003721A5"/>
    <w:rsid w:val="00372349"/>
    <w:rsid w:val="0037261F"/>
    <w:rsid w:val="00373970"/>
    <w:rsid w:val="003739E8"/>
    <w:rsid w:val="003748EF"/>
    <w:rsid w:val="00375BC2"/>
    <w:rsid w:val="00375C26"/>
    <w:rsid w:val="00375D7F"/>
    <w:rsid w:val="0037616B"/>
    <w:rsid w:val="00376C5F"/>
    <w:rsid w:val="00377216"/>
    <w:rsid w:val="003774E8"/>
    <w:rsid w:val="00377ADA"/>
    <w:rsid w:val="0038027C"/>
    <w:rsid w:val="003803E4"/>
    <w:rsid w:val="00380780"/>
    <w:rsid w:val="00380F32"/>
    <w:rsid w:val="00380F75"/>
    <w:rsid w:val="00381081"/>
    <w:rsid w:val="0038109E"/>
    <w:rsid w:val="003813AA"/>
    <w:rsid w:val="00381701"/>
    <w:rsid w:val="003819FE"/>
    <w:rsid w:val="00382807"/>
    <w:rsid w:val="00382F97"/>
    <w:rsid w:val="00383B05"/>
    <w:rsid w:val="00383B65"/>
    <w:rsid w:val="0038406E"/>
    <w:rsid w:val="00384076"/>
    <w:rsid w:val="00384403"/>
    <w:rsid w:val="003846DF"/>
    <w:rsid w:val="00384B10"/>
    <w:rsid w:val="00384DB3"/>
    <w:rsid w:val="00385006"/>
    <w:rsid w:val="00386351"/>
    <w:rsid w:val="00386B5E"/>
    <w:rsid w:val="00386C54"/>
    <w:rsid w:val="00386F78"/>
    <w:rsid w:val="003877BF"/>
    <w:rsid w:val="0038785F"/>
    <w:rsid w:val="00387D01"/>
    <w:rsid w:val="00387E9A"/>
    <w:rsid w:val="00387F2B"/>
    <w:rsid w:val="0039054F"/>
    <w:rsid w:val="00390D4B"/>
    <w:rsid w:val="00390D75"/>
    <w:rsid w:val="003921F5"/>
    <w:rsid w:val="003923A3"/>
    <w:rsid w:val="00392A45"/>
    <w:rsid w:val="00394535"/>
    <w:rsid w:val="00394736"/>
    <w:rsid w:val="003950FB"/>
    <w:rsid w:val="00395AD7"/>
    <w:rsid w:val="00395FF8"/>
    <w:rsid w:val="00396522"/>
    <w:rsid w:val="00396A49"/>
    <w:rsid w:val="00396BE0"/>
    <w:rsid w:val="00396D51"/>
    <w:rsid w:val="00397797"/>
    <w:rsid w:val="003A055B"/>
    <w:rsid w:val="003A0883"/>
    <w:rsid w:val="003A0E9C"/>
    <w:rsid w:val="003A1278"/>
    <w:rsid w:val="003A1951"/>
    <w:rsid w:val="003A23B2"/>
    <w:rsid w:val="003A3FA4"/>
    <w:rsid w:val="003A487B"/>
    <w:rsid w:val="003A496E"/>
    <w:rsid w:val="003A4A1F"/>
    <w:rsid w:val="003A4EFB"/>
    <w:rsid w:val="003A51C4"/>
    <w:rsid w:val="003A5B0E"/>
    <w:rsid w:val="003A631C"/>
    <w:rsid w:val="003A756D"/>
    <w:rsid w:val="003A78BC"/>
    <w:rsid w:val="003A7EF6"/>
    <w:rsid w:val="003B145F"/>
    <w:rsid w:val="003B1B97"/>
    <w:rsid w:val="003B2091"/>
    <w:rsid w:val="003B2835"/>
    <w:rsid w:val="003B298C"/>
    <w:rsid w:val="003B2D9B"/>
    <w:rsid w:val="003B3D68"/>
    <w:rsid w:val="003B4347"/>
    <w:rsid w:val="003B43A7"/>
    <w:rsid w:val="003B51BD"/>
    <w:rsid w:val="003B53B8"/>
    <w:rsid w:val="003B5591"/>
    <w:rsid w:val="003B57B4"/>
    <w:rsid w:val="003B5EFE"/>
    <w:rsid w:val="003B5FB2"/>
    <w:rsid w:val="003B6B1D"/>
    <w:rsid w:val="003B6E7F"/>
    <w:rsid w:val="003B704F"/>
    <w:rsid w:val="003B78D7"/>
    <w:rsid w:val="003B7918"/>
    <w:rsid w:val="003C06B9"/>
    <w:rsid w:val="003C0A27"/>
    <w:rsid w:val="003C0D88"/>
    <w:rsid w:val="003C1163"/>
    <w:rsid w:val="003C15E3"/>
    <w:rsid w:val="003C21E8"/>
    <w:rsid w:val="003C2786"/>
    <w:rsid w:val="003C2AD4"/>
    <w:rsid w:val="003C3168"/>
    <w:rsid w:val="003C345A"/>
    <w:rsid w:val="003C3601"/>
    <w:rsid w:val="003C3666"/>
    <w:rsid w:val="003C36FB"/>
    <w:rsid w:val="003C3878"/>
    <w:rsid w:val="003C41F2"/>
    <w:rsid w:val="003C4362"/>
    <w:rsid w:val="003C4744"/>
    <w:rsid w:val="003C519D"/>
    <w:rsid w:val="003C6389"/>
    <w:rsid w:val="003C6652"/>
    <w:rsid w:val="003C66C3"/>
    <w:rsid w:val="003C6A62"/>
    <w:rsid w:val="003C7202"/>
    <w:rsid w:val="003D02BB"/>
    <w:rsid w:val="003D0428"/>
    <w:rsid w:val="003D0F61"/>
    <w:rsid w:val="003D1180"/>
    <w:rsid w:val="003D176A"/>
    <w:rsid w:val="003D2331"/>
    <w:rsid w:val="003D37C5"/>
    <w:rsid w:val="003D3860"/>
    <w:rsid w:val="003D38F6"/>
    <w:rsid w:val="003D3AD9"/>
    <w:rsid w:val="003D45F6"/>
    <w:rsid w:val="003D4A58"/>
    <w:rsid w:val="003D52BB"/>
    <w:rsid w:val="003D5593"/>
    <w:rsid w:val="003D5816"/>
    <w:rsid w:val="003D6507"/>
    <w:rsid w:val="003D735A"/>
    <w:rsid w:val="003E016C"/>
    <w:rsid w:val="003E096A"/>
    <w:rsid w:val="003E09E2"/>
    <w:rsid w:val="003E0B31"/>
    <w:rsid w:val="003E1CF0"/>
    <w:rsid w:val="003E1E01"/>
    <w:rsid w:val="003E2397"/>
    <w:rsid w:val="003E33EC"/>
    <w:rsid w:val="003E3565"/>
    <w:rsid w:val="003E35B8"/>
    <w:rsid w:val="003E371E"/>
    <w:rsid w:val="003E3D56"/>
    <w:rsid w:val="003E4514"/>
    <w:rsid w:val="003E491D"/>
    <w:rsid w:val="003E5291"/>
    <w:rsid w:val="003E5628"/>
    <w:rsid w:val="003E5CD2"/>
    <w:rsid w:val="003E61DE"/>
    <w:rsid w:val="003E6526"/>
    <w:rsid w:val="003E6874"/>
    <w:rsid w:val="003E6A2A"/>
    <w:rsid w:val="003E7F1F"/>
    <w:rsid w:val="003F006A"/>
    <w:rsid w:val="003F02E1"/>
    <w:rsid w:val="003F0865"/>
    <w:rsid w:val="003F0C82"/>
    <w:rsid w:val="003F1D18"/>
    <w:rsid w:val="003F2020"/>
    <w:rsid w:val="003F2383"/>
    <w:rsid w:val="003F2F53"/>
    <w:rsid w:val="003F3014"/>
    <w:rsid w:val="003F3270"/>
    <w:rsid w:val="003F3B04"/>
    <w:rsid w:val="003F3CD3"/>
    <w:rsid w:val="003F3DF8"/>
    <w:rsid w:val="003F4087"/>
    <w:rsid w:val="003F53D2"/>
    <w:rsid w:val="003F7175"/>
    <w:rsid w:val="003F71D8"/>
    <w:rsid w:val="003F7321"/>
    <w:rsid w:val="003F761D"/>
    <w:rsid w:val="003F78C8"/>
    <w:rsid w:val="003F7F33"/>
    <w:rsid w:val="00402032"/>
    <w:rsid w:val="004021AE"/>
    <w:rsid w:val="00402268"/>
    <w:rsid w:val="00402E3F"/>
    <w:rsid w:val="00402F96"/>
    <w:rsid w:val="00403826"/>
    <w:rsid w:val="00403BDA"/>
    <w:rsid w:val="00404DB7"/>
    <w:rsid w:val="00404EE7"/>
    <w:rsid w:val="00404FD8"/>
    <w:rsid w:val="00405832"/>
    <w:rsid w:val="004059CF"/>
    <w:rsid w:val="00406097"/>
    <w:rsid w:val="00406271"/>
    <w:rsid w:val="00406471"/>
    <w:rsid w:val="00407B2D"/>
    <w:rsid w:val="004107C9"/>
    <w:rsid w:val="004107E3"/>
    <w:rsid w:val="00410CE3"/>
    <w:rsid w:val="00410D33"/>
    <w:rsid w:val="00410D75"/>
    <w:rsid w:val="00410F04"/>
    <w:rsid w:val="0041156D"/>
    <w:rsid w:val="00413903"/>
    <w:rsid w:val="00413E49"/>
    <w:rsid w:val="00413E4F"/>
    <w:rsid w:val="0041452D"/>
    <w:rsid w:val="00414841"/>
    <w:rsid w:val="00414E63"/>
    <w:rsid w:val="00415126"/>
    <w:rsid w:val="004153E0"/>
    <w:rsid w:val="004156F2"/>
    <w:rsid w:val="004157DF"/>
    <w:rsid w:val="00415F69"/>
    <w:rsid w:val="00416BEB"/>
    <w:rsid w:val="00416D89"/>
    <w:rsid w:val="0041738A"/>
    <w:rsid w:val="0041772F"/>
    <w:rsid w:val="00417A27"/>
    <w:rsid w:val="00417B24"/>
    <w:rsid w:val="00417C53"/>
    <w:rsid w:val="0042019E"/>
    <w:rsid w:val="0042030C"/>
    <w:rsid w:val="00421917"/>
    <w:rsid w:val="00421B25"/>
    <w:rsid w:val="00421CEA"/>
    <w:rsid w:val="004224DB"/>
    <w:rsid w:val="004225BA"/>
    <w:rsid w:val="00423CD0"/>
    <w:rsid w:val="00424856"/>
    <w:rsid w:val="00424A07"/>
    <w:rsid w:val="004251C7"/>
    <w:rsid w:val="00425903"/>
    <w:rsid w:val="004259AE"/>
    <w:rsid w:val="00425B00"/>
    <w:rsid w:val="00425B0E"/>
    <w:rsid w:val="00425B6C"/>
    <w:rsid w:val="00425D73"/>
    <w:rsid w:val="00425DC4"/>
    <w:rsid w:val="00425FB4"/>
    <w:rsid w:val="0042693E"/>
    <w:rsid w:val="00427328"/>
    <w:rsid w:val="00427600"/>
    <w:rsid w:val="00430640"/>
    <w:rsid w:val="00430704"/>
    <w:rsid w:val="00430A23"/>
    <w:rsid w:val="00430A74"/>
    <w:rsid w:val="00430F44"/>
    <w:rsid w:val="00431556"/>
    <w:rsid w:val="00431842"/>
    <w:rsid w:val="00431939"/>
    <w:rsid w:val="00431C3B"/>
    <w:rsid w:val="004333A4"/>
    <w:rsid w:val="00433F42"/>
    <w:rsid w:val="00434022"/>
    <w:rsid w:val="0043500E"/>
    <w:rsid w:val="00435179"/>
    <w:rsid w:val="004351C1"/>
    <w:rsid w:val="00435A39"/>
    <w:rsid w:val="00435F41"/>
    <w:rsid w:val="004365C5"/>
    <w:rsid w:val="004366CF"/>
    <w:rsid w:val="00436827"/>
    <w:rsid w:val="0043742A"/>
    <w:rsid w:val="00437672"/>
    <w:rsid w:val="004379B0"/>
    <w:rsid w:val="00437DE4"/>
    <w:rsid w:val="00437DEF"/>
    <w:rsid w:val="00440390"/>
    <w:rsid w:val="004406AC"/>
    <w:rsid w:val="004406B1"/>
    <w:rsid w:val="004409A2"/>
    <w:rsid w:val="00440AF9"/>
    <w:rsid w:val="00440F05"/>
    <w:rsid w:val="004416EA"/>
    <w:rsid w:val="00441E48"/>
    <w:rsid w:val="00441FC8"/>
    <w:rsid w:val="00442E1C"/>
    <w:rsid w:val="004439BC"/>
    <w:rsid w:val="00443C6C"/>
    <w:rsid w:val="00443FE0"/>
    <w:rsid w:val="004443DF"/>
    <w:rsid w:val="00444561"/>
    <w:rsid w:val="004451FE"/>
    <w:rsid w:val="0044524A"/>
    <w:rsid w:val="00445ED8"/>
    <w:rsid w:val="004460F7"/>
    <w:rsid w:val="004464D9"/>
    <w:rsid w:val="00446576"/>
    <w:rsid w:val="00446941"/>
    <w:rsid w:val="00446DDC"/>
    <w:rsid w:val="00446DDE"/>
    <w:rsid w:val="004473C3"/>
    <w:rsid w:val="00447624"/>
    <w:rsid w:val="00447D38"/>
    <w:rsid w:val="00447F8A"/>
    <w:rsid w:val="00450148"/>
    <w:rsid w:val="004503A9"/>
    <w:rsid w:val="00450A65"/>
    <w:rsid w:val="0045322B"/>
    <w:rsid w:val="0045323B"/>
    <w:rsid w:val="004535BA"/>
    <w:rsid w:val="00453A94"/>
    <w:rsid w:val="00453EE0"/>
    <w:rsid w:val="004546BD"/>
    <w:rsid w:val="004548E7"/>
    <w:rsid w:val="00454ABC"/>
    <w:rsid w:val="00454B7A"/>
    <w:rsid w:val="00454F2B"/>
    <w:rsid w:val="00455407"/>
    <w:rsid w:val="0045541A"/>
    <w:rsid w:val="004558BA"/>
    <w:rsid w:val="00455A55"/>
    <w:rsid w:val="00456204"/>
    <w:rsid w:val="00456245"/>
    <w:rsid w:val="00456ADD"/>
    <w:rsid w:val="004571B8"/>
    <w:rsid w:val="00457AAD"/>
    <w:rsid w:val="00457ADC"/>
    <w:rsid w:val="0046007A"/>
    <w:rsid w:val="0046040C"/>
    <w:rsid w:val="004614C2"/>
    <w:rsid w:val="0046162A"/>
    <w:rsid w:val="00461E50"/>
    <w:rsid w:val="00462287"/>
    <w:rsid w:val="00462446"/>
    <w:rsid w:val="00462C46"/>
    <w:rsid w:val="0046366A"/>
    <w:rsid w:val="004636D0"/>
    <w:rsid w:val="00463793"/>
    <w:rsid w:val="004648D8"/>
    <w:rsid w:val="00465036"/>
    <w:rsid w:val="004652A8"/>
    <w:rsid w:val="004655EE"/>
    <w:rsid w:val="00465CB7"/>
    <w:rsid w:val="004660A0"/>
    <w:rsid w:val="00466995"/>
    <w:rsid w:val="00466A0A"/>
    <w:rsid w:val="00467121"/>
    <w:rsid w:val="00467B9B"/>
    <w:rsid w:val="0047201E"/>
    <w:rsid w:val="004726D8"/>
    <w:rsid w:val="00472933"/>
    <w:rsid w:val="00472C22"/>
    <w:rsid w:val="00473360"/>
    <w:rsid w:val="00473503"/>
    <w:rsid w:val="004737B5"/>
    <w:rsid w:val="00474339"/>
    <w:rsid w:val="00475B8F"/>
    <w:rsid w:val="00475F31"/>
    <w:rsid w:val="004766BE"/>
    <w:rsid w:val="004768A8"/>
    <w:rsid w:val="00476B90"/>
    <w:rsid w:val="00477601"/>
    <w:rsid w:val="004807A6"/>
    <w:rsid w:val="00481159"/>
    <w:rsid w:val="004812CC"/>
    <w:rsid w:val="00481A48"/>
    <w:rsid w:val="00481D86"/>
    <w:rsid w:val="00482085"/>
    <w:rsid w:val="004822E2"/>
    <w:rsid w:val="00482E9F"/>
    <w:rsid w:val="00482F19"/>
    <w:rsid w:val="004836BA"/>
    <w:rsid w:val="004839F4"/>
    <w:rsid w:val="00483CC7"/>
    <w:rsid w:val="00484A4C"/>
    <w:rsid w:val="004857E6"/>
    <w:rsid w:val="004860F5"/>
    <w:rsid w:val="0048612F"/>
    <w:rsid w:val="0048621D"/>
    <w:rsid w:val="0048631F"/>
    <w:rsid w:val="0048633B"/>
    <w:rsid w:val="0048650A"/>
    <w:rsid w:val="004865F4"/>
    <w:rsid w:val="00487536"/>
    <w:rsid w:val="004875A4"/>
    <w:rsid w:val="00487D1D"/>
    <w:rsid w:val="00490DB0"/>
    <w:rsid w:val="00491084"/>
    <w:rsid w:val="00491254"/>
    <w:rsid w:val="0049192E"/>
    <w:rsid w:val="00491C73"/>
    <w:rsid w:val="00492283"/>
    <w:rsid w:val="00492306"/>
    <w:rsid w:val="0049243D"/>
    <w:rsid w:val="00492524"/>
    <w:rsid w:val="004950AD"/>
    <w:rsid w:val="00495370"/>
    <w:rsid w:val="00495D0D"/>
    <w:rsid w:val="004960A0"/>
    <w:rsid w:val="00496A82"/>
    <w:rsid w:val="00497AF7"/>
    <w:rsid w:val="004A02E0"/>
    <w:rsid w:val="004A034C"/>
    <w:rsid w:val="004A056A"/>
    <w:rsid w:val="004A092B"/>
    <w:rsid w:val="004A0F32"/>
    <w:rsid w:val="004A13CC"/>
    <w:rsid w:val="004A1A31"/>
    <w:rsid w:val="004A27DF"/>
    <w:rsid w:val="004A28B1"/>
    <w:rsid w:val="004A2C7F"/>
    <w:rsid w:val="004A2E8C"/>
    <w:rsid w:val="004A46E4"/>
    <w:rsid w:val="004A4A3A"/>
    <w:rsid w:val="004A4B93"/>
    <w:rsid w:val="004A51B7"/>
    <w:rsid w:val="004A52D1"/>
    <w:rsid w:val="004A5562"/>
    <w:rsid w:val="004A5718"/>
    <w:rsid w:val="004A62EC"/>
    <w:rsid w:val="004A696A"/>
    <w:rsid w:val="004A7506"/>
    <w:rsid w:val="004B08C0"/>
    <w:rsid w:val="004B0B7B"/>
    <w:rsid w:val="004B0FAD"/>
    <w:rsid w:val="004B1113"/>
    <w:rsid w:val="004B1620"/>
    <w:rsid w:val="004B2A99"/>
    <w:rsid w:val="004B3DC4"/>
    <w:rsid w:val="004B3E80"/>
    <w:rsid w:val="004B4A60"/>
    <w:rsid w:val="004B4BCA"/>
    <w:rsid w:val="004B5740"/>
    <w:rsid w:val="004B5A5C"/>
    <w:rsid w:val="004B7E1A"/>
    <w:rsid w:val="004C0ACB"/>
    <w:rsid w:val="004C0F00"/>
    <w:rsid w:val="004C193A"/>
    <w:rsid w:val="004C1AF2"/>
    <w:rsid w:val="004C275B"/>
    <w:rsid w:val="004C2E05"/>
    <w:rsid w:val="004C3791"/>
    <w:rsid w:val="004C3982"/>
    <w:rsid w:val="004C458F"/>
    <w:rsid w:val="004C46A4"/>
    <w:rsid w:val="004C489F"/>
    <w:rsid w:val="004C52A9"/>
    <w:rsid w:val="004C5EBD"/>
    <w:rsid w:val="004C6076"/>
    <w:rsid w:val="004C76DD"/>
    <w:rsid w:val="004C7754"/>
    <w:rsid w:val="004D0054"/>
    <w:rsid w:val="004D0458"/>
    <w:rsid w:val="004D0610"/>
    <w:rsid w:val="004D0B2C"/>
    <w:rsid w:val="004D0C36"/>
    <w:rsid w:val="004D0C7A"/>
    <w:rsid w:val="004D1059"/>
    <w:rsid w:val="004D10BD"/>
    <w:rsid w:val="004D12D3"/>
    <w:rsid w:val="004D1324"/>
    <w:rsid w:val="004D1DAA"/>
    <w:rsid w:val="004D1F10"/>
    <w:rsid w:val="004D290B"/>
    <w:rsid w:val="004D2D1C"/>
    <w:rsid w:val="004D3626"/>
    <w:rsid w:val="004D36B5"/>
    <w:rsid w:val="004D376B"/>
    <w:rsid w:val="004D3A8B"/>
    <w:rsid w:val="004D3C9C"/>
    <w:rsid w:val="004D3D99"/>
    <w:rsid w:val="004D4002"/>
    <w:rsid w:val="004D4203"/>
    <w:rsid w:val="004D4426"/>
    <w:rsid w:val="004D49F6"/>
    <w:rsid w:val="004D4C87"/>
    <w:rsid w:val="004D4E84"/>
    <w:rsid w:val="004D4F96"/>
    <w:rsid w:val="004D528A"/>
    <w:rsid w:val="004D5633"/>
    <w:rsid w:val="004D5970"/>
    <w:rsid w:val="004D6080"/>
    <w:rsid w:val="004D62FE"/>
    <w:rsid w:val="004D6B4D"/>
    <w:rsid w:val="004D6C67"/>
    <w:rsid w:val="004D6E6C"/>
    <w:rsid w:val="004E0653"/>
    <w:rsid w:val="004E0A99"/>
    <w:rsid w:val="004E0AAD"/>
    <w:rsid w:val="004E0DD7"/>
    <w:rsid w:val="004E1061"/>
    <w:rsid w:val="004E225A"/>
    <w:rsid w:val="004E24AC"/>
    <w:rsid w:val="004E2699"/>
    <w:rsid w:val="004E2BE2"/>
    <w:rsid w:val="004E358F"/>
    <w:rsid w:val="004E3B54"/>
    <w:rsid w:val="004E415E"/>
    <w:rsid w:val="004E4E45"/>
    <w:rsid w:val="004E610E"/>
    <w:rsid w:val="004E621F"/>
    <w:rsid w:val="004E68F9"/>
    <w:rsid w:val="004E6A57"/>
    <w:rsid w:val="004E6C83"/>
    <w:rsid w:val="004E7516"/>
    <w:rsid w:val="004E7A86"/>
    <w:rsid w:val="004E7CD6"/>
    <w:rsid w:val="004E7DE4"/>
    <w:rsid w:val="004E7FE7"/>
    <w:rsid w:val="004F0094"/>
    <w:rsid w:val="004F05A6"/>
    <w:rsid w:val="004F0653"/>
    <w:rsid w:val="004F11A3"/>
    <w:rsid w:val="004F178F"/>
    <w:rsid w:val="004F1DED"/>
    <w:rsid w:val="004F31C1"/>
    <w:rsid w:val="004F481D"/>
    <w:rsid w:val="004F48DA"/>
    <w:rsid w:val="004F48E0"/>
    <w:rsid w:val="004F4D90"/>
    <w:rsid w:val="004F56A2"/>
    <w:rsid w:val="004F5A43"/>
    <w:rsid w:val="004F5B45"/>
    <w:rsid w:val="004F5EBD"/>
    <w:rsid w:val="004F6203"/>
    <w:rsid w:val="004F630D"/>
    <w:rsid w:val="004F650E"/>
    <w:rsid w:val="004F6FEC"/>
    <w:rsid w:val="004F7A02"/>
    <w:rsid w:val="004F7F06"/>
    <w:rsid w:val="0050096D"/>
    <w:rsid w:val="005009F5"/>
    <w:rsid w:val="00500E57"/>
    <w:rsid w:val="00501289"/>
    <w:rsid w:val="005015C9"/>
    <w:rsid w:val="00502AC2"/>
    <w:rsid w:val="005034E0"/>
    <w:rsid w:val="005039F6"/>
    <w:rsid w:val="00503E7F"/>
    <w:rsid w:val="0050426B"/>
    <w:rsid w:val="005045EF"/>
    <w:rsid w:val="00505442"/>
    <w:rsid w:val="005057C0"/>
    <w:rsid w:val="00505801"/>
    <w:rsid w:val="00505EEA"/>
    <w:rsid w:val="005061BF"/>
    <w:rsid w:val="005071C9"/>
    <w:rsid w:val="00507769"/>
    <w:rsid w:val="00511514"/>
    <w:rsid w:val="005124C9"/>
    <w:rsid w:val="00512F72"/>
    <w:rsid w:val="00513066"/>
    <w:rsid w:val="00513ABF"/>
    <w:rsid w:val="00513B8C"/>
    <w:rsid w:val="00513F2C"/>
    <w:rsid w:val="00514234"/>
    <w:rsid w:val="005142A8"/>
    <w:rsid w:val="005142C7"/>
    <w:rsid w:val="0051531C"/>
    <w:rsid w:val="00515659"/>
    <w:rsid w:val="00515EFB"/>
    <w:rsid w:val="00515F41"/>
    <w:rsid w:val="00516DE7"/>
    <w:rsid w:val="00516F3C"/>
    <w:rsid w:val="00517789"/>
    <w:rsid w:val="005178BC"/>
    <w:rsid w:val="00517994"/>
    <w:rsid w:val="00517C1D"/>
    <w:rsid w:val="00520137"/>
    <w:rsid w:val="0052171D"/>
    <w:rsid w:val="005219C2"/>
    <w:rsid w:val="00521B15"/>
    <w:rsid w:val="00521F3B"/>
    <w:rsid w:val="00522597"/>
    <w:rsid w:val="0052287F"/>
    <w:rsid w:val="0052288F"/>
    <w:rsid w:val="00522C7D"/>
    <w:rsid w:val="00522CE6"/>
    <w:rsid w:val="00523746"/>
    <w:rsid w:val="00523763"/>
    <w:rsid w:val="0052389C"/>
    <w:rsid w:val="0052400F"/>
    <w:rsid w:val="005243E2"/>
    <w:rsid w:val="00524C99"/>
    <w:rsid w:val="00524FF0"/>
    <w:rsid w:val="00525426"/>
    <w:rsid w:val="00525835"/>
    <w:rsid w:val="005258BD"/>
    <w:rsid w:val="005259E6"/>
    <w:rsid w:val="00525CAA"/>
    <w:rsid w:val="00526048"/>
    <w:rsid w:val="005260F6"/>
    <w:rsid w:val="00526163"/>
    <w:rsid w:val="005261AD"/>
    <w:rsid w:val="00526367"/>
    <w:rsid w:val="005269A0"/>
    <w:rsid w:val="00526ABF"/>
    <w:rsid w:val="00527172"/>
    <w:rsid w:val="005274EB"/>
    <w:rsid w:val="00527F02"/>
    <w:rsid w:val="00530302"/>
    <w:rsid w:val="005303B4"/>
    <w:rsid w:val="005303FA"/>
    <w:rsid w:val="0053098D"/>
    <w:rsid w:val="00531296"/>
    <w:rsid w:val="00531473"/>
    <w:rsid w:val="0053156C"/>
    <w:rsid w:val="00531C6B"/>
    <w:rsid w:val="00532652"/>
    <w:rsid w:val="0053297B"/>
    <w:rsid w:val="00532E1F"/>
    <w:rsid w:val="00533966"/>
    <w:rsid w:val="00533DB6"/>
    <w:rsid w:val="00533FF6"/>
    <w:rsid w:val="00534269"/>
    <w:rsid w:val="00534CFF"/>
    <w:rsid w:val="00534DB0"/>
    <w:rsid w:val="00534DF1"/>
    <w:rsid w:val="005353AC"/>
    <w:rsid w:val="005356B7"/>
    <w:rsid w:val="00535C81"/>
    <w:rsid w:val="00536EE5"/>
    <w:rsid w:val="00540BE2"/>
    <w:rsid w:val="0054105A"/>
    <w:rsid w:val="005416D0"/>
    <w:rsid w:val="0054240F"/>
    <w:rsid w:val="00542737"/>
    <w:rsid w:val="005429FB"/>
    <w:rsid w:val="00542DF0"/>
    <w:rsid w:val="005433AF"/>
    <w:rsid w:val="005437BF"/>
    <w:rsid w:val="00543A53"/>
    <w:rsid w:val="00543C6B"/>
    <w:rsid w:val="00544649"/>
    <w:rsid w:val="005451F1"/>
    <w:rsid w:val="005463EE"/>
    <w:rsid w:val="0054672B"/>
    <w:rsid w:val="00546AC7"/>
    <w:rsid w:val="0054715D"/>
    <w:rsid w:val="005476B4"/>
    <w:rsid w:val="005479BC"/>
    <w:rsid w:val="005506B1"/>
    <w:rsid w:val="005511B4"/>
    <w:rsid w:val="00551500"/>
    <w:rsid w:val="005518E5"/>
    <w:rsid w:val="00551A1D"/>
    <w:rsid w:val="00551CD1"/>
    <w:rsid w:val="0055246D"/>
    <w:rsid w:val="0055251A"/>
    <w:rsid w:val="00552971"/>
    <w:rsid w:val="00552DC3"/>
    <w:rsid w:val="005530D0"/>
    <w:rsid w:val="00553312"/>
    <w:rsid w:val="0055392C"/>
    <w:rsid w:val="0055418D"/>
    <w:rsid w:val="005543B4"/>
    <w:rsid w:val="0055458F"/>
    <w:rsid w:val="00554CF4"/>
    <w:rsid w:val="00555331"/>
    <w:rsid w:val="00555431"/>
    <w:rsid w:val="00556A22"/>
    <w:rsid w:val="005572AF"/>
    <w:rsid w:val="005573CC"/>
    <w:rsid w:val="005579A7"/>
    <w:rsid w:val="00560479"/>
    <w:rsid w:val="005606C9"/>
    <w:rsid w:val="005613D7"/>
    <w:rsid w:val="005636C6"/>
    <w:rsid w:val="00563E36"/>
    <w:rsid w:val="00563EE8"/>
    <w:rsid w:val="005641C9"/>
    <w:rsid w:val="005644FF"/>
    <w:rsid w:val="0056452E"/>
    <w:rsid w:val="00564938"/>
    <w:rsid w:val="00564A4F"/>
    <w:rsid w:val="00564BDD"/>
    <w:rsid w:val="0056623B"/>
    <w:rsid w:val="00566C77"/>
    <w:rsid w:val="00566D24"/>
    <w:rsid w:val="00566E10"/>
    <w:rsid w:val="00566EA4"/>
    <w:rsid w:val="00566F7B"/>
    <w:rsid w:val="00567799"/>
    <w:rsid w:val="005707B3"/>
    <w:rsid w:val="00570B02"/>
    <w:rsid w:val="00570F90"/>
    <w:rsid w:val="0057103E"/>
    <w:rsid w:val="00571352"/>
    <w:rsid w:val="005713DB"/>
    <w:rsid w:val="0057178C"/>
    <w:rsid w:val="00571C16"/>
    <w:rsid w:val="00571F77"/>
    <w:rsid w:val="0057223E"/>
    <w:rsid w:val="005722E4"/>
    <w:rsid w:val="00572D64"/>
    <w:rsid w:val="00572DC8"/>
    <w:rsid w:val="0057314C"/>
    <w:rsid w:val="0057344B"/>
    <w:rsid w:val="0057347C"/>
    <w:rsid w:val="00573C83"/>
    <w:rsid w:val="0057430C"/>
    <w:rsid w:val="0057433B"/>
    <w:rsid w:val="005754F8"/>
    <w:rsid w:val="0057565F"/>
    <w:rsid w:val="005766F3"/>
    <w:rsid w:val="005767D3"/>
    <w:rsid w:val="00576A66"/>
    <w:rsid w:val="00576B5C"/>
    <w:rsid w:val="005773EC"/>
    <w:rsid w:val="00577749"/>
    <w:rsid w:val="005777F9"/>
    <w:rsid w:val="00577A36"/>
    <w:rsid w:val="00577A46"/>
    <w:rsid w:val="00580369"/>
    <w:rsid w:val="005807B6"/>
    <w:rsid w:val="005819C7"/>
    <w:rsid w:val="0058214E"/>
    <w:rsid w:val="00583094"/>
    <w:rsid w:val="005837A1"/>
    <w:rsid w:val="00583E97"/>
    <w:rsid w:val="00584CC1"/>
    <w:rsid w:val="0058523C"/>
    <w:rsid w:val="00586E01"/>
    <w:rsid w:val="005870A2"/>
    <w:rsid w:val="00587150"/>
    <w:rsid w:val="00587622"/>
    <w:rsid w:val="005877D9"/>
    <w:rsid w:val="005903FA"/>
    <w:rsid w:val="005907AE"/>
    <w:rsid w:val="00590E26"/>
    <w:rsid w:val="00591022"/>
    <w:rsid w:val="00591864"/>
    <w:rsid w:val="00591DC1"/>
    <w:rsid w:val="0059405E"/>
    <w:rsid w:val="005940C3"/>
    <w:rsid w:val="005945EE"/>
    <w:rsid w:val="00594766"/>
    <w:rsid w:val="00594DC6"/>
    <w:rsid w:val="00595064"/>
    <w:rsid w:val="00595421"/>
    <w:rsid w:val="00595BD8"/>
    <w:rsid w:val="00595F89"/>
    <w:rsid w:val="005960F9"/>
    <w:rsid w:val="005964F6"/>
    <w:rsid w:val="005979E2"/>
    <w:rsid w:val="005A0418"/>
    <w:rsid w:val="005A109F"/>
    <w:rsid w:val="005A11F7"/>
    <w:rsid w:val="005A1EE4"/>
    <w:rsid w:val="005A2A9D"/>
    <w:rsid w:val="005A329F"/>
    <w:rsid w:val="005A342E"/>
    <w:rsid w:val="005A34F3"/>
    <w:rsid w:val="005A479E"/>
    <w:rsid w:val="005A49B9"/>
    <w:rsid w:val="005A58BE"/>
    <w:rsid w:val="005A5D47"/>
    <w:rsid w:val="005A6B9B"/>
    <w:rsid w:val="005A7348"/>
    <w:rsid w:val="005A7BF4"/>
    <w:rsid w:val="005A7CAA"/>
    <w:rsid w:val="005B002F"/>
    <w:rsid w:val="005B029E"/>
    <w:rsid w:val="005B030F"/>
    <w:rsid w:val="005B05FF"/>
    <w:rsid w:val="005B063E"/>
    <w:rsid w:val="005B10DA"/>
    <w:rsid w:val="005B133E"/>
    <w:rsid w:val="005B1A53"/>
    <w:rsid w:val="005B2497"/>
    <w:rsid w:val="005B3581"/>
    <w:rsid w:val="005B3AC8"/>
    <w:rsid w:val="005B560A"/>
    <w:rsid w:val="005B5CD8"/>
    <w:rsid w:val="005B665D"/>
    <w:rsid w:val="005B6B67"/>
    <w:rsid w:val="005B6CDE"/>
    <w:rsid w:val="005B6D3F"/>
    <w:rsid w:val="005B6ECD"/>
    <w:rsid w:val="005B6F64"/>
    <w:rsid w:val="005B72EC"/>
    <w:rsid w:val="005B746F"/>
    <w:rsid w:val="005B7618"/>
    <w:rsid w:val="005B7728"/>
    <w:rsid w:val="005C00AA"/>
    <w:rsid w:val="005C0C72"/>
    <w:rsid w:val="005C0EA0"/>
    <w:rsid w:val="005C20AF"/>
    <w:rsid w:val="005C25EC"/>
    <w:rsid w:val="005C3247"/>
    <w:rsid w:val="005C3AAB"/>
    <w:rsid w:val="005C3C58"/>
    <w:rsid w:val="005C5C06"/>
    <w:rsid w:val="005C5D6B"/>
    <w:rsid w:val="005C5E7A"/>
    <w:rsid w:val="005C6183"/>
    <w:rsid w:val="005C6CD8"/>
    <w:rsid w:val="005C6ECB"/>
    <w:rsid w:val="005C701F"/>
    <w:rsid w:val="005C7186"/>
    <w:rsid w:val="005C732C"/>
    <w:rsid w:val="005C7A0F"/>
    <w:rsid w:val="005D08B0"/>
    <w:rsid w:val="005D0B04"/>
    <w:rsid w:val="005D1301"/>
    <w:rsid w:val="005D1D0E"/>
    <w:rsid w:val="005D1D37"/>
    <w:rsid w:val="005D23ED"/>
    <w:rsid w:val="005D2688"/>
    <w:rsid w:val="005D2D2B"/>
    <w:rsid w:val="005D32E3"/>
    <w:rsid w:val="005D358D"/>
    <w:rsid w:val="005D3C06"/>
    <w:rsid w:val="005D55D6"/>
    <w:rsid w:val="005D5DE6"/>
    <w:rsid w:val="005D5FCE"/>
    <w:rsid w:val="005D5FFB"/>
    <w:rsid w:val="005D69FD"/>
    <w:rsid w:val="005D6A85"/>
    <w:rsid w:val="005D71B5"/>
    <w:rsid w:val="005E01E9"/>
    <w:rsid w:val="005E0494"/>
    <w:rsid w:val="005E0527"/>
    <w:rsid w:val="005E06E4"/>
    <w:rsid w:val="005E0C1D"/>
    <w:rsid w:val="005E18A8"/>
    <w:rsid w:val="005E1A5B"/>
    <w:rsid w:val="005E24CD"/>
    <w:rsid w:val="005E35D7"/>
    <w:rsid w:val="005E35DF"/>
    <w:rsid w:val="005E3C73"/>
    <w:rsid w:val="005E4058"/>
    <w:rsid w:val="005E5E99"/>
    <w:rsid w:val="005E6018"/>
    <w:rsid w:val="005E6084"/>
    <w:rsid w:val="005E62D6"/>
    <w:rsid w:val="005E77A2"/>
    <w:rsid w:val="005E7EF8"/>
    <w:rsid w:val="005F06AF"/>
    <w:rsid w:val="005F0BE8"/>
    <w:rsid w:val="005F0F75"/>
    <w:rsid w:val="005F1243"/>
    <w:rsid w:val="005F125C"/>
    <w:rsid w:val="005F1C0A"/>
    <w:rsid w:val="005F1D2C"/>
    <w:rsid w:val="005F2027"/>
    <w:rsid w:val="005F2448"/>
    <w:rsid w:val="005F2FEA"/>
    <w:rsid w:val="005F3531"/>
    <w:rsid w:val="005F3720"/>
    <w:rsid w:val="005F464A"/>
    <w:rsid w:val="005F4A1E"/>
    <w:rsid w:val="005F5CD3"/>
    <w:rsid w:val="005F654B"/>
    <w:rsid w:val="005F6E6F"/>
    <w:rsid w:val="005F6F60"/>
    <w:rsid w:val="00600992"/>
    <w:rsid w:val="006019AB"/>
    <w:rsid w:val="0060224E"/>
    <w:rsid w:val="00602983"/>
    <w:rsid w:val="00602B1A"/>
    <w:rsid w:val="0060362D"/>
    <w:rsid w:val="0060376B"/>
    <w:rsid w:val="00604904"/>
    <w:rsid w:val="00604AAC"/>
    <w:rsid w:val="00605A8D"/>
    <w:rsid w:val="00605B07"/>
    <w:rsid w:val="00606327"/>
    <w:rsid w:val="0060638F"/>
    <w:rsid w:val="00606E63"/>
    <w:rsid w:val="006073C7"/>
    <w:rsid w:val="0060766C"/>
    <w:rsid w:val="0061067D"/>
    <w:rsid w:val="006115E0"/>
    <w:rsid w:val="00611A5A"/>
    <w:rsid w:val="00611F5F"/>
    <w:rsid w:val="00612523"/>
    <w:rsid w:val="00612551"/>
    <w:rsid w:val="006125C3"/>
    <w:rsid w:val="006127BA"/>
    <w:rsid w:val="0061295D"/>
    <w:rsid w:val="006130CE"/>
    <w:rsid w:val="006134A5"/>
    <w:rsid w:val="0061410C"/>
    <w:rsid w:val="0061589D"/>
    <w:rsid w:val="006158D3"/>
    <w:rsid w:val="0061670B"/>
    <w:rsid w:val="006168E8"/>
    <w:rsid w:val="0061792B"/>
    <w:rsid w:val="00617AA7"/>
    <w:rsid w:val="00617B77"/>
    <w:rsid w:val="0062016A"/>
    <w:rsid w:val="0062099C"/>
    <w:rsid w:val="00620AE7"/>
    <w:rsid w:val="00621484"/>
    <w:rsid w:val="006215E1"/>
    <w:rsid w:val="0062231B"/>
    <w:rsid w:val="00622427"/>
    <w:rsid w:val="00622A6E"/>
    <w:rsid w:val="00622E79"/>
    <w:rsid w:val="0062333E"/>
    <w:rsid w:val="00623576"/>
    <w:rsid w:val="0062404F"/>
    <w:rsid w:val="00624E59"/>
    <w:rsid w:val="00625128"/>
    <w:rsid w:val="00625DF7"/>
    <w:rsid w:val="00625FAD"/>
    <w:rsid w:val="00626145"/>
    <w:rsid w:val="00626688"/>
    <w:rsid w:val="0063091D"/>
    <w:rsid w:val="00630DC0"/>
    <w:rsid w:val="00630F0E"/>
    <w:rsid w:val="00630F49"/>
    <w:rsid w:val="0063222D"/>
    <w:rsid w:val="006332A9"/>
    <w:rsid w:val="0063355D"/>
    <w:rsid w:val="00633BAD"/>
    <w:rsid w:val="0063446C"/>
    <w:rsid w:val="006346B9"/>
    <w:rsid w:val="00635C3B"/>
    <w:rsid w:val="00636404"/>
    <w:rsid w:val="006365D7"/>
    <w:rsid w:val="006368F9"/>
    <w:rsid w:val="00636B02"/>
    <w:rsid w:val="006374AB"/>
    <w:rsid w:val="00637619"/>
    <w:rsid w:val="00637DBE"/>
    <w:rsid w:val="00640C11"/>
    <w:rsid w:val="00640DD9"/>
    <w:rsid w:val="00640ED8"/>
    <w:rsid w:val="006410E7"/>
    <w:rsid w:val="006412CD"/>
    <w:rsid w:val="006413D0"/>
    <w:rsid w:val="00641B05"/>
    <w:rsid w:val="0064235E"/>
    <w:rsid w:val="00642BB2"/>
    <w:rsid w:val="00644EC3"/>
    <w:rsid w:val="006450C7"/>
    <w:rsid w:val="00645345"/>
    <w:rsid w:val="00646A04"/>
    <w:rsid w:val="00646DC8"/>
    <w:rsid w:val="00647916"/>
    <w:rsid w:val="0064798C"/>
    <w:rsid w:val="006502E7"/>
    <w:rsid w:val="006504D9"/>
    <w:rsid w:val="006506FA"/>
    <w:rsid w:val="006514D0"/>
    <w:rsid w:val="00651F52"/>
    <w:rsid w:val="00654095"/>
    <w:rsid w:val="00654CF3"/>
    <w:rsid w:val="00654F41"/>
    <w:rsid w:val="006551A9"/>
    <w:rsid w:val="00655309"/>
    <w:rsid w:val="00656A24"/>
    <w:rsid w:val="006574FE"/>
    <w:rsid w:val="00657F31"/>
    <w:rsid w:val="00660681"/>
    <w:rsid w:val="00660E59"/>
    <w:rsid w:val="00661151"/>
    <w:rsid w:val="006615E0"/>
    <w:rsid w:val="006616B0"/>
    <w:rsid w:val="00662DA9"/>
    <w:rsid w:val="00662E97"/>
    <w:rsid w:val="006633E0"/>
    <w:rsid w:val="00663AF9"/>
    <w:rsid w:val="00663DF1"/>
    <w:rsid w:val="00664755"/>
    <w:rsid w:val="006651C2"/>
    <w:rsid w:val="006655B3"/>
    <w:rsid w:val="0066561B"/>
    <w:rsid w:val="00666161"/>
    <w:rsid w:val="00666A52"/>
    <w:rsid w:val="00667083"/>
    <w:rsid w:val="00667111"/>
    <w:rsid w:val="00667B86"/>
    <w:rsid w:val="0067005C"/>
    <w:rsid w:val="00670736"/>
    <w:rsid w:val="00670EEE"/>
    <w:rsid w:val="00670FFA"/>
    <w:rsid w:val="00671282"/>
    <w:rsid w:val="00671429"/>
    <w:rsid w:val="00672C36"/>
    <w:rsid w:val="00673828"/>
    <w:rsid w:val="00674001"/>
    <w:rsid w:val="006741A7"/>
    <w:rsid w:val="00674625"/>
    <w:rsid w:val="0067479A"/>
    <w:rsid w:val="00674B85"/>
    <w:rsid w:val="006754CB"/>
    <w:rsid w:val="006762CB"/>
    <w:rsid w:val="00676588"/>
    <w:rsid w:val="006765DD"/>
    <w:rsid w:val="00676794"/>
    <w:rsid w:val="00676CDB"/>
    <w:rsid w:val="00676CF3"/>
    <w:rsid w:val="00680215"/>
    <w:rsid w:val="006805BB"/>
    <w:rsid w:val="00680732"/>
    <w:rsid w:val="00682336"/>
    <w:rsid w:val="0068258B"/>
    <w:rsid w:val="00682B12"/>
    <w:rsid w:val="006839A7"/>
    <w:rsid w:val="00683AEB"/>
    <w:rsid w:val="00683ED1"/>
    <w:rsid w:val="0068471F"/>
    <w:rsid w:val="0068489F"/>
    <w:rsid w:val="00684B44"/>
    <w:rsid w:val="00685212"/>
    <w:rsid w:val="006855D5"/>
    <w:rsid w:val="00685670"/>
    <w:rsid w:val="00685819"/>
    <w:rsid w:val="006862CE"/>
    <w:rsid w:val="00686854"/>
    <w:rsid w:val="006869D0"/>
    <w:rsid w:val="00687771"/>
    <w:rsid w:val="006878BA"/>
    <w:rsid w:val="00687BA4"/>
    <w:rsid w:val="00687CB1"/>
    <w:rsid w:val="00687F2F"/>
    <w:rsid w:val="00691F07"/>
    <w:rsid w:val="006928DA"/>
    <w:rsid w:val="00695AF4"/>
    <w:rsid w:val="00695F1B"/>
    <w:rsid w:val="00695F47"/>
    <w:rsid w:val="006965FD"/>
    <w:rsid w:val="00696A67"/>
    <w:rsid w:val="00696F8C"/>
    <w:rsid w:val="006970D8"/>
    <w:rsid w:val="006972A7"/>
    <w:rsid w:val="00697E22"/>
    <w:rsid w:val="006A0226"/>
    <w:rsid w:val="006A0377"/>
    <w:rsid w:val="006A09B2"/>
    <w:rsid w:val="006A0DAF"/>
    <w:rsid w:val="006A1F4F"/>
    <w:rsid w:val="006A254C"/>
    <w:rsid w:val="006A2AAB"/>
    <w:rsid w:val="006A2AF1"/>
    <w:rsid w:val="006A2CB4"/>
    <w:rsid w:val="006A3259"/>
    <w:rsid w:val="006A3594"/>
    <w:rsid w:val="006A4008"/>
    <w:rsid w:val="006A46FC"/>
    <w:rsid w:val="006A5417"/>
    <w:rsid w:val="006A5E95"/>
    <w:rsid w:val="006A610F"/>
    <w:rsid w:val="006A658C"/>
    <w:rsid w:val="006A6A03"/>
    <w:rsid w:val="006A6D08"/>
    <w:rsid w:val="006A74D8"/>
    <w:rsid w:val="006A7B0B"/>
    <w:rsid w:val="006A7D47"/>
    <w:rsid w:val="006B136F"/>
    <w:rsid w:val="006B159D"/>
    <w:rsid w:val="006B17B4"/>
    <w:rsid w:val="006B19B8"/>
    <w:rsid w:val="006B1F39"/>
    <w:rsid w:val="006B23CA"/>
    <w:rsid w:val="006B2758"/>
    <w:rsid w:val="006B27D6"/>
    <w:rsid w:val="006B370C"/>
    <w:rsid w:val="006B4389"/>
    <w:rsid w:val="006B439E"/>
    <w:rsid w:val="006B440E"/>
    <w:rsid w:val="006B4B29"/>
    <w:rsid w:val="006B5256"/>
    <w:rsid w:val="006B540B"/>
    <w:rsid w:val="006B55B6"/>
    <w:rsid w:val="006B5AC8"/>
    <w:rsid w:val="006B5CB3"/>
    <w:rsid w:val="006B6505"/>
    <w:rsid w:val="006B7D59"/>
    <w:rsid w:val="006B7EAF"/>
    <w:rsid w:val="006C05ED"/>
    <w:rsid w:val="006C0E8B"/>
    <w:rsid w:val="006C15D2"/>
    <w:rsid w:val="006C1BCA"/>
    <w:rsid w:val="006C1EDA"/>
    <w:rsid w:val="006C213D"/>
    <w:rsid w:val="006C22F2"/>
    <w:rsid w:val="006C2686"/>
    <w:rsid w:val="006C367D"/>
    <w:rsid w:val="006C36E5"/>
    <w:rsid w:val="006C388A"/>
    <w:rsid w:val="006C3898"/>
    <w:rsid w:val="006C41EC"/>
    <w:rsid w:val="006C492F"/>
    <w:rsid w:val="006C504E"/>
    <w:rsid w:val="006C5070"/>
    <w:rsid w:val="006C7D23"/>
    <w:rsid w:val="006D04E7"/>
    <w:rsid w:val="006D1206"/>
    <w:rsid w:val="006D1C8D"/>
    <w:rsid w:val="006D21DE"/>
    <w:rsid w:val="006D3564"/>
    <w:rsid w:val="006D5247"/>
    <w:rsid w:val="006D57F0"/>
    <w:rsid w:val="006D5E6D"/>
    <w:rsid w:val="006D6674"/>
    <w:rsid w:val="006D7BD3"/>
    <w:rsid w:val="006E0CF7"/>
    <w:rsid w:val="006E12A4"/>
    <w:rsid w:val="006E18C0"/>
    <w:rsid w:val="006E1C1D"/>
    <w:rsid w:val="006E23D8"/>
    <w:rsid w:val="006E26BD"/>
    <w:rsid w:val="006E2C19"/>
    <w:rsid w:val="006E2EDC"/>
    <w:rsid w:val="006E3476"/>
    <w:rsid w:val="006E45C3"/>
    <w:rsid w:val="006E477A"/>
    <w:rsid w:val="006E4B46"/>
    <w:rsid w:val="006E4D80"/>
    <w:rsid w:val="006E4ECF"/>
    <w:rsid w:val="006E4F86"/>
    <w:rsid w:val="006E5805"/>
    <w:rsid w:val="006E59CF"/>
    <w:rsid w:val="006E5F3F"/>
    <w:rsid w:val="006E695F"/>
    <w:rsid w:val="006E6BCD"/>
    <w:rsid w:val="006F02CC"/>
    <w:rsid w:val="006F03C4"/>
    <w:rsid w:val="006F0A26"/>
    <w:rsid w:val="006F1A1C"/>
    <w:rsid w:val="006F2A84"/>
    <w:rsid w:val="006F2AD8"/>
    <w:rsid w:val="006F3DB8"/>
    <w:rsid w:val="006F40A2"/>
    <w:rsid w:val="006F42E4"/>
    <w:rsid w:val="006F4AA8"/>
    <w:rsid w:val="006F5A7E"/>
    <w:rsid w:val="006F5AA3"/>
    <w:rsid w:val="006F657A"/>
    <w:rsid w:val="006F66FF"/>
    <w:rsid w:val="006F6A81"/>
    <w:rsid w:val="006F6F2D"/>
    <w:rsid w:val="006F71E3"/>
    <w:rsid w:val="006F7291"/>
    <w:rsid w:val="00700391"/>
    <w:rsid w:val="00700E73"/>
    <w:rsid w:val="00700EFC"/>
    <w:rsid w:val="00701017"/>
    <w:rsid w:val="00701281"/>
    <w:rsid w:val="007012B3"/>
    <w:rsid w:val="007017E5"/>
    <w:rsid w:val="00701E7E"/>
    <w:rsid w:val="00702C66"/>
    <w:rsid w:val="00702CCB"/>
    <w:rsid w:val="00702D7F"/>
    <w:rsid w:val="007038A9"/>
    <w:rsid w:val="0070398A"/>
    <w:rsid w:val="00703DA9"/>
    <w:rsid w:val="00704537"/>
    <w:rsid w:val="00704DA2"/>
    <w:rsid w:val="00704DC2"/>
    <w:rsid w:val="00704FED"/>
    <w:rsid w:val="0070594C"/>
    <w:rsid w:val="00705A17"/>
    <w:rsid w:val="00705F67"/>
    <w:rsid w:val="007072D4"/>
    <w:rsid w:val="0070759C"/>
    <w:rsid w:val="007076B7"/>
    <w:rsid w:val="0070788F"/>
    <w:rsid w:val="0071098A"/>
    <w:rsid w:val="007116C0"/>
    <w:rsid w:val="007124D5"/>
    <w:rsid w:val="00712667"/>
    <w:rsid w:val="00712750"/>
    <w:rsid w:val="00712DF3"/>
    <w:rsid w:val="00712E7E"/>
    <w:rsid w:val="00713A06"/>
    <w:rsid w:val="00714077"/>
    <w:rsid w:val="00714079"/>
    <w:rsid w:val="00714390"/>
    <w:rsid w:val="0071550A"/>
    <w:rsid w:val="00715677"/>
    <w:rsid w:val="00715986"/>
    <w:rsid w:val="0071638E"/>
    <w:rsid w:val="00716BE9"/>
    <w:rsid w:val="00716CA7"/>
    <w:rsid w:val="007202C8"/>
    <w:rsid w:val="00720AE4"/>
    <w:rsid w:val="00720B80"/>
    <w:rsid w:val="0072126F"/>
    <w:rsid w:val="007218C7"/>
    <w:rsid w:val="00721C06"/>
    <w:rsid w:val="0072293F"/>
    <w:rsid w:val="00722EB5"/>
    <w:rsid w:val="00723E59"/>
    <w:rsid w:val="007240C4"/>
    <w:rsid w:val="00724170"/>
    <w:rsid w:val="00724231"/>
    <w:rsid w:val="007245F3"/>
    <w:rsid w:val="00724886"/>
    <w:rsid w:val="00724C48"/>
    <w:rsid w:val="00724DE4"/>
    <w:rsid w:val="00724E2A"/>
    <w:rsid w:val="007259C0"/>
    <w:rsid w:val="00725B1F"/>
    <w:rsid w:val="0072615C"/>
    <w:rsid w:val="00726347"/>
    <w:rsid w:val="007271E9"/>
    <w:rsid w:val="007272B3"/>
    <w:rsid w:val="00727939"/>
    <w:rsid w:val="00727A75"/>
    <w:rsid w:val="00730CB3"/>
    <w:rsid w:val="00730CF8"/>
    <w:rsid w:val="00730EF9"/>
    <w:rsid w:val="00731312"/>
    <w:rsid w:val="00732C7D"/>
    <w:rsid w:val="00732E48"/>
    <w:rsid w:val="007336A2"/>
    <w:rsid w:val="00733CE8"/>
    <w:rsid w:val="0073459C"/>
    <w:rsid w:val="00735416"/>
    <w:rsid w:val="0073561C"/>
    <w:rsid w:val="007357EF"/>
    <w:rsid w:val="00736006"/>
    <w:rsid w:val="00736175"/>
    <w:rsid w:val="00736341"/>
    <w:rsid w:val="00736935"/>
    <w:rsid w:val="00737636"/>
    <w:rsid w:val="00737801"/>
    <w:rsid w:val="00740BCA"/>
    <w:rsid w:val="007411E4"/>
    <w:rsid w:val="007412A3"/>
    <w:rsid w:val="007413F8"/>
    <w:rsid w:val="0074150E"/>
    <w:rsid w:val="00741FE4"/>
    <w:rsid w:val="00742452"/>
    <w:rsid w:val="00742789"/>
    <w:rsid w:val="00742812"/>
    <w:rsid w:val="0074363F"/>
    <w:rsid w:val="007438C1"/>
    <w:rsid w:val="00743BFE"/>
    <w:rsid w:val="00743FB7"/>
    <w:rsid w:val="00743FE5"/>
    <w:rsid w:val="0074466B"/>
    <w:rsid w:val="00744FC5"/>
    <w:rsid w:val="00745133"/>
    <w:rsid w:val="00745A4C"/>
    <w:rsid w:val="00745E42"/>
    <w:rsid w:val="00745E9B"/>
    <w:rsid w:val="007461D9"/>
    <w:rsid w:val="00746635"/>
    <w:rsid w:val="00746728"/>
    <w:rsid w:val="00746A00"/>
    <w:rsid w:val="00746A9D"/>
    <w:rsid w:val="007473A2"/>
    <w:rsid w:val="00747747"/>
    <w:rsid w:val="007477A3"/>
    <w:rsid w:val="00747D69"/>
    <w:rsid w:val="0075080F"/>
    <w:rsid w:val="00750880"/>
    <w:rsid w:val="00750DF2"/>
    <w:rsid w:val="007513AB"/>
    <w:rsid w:val="007514B7"/>
    <w:rsid w:val="00751F66"/>
    <w:rsid w:val="007521CE"/>
    <w:rsid w:val="0075225C"/>
    <w:rsid w:val="007524F5"/>
    <w:rsid w:val="0075285C"/>
    <w:rsid w:val="00752F27"/>
    <w:rsid w:val="00753250"/>
    <w:rsid w:val="007545E9"/>
    <w:rsid w:val="00754963"/>
    <w:rsid w:val="007551B8"/>
    <w:rsid w:val="007552C5"/>
    <w:rsid w:val="00756CA0"/>
    <w:rsid w:val="00756F8F"/>
    <w:rsid w:val="007574AA"/>
    <w:rsid w:val="00760705"/>
    <w:rsid w:val="00760FD6"/>
    <w:rsid w:val="007614C8"/>
    <w:rsid w:val="0076177C"/>
    <w:rsid w:val="00761813"/>
    <w:rsid w:val="00761E45"/>
    <w:rsid w:val="00762C6E"/>
    <w:rsid w:val="00762DA7"/>
    <w:rsid w:val="007631E2"/>
    <w:rsid w:val="007632D4"/>
    <w:rsid w:val="00763A50"/>
    <w:rsid w:val="007644AD"/>
    <w:rsid w:val="0076471C"/>
    <w:rsid w:val="00765504"/>
    <w:rsid w:val="007655A1"/>
    <w:rsid w:val="0076569D"/>
    <w:rsid w:val="007657A8"/>
    <w:rsid w:val="00765DDD"/>
    <w:rsid w:val="00765E33"/>
    <w:rsid w:val="00765F50"/>
    <w:rsid w:val="007660C9"/>
    <w:rsid w:val="00766562"/>
    <w:rsid w:val="00767456"/>
    <w:rsid w:val="007677A4"/>
    <w:rsid w:val="0076787B"/>
    <w:rsid w:val="00767949"/>
    <w:rsid w:val="007679D3"/>
    <w:rsid w:val="00767A34"/>
    <w:rsid w:val="0077083C"/>
    <w:rsid w:val="00770B61"/>
    <w:rsid w:val="00771ED9"/>
    <w:rsid w:val="00772728"/>
    <w:rsid w:val="007729BC"/>
    <w:rsid w:val="00772CEB"/>
    <w:rsid w:val="0077320C"/>
    <w:rsid w:val="00773383"/>
    <w:rsid w:val="007739CC"/>
    <w:rsid w:val="00773DA9"/>
    <w:rsid w:val="00774059"/>
    <w:rsid w:val="0077463E"/>
    <w:rsid w:val="00774708"/>
    <w:rsid w:val="00774B54"/>
    <w:rsid w:val="007754C1"/>
    <w:rsid w:val="007763F6"/>
    <w:rsid w:val="00776448"/>
    <w:rsid w:val="00776C1C"/>
    <w:rsid w:val="00776E29"/>
    <w:rsid w:val="00776FD4"/>
    <w:rsid w:val="00777382"/>
    <w:rsid w:val="00777B44"/>
    <w:rsid w:val="00780D03"/>
    <w:rsid w:val="007813E9"/>
    <w:rsid w:val="00781486"/>
    <w:rsid w:val="007814D5"/>
    <w:rsid w:val="00782403"/>
    <w:rsid w:val="00782B12"/>
    <w:rsid w:val="00782BE7"/>
    <w:rsid w:val="00783384"/>
    <w:rsid w:val="0078342B"/>
    <w:rsid w:val="00783917"/>
    <w:rsid w:val="00783A8C"/>
    <w:rsid w:val="00783DFA"/>
    <w:rsid w:val="00783EB0"/>
    <w:rsid w:val="0078526D"/>
    <w:rsid w:val="007852F0"/>
    <w:rsid w:val="00785646"/>
    <w:rsid w:val="00785FFC"/>
    <w:rsid w:val="007864DA"/>
    <w:rsid w:val="0078663F"/>
    <w:rsid w:val="00786F3E"/>
    <w:rsid w:val="00786FFB"/>
    <w:rsid w:val="0078707B"/>
    <w:rsid w:val="007876BE"/>
    <w:rsid w:val="00787B92"/>
    <w:rsid w:val="0079088A"/>
    <w:rsid w:val="00791822"/>
    <w:rsid w:val="00791C55"/>
    <w:rsid w:val="0079218B"/>
    <w:rsid w:val="00792CC0"/>
    <w:rsid w:val="00792D7B"/>
    <w:rsid w:val="00792DCA"/>
    <w:rsid w:val="007931E8"/>
    <w:rsid w:val="007934DB"/>
    <w:rsid w:val="00793A40"/>
    <w:rsid w:val="00793B31"/>
    <w:rsid w:val="0079433B"/>
    <w:rsid w:val="00794AD2"/>
    <w:rsid w:val="00794E69"/>
    <w:rsid w:val="00797675"/>
    <w:rsid w:val="007977FF"/>
    <w:rsid w:val="00797BEA"/>
    <w:rsid w:val="00797CFD"/>
    <w:rsid w:val="00797EE0"/>
    <w:rsid w:val="007A01AE"/>
    <w:rsid w:val="007A03F8"/>
    <w:rsid w:val="007A096F"/>
    <w:rsid w:val="007A0B53"/>
    <w:rsid w:val="007A14B1"/>
    <w:rsid w:val="007A17DC"/>
    <w:rsid w:val="007A19B0"/>
    <w:rsid w:val="007A225C"/>
    <w:rsid w:val="007A244D"/>
    <w:rsid w:val="007A29A8"/>
    <w:rsid w:val="007A2A2B"/>
    <w:rsid w:val="007A2B5E"/>
    <w:rsid w:val="007A5182"/>
    <w:rsid w:val="007A5991"/>
    <w:rsid w:val="007A5C21"/>
    <w:rsid w:val="007A6042"/>
    <w:rsid w:val="007A6843"/>
    <w:rsid w:val="007A68A7"/>
    <w:rsid w:val="007A690C"/>
    <w:rsid w:val="007A6929"/>
    <w:rsid w:val="007A6F73"/>
    <w:rsid w:val="007A76A8"/>
    <w:rsid w:val="007A7769"/>
    <w:rsid w:val="007A7F00"/>
    <w:rsid w:val="007A7F65"/>
    <w:rsid w:val="007A7FEE"/>
    <w:rsid w:val="007B0946"/>
    <w:rsid w:val="007B1C3B"/>
    <w:rsid w:val="007B2564"/>
    <w:rsid w:val="007B316C"/>
    <w:rsid w:val="007B46F1"/>
    <w:rsid w:val="007B4873"/>
    <w:rsid w:val="007B5126"/>
    <w:rsid w:val="007B573D"/>
    <w:rsid w:val="007B5811"/>
    <w:rsid w:val="007B626B"/>
    <w:rsid w:val="007B6DE4"/>
    <w:rsid w:val="007B7007"/>
    <w:rsid w:val="007C00C6"/>
    <w:rsid w:val="007C04D7"/>
    <w:rsid w:val="007C06DE"/>
    <w:rsid w:val="007C0B85"/>
    <w:rsid w:val="007C0FDF"/>
    <w:rsid w:val="007C1171"/>
    <w:rsid w:val="007C122F"/>
    <w:rsid w:val="007C1CB8"/>
    <w:rsid w:val="007C2A23"/>
    <w:rsid w:val="007C3832"/>
    <w:rsid w:val="007C48EB"/>
    <w:rsid w:val="007C4DF0"/>
    <w:rsid w:val="007C5031"/>
    <w:rsid w:val="007C758D"/>
    <w:rsid w:val="007D1080"/>
    <w:rsid w:val="007D1613"/>
    <w:rsid w:val="007D17C0"/>
    <w:rsid w:val="007D19F1"/>
    <w:rsid w:val="007D1AA3"/>
    <w:rsid w:val="007D2D71"/>
    <w:rsid w:val="007D3A82"/>
    <w:rsid w:val="007D3C6B"/>
    <w:rsid w:val="007D43D2"/>
    <w:rsid w:val="007D4B68"/>
    <w:rsid w:val="007D4F19"/>
    <w:rsid w:val="007D55F8"/>
    <w:rsid w:val="007D6730"/>
    <w:rsid w:val="007D6F75"/>
    <w:rsid w:val="007D7549"/>
    <w:rsid w:val="007D75B7"/>
    <w:rsid w:val="007D7B69"/>
    <w:rsid w:val="007E012D"/>
    <w:rsid w:val="007E0AF9"/>
    <w:rsid w:val="007E243C"/>
    <w:rsid w:val="007E30F2"/>
    <w:rsid w:val="007E362F"/>
    <w:rsid w:val="007E383E"/>
    <w:rsid w:val="007E3BF5"/>
    <w:rsid w:val="007E3FF1"/>
    <w:rsid w:val="007E459A"/>
    <w:rsid w:val="007E4A1F"/>
    <w:rsid w:val="007E4ADC"/>
    <w:rsid w:val="007E5C21"/>
    <w:rsid w:val="007E5F1A"/>
    <w:rsid w:val="007E6697"/>
    <w:rsid w:val="007E689F"/>
    <w:rsid w:val="007E69AF"/>
    <w:rsid w:val="007E6D01"/>
    <w:rsid w:val="007E6D2C"/>
    <w:rsid w:val="007E7539"/>
    <w:rsid w:val="007F02C6"/>
    <w:rsid w:val="007F045D"/>
    <w:rsid w:val="007F09DD"/>
    <w:rsid w:val="007F103C"/>
    <w:rsid w:val="007F14E4"/>
    <w:rsid w:val="007F2369"/>
    <w:rsid w:val="007F2445"/>
    <w:rsid w:val="007F2B0F"/>
    <w:rsid w:val="007F34B9"/>
    <w:rsid w:val="007F3904"/>
    <w:rsid w:val="007F40A6"/>
    <w:rsid w:val="007F4CD5"/>
    <w:rsid w:val="007F553B"/>
    <w:rsid w:val="007F57C0"/>
    <w:rsid w:val="007F5B31"/>
    <w:rsid w:val="007F6386"/>
    <w:rsid w:val="007F6A39"/>
    <w:rsid w:val="00800A4D"/>
    <w:rsid w:val="00800FBC"/>
    <w:rsid w:val="0080157E"/>
    <w:rsid w:val="008015DD"/>
    <w:rsid w:val="00801B77"/>
    <w:rsid w:val="00801D77"/>
    <w:rsid w:val="00802CDF"/>
    <w:rsid w:val="00803392"/>
    <w:rsid w:val="0080381B"/>
    <w:rsid w:val="008046D7"/>
    <w:rsid w:val="00804E52"/>
    <w:rsid w:val="0080572C"/>
    <w:rsid w:val="00805A01"/>
    <w:rsid w:val="00806384"/>
    <w:rsid w:val="00806EE9"/>
    <w:rsid w:val="00807A75"/>
    <w:rsid w:val="00807BE8"/>
    <w:rsid w:val="00810FC7"/>
    <w:rsid w:val="00811600"/>
    <w:rsid w:val="0081174D"/>
    <w:rsid w:val="00811A71"/>
    <w:rsid w:val="00811AD5"/>
    <w:rsid w:val="008126C8"/>
    <w:rsid w:val="00812A0F"/>
    <w:rsid w:val="00813E80"/>
    <w:rsid w:val="0081491F"/>
    <w:rsid w:val="00814C47"/>
    <w:rsid w:val="008151CA"/>
    <w:rsid w:val="00815445"/>
    <w:rsid w:val="0081566E"/>
    <w:rsid w:val="008157B5"/>
    <w:rsid w:val="0082031B"/>
    <w:rsid w:val="00820C84"/>
    <w:rsid w:val="00820EBE"/>
    <w:rsid w:val="00821A9C"/>
    <w:rsid w:val="00821BEF"/>
    <w:rsid w:val="00822405"/>
    <w:rsid w:val="00822717"/>
    <w:rsid w:val="00823132"/>
    <w:rsid w:val="0082319F"/>
    <w:rsid w:val="008231CE"/>
    <w:rsid w:val="00823A36"/>
    <w:rsid w:val="00823DF8"/>
    <w:rsid w:val="00824BDE"/>
    <w:rsid w:val="00825042"/>
    <w:rsid w:val="008264EC"/>
    <w:rsid w:val="00830278"/>
    <w:rsid w:val="00830B83"/>
    <w:rsid w:val="0083214F"/>
    <w:rsid w:val="008327D3"/>
    <w:rsid w:val="008333DB"/>
    <w:rsid w:val="0083343A"/>
    <w:rsid w:val="00833E36"/>
    <w:rsid w:val="00833FF9"/>
    <w:rsid w:val="00834F36"/>
    <w:rsid w:val="008353CB"/>
    <w:rsid w:val="00835650"/>
    <w:rsid w:val="0083583E"/>
    <w:rsid w:val="00835F0E"/>
    <w:rsid w:val="00836020"/>
    <w:rsid w:val="0083712C"/>
    <w:rsid w:val="008372A6"/>
    <w:rsid w:val="00837DE4"/>
    <w:rsid w:val="00840516"/>
    <w:rsid w:val="00840D9B"/>
    <w:rsid w:val="00841563"/>
    <w:rsid w:val="0084177B"/>
    <w:rsid w:val="008433EA"/>
    <w:rsid w:val="0084374A"/>
    <w:rsid w:val="008438E1"/>
    <w:rsid w:val="00843F9D"/>
    <w:rsid w:val="008440AE"/>
    <w:rsid w:val="00845F1E"/>
    <w:rsid w:val="00846567"/>
    <w:rsid w:val="00846941"/>
    <w:rsid w:val="00846AF2"/>
    <w:rsid w:val="00846DAB"/>
    <w:rsid w:val="00846F11"/>
    <w:rsid w:val="00847058"/>
    <w:rsid w:val="00850229"/>
    <w:rsid w:val="008502DC"/>
    <w:rsid w:val="00850545"/>
    <w:rsid w:val="008505A8"/>
    <w:rsid w:val="008506AA"/>
    <w:rsid w:val="008510CD"/>
    <w:rsid w:val="00851A80"/>
    <w:rsid w:val="00851D8F"/>
    <w:rsid w:val="0085274C"/>
    <w:rsid w:val="00852ABF"/>
    <w:rsid w:val="00852D55"/>
    <w:rsid w:val="00853574"/>
    <w:rsid w:val="00853C21"/>
    <w:rsid w:val="0085482E"/>
    <w:rsid w:val="008549DC"/>
    <w:rsid w:val="0085512A"/>
    <w:rsid w:val="00855322"/>
    <w:rsid w:val="00855787"/>
    <w:rsid w:val="00855921"/>
    <w:rsid w:val="00855CAB"/>
    <w:rsid w:val="00856435"/>
    <w:rsid w:val="0085653B"/>
    <w:rsid w:val="00856ED6"/>
    <w:rsid w:val="00857106"/>
    <w:rsid w:val="0085757E"/>
    <w:rsid w:val="00857628"/>
    <w:rsid w:val="00857660"/>
    <w:rsid w:val="00860092"/>
    <w:rsid w:val="0086071F"/>
    <w:rsid w:val="0086078A"/>
    <w:rsid w:val="0086095D"/>
    <w:rsid w:val="008611F2"/>
    <w:rsid w:val="0086157D"/>
    <w:rsid w:val="008617D4"/>
    <w:rsid w:val="008619DE"/>
    <w:rsid w:val="00862086"/>
    <w:rsid w:val="008620AB"/>
    <w:rsid w:val="00862F0D"/>
    <w:rsid w:val="0086378A"/>
    <w:rsid w:val="0086378E"/>
    <w:rsid w:val="00863A33"/>
    <w:rsid w:val="008647A9"/>
    <w:rsid w:val="00864E6F"/>
    <w:rsid w:val="0086539C"/>
    <w:rsid w:val="008660C3"/>
    <w:rsid w:val="00866F2C"/>
    <w:rsid w:val="0086716C"/>
    <w:rsid w:val="008675A4"/>
    <w:rsid w:val="00867771"/>
    <w:rsid w:val="00867787"/>
    <w:rsid w:val="00871064"/>
    <w:rsid w:val="008714C7"/>
    <w:rsid w:val="00871675"/>
    <w:rsid w:val="0087191C"/>
    <w:rsid w:val="0087239C"/>
    <w:rsid w:val="00872BE4"/>
    <w:rsid w:val="00873428"/>
    <w:rsid w:val="00873E98"/>
    <w:rsid w:val="00874313"/>
    <w:rsid w:val="00875514"/>
    <w:rsid w:val="008764E6"/>
    <w:rsid w:val="00880293"/>
    <w:rsid w:val="008806C0"/>
    <w:rsid w:val="00880882"/>
    <w:rsid w:val="00880AA2"/>
    <w:rsid w:val="00881A3F"/>
    <w:rsid w:val="008826D3"/>
    <w:rsid w:val="008829E6"/>
    <w:rsid w:val="00882BF5"/>
    <w:rsid w:val="00882E36"/>
    <w:rsid w:val="00882F8C"/>
    <w:rsid w:val="00883398"/>
    <w:rsid w:val="00883600"/>
    <w:rsid w:val="00883C5E"/>
    <w:rsid w:val="00883C94"/>
    <w:rsid w:val="0088454F"/>
    <w:rsid w:val="008847F0"/>
    <w:rsid w:val="00885019"/>
    <w:rsid w:val="00885C2A"/>
    <w:rsid w:val="00885D39"/>
    <w:rsid w:val="00885F47"/>
    <w:rsid w:val="00886558"/>
    <w:rsid w:val="00886BD0"/>
    <w:rsid w:val="00886FC5"/>
    <w:rsid w:val="008874FF"/>
    <w:rsid w:val="00890457"/>
    <w:rsid w:val="0089075B"/>
    <w:rsid w:val="008910A5"/>
    <w:rsid w:val="00891206"/>
    <w:rsid w:val="008912B2"/>
    <w:rsid w:val="00891346"/>
    <w:rsid w:val="008916F0"/>
    <w:rsid w:val="008917AD"/>
    <w:rsid w:val="00891902"/>
    <w:rsid w:val="00891F90"/>
    <w:rsid w:val="00892027"/>
    <w:rsid w:val="00892120"/>
    <w:rsid w:val="0089249C"/>
    <w:rsid w:val="00892813"/>
    <w:rsid w:val="00892FC4"/>
    <w:rsid w:val="008930A5"/>
    <w:rsid w:val="008933C3"/>
    <w:rsid w:val="00893C64"/>
    <w:rsid w:val="00894318"/>
    <w:rsid w:val="00894AC5"/>
    <w:rsid w:val="00895049"/>
    <w:rsid w:val="008951EA"/>
    <w:rsid w:val="00895366"/>
    <w:rsid w:val="00895CAE"/>
    <w:rsid w:val="00896117"/>
    <w:rsid w:val="008967A1"/>
    <w:rsid w:val="00896BD2"/>
    <w:rsid w:val="00897E8E"/>
    <w:rsid w:val="00897F13"/>
    <w:rsid w:val="008A00DA"/>
    <w:rsid w:val="008A0A54"/>
    <w:rsid w:val="008A0D9A"/>
    <w:rsid w:val="008A1147"/>
    <w:rsid w:val="008A1302"/>
    <w:rsid w:val="008A1B58"/>
    <w:rsid w:val="008A289E"/>
    <w:rsid w:val="008A33EC"/>
    <w:rsid w:val="008A430A"/>
    <w:rsid w:val="008A45EF"/>
    <w:rsid w:val="008A4DB0"/>
    <w:rsid w:val="008A5512"/>
    <w:rsid w:val="008A5ABD"/>
    <w:rsid w:val="008A5B29"/>
    <w:rsid w:val="008A6638"/>
    <w:rsid w:val="008A6784"/>
    <w:rsid w:val="008A75FF"/>
    <w:rsid w:val="008B019E"/>
    <w:rsid w:val="008B0ECA"/>
    <w:rsid w:val="008B1C4A"/>
    <w:rsid w:val="008B1CCF"/>
    <w:rsid w:val="008B2035"/>
    <w:rsid w:val="008B260B"/>
    <w:rsid w:val="008B294B"/>
    <w:rsid w:val="008B36A1"/>
    <w:rsid w:val="008B3980"/>
    <w:rsid w:val="008B5573"/>
    <w:rsid w:val="008B5A2D"/>
    <w:rsid w:val="008B5BCF"/>
    <w:rsid w:val="008B5C93"/>
    <w:rsid w:val="008B5CAE"/>
    <w:rsid w:val="008B64BF"/>
    <w:rsid w:val="008B6669"/>
    <w:rsid w:val="008B68A8"/>
    <w:rsid w:val="008B6A59"/>
    <w:rsid w:val="008B6BA7"/>
    <w:rsid w:val="008B6DA3"/>
    <w:rsid w:val="008B6E58"/>
    <w:rsid w:val="008B7018"/>
    <w:rsid w:val="008B7316"/>
    <w:rsid w:val="008B737B"/>
    <w:rsid w:val="008B760C"/>
    <w:rsid w:val="008B78BC"/>
    <w:rsid w:val="008C022E"/>
    <w:rsid w:val="008C08BD"/>
    <w:rsid w:val="008C1276"/>
    <w:rsid w:val="008C19C1"/>
    <w:rsid w:val="008C2333"/>
    <w:rsid w:val="008C318C"/>
    <w:rsid w:val="008C5D60"/>
    <w:rsid w:val="008C6989"/>
    <w:rsid w:val="008C6A7D"/>
    <w:rsid w:val="008C76B9"/>
    <w:rsid w:val="008C7BEE"/>
    <w:rsid w:val="008D0AF5"/>
    <w:rsid w:val="008D0FD7"/>
    <w:rsid w:val="008D13C7"/>
    <w:rsid w:val="008D2519"/>
    <w:rsid w:val="008D27C7"/>
    <w:rsid w:val="008D355F"/>
    <w:rsid w:val="008D3B5C"/>
    <w:rsid w:val="008D4C70"/>
    <w:rsid w:val="008D67B4"/>
    <w:rsid w:val="008D76F2"/>
    <w:rsid w:val="008D7BF0"/>
    <w:rsid w:val="008D7E88"/>
    <w:rsid w:val="008E0A89"/>
    <w:rsid w:val="008E16D9"/>
    <w:rsid w:val="008E20FA"/>
    <w:rsid w:val="008E2F23"/>
    <w:rsid w:val="008E3C21"/>
    <w:rsid w:val="008E4867"/>
    <w:rsid w:val="008E4D27"/>
    <w:rsid w:val="008E5051"/>
    <w:rsid w:val="008E5416"/>
    <w:rsid w:val="008E5518"/>
    <w:rsid w:val="008E5E3B"/>
    <w:rsid w:val="008E6966"/>
    <w:rsid w:val="008E6ED8"/>
    <w:rsid w:val="008E728F"/>
    <w:rsid w:val="008F035E"/>
    <w:rsid w:val="008F0493"/>
    <w:rsid w:val="008F076C"/>
    <w:rsid w:val="008F07F5"/>
    <w:rsid w:val="008F0B28"/>
    <w:rsid w:val="008F0FF6"/>
    <w:rsid w:val="008F1063"/>
    <w:rsid w:val="008F11CB"/>
    <w:rsid w:val="008F133C"/>
    <w:rsid w:val="008F1F5C"/>
    <w:rsid w:val="008F23E3"/>
    <w:rsid w:val="008F2811"/>
    <w:rsid w:val="008F3088"/>
    <w:rsid w:val="008F3647"/>
    <w:rsid w:val="008F536B"/>
    <w:rsid w:val="008F5394"/>
    <w:rsid w:val="008F5FBD"/>
    <w:rsid w:val="008F61C3"/>
    <w:rsid w:val="008F72A0"/>
    <w:rsid w:val="00900229"/>
    <w:rsid w:val="00900242"/>
    <w:rsid w:val="00900302"/>
    <w:rsid w:val="0090045F"/>
    <w:rsid w:val="00900783"/>
    <w:rsid w:val="0090098D"/>
    <w:rsid w:val="00900AAF"/>
    <w:rsid w:val="00902632"/>
    <w:rsid w:val="00902A4B"/>
    <w:rsid w:val="00904147"/>
    <w:rsid w:val="00904C4E"/>
    <w:rsid w:val="00904F4A"/>
    <w:rsid w:val="00906F10"/>
    <w:rsid w:val="0090706B"/>
    <w:rsid w:val="009072A9"/>
    <w:rsid w:val="009078F0"/>
    <w:rsid w:val="0090791B"/>
    <w:rsid w:val="00907C67"/>
    <w:rsid w:val="00911475"/>
    <w:rsid w:val="009118F5"/>
    <w:rsid w:val="009127CE"/>
    <w:rsid w:val="00912A54"/>
    <w:rsid w:val="00912DB8"/>
    <w:rsid w:val="00913B93"/>
    <w:rsid w:val="00913F34"/>
    <w:rsid w:val="0091437A"/>
    <w:rsid w:val="00914DF6"/>
    <w:rsid w:val="00915147"/>
    <w:rsid w:val="009153C6"/>
    <w:rsid w:val="00915D92"/>
    <w:rsid w:val="00916390"/>
    <w:rsid w:val="00916F2D"/>
    <w:rsid w:val="00917DD7"/>
    <w:rsid w:val="0092073B"/>
    <w:rsid w:val="0092108D"/>
    <w:rsid w:val="009211B8"/>
    <w:rsid w:val="00921592"/>
    <w:rsid w:val="009216E6"/>
    <w:rsid w:val="00921C79"/>
    <w:rsid w:val="00922719"/>
    <w:rsid w:val="00922FE4"/>
    <w:rsid w:val="0092367C"/>
    <w:rsid w:val="00923EE0"/>
    <w:rsid w:val="0092503F"/>
    <w:rsid w:val="009251E1"/>
    <w:rsid w:val="009259C9"/>
    <w:rsid w:val="00925E78"/>
    <w:rsid w:val="00926639"/>
    <w:rsid w:val="00926CE5"/>
    <w:rsid w:val="00926F99"/>
    <w:rsid w:val="00927589"/>
    <w:rsid w:val="009303B9"/>
    <w:rsid w:val="009309B9"/>
    <w:rsid w:val="00930C14"/>
    <w:rsid w:val="00932417"/>
    <w:rsid w:val="009326A1"/>
    <w:rsid w:val="00932A37"/>
    <w:rsid w:val="009335A3"/>
    <w:rsid w:val="00933A82"/>
    <w:rsid w:val="009348FA"/>
    <w:rsid w:val="0093510A"/>
    <w:rsid w:val="0093541F"/>
    <w:rsid w:val="00935D76"/>
    <w:rsid w:val="0093606E"/>
    <w:rsid w:val="00936281"/>
    <w:rsid w:val="00936A8B"/>
    <w:rsid w:val="00936FF9"/>
    <w:rsid w:val="009370A6"/>
    <w:rsid w:val="00940539"/>
    <w:rsid w:val="00940D51"/>
    <w:rsid w:val="00940DD6"/>
    <w:rsid w:val="00941227"/>
    <w:rsid w:val="00941FCB"/>
    <w:rsid w:val="00942409"/>
    <w:rsid w:val="00942EB1"/>
    <w:rsid w:val="00942EFD"/>
    <w:rsid w:val="00943196"/>
    <w:rsid w:val="00943B13"/>
    <w:rsid w:val="00944756"/>
    <w:rsid w:val="009451B0"/>
    <w:rsid w:val="00945829"/>
    <w:rsid w:val="00945B00"/>
    <w:rsid w:val="00946380"/>
    <w:rsid w:val="0094669D"/>
    <w:rsid w:val="00946C42"/>
    <w:rsid w:val="0095007F"/>
    <w:rsid w:val="009502A7"/>
    <w:rsid w:val="00950A38"/>
    <w:rsid w:val="00950A6A"/>
    <w:rsid w:val="00950B80"/>
    <w:rsid w:val="009515E5"/>
    <w:rsid w:val="00951EF5"/>
    <w:rsid w:val="0095201F"/>
    <w:rsid w:val="00952C4D"/>
    <w:rsid w:val="00953367"/>
    <w:rsid w:val="009539C3"/>
    <w:rsid w:val="0095425B"/>
    <w:rsid w:val="00954506"/>
    <w:rsid w:val="0095456D"/>
    <w:rsid w:val="00954AE0"/>
    <w:rsid w:val="00954E9A"/>
    <w:rsid w:val="00955112"/>
    <w:rsid w:val="00955C16"/>
    <w:rsid w:val="00956655"/>
    <w:rsid w:val="00956C7C"/>
    <w:rsid w:val="009578F2"/>
    <w:rsid w:val="00957FEA"/>
    <w:rsid w:val="009620D2"/>
    <w:rsid w:val="00962145"/>
    <w:rsid w:val="009625C1"/>
    <w:rsid w:val="00962AAC"/>
    <w:rsid w:val="00962C40"/>
    <w:rsid w:val="0096413A"/>
    <w:rsid w:val="009649B8"/>
    <w:rsid w:val="00965214"/>
    <w:rsid w:val="0096553B"/>
    <w:rsid w:val="00965692"/>
    <w:rsid w:val="00965A78"/>
    <w:rsid w:val="00965C58"/>
    <w:rsid w:val="00965E49"/>
    <w:rsid w:val="0096622C"/>
    <w:rsid w:val="0096635F"/>
    <w:rsid w:val="00966A59"/>
    <w:rsid w:val="00966BAB"/>
    <w:rsid w:val="00966F47"/>
    <w:rsid w:val="00967A96"/>
    <w:rsid w:val="00967B8A"/>
    <w:rsid w:val="009704F9"/>
    <w:rsid w:val="00971266"/>
    <w:rsid w:val="009716F2"/>
    <w:rsid w:val="00971A50"/>
    <w:rsid w:val="00971BF0"/>
    <w:rsid w:val="009728A9"/>
    <w:rsid w:val="00972977"/>
    <w:rsid w:val="009745D7"/>
    <w:rsid w:val="0097509A"/>
    <w:rsid w:val="00975731"/>
    <w:rsid w:val="00975D97"/>
    <w:rsid w:val="00976103"/>
    <w:rsid w:val="00976740"/>
    <w:rsid w:val="00976C5A"/>
    <w:rsid w:val="00977034"/>
    <w:rsid w:val="00977DCD"/>
    <w:rsid w:val="00977E3D"/>
    <w:rsid w:val="0098060C"/>
    <w:rsid w:val="009807B4"/>
    <w:rsid w:val="00980A70"/>
    <w:rsid w:val="00980ED9"/>
    <w:rsid w:val="009811BF"/>
    <w:rsid w:val="00981253"/>
    <w:rsid w:val="00981CE3"/>
    <w:rsid w:val="00981F09"/>
    <w:rsid w:val="00982660"/>
    <w:rsid w:val="0098278F"/>
    <w:rsid w:val="00982CCC"/>
    <w:rsid w:val="00982F79"/>
    <w:rsid w:val="00983068"/>
    <w:rsid w:val="00983AFA"/>
    <w:rsid w:val="009843AE"/>
    <w:rsid w:val="009844D6"/>
    <w:rsid w:val="00984EEE"/>
    <w:rsid w:val="00985C59"/>
    <w:rsid w:val="00985E3E"/>
    <w:rsid w:val="00987F4A"/>
    <w:rsid w:val="009909BC"/>
    <w:rsid w:val="00990A3D"/>
    <w:rsid w:val="0099153E"/>
    <w:rsid w:val="00992391"/>
    <w:rsid w:val="00992B80"/>
    <w:rsid w:val="00992FE1"/>
    <w:rsid w:val="009930C1"/>
    <w:rsid w:val="009932AE"/>
    <w:rsid w:val="00993671"/>
    <w:rsid w:val="00994182"/>
    <w:rsid w:val="009949A1"/>
    <w:rsid w:val="00994B35"/>
    <w:rsid w:val="00994B57"/>
    <w:rsid w:val="00994EC2"/>
    <w:rsid w:val="009954C1"/>
    <w:rsid w:val="00995520"/>
    <w:rsid w:val="0099589C"/>
    <w:rsid w:val="009962A8"/>
    <w:rsid w:val="0099643B"/>
    <w:rsid w:val="00996703"/>
    <w:rsid w:val="009975F6"/>
    <w:rsid w:val="00997B8F"/>
    <w:rsid w:val="009A0283"/>
    <w:rsid w:val="009A045D"/>
    <w:rsid w:val="009A097A"/>
    <w:rsid w:val="009A0A26"/>
    <w:rsid w:val="009A0D6A"/>
    <w:rsid w:val="009A0F0E"/>
    <w:rsid w:val="009A15F6"/>
    <w:rsid w:val="009A18AD"/>
    <w:rsid w:val="009A18B5"/>
    <w:rsid w:val="009A1DBA"/>
    <w:rsid w:val="009A2941"/>
    <w:rsid w:val="009A2C02"/>
    <w:rsid w:val="009A369B"/>
    <w:rsid w:val="009A3F40"/>
    <w:rsid w:val="009A3F95"/>
    <w:rsid w:val="009A40D9"/>
    <w:rsid w:val="009A4705"/>
    <w:rsid w:val="009A4905"/>
    <w:rsid w:val="009A4B3D"/>
    <w:rsid w:val="009A4C87"/>
    <w:rsid w:val="009A566F"/>
    <w:rsid w:val="009A578D"/>
    <w:rsid w:val="009A584E"/>
    <w:rsid w:val="009A6A97"/>
    <w:rsid w:val="009A6AE5"/>
    <w:rsid w:val="009A6BC4"/>
    <w:rsid w:val="009A7644"/>
    <w:rsid w:val="009A778A"/>
    <w:rsid w:val="009A7A68"/>
    <w:rsid w:val="009B097D"/>
    <w:rsid w:val="009B123C"/>
    <w:rsid w:val="009B1641"/>
    <w:rsid w:val="009B1740"/>
    <w:rsid w:val="009B231F"/>
    <w:rsid w:val="009B23B9"/>
    <w:rsid w:val="009B25BB"/>
    <w:rsid w:val="009B30E3"/>
    <w:rsid w:val="009B3B53"/>
    <w:rsid w:val="009B465D"/>
    <w:rsid w:val="009B4ADB"/>
    <w:rsid w:val="009B4DB5"/>
    <w:rsid w:val="009B5056"/>
    <w:rsid w:val="009B5915"/>
    <w:rsid w:val="009B61CD"/>
    <w:rsid w:val="009B6661"/>
    <w:rsid w:val="009B78A8"/>
    <w:rsid w:val="009C05B4"/>
    <w:rsid w:val="009C0BCA"/>
    <w:rsid w:val="009C0C53"/>
    <w:rsid w:val="009C135F"/>
    <w:rsid w:val="009C1AEF"/>
    <w:rsid w:val="009C212D"/>
    <w:rsid w:val="009C2F59"/>
    <w:rsid w:val="009C3099"/>
    <w:rsid w:val="009C30A1"/>
    <w:rsid w:val="009C36C7"/>
    <w:rsid w:val="009C387C"/>
    <w:rsid w:val="009C391B"/>
    <w:rsid w:val="009C3DFA"/>
    <w:rsid w:val="009C3F25"/>
    <w:rsid w:val="009C4679"/>
    <w:rsid w:val="009C4A55"/>
    <w:rsid w:val="009C5174"/>
    <w:rsid w:val="009C5427"/>
    <w:rsid w:val="009C55B3"/>
    <w:rsid w:val="009C5A20"/>
    <w:rsid w:val="009C6190"/>
    <w:rsid w:val="009C66C6"/>
    <w:rsid w:val="009C684D"/>
    <w:rsid w:val="009C6B4B"/>
    <w:rsid w:val="009C6D18"/>
    <w:rsid w:val="009C76C6"/>
    <w:rsid w:val="009D04F9"/>
    <w:rsid w:val="009D1409"/>
    <w:rsid w:val="009D182B"/>
    <w:rsid w:val="009D1D2D"/>
    <w:rsid w:val="009D1EEE"/>
    <w:rsid w:val="009D1F84"/>
    <w:rsid w:val="009D204D"/>
    <w:rsid w:val="009D22C6"/>
    <w:rsid w:val="009D23B6"/>
    <w:rsid w:val="009D2D3D"/>
    <w:rsid w:val="009D3253"/>
    <w:rsid w:val="009D3AC7"/>
    <w:rsid w:val="009D3B54"/>
    <w:rsid w:val="009D3D17"/>
    <w:rsid w:val="009D470B"/>
    <w:rsid w:val="009D5186"/>
    <w:rsid w:val="009D51BC"/>
    <w:rsid w:val="009D5D5D"/>
    <w:rsid w:val="009D6125"/>
    <w:rsid w:val="009D613D"/>
    <w:rsid w:val="009D691A"/>
    <w:rsid w:val="009E051A"/>
    <w:rsid w:val="009E1060"/>
    <w:rsid w:val="009E1141"/>
    <w:rsid w:val="009E1AD4"/>
    <w:rsid w:val="009E1ED4"/>
    <w:rsid w:val="009E2027"/>
    <w:rsid w:val="009E3DDF"/>
    <w:rsid w:val="009E4783"/>
    <w:rsid w:val="009E4AB5"/>
    <w:rsid w:val="009E526D"/>
    <w:rsid w:val="009E6180"/>
    <w:rsid w:val="009E630B"/>
    <w:rsid w:val="009E687F"/>
    <w:rsid w:val="009E6DF9"/>
    <w:rsid w:val="009E7077"/>
    <w:rsid w:val="009E7084"/>
    <w:rsid w:val="009E7CA4"/>
    <w:rsid w:val="009E7EA1"/>
    <w:rsid w:val="009F0067"/>
    <w:rsid w:val="009F0252"/>
    <w:rsid w:val="009F05B3"/>
    <w:rsid w:val="009F0BE0"/>
    <w:rsid w:val="009F0E69"/>
    <w:rsid w:val="009F15AC"/>
    <w:rsid w:val="009F1A00"/>
    <w:rsid w:val="009F2157"/>
    <w:rsid w:val="009F2573"/>
    <w:rsid w:val="009F2A80"/>
    <w:rsid w:val="009F2B86"/>
    <w:rsid w:val="009F323E"/>
    <w:rsid w:val="009F38DE"/>
    <w:rsid w:val="009F3F2A"/>
    <w:rsid w:val="009F4761"/>
    <w:rsid w:val="009F5FD8"/>
    <w:rsid w:val="009F6016"/>
    <w:rsid w:val="009F61DE"/>
    <w:rsid w:val="009F6372"/>
    <w:rsid w:val="009F68C5"/>
    <w:rsid w:val="009F7355"/>
    <w:rsid w:val="009F75EA"/>
    <w:rsid w:val="009F7785"/>
    <w:rsid w:val="009F79D2"/>
    <w:rsid w:val="009F7D2B"/>
    <w:rsid w:val="009F7FD1"/>
    <w:rsid w:val="00A000AB"/>
    <w:rsid w:val="00A00D9C"/>
    <w:rsid w:val="00A01F78"/>
    <w:rsid w:val="00A02B8F"/>
    <w:rsid w:val="00A02E7F"/>
    <w:rsid w:val="00A03693"/>
    <w:rsid w:val="00A03BC1"/>
    <w:rsid w:val="00A03C51"/>
    <w:rsid w:val="00A04274"/>
    <w:rsid w:val="00A049B1"/>
    <w:rsid w:val="00A05E19"/>
    <w:rsid w:val="00A06054"/>
    <w:rsid w:val="00A062C3"/>
    <w:rsid w:val="00A06317"/>
    <w:rsid w:val="00A07462"/>
    <w:rsid w:val="00A07886"/>
    <w:rsid w:val="00A07C5D"/>
    <w:rsid w:val="00A07E57"/>
    <w:rsid w:val="00A07F4D"/>
    <w:rsid w:val="00A116F5"/>
    <w:rsid w:val="00A11B55"/>
    <w:rsid w:val="00A11CCD"/>
    <w:rsid w:val="00A123C9"/>
    <w:rsid w:val="00A124BF"/>
    <w:rsid w:val="00A127C6"/>
    <w:rsid w:val="00A12C12"/>
    <w:rsid w:val="00A132B3"/>
    <w:rsid w:val="00A13D18"/>
    <w:rsid w:val="00A143CD"/>
    <w:rsid w:val="00A14C46"/>
    <w:rsid w:val="00A14DA9"/>
    <w:rsid w:val="00A155CC"/>
    <w:rsid w:val="00A15C4E"/>
    <w:rsid w:val="00A15DD8"/>
    <w:rsid w:val="00A1637D"/>
    <w:rsid w:val="00A17286"/>
    <w:rsid w:val="00A17383"/>
    <w:rsid w:val="00A175E2"/>
    <w:rsid w:val="00A17E9C"/>
    <w:rsid w:val="00A20E04"/>
    <w:rsid w:val="00A21176"/>
    <w:rsid w:val="00A21488"/>
    <w:rsid w:val="00A21B61"/>
    <w:rsid w:val="00A245BA"/>
    <w:rsid w:val="00A247AA"/>
    <w:rsid w:val="00A25308"/>
    <w:rsid w:val="00A25BFB"/>
    <w:rsid w:val="00A25F1E"/>
    <w:rsid w:val="00A268E6"/>
    <w:rsid w:val="00A27B13"/>
    <w:rsid w:val="00A27D9A"/>
    <w:rsid w:val="00A27E8C"/>
    <w:rsid w:val="00A27F14"/>
    <w:rsid w:val="00A3114C"/>
    <w:rsid w:val="00A31696"/>
    <w:rsid w:val="00A31BA5"/>
    <w:rsid w:val="00A32174"/>
    <w:rsid w:val="00A3354D"/>
    <w:rsid w:val="00A33904"/>
    <w:rsid w:val="00A33A19"/>
    <w:rsid w:val="00A34440"/>
    <w:rsid w:val="00A34A69"/>
    <w:rsid w:val="00A34D54"/>
    <w:rsid w:val="00A355BD"/>
    <w:rsid w:val="00A36244"/>
    <w:rsid w:val="00A36D36"/>
    <w:rsid w:val="00A3781F"/>
    <w:rsid w:val="00A4079A"/>
    <w:rsid w:val="00A41137"/>
    <w:rsid w:val="00A41510"/>
    <w:rsid w:val="00A41635"/>
    <w:rsid w:val="00A4180F"/>
    <w:rsid w:val="00A41E91"/>
    <w:rsid w:val="00A4208B"/>
    <w:rsid w:val="00A423FE"/>
    <w:rsid w:val="00A4256A"/>
    <w:rsid w:val="00A42720"/>
    <w:rsid w:val="00A4297B"/>
    <w:rsid w:val="00A42D48"/>
    <w:rsid w:val="00A43A0E"/>
    <w:rsid w:val="00A43B0F"/>
    <w:rsid w:val="00A445FF"/>
    <w:rsid w:val="00A45046"/>
    <w:rsid w:val="00A45596"/>
    <w:rsid w:val="00A4593F"/>
    <w:rsid w:val="00A45A66"/>
    <w:rsid w:val="00A46E65"/>
    <w:rsid w:val="00A47853"/>
    <w:rsid w:val="00A47D06"/>
    <w:rsid w:val="00A50B43"/>
    <w:rsid w:val="00A50E8D"/>
    <w:rsid w:val="00A51226"/>
    <w:rsid w:val="00A513DE"/>
    <w:rsid w:val="00A51A3B"/>
    <w:rsid w:val="00A522D2"/>
    <w:rsid w:val="00A52D3C"/>
    <w:rsid w:val="00A5354D"/>
    <w:rsid w:val="00A53A8A"/>
    <w:rsid w:val="00A53AC6"/>
    <w:rsid w:val="00A53F15"/>
    <w:rsid w:val="00A552EE"/>
    <w:rsid w:val="00A55EED"/>
    <w:rsid w:val="00A55F8F"/>
    <w:rsid w:val="00A5687F"/>
    <w:rsid w:val="00A57A2D"/>
    <w:rsid w:val="00A60396"/>
    <w:rsid w:val="00A60616"/>
    <w:rsid w:val="00A60797"/>
    <w:rsid w:val="00A610D1"/>
    <w:rsid w:val="00A6114D"/>
    <w:rsid w:val="00A61564"/>
    <w:rsid w:val="00A61627"/>
    <w:rsid w:val="00A617F8"/>
    <w:rsid w:val="00A61B38"/>
    <w:rsid w:val="00A61C53"/>
    <w:rsid w:val="00A622E9"/>
    <w:rsid w:val="00A63B38"/>
    <w:rsid w:val="00A641D5"/>
    <w:rsid w:val="00A647E1"/>
    <w:rsid w:val="00A648C5"/>
    <w:rsid w:val="00A65711"/>
    <w:rsid w:val="00A65C17"/>
    <w:rsid w:val="00A67020"/>
    <w:rsid w:val="00A70598"/>
    <w:rsid w:val="00A714D7"/>
    <w:rsid w:val="00A720C8"/>
    <w:rsid w:val="00A72825"/>
    <w:rsid w:val="00A729F5"/>
    <w:rsid w:val="00A72FB3"/>
    <w:rsid w:val="00A731F5"/>
    <w:rsid w:val="00A73429"/>
    <w:rsid w:val="00A73C5F"/>
    <w:rsid w:val="00A740A0"/>
    <w:rsid w:val="00A74BCE"/>
    <w:rsid w:val="00A74EE0"/>
    <w:rsid w:val="00A75229"/>
    <w:rsid w:val="00A7630C"/>
    <w:rsid w:val="00A77478"/>
    <w:rsid w:val="00A77B8F"/>
    <w:rsid w:val="00A807F1"/>
    <w:rsid w:val="00A813BB"/>
    <w:rsid w:val="00A813D9"/>
    <w:rsid w:val="00A81B0D"/>
    <w:rsid w:val="00A821C4"/>
    <w:rsid w:val="00A824D4"/>
    <w:rsid w:val="00A82795"/>
    <w:rsid w:val="00A83A20"/>
    <w:rsid w:val="00A83CF9"/>
    <w:rsid w:val="00A842C8"/>
    <w:rsid w:val="00A85396"/>
    <w:rsid w:val="00A85706"/>
    <w:rsid w:val="00A85827"/>
    <w:rsid w:val="00A85BBC"/>
    <w:rsid w:val="00A8643E"/>
    <w:rsid w:val="00A87945"/>
    <w:rsid w:val="00A90106"/>
    <w:rsid w:val="00A90840"/>
    <w:rsid w:val="00A90DFD"/>
    <w:rsid w:val="00A90F9C"/>
    <w:rsid w:val="00A91A18"/>
    <w:rsid w:val="00A920F4"/>
    <w:rsid w:val="00A92351"/>
    <w:rsid w:val="00A92D5F"/>
    <w:rsid w:val="00A936EC"/>
    <w:rsid w:val="00A93941"/>
    <w:rsid w:val="00A93DF7"/>
    <w:rsid w:val="00A93F25"/>
    <w:rsid w:val="00A944EA"/>
    <w:rsid w:val="00A948DF"/>
    <w:rsid w:val="00A94F6C"/>
    <w:rsid w:val="00A95478"/>
    <w:rsid w:val="00A96228"/>
    <w:rsid w:val="00A96462"/>
    <w:rsid w:val="00A97CF7"/>
    <w:rsid w:val="00A97D66"/>
    <w:rsid w:val="00A97F75"/>
    <w:rsid w:val="00AA074F"/>
    <w:rsid w:val="00AA0BB3"/>
    <w:rsid w:val="00AA0DAE"/>
    <w:rsid w:val="00AA1354"/>
    <w:rsid w:val="00AA14D5"/>
    <w:rsid w:val="00AA1CAE"/>
    <w:rsid w:val="00AA36FE"/>
    <w:rsid w:val="00AA3C93"/>
    <w:rsid w:val="00AA433E"/>
    <w:rsid w:val="00AA44DA"/>
    <w:rsid w:val="00AA46FD"/>
    <w:rsid w:val="00AA513E"/>
    <w:rsid w:val="00AA5E26"/>
    <w:rsid w:val="00AA5E3B"/>
    <w:rsid w:val="00AA7179"/>
    <w:rsid w:val="00AA72D6"/>
    <w:rsid w:val="00AA7796"/>
    <w:rsid w:val="00AB0218"/>
    <w:rsid w:val="00AB07B7"/>
    <w:rsid w:val="00AB1334"/>
    <w:rsid w:val="00AB1FD0"/>
    <w:rsid w:val="00AB2F72"/>
    <w:rsid w:val="00AB30AF"/>
    <w:rsid w:val="00AB3134"/>
    <w:rsid w:val="00AB36AE"/>
    <w:rsid w:val="00AB3818"/>
    <w:rsid w:val="00AB39E7"/>
    <w:rsid w:val="00AB42BD"/>
    <w:rsid w:val="00AB42CF"/>
    <w:rsid w:val="00AB4B40"/>
    <w:rsid w:val="00AB510D"/>
    <w:rsid w:val="00AB52C4"/>
    <w:rsid w:val="00AB6C79"/>
    <w:rsid w:val="00AB70EB"/>
    <w:rsid w:val="00AB72F6"/>
    <w:rsid w:val="00AB7492"/>
    <w:rsid w:val="00AB770E"/>
    <w:rsid w:val="00AB7B2C"/>
    <w:rsid w:val="00AB7F66"/>
    <w:rsid w:val="00AC01C6"/>
    <w:rsid w:val="00AC0933"/>
    <w:rsid w:val="00AC0AE1"/>
    <w:rsid w:val="00AC23A7"/>
    <w:rsid w:val="00AC2630"/>
    <w:rsid w:val="00AC316F"/>
    <w:rsid w:val="00AC3D8D"/>
    <w:rsid w:val="00AC3EB6"/>
    <w:rsid w:val="00AC4329"/>
    <w:rsid w:val="00AC4700"/>
    <w:rsid w:val="00AC4972"/>
    <w:rsid w:val="00AC50C7"/>
    <w:rsid w:val="00AC5113"/>
    <w:rsid w:val="00AC5521"/>
    <w:rsid w:val="00AC65E4"/>
    <w:rsid w:val="00AC6798"/>
    <w:rsid w:val="00AC6CA2"/>
    <w:rsid w:val="00AC6DE3"/>
    <w:rsid w:val="00AC72BC"/>
    <w:rsid w:val="00AC7D06"/>
    <w:rsid w:val="00AC7ED9"/>
    <w:rsid w:val="00AD02A3"/>
    <w:rsid w:val="00AD08CA"/>
    <w:rsid w:val="00AD08FA"/>
    <w:rsid w:val="00AD1680"/>
    <w:rsid w:val="00AD1A02"/>
    <w:rsid w:val="00AD1F1C"/>
    <w:rsid w:val="00AD27D8"/>
    <w:rsid w:val="00AD3032"/>
    <w:rsid w:val="00AD4333"/>
    <w:rsid w:val="00AD4469"/>
    <w:rsid w:val="00AD529F"/>
    <w:rsid w:val="00AD53DE"/>
    <w:rsid w:val="00AD5B5A"/>
    <w:rsid w:val="00AD5FD2"/>
    <w:rsid w:val="00AD61CE"/>
    <w:rsid w:val="00AD6654"/>
    <w:rsid w:val="00AD67E9"/>
    <w:rsid w:val="00AD6ABE"/>
    <w:rsid w:val="00AD6FAE"/>
    <w:rsid w:val="00AD7842"/>
    <w:rsid w:val="00AE0673"/>
    <w:rsid w:val="00AE12E0"/>
    <w:rsid w:val="00AE1504"/>
    <w:rsid w:val="00AE19F6"/>
    <w:rsid w:val="00AE1A18"/>
    <w:rsid w:val="00AE1C60"/>
    <w:rsid w:val="00AE25E3"/>
    <w:rsid w:val="00AE3510"/>
    <w:rsid w:val="00AE3B35"/>
    <w:rsid w:val="00AE3E78"/>
    <w:rsid w:val="00AE480C"/>
    <w:rsid w:val="00AE4997"/>
    <w:rsid w:val="00AE4C55"/>
    <w:rsid w:val="00AE636A"/>
    <w:rsid w:val="00AE649B"/>
    <w:rsid w:val="00AE656C"/>
    <w:rsid w:val="00AE68B7"/>
    <w:rsid w:val="00AE6DC2"/>
    <w:rsid w:val="00AE737D"/>
    <w:rsid w:val="00AE771A"/>
    <w:rsid w:val="00AF0233"/>
    <w:rsid w:val="00AF0956"/>
    <w:rsid w:val="00AF0CA2"/>
    <w:rsid w:val="00AF12A9"/>
    <w:rsid w:val="00AF133A"/>
    <w:rsid w:val="00AF14F3"/>
    <w:rsid w:val="00AF1AB0"/>
    <w:rsid w:val="00AF1EE3"/>
    <w:rsid w:val="00AF2707"/>
    <w:rsid w:val="00AF3171"/>
    <w:rsid w:val="00AF3346"/>
    <w:rsid w:val="00AF363F"/>
    <w:rsid w:val="00AF3711"/>
    <w:rsid w:val="00AF3A35"/>
    <w:rsid w:val="00AF4681"/>
    <w:rsid w:val="00AF5197"/>
    <w:rsid w:val="00AF577C"/>
    <w:rsid w:val="00AF5AD1"/>
    <w:rsid w:val="00AF5DDB"/>
    <w:rsid w:val="00AF5EDF"/>
    <w:rsid w:val="00AF6A6D"/>
    <w:rsid w:val="00AF741C"/>
    <w:rsid w:val="00AF74E5"/>
    <w:rsid w:val="00B00494"/>
    <w:rsid w:val="00B0066E"/>
    <w:rsid w:val="00B00A8E"/>
    <w:rsid w:val="00B011BB"/>
    <w:rsid w:val="00B02805"/>
    <w:rsid w:val="00B02DAF"/>
    <w:rsid w:val="00B036B0"/>
    <w:rsid w:val="00B03ABC"/>
    <w:rsid w:val="00B05A73"/>
    <w:rsid w:val="00B05AEE"/>
    <w:rsid w:val="00B069EF"/>
    <w:rsid w:val="00B06AE7"/>
    <w:rsid w:val="00B06BB0"/>
    <w:rsid w:val="00B07075"/>
    <w:rsid w:val="00B07184"/>
    <w:rsid w:val="00B072E4"/>
    <w:rsid w:val="00B07BE0"/>
    <w:rsid w:val="00B07C57"/>
    <w:rsid w:val="00B07D87"/>
    <w:rsid w:val="00B10103"/>
    <w:rsid w:val="00B10947"/>
    <w:rsid w:val="00B10F1A"/>
    <w:rsid w:val="00B11D69"/>
    <w:rsid w:val="00B12103"/>
    <w:rsid w:val="00B122EC"/>
    <w:rsid w:val="00B12825"/>
    <w:rsid w:val="00B13B8B"/>
    <w:rsid w:val="00B13DB6"/>
    <w:rsid w:val="00B1431D"/>
    <w:rsid w:val="00B1443F"/>
    <w:rsid w:val="00B1449F"/>
    <w:rsid w:val="00B14729"/>
    <w:rsid w:val="00B14AB7"/>
    <w:rsid w:val="00B1542E"/>
    <w:rsid w:val="00B1546D"/>
    <w:rsid w:val="00B15927"/>
    <w:rsid w:val="00B15BC5"/>
    <w:rsid w:val="00B15FEF"/>
    <w:rsid w:val="00B1713B"/>
    <w:rsid w:val="00B17CA8"/>
    <w:rsid w:val="00B209C9"/>
    <w:rsid w:val="00B21225"/>
    <w:rsid w:val="00B21C59"/>
    <w:rsid w:val="00B21EA5"/>
    <w:rsid w:val="00B22DF0"/>
    <w:rsid w:val="00B233F9"/>
    <w:rsid w:val="00B24403"/>
    <w:rsid w:val="00B2489C"/>
    <w:rsid w:val="00B24BC3"/>
    <w:rsid w:val="00B25ECA"/>
    <w:rsid w:val="00B26436"/>
    <w:rsid w:val="00B27926"/>
    <w:rsid w:val="00B27983"/>
    <w:rsid w:val="00B27D97"/>
    <w:rsid w:val="00B300CC"/>
    <w:rsid w:val="00B3017F"/>
    <w:rsid w:val="00B30413"/>
    <w:rsid w:val="00B307AF"/>
    <w:rsid w:val="00B30E58"/>
    <w:rsid w:val="00B30F63"/>
    <w:rsid w:val="00B3102B"/>
    <w:rsid w:val="00B3116B"/>
    <w:rsid w:val="00B31B11"/>
    <w:rsid w:val="00B32B77"/>
    <w:rsid w:val="00B32FEB"/>
    <w:rsid w:val="00B32FFB"/>
    <w:rsid w:val="00B33792"/>
    <w:rsid w:val="00B3444F"/>
    <w:rsid w:val="00B34EAD"/>
    <w:rsid w:val="00B35DD9"/>
    <w:rsid w:val="00B372E9"/>
    <w:rsid w:val="00B378F0"/>
    <w:rsid w:val="00B408BE"/>
    <w:rsid w:val="00B408C3"/>
    <w:rsid w:val="00B40BDA"/>
    <w:rsid w:val="00B40C27"/>
    <w:rsid w:val="00B4189B"/>
    <w:rsid w:val="00B41B97"/>
    <w:rsid w:val="00B41DF3"/>
    <w:rsid w:val="00B426BA"/>
    <w:rsid w:val="00B43849"/>
    <w:rsid w:val="00B4440E"/>
    <w:rsid w:val="00B44466"/>
    <w:rsid w:val="00B45EEE"/>
    <w:rsid w:val="00B46E22"/>
    <w:rsid w:val="00B50E16"/>
    <w:rsid w:val="00B50F3D"/>
    <w:rsid w:val="00B510A6"/>
    <w:rsid w:val="00B5133C"/>
    <w:rsid w:val="00B51973"/>
    <w:rsid w:val="00B51A86"/>
    <w:rsid w:val="00B53991"/>
    <w:rsid w:val="00B54583"/>
    <w:rsid w:val="00B54A20"/>
    <w:rsid w:val="00B54B69"/>
    <w:rsid w:val="00B5554D"/>
    <w:rsid w:val="00B5613E"/>
    <w:rsid w:val="00B56416"/>
    <w:rsid w:val="00B57610"/>
    <w:rsid w:val="00B579EB"/>
    <w:rsid w:val="00B60510"/>
    <w:rsid w:val="00B60C07"/>
    <w:rsid w:val="00B6155A"/>
    <w:rsid w:val="00B61F29"/>
    <w:rsid w:val="00B61F73"/>
    <w:rsid w:val="00B62248"/>
    <w:rsid w:val="00B622BA"/>
    <w:rsid w:val="00B62C1D"/>
    <w:rsid w:val="00B62FEA"/>
    <w:rsid w:val="00B638D8"/>
    <w:rsid w:val="00B6406D"/>
    <w:rsid w:val="00B643C1"/>
    <w:rsid w:val="00B65AC0"/>
    <w:rsid w:val="00B65FD9"/>
    <w:rsid w:val="00B65FF2"/>
    <w:rsid w:val="00B660C3"/>
    <w:rsid w:val="00B66224"/>
    <w:rsid w:val="00B66B81"/>
    <w:rsid w:val="00B66CCA"/>
    <w:rsid w:val="00B6760D"/>
    <w:rsid w:val="00B70EF7"/>
    <w:rsid w:val="00B71D32"/>
    <w:rsid w:val="00B7218E"/>
    <w:rsid w:val="00B72301"/>
    <w:rsid w:val="00B73230"/>
    <w:rsid w:val="00B7355B"/>
    <w:rsid w:val="00B74170"/>
    <w:rsid w:val="00B744EA"/>
    <w:rsid w:val="00B74735"/>
    <w:rsid w:val="00B74DBD"/>
    <w:rsid w:val="00B74FEA"/>
    <w:rsid w:val="00B752FF"/>
    <w:rsid w:val="00B76759"/>
    <w:rsid w:val="00B76D4F"/>
    <w:rsid w:val="00B76D95"/>
    <w:rsid w:val="00B76FBA"/>
    <w:rsid w:val="00B778B6"/>
    <w:rsid w:val="00B80280"/>
    <w:rsid w:val="00B80E36"/>
    <w:rsid w:val="00B833F3"/>
    <w:rsid w:val="00B835BF"/>
    <w:rsid w:val="00B83BE1"/>
    <w:rsid w:val="00B83D9A"/>
    <w:rsid w:val="00B84C8D"/>
    <w:rsid w:val="00B85101"/>
    <w:rsid w:val="00B8516F"/>
    <w:rsid w:val="00B857EA"/>
    <w:rsid w:val="00B86245"/>
    <w:rsid w:val="00B8663E"/>
    <w:rsid w:val="00B868B0"/>
    <w:rsid w:val="00B86C7A"/>
    <w:rsid w:val="00B86F25"/>
    <w:rsid w:val="00B86F34"/>
    <w:rsid w:val="00B914C2"/>
    <w:rsid w:val="00B91632"/>
    <w:rsid w:val="00B928BF"/>
    <w:rsid w:val="00B92DBE"/>
    <w:rsid w:val="00B93F7E"/>
    <w:rsid w:val="00B946A7"/>
    <w:rsid w:val="00B94B51"/>
    <w:rsid w:val="00B95CDD"/>
    <w:rsid w:val="00B95D0B"/>
    <w:rsid w:val="00B96784"/>
    <w:rsid w:val="00B96EB3"/>
    <w:rsid w:val="00B96F54"/>
    <w:rsid w:val="00B96F7F"/>
    <w:rsid w:val="00B97299"/>
    <w:rsid w:val="00BA1054"/>
    <w:rsid w:val="00BA12AC"/>
    <w:rsid w:val="00BA1373"/>
    <w:rsid w:val="00BA1500"/>
    <w:rsid w:val="00BA19C9"/>
    <w:rsid w:val="00BA1CA3"/>
    <w:rsid w:val="00BA37F1"/>
    <w:rsid w:val="00BA4223"/>
    <w:rsid w:val="00BA4EB4"/>
    <w:rsid w:val="00BA631C"/>
    <w:rsid w:val="00BA64D3"/>
    <w:rsid w:val="00BA6F58"/>
    <w:rsid w:val="00BA73B0"/>
    <w:rsid w:val="00BB081F"/>
    <w:rsid w:val="00BB099D"/>
    <w:rsid w:val="00BB0B6C"/>
    <w:rsid w:val="00BB0C9F"/>
    <w:rsid w:val="00BB10C1"/>
    <w:rsid w:val="00BB1CAA"/>
    <w:rsid w:val="00BB2606"/>
    <w:rsid w:val="00BB269A"/>
    <w:rsid w:val="00BB2A03"/>
    <w:rsid w:val="00BB3E25"/>
    <w:rsid w:val="00BB42CE"/>
    <w:rsid w:val="00BB47F8"/>
    <w:rsid w:val="00BB49EF"/>
    <w:rsid w:val="00BB5943"/>
    <w:rsid w:val="00BB68E5"/>
    <w:rsid w:val="00BB6E5A"/>
    <w:rsid w:val="00BB6FCD"/>
    <w:rsid w:val="00BB7C2D"/>
    <w:rsid w:val="00BC0B80"/>
    <w:rsid w:val="00BC1737"/>
    <w:rsid w:val="00BC18D5"/>
    <w:rsid w:val="00BC21F5"/>
    <w:rsid w:val="00BC271C"/>
    <w:rsid w:val="00BC2947"/>
    <w:rsid w:val="00BC2D26"/>
    <w:rsid w:val="00BC32C7"/>
    <w:rsid w:val="00BC3584"/>
    <w:rsid w:val="00BC3813"/>
    <w:rsid w:val="00BC3B82"/>
    <w:rsid w:val="00BC3DC8"/>
    <w:rsid w:val="00BC3E92"/>
    <w:rsid w:val="00BC4596"/>
    <w:rsid w:val="00BC51FD"/>
    <w:rsid w:val="00BC52C6"/>
    <w:rsid w:val="00BC5A9A"/>
    <w:rsid w:val="00BC5B6E"/>
    <w:rsid w:val="00BC5EAA"/>
    <w:rsid w:val="00BC5FAD"/>
    <w:rsid w:val="00BC661B"/>
    <w:rsid w:val="00BC6903"/>
    <w:rsid w:val="00BC6997"/>
    <w:rsid w:val="00BC7490"/>
    <w:rsid w:val="00BD02C3"/>
    <w:rsid w:val="00BD082B"/>
    <w:rsid w:val="00BD09AA"/>
    <w:rsid w:val="00BD0C81"/>
    <w:rsid w:val="00BD1007"/>
    <w:rsid w:val="00BD14C3"/>
    <w:rsid w:val="00BD2335"/>
    <w:rsid w:val="00BD259F"/>
    <w:rsid w:val="00BD2A63"/>
    <w:rsid w:val="00BD2C44"/>
    <w:rsid w:val="00BD2F2B"/>
    <w:rsid w:val="00BD3239"/>
    <w:rsid w:val="00BD33C3"/>
    <w:rsid w:val="00BD485D"/>
    <w:rsid w:val="00BD4CA4"/>
    <w:rsid w:val="00BD52B7"/>
    <w:rsid w:val="00BD590F"/>
    <w:rsid w:val="00BD64F2"/>
    <w:rsid w:val="00BD7618"/>
    <w:rsid w:val="00BD7718"/>
    <w:rsid w:val="00BD7BD8"/>
    <w:rsid w:val="00BD7C42"/>
    <w:rsid w:val="00BE03B9"/>
    <w:rsid w:val="00BE13D3"/>
    <w:rsid w:val="00BE188B"/>
    <w:rsid w:val="00BE223C"/>
    <w:rsid w:val="00BE3DA2"/>
    <w:rsid w:val="00BE4073"/>
    <w:rsid w:val="00BE466C"/>
    <w:rsid w:val="00BE4C08"/>
    <w:rsid w:val="00BE4DF1"/>
    <w:rsid w:val="00BE52D4"/>
    <w:rsid w:val="00BE5346"/>
    <w:rsid w:val="00BE56F6"/>
    <w:rsid w:val="00BE5B3A"/>
    <w:rsid w:val="00BE6A50"/>
    <w:rsid w:val="00BF011C"/>
    <w:rsid w:val="00BF0E54"/>
    <w:rsid w:val="00BF1031"/>
    <w:rsid w:val="00BF16E1"/>
    <w:rsid w:val="00BF1EE1"/>
    <w:rsid w:val="00BF316A"/>
    <w:rsid w:val="00BF41EC"/>
    <w:rsid w:val="00BF4581"/>
    <w:rsid w:val="00BF4AA9"/>
    <w:rsid w:val="00BF602B"/>
    <w:rsid w:val="00BF6F52"/>
    <w:rsid w:val="00BF7DF7"/>
    <w:rsid w:val="00C00105"/>
    <w:rsid w:val="00C00C8C"/>
    <w:rsid w:val="00C00EAC"/>
    <w:rsid w:val="00C01282"/>
    <w:rsid w:val="00C01F8D"/>
    <w:rsid w:val="00C025C1"/>
    <w:rsid w:val="00C027B0"/>
    <w:rsid w:val="00C028C9"/>
    <w:rsid w:val="00C02D5D"/>
    <w:rsid w:val="00C03BE2"/>
    <w:rsid w:val="00C042A6"/>
    <w:rsid w:val="00C042D9"/>
    <w:rsid w:val="00C046C1"/>
    <w:rsid w:val="00C04D33"/>
    <w:rsid w:val="00C04F2F"/>
    <w:rsid w:val="00C052ED"/>
    <w:rsid w:val="00C05360"/>
    <w:rsid w:val="00C05B87"/>
    <w:rsid w:val="00C05EC1"/>
    <w:rsid w:val="00C0633E"/>
    <w:rsid w:val="00C0638D"/>
    <w:rsid w:val="00C066B1"/>
    <w:rsid w:val="00C06DD8"/>
    <w:rsid w:val="00C070F9"/>
    <w:rsid w:val="00C073FC"/>
    <w:rsid w:val="00C100FB"/>
    <w:rsid w:val="00C105AC"/>
    <w:rsid w:val="00C107AC"/>
    <w:rsid w:val="00C1145F"/>
    <w:rsid w:val="00C11A52"/>
    <w:rsid w:val="00C123BA"/>
    <w:rsid w:val="00C1249A"/>
    <w:rsid w:val="00C128B4"/>
    <w:rsid w:val="00C12C96"/>
    <w:rsid w:val="00C13164"/>
    <w:rsid w:val="00C137C2"/>
    <w:rsid w:val="00C13980"/>
    <w:rsid w:val="00C13A64"/>
    <w:rsid w:val="00C13A68"/>
    <w:rsid w:val="00C1425D"/>
    <w:rsid w:val="00C14F04"/>
    <w:rsid w:val="00C15771"/>
    <w:rsid w:val="00C15868"/>
    <w:rsid w:val="00C15D45"/>
    <w:rsid w:val="00C160E8"/>
    <w:rsid w:val="00C16EC3"/>
    <w:rsid w:val="00C1734F"/>
    <w:rsid w:val="00C17D11"/>
    <w:rsid w:val="00C20E2E"/>
    <w:rsid w:val="00C2103C"/>
    <w:rsid w:val="00C22521"/>
    <w:rsid w:val="00C22C72"/>
    <w:rsid w:val="00C22F47"/>
    <w:rsid w:val="00C23278"/>
    <w:rsid w:val="00C239E1"/>
    <w:rsid w:val="00C23E6F"/>
    <w:rsid w:val="00C2425D"/>
    <w:rsid w:val="00C244F0"/>
    <w:rsid w:val="00C2493F"/>
    <w:rsid w:val="00C25001"/>
    <w:rsid w:val="00C256CD"/>
    <w:rsid w:val="00C25BA9"/>
    <w:rsid w:val="00C25CBA"/>
    <w:rsid w:val="00C26AA5"/>
    <w:rsid w:val="00C26C23"/>
    <w:rsid w:val="00C26C4C"/>
    <w:rsid w:val="00C2761C"/>
    <w:rsid w:val="00C278E7"/>
    <w:rsid w:val="00C27E4C"/>
    <w:rsid w:val="00C3037B"/>
    <w:rsid w:val="00C30535"/>
    <w:rsid w:val="00C32624"/>
    <w:rsid w:val="00C32800"/>
    <w:rsid w:val="00C333E0"/>
    <w:rsid w:val="00C33746"/>
    <w:rsid w:val="00C33A35"/>
    <w:rsid w:val="00C34069"/>
    <w:rsid w:val="00C342B4"/>
    <w:rsid w:val="00C348E1"/>
    <w:rsid w:val="00C34C65"/>
    <w:rsid w:val="00C35A4E"/>
    <w:rsid w:val="00C35FEE"/>
    <w:rsid w:val="00C36389"/>
    <w:rsid w:val="00C36702"/>
    <w:rsid w:val="00C371FC"/>
    <w:rsid w:val="00C40091"/>
    <w:rsid w:val="00C40859"/>
    <w:rsid w:val="00C40A3F"/>
    <w:rsid w:val="00C40BAC"/>
    <w:rsid w:val="00C4103B"/>
    <w:rsid w:val="00C417A7"/>
    <w:rsid w:val="00C41FD1"/>
    <w:rsid w:val="00C4211A"/>
    <w:rsid w:val="00C433B8"/>
    <w:rsid w:val="00C43E4D"/>
    <w:rsid w:val="00C44068"/>
    <w:rsid w:val="00C444E7"/>
    <w:rsid w:val="00C44D55"/>
    <w:rsid w:val="00C45486"/>
    <w:rsid w:val="00C45B2B"/>
    <w:rsid w:val="00C46810"/>
    <w:rsid w:val="00C46B66"/>
    <w:rsid w:val="00C47A94"/>
    <w:rsid w:val="00C5038C"/>
    <w:rsid w:val="00C5070D"/>
    <w:rsid w:val="00C509A0"/>
    <w:rsid w:val="00C50BB7"/>
    <w:rsid w:val="00C50F92"/>
    <w:rsid w:val="00C51187"/>
    <w:rsid w:val="00C52373"/>
    <w:rsid w:val="00C523D8"/>
    <w:rsid w:val="00C52625"/>
    <w:rsid w:val="00C5287C"/>
    <w:rsid w:val="00C52900"/>
    <w:rsid w:val="00C529C7"/>
    <w:rsid w:val="00C52A95"/>
    <w:rsid w:val="00C52ED2"/>
    <w:rsid w:val="00C53A78"/>
    <w:rsid w:val="00C53CCF"/>
    <w:rsid w:val="00C541FA"/>
    <w:rsid w:val="00C54B17"/>
    <w:rsid w:val="00C54B46"/>
    <w:rsid w:val="00C54C9C"/>
    <w:rsid w:val="00C55086"/>
    <w:rsid w:val="00C5528C"/>
    <w:rsid w:val="00C555AA"/>
    <w:rsid w:val="00C55E8E"/>
    <w:rsid w:val="00C56B2B"/>
    <w:rsid w:val="00C5724C"/>
    <w:rsid w:val="00C57347"/>
    <w:rsid w:val="00C576CC"/>
    <w:rsid w:val="00C57A04"/>
    <w:rsid w:val="00C57C74"/>
    <w:rsid w:val="00C60076"/>
    <w:rsid w:val="00C603CB"/>
    <w:rsid w:val="00C607C1"/>
    <w:rsid w:val="00C6165F"/>
    <w:rsid w:val="00C618DB"/>
    <w:rsid w:val="00C61AB3"/>
    <w:rsid w:val="00C6232E"/>
    <w:rsid w:val="00C623B7"/>
    <w:rsid w:val="00C63406"/>
    <w:rsid w:val="00C635C1"/>
    <w:rsid w:val="00C6385E"/>
    <w:rsid w:val="00C63A4F"/>
    <w:rsid w:val="00C645BB"/>
    <w:rsid w:val="00C64736"/>
    <w:rsid w:val="00C64CD8"/>
    <w:rsid w:val="00C6598A"/>
    <w:rsid w:val="00C65E8D"/>
    <w:rsid w:val="00C6608A"/>
    <w:rsid w:val="00C6693E"/>
    <w:rsid w:val="00C673BF"/>
    <w:rsid w:val="00C701D7"/>
    <w:rsid w:val="00C70211"/>
    <w:rsid w:val="00C70361"/>
    <w:rsid w:val="00C70B94"/>
    <w:rsid w:val="00C70C2C"/>
    <w:rsid w:val="00C716BB"/>
    <w:rsid w:val="00C71DFD"/>
    <w:rsid w:val="00C727AA"/>
    <w:rsid w:val="00C72F44"/>
    <w:rsid w:val="00C730A4"/>
    <w:rsid w:val="00C7331E"/>
    <w:rsid w:val="00C74264"/>
    <w:rsid w:val="00C7455B"/>
    <w:rsid w:val="00C749A2"/>
    <w:rsid w:val="00C74BF6"/>
    <w:rsid w:val="00C756B2"/>
    <w:rsid w:val="00C75F43"/>
    <w:rsid w:val="00C76A14"/>
    <w:rsid w:val="00C76A55"/>
    <w:rsid w:val="00C76FB1"/>
    <w:rsid w:val="00C771F8"/>
    <w:rsid w:val="00C7786A"/>
    <w:rsid w:val="00C77CA6"/>
    <w:rsid w:val="00C8000B"/>
    <w:rsid w:val="00C80020"/>
    <w:rsid w:val="00C80D7F"/>
    <w:rsid w:val="00C81301"/>
    <w:rsid w:val="00C819AC"/>
    <w:rsid w:val="00C82358"/>
    <w:rsid w:val="00C832FB"/>
    <w:rsid w:val="00C8346B"/>
    <w:rsid w:val="00C83489"/>
    <w:rsid w:val="00C835EF"/>
    <w:rsid w:val="00C83C68"/>
    <w:rsid w:val="00C83F1C"/>
    <w:rsid w:val="00C84CC7"/>
    <w:rsid w:val="00C8536D"/>
    <w:rsid w:val="00C85863"/>
    <w:rsid w:val="00C85966"/>
    <w:rsid w:val="00C85DCA"/>
    <w:rsid w:val="00C85E7C"/>
    <w:rsid w:val="00C864DF"/>
    <w:rsid w:val="00C87CEF"/>
    <w:rsid w:val="00C87DAF"/>
    <w:rsid w:val="00C904DF"/>
    <w:rsid w:val="00C91099"/>
    <w:rsid w:val="00C91379"/>
    <w:rsid w:val="00C914BB"/>
    <w:rsid w:val="00C9185C"/>
    <w:rsid w:val="00C92BA3"/>
    <w:rsid w:val="00C92C02"/>
    <w:rsid w:val="00C92F46"/>
    <w:rsid w:val="00C93347"/>
    <w:rsid w:val="00C9375E"/>
    <w:rsid w:val="00C937D1"/>
    <w:rsid w:val="00C939D3"/>
    <w:rsid w:val="00C93F2C"/>
    <w:rsid w:val="00C94062"/>
    <w:rsid w:val="00C940D5"/>
    <w:rsid w:val="00C945DF"/>
    <w:rsid w:val="00C94A34"/>
    <w:rsid w:val="00C94CFC"/>
    <w:rsid w:val="00C955E1"/>
    <w:rsid w:val="00C95713"/>
    <w:rsid w:val="00C959C1"/>
    <w:rsid w:val="00C9693E"/>
    <w:rsid w:val="00C96F3A"/>
    <w:rsid w:val="00C978AC"/>
    <w:rsid w:val="00CA034E"/>
    <w:rsid w:val="00CA0486"/>
    <w:rsid w:val="00CA0573"/>
    <w:rsid w:val="00CA0CC7"/>
    <w:rsid w:val="00CA0ED2"/>
    <w:rsid w:val="00CA1168"/>
    <w:rsid w:val="00CA148B"/>
    <w:rsid w:val="00CA14F2"/>
    <w:rsid w:val="00CA17DB"/>
    <w:rsid w:val="00CA1B81"/>
    <w:rsid w:val="00CA1F85"/>
    <w:rsid w:val="00CA292D"/>
    <w:rsid w:val="00CA2A46"/>
    <w:rsid w:val="00CA30B7"/>
    <w:rsid w:val="00CA522A"/>
    <w:rsid w:val="00CA57DD"/>
    <w:rsid w:val="00CA64AC"/>
    <w:rsid w:val="00CA6B8D"/>
    <w:rsid w:val="00CA6E4F"/>
    <w:rsid w:val="00CA7132"/>
    <w:rsid w:val="00CA7209"/>
    <w:rsid w:val="00CA7317"/>
    <w:rsid w:val="00CA7BB9"/>
    <w:rsid w:val="00CB0024"/>
    <w:rsid w:val="00CB0155"/>
    <w:rsid w:val="00CB054F"/>
    <w:rsid w:val="00CB15F5"/>
    <w:rsid w:val="00CB19E9"/>
    <w:rsid w:val="00CB1AA8"/>
    <w:rsid w:val="00CB240E"/>
    <w:rsid w:val="00CB2DAA"/>
    <w:rsid w:val="00CB3F2E"/>
    <w:rsid w:val="00CB3F3A"/>
    <w:rsid w:val="00CB3F73"/>
    <w:rsid w:val="00CB3FA9"/>
    <w:rsid w:val="00CB4BF0"/>
    <w:rsid w:val="00CB5680"/>
    <w:rsid w:val="00CB596B"/>
    <w:rsid w:val="00CB5DCA"/>
    <w:rsid w:val="00CB5FDB"/>
    <w:rsid w:val="00CB6547"/>
    <w:rsid w:val="00CB6ECF"/>
    <w:rsid w:val="00CB7616"/>
    <w:rsid w:val="00CB7713"/>
    <w:rsid w:val="00CC0B1A"/>
    <w:rsid w:val="00CC0BC9"/>
    <w:rsid w:val="00CC0DA9"/>
    <w:rsid w:val="00CC14BC"/>
    <w:rsid w:val="00CC1E5E"/>
    <w:rsid w:val="00CC2B50"/>
    <w:rsid w:val="00CC2ED8"/>
    <w:rsid w:val="00CC3892"/>
    <w:rsid w:val="00CC454A"/>
    <w:rsid w:val="00CC4B6F"/>
    <w:rsid w:val="00CC5B75"/>
    <w:rsid w:val="00CC5EFE"/>
    <w:rsid w:val="00CC6068"/>
    <w:rsid w:val="00CC6774"/>
    <w:rsid w:val="00CC6C5D"/>
    <w:rsid w:val="00CC723E"/>
    <w:rsid w:val="00CC739F"/>
    <w:rsid w:val="00CC774E"/>
    <w:rsid w:val="00CC77BF"/>
    <w:rsid w:val="00CC7A00"/>
    <w:rsid w:val="00CC7A99"/>
    <w:rsid w:val="00CD0288"/>
    <w:rsid w:val="00CD05CD"/>
    <w:rsid w:val="00CD0EB1"/>
    <w:rsid w:val="00CD13D6"/>
    <w:rsid w:val="00CD2D9C"/>
    <w:rsid w:val="00CD34E4"/>
    <w:rsid w:val="00CD353A"/>
    <w:rsid w:val="00CD3875"/>
    <w:rsid w:val="00CD38FC"/>
    <w:rsid w:val="00CD3E3F"/>
    <w:rsid w:val="00CD42A7"/>
    <w:rsid w:val="00CD48E4"/>
    <w:rsid w:val="00CD49AE"/>
    <w:rsid w:val="00CD4AC6"/>
    <w:rsid w:val="00CD5854"/>
    <w:rsid w:val="00CD6352"/>
    <w:rsid w:val="00CD6479"/>
    <w:rsid w:val="00CD748D"/>
    <w:rsid w:val="00CE02B2"/>
    <w:rsid w:val="00CE0621"/>
    <w:rsid w:val="00CE073D"/>
    <w:rsid w:val="00CE092F"/>
    <w:rsid w:val="00CE0E74"/>
    <w:rsid w:val="00CE120D"/>
    <w:rsid w:val="00CE19A5"/>
    <w:rsid w:val="00CE214C"/>
    <w:rsid w:val="00CE26E4"/>
    <w:rsid w:val="00CE28E3"/>
    <w:rsid w:val="00CE3369"/>
    <w:rsid w:val="00CE3CF4"/>
    <w:rsid w:val="00CE49A9"/>
    <w:rsid w:val="00CE5B1D"/>
    <w:rsid w:val="00CE5FD2"/>
    <w:rsid w:val="00CE63D1"/>
    <w:rsid w:val="00CE652E"/>
    <w:rsid w:val="00CE6642"/>
    <w:rsid w:val="00CE6826"/>
    <w:rsid w:val="00CE6D77"/>
    <w:rsid w:val="00CE7AD5"/>
    <w:rsid w:val="00CF0532"/>
    <w:rsid w:val="00CF1405"/>
    <w:rsid w:val="00CF27B5"/>
    <w:rsid w:val="00CF326B"/>
    <w:rsid w:val="00CF48B2"/>
    <w:rsid w:val="00CF4BAC"/>
    <w:rsid w:val="00CF4E78"/>
    <w:rsid w:val="00CF5667"/>
    <w:rsid w:val="00CF5929"/>
    <w:rsid w:val="00CF7009"/>
    <w:rsid w:val="00CF736F"/>
    <w:rsid w:val="00CF7E54"/>
    <w:rsid w:val="00D00A40"/>
    <w:rsid w:val="00D00FA4"/>
    <w:rsid w:val="00D01AE5"/>
    <w:rsid w:val="00D01BA4"/>
    <w:rsid w:val="00D023CE"/>
    <w:rsid w:val="00D026DE"/>
    <w:rsid w:val="00D02B38"/>
    <w:rsid w:val="00D0360C"/>
    <w:rsid w:val="00D03A3E"/>
    <w:rsid w:val="00D03CCF"/>
    <w:rsid w:val="00D041D5"/>
    <w:rsid w:val="00D0463F"/>
    <w:rsid w:val="00D04B56"/>
    <w:rsid w:val="00D055EC"/>
    <w:rsid w:val="00D05826"/>
    <w:rsid w:val="00D067CE"/>
    <w:rsid w:val="00D06835"/>
    <w:rsid w:val="00D06C41"/>
    <w:rsid w:val="00D10842"/>
    <w:rsid w:val="00D12047"/>
    <w:rsid w:val="00D124A8"/>
    <w:rsid w:val="00D125DA"/>
    <w:rsid w:val="00D12870"/>
    <w:rsid w:val="00D133F7"/>
    <w:rsid w:val="00D1381F"/>
    <w:rsid w:val="00D13DBE"/>
    <w:rsid w:val="00D14379"/>
    <w:rsid w:val="00D15313"/>
    <w:rsid w:val="00D157B1"/>
    <w:rsid w:val="00D15A16"/>
    <w:rsid w:val="00D1604E"/>
    <w:rsid w:val="00D16275"/>
    <w:rsid w:val="00D1743B"/>
    <w:rsid w:val="00D20119"/>
    <w:rsid w:val="00D20C19"/>
    <w:rsid w:val="00D21C29"/>
    <w:rsid w:val="00D227FC"/>
    <w:rsid w:val="00D22BD8"/>
    <w:rsid w:val="00D23670"/>
    <w:rsid w:val="00D23785"/>
    <w:rsid w:val="00D250B6"/>
    <w:rsid w:val="00D25126"/>
    <w:rsid w:val="00D251FF"/>
    <w:rsid w:val="00D2557C"/>
    <w:rsid w:val="00D25688"/>
    <w:rsid w:val="00D25820"/>
    <w:rsid w:val="00D25FE6"/>
    <w:rsid w:val="00D26613"/>
    <w:rsid w:val="00D266DB"/>
    <w:rsid w:val="00D26797"/>
    <w:rsid w:val="00D26A5A"/>
    <w:rsid w:val="00D273E4"/>
    <w:rsid w:val="00D2769F"/>
    <w:rsid w:val="00D276BA"/>
    <w:rsid w:val="00D30417"/>
    <w:rsid w:val="00D30963"/>
    <w:rsid w:val="00D31083"/>
    <w:rsid w:val="00D31116"/>
    <w:rsid w:val="00D317AD"/>
    <w:rsid w:val="00D324A6"/>
    <w:rsid w:val="00D32734"/>
    <w:rsid w:val="00D32F30"/>
    <w:rsid w:val="00D33032"/>
    <w:rsid w:val="00D330B7"/>
    <w:rsid w:val="00D33221"/>
    <w:rsid w:val="00D33A47"/>
    <w:rsid w:val="00D33A89"/>
    <w:rsid w:val="00D3488B"/>
    <w:rsid w:val="00D34A28"/>
    <w:rsid w:val="00D34EB4"/>
    <w:rsid w:val="00D35AF1"/>
    <w:rsid w:val="00D35B75"/>
    <w:rsid w:val="00D35F1D"/>
    <w:rsid w:val="00D360B9"/>
    <w:rsid w:val="00D368B0"/>
    <w:rsid w:val="00D36B0C"/>
    <w:rsid w:val="00D36F05"/>
    <w:rsid w:val="00D372D4"/>
    <w:rsid w:val="00D4159C"/>
    <w:rsid w:val="00D4180F"/>
    <w:rsid w:val="00D4238A"/>
    <w:rsid w:val="00D439D7"/>
    <w:rsid w:val="00D4449B"/>
    <w:rsid w:val="00D44A4B"/>
    <w:rsid w:val="00D44C01"/>
    <w:rsid w:val="00D455CE"/>
    <w:rsid w:val="00D45E59"/>
    <w:rsid w:val="00D461F7"/>
    <w:rsid w:val="00D4678E"/>
    <w:rsid w:val="00D469B9"/>
    <w:rsid w:val="00D46A6E"/>
    <w:rsid w:val="00D46C5B"/>
    <w:rsid w:val="00D47380"/>
    <w:rsid w:val="00D4777E"/>
    <w:rsid w:val="00D50836"/>
    <w:rsid w:val="00D50CD0"/>
    <w:rsid w:val="00D510CF"/>
    <w:rsid w:val="00D510F8"/>
    <w:rsid w:val="00D5264E"/>
    <w:rsid w:val="00D52730"/>
    <w:rsid w:val="00D52A48"/>
    <w:rsid w:val="00D52FAD"/>
    <w:rsid w:val="00D5302D"/>
    <w:rsid w:val="00D5367F"/>
    <w:rsid w:val="00D55339"/>
    <w:rsid w:val="00D558C8"/>
    <w:rsid w:val="00D55F02"/>
    <w:rsid w:val="00D5619B"/>
    <w:rsid w:val="00D561DE"/>
    <w:rsid w:val="00D56C39"/>
    <w:rsid w:val="00D56EDD"/>
    <w:rsid w:val="00D60A4D"/>
    <w:rsid w:val="00D60F89"/>
    <w:rsid w:val="00D60FD3"/>
    <w:rsid w:val="00D611B3"/>
    <w:rsid w:val="00D61346"/>
    <w:rsid w:val="00D61548"/>
    <w:rsid w:val="00D61C46"/>
    <w:rsid w:val="00D6201E"/>
    <w:rsid w:val="00D621FC"/>
    <w:rsid w:val="00D6223C"/>
    <w:rsid w:val="00D623FB"/>
    <w:rsid w:val="00D627F8"/>
    <w:rsid w:val="00D62FEC"/>
    <w:rsid w:val="00D643AE"/>
    <w:rsid w:val="00D6599B"/>
    <w:rsid w:val="00D65DF8"/>
    <w:rsid w:val="00D6605D"/>
    <w:rsid w:val="00D670D9"/>
    <w:rsid w:val="00D713A3"/>
    <w:rsid w:val="00D718AA"/>
    <w:rsid w:val="00D71963"/>
    <w:rsid w:val="00D71CC0"/>
    <w:rsid w:val="00D72A17"/>
    <w:rsid w:val="00D72BBD"/>
    <w:rsid w:val="00D72BC9"/>
    <w:rsid w:val="00D72D90"/>
    <w:rsid w:val="00D7301D"/>
    <w:rsid w:val="00D736B9"/>
    <w:rsid w:val="00D7409D"/>
    <w:rsid w:val="00D740F6"/>
    <w:rsid w:val="00D74D16"/>
    <w:rsid w:val="00D75ABD"/>
    <w:rsid w:val="00D80166"/>
    <w:rsid w:val="00D80B8C"/>
    <w:rsid w:val="00D815BC"/>
    <w:rsid w:val="00D817A5"/>
    <w:rsid w:val="00D82069"/>
    <w:rsid w:val="00D825CD"/>
    <w:rsid w:val="00D82CAD"/>
    <w:rsid w:val="00D83775"/>
    <w:rsid w:val="00D83F6C"/>
    <w:rsid w:val="00D84ADD"/>
    <w:rsid w:val="00D85452"/>
    <w:rsid w:val="00D86363"/>
    <w:rsid w:val="00D86CFA"/>
    <w:rsid w:val="00D87B77"/>
    <w:rsid w:val="00D87F68"/>
    <w:rsid w:val="00D9074A"/>
    <w:rsid w:val="00D909D6"/>
    <w:rsid w:val="00D913F2"/>
    <w:rsid w:val="00D91F64"/>
    <w:rsid w:val="00D921A2"/>
    <w:rsid w:val="00D925E5"/>
    <w:rsid w:val="00D92798"/>
    <w:rsid w:val="00D92994"/>
    <w:rsid w:val="00D93B49"/>
    <w:rsid w:val="00D93FEF"/>
    <w:rsid w:val="00D94AE6"/>
    <w:rsid w:val="00D94D52"/>
    <w:rsid w:val="00D95326"/>
    <w:rsid w:val="00D95561"/>
    <w:rsid w:val="00D963CE"/>
    <w:rsid w:val="00D97109"/>
    <w:rsid w:val="00D97BA9"/>
    <w:rsid w:val="00D97EFE"/>
    <w:rsid w:val="00DA01DE"/>
    <w:rsid w:val="00DA0265"/>
    <w:rsid w:val="00DA0E3A"/>
    <w:rsid w:val="00DA1156"/>
    <w:rsid w:val="00DA14B8"/>
    <w:rsid w:val="00DA15D8"/>
    <w:rsid w:val="00DA1F18"/>
    <w:rsid w:val="00DA2941"/>
    <w:rsid w:val="00DA314B"/>
    <w:rsid w:val="00DA3349"/>
    <w:rsid w:val="00DA3453"/>
    <w:rsid w:val="00DA4487"/>
    <w:rsid w:val="00DA46BB"/>
    <w:rsid w:val="00DA4B43"/>
    <w:rsid w:val="00DA5243"/>
    <w:rsid w:val="00DA5D05"/>
    <w:rsid w:val="00DA5E00"/>
    <w:rsid w:val="00DA636C"/>
    <w:rsid w:val="00DA6812"/>
    <w:rsid w:val="00DA7729"/>
    <w:rsid w:val="00DA790A"/>
    <w:rsid w:val="00DA7DC7"/>
    <w:rsid w:val="00DB09FF"/>
    <w:rsid w:val="00DB1576"/>
    <w:rsid w:val="00DB1F42"/>
    <w:rsid w:val="00DB20CC"/>
    <w:rsid w:val="00DB27D9"/>
    <w:rsid w:val="00DB325C"/>
    <w:rsid w:val="00DB4C48"/>
    <w:rsid w:val="00DB5192"/>
    <w:rsid w:val="00DB57A9"/>
    <w:rsid w:val="00DB58B1"/>
    <w:rsid w:val="00DB6073"/>
    <w:rsid w:val="00DB61BE"/>
    <w:rsid w:val="00DB67F2"/>
    <w:rsid w:val="00DB693C"/>
    <w:rsid w:val="00DB6B07"/>
    <w:rsid w:val="00DB6DA7"/>
    <w:rsid w:val="00DB6E25"/>
    <w:rsid w:val="00DB7812"/>
    <w:rsid w:val="00DB7DFD"/>
    <w:rsid w:val="00DB7E4A"/>
    <w:rsid w:val="00DC0874"/>
    <w:rsid w:val="00DC0C19"/>
    <w:rsid w:val="00DC182A"/>
    <w:rsid w:val="00DC1D96"/>
    <w:rsid w:val="00DC1DE3"/>
    <w:rsid w:val="00DC27DB"/>
    <w:rsid w:val="00DC2F63"/>
    <w:rsid w:val="00DC2FEE"/>
    <w:rsid w:val="00DC3ADD"/>
    <w:rsid w:val="00DC47B1"/>
    <w:rsid w:val="00DC4B6B"/>
    <w:rsid w:val="00DC5288"/>
    <w:rsid w:val="00DC6E49"/>
    <w:rsid w:val="00DC6ED3"/>
    <w:rsid w:val="00DC7492"/>
    <w:rsid w:val="00DC79B8"/>
    <w:rsid w:val="00DC7F6F"/>
    <w:rsid w:val="00DD0C9A"/>
    <w:rsid w:val="00DD0CA1"/>
    <w:rsid w:val="00DD1BA9"/>
    <w:rsid w:val="00DD2421"/>
    <w:rsid w:val="00DD2851"/>
    <w:rsid w:val="00DD3365"/>
    <w:rsid w:val="00DD42F9"/>
    <w:rsid w:val="00DD48FA"/>
    <w:rsid w:val="00DD65FD"/>
    <w:rsid w:val="00DD6AE3"/>
    <w:rsid w:val="00DD6EE8"/>
    <w:rsid w:val="00DD7409"/>
    <w:rsid w:val="00DD7872"/>
    <w:rsid w:val="00DD7CE3"/>
    <w:rsid w:val="00DD7F1F"/>
    <w:rsid w:val="00DE0237"/>
    <w:rsid w:val="00DE0860"/>
    <w:rsid w:val="00DE08AE"/>
    <w:rsid w:val="00DE08B2"/>
    <w:rsid w:val="00DE0CCD"/>
    <w:rsid w:val="00DE12EA"/>
    <w:rsid w:val="00DE14C9"/>
    <w:rsid w:val="00DE1AB6"/>
    <w:rsid w:val="00DE280A"/>
    <w:rsid w:val="00DE3234"/>
    <w:rsid w:val="00DE382E"/>
    <w:rsid w:val="00DE3F44"/>
    <w:rsid w:val="00DE49E1"/>
    <w:rsid w:val="00DE4C1A"/>
    <w:rsid w:val="00DE4C7F"/>
    <w:rsid w:val="00DE4F1D"/>
    <w:rsid w:val="00DE5087"/>
    <w:rsid w:val="00DE6009"/>
    <w:rsid w:val="00DE61D4"/>
    <w:rsid w:val="00DE6728"/>
    <w:rsid w:val="00DE6E06"/>
    <w:rsid w:val="00DE6FA1"/>
    <w:rsid w:val="00DE70A6"/>
    <w:rsid w:val="00DE7253"/>
    <w:rsid w:val="00DE7336"/>
    <w:rsid w:val="00DE78FD"/>
    <w:rsid w:val="00DF0A8D"/>
    <w:rsid w:val="00DF25B9"/>
    <w:rsid w:val="00DF27F1"/>
    <w:rsid w:val="00DF2A30"/>
    <w:rsid w:val="00DF3229"/>
    <w:rsid w:val="00DF33C9"/>
    <w:rsid w:val="00DF3F14"/>
    <w:rsid w:val="00DF41FF"/>
    <w:rsid w:val="00DF53FD"/>
    <w:rsid w:val="00DF5707"/>
    <w:rsid w:val="00DF5792"/>
    <w:rsid w:val="00DF58BD"/>
    <w:rsid w:val="00DF63B8"/>
    <w:rsid w:val="00DF67AB"/>
    <w:rsid w:val="00DF6871"/>
    <w:rsid w:val="00DF68C1"/>
    <w:rsid w:val="00DF76C3"/>
    <w:rsid w:val="00DF7DD6"/>
    <w:rsid w:val="00E00A03"/>
    <w:rsid w:val="00E00AFD"/>
    <w:rsid w:val="00E00B71"/>
    <w:rsid w:val="00E00B78"/>
    <w:rsid w:val="00E011AC"/>
    <w:rsid w:val="00E016D4"/>
    <w:rsid w:val="00E016E8"/>
    <w:rsid w:val="00E02920"/>
    <w:rsid w:val="00E02E34"/>
    <w:rsid w:val="00E02FEF"/>
    <w:rsid w:val="00E03D15"/>
    <w:rsid w:val="00E04642"/>
    <w:rsid w:val="00E046D5"/>
    <w:rsid w:val="00E047C0"/>
    <w:rsid w:val="00E04AE1"/>
    <w:rsid w:val="00E05031"/>
    <w:rsid w:val="00E052ED"/>
    <w:rsid w:val="00E0564F"/>
    <w:rsid w:val="00E05AE2"/>
    <w:rsid w:val="00E05E09"/>
    <w:rsid w:val="00E05FF9"/>
    <w:rsid w:val="00E06017"/>
    <w:rsid w:val="00E06238"/>
    <w:rsid w:val="00E0651D"/>
    <w:rsid w:val="00E06810"/>
    <w:rsid w:val="00E07DD5"/>
    <w:rsid w:val="00E1009D"/>
    <w:rsid w:val="00E104A8"/>
    <w:rsid w:val="00E10884"/>
    <w:rsid w:val="00E10BA4"/>
    <w:rsid w:val="00E1122A"/>
    <w:rsid w:val="00E11E19"/>
    <w:rsid w:val="00E124CD"/>
    <w:rsid w:val="00E12D04"/>
    <w:rsid w:val="00E12D39"/>
    <w:rsid w:val="00E12E62"/>
    <w:rsid w:val="00E133D5"/>
    <w:rsid w:val="00E134FF"/>
    <w:rsid w:val="00E13750"/>
    <w:rsid w:val="00E13A00"/>
    <w:rsid w:val="00E13AAD"/>
    <w:rsid w:val="00E13F5C"/>
    <w:rsid w:val="00E140E6"/>
    <w:rsid w:val="00E15745"/>
    <w:rsid w:val="00E15EC5"/>
    <w:rsid w:val="00E1739C"/>
    <w:rsid w:val="00E1799E"/>
    <w:rsid w:val="00E17AEE"/>
    <w:rsid w:val="00E20D10"/>
    <w:rsid w:val="00E20F97"/>
    <w:rsid w:val="00E2148E"/>
    <w:rsid w:val="00E217D0"/>
    <w:rsid w:val="00E21C52"/>
    <w:rsid w:val="00E221D0"/>
    <w:rsid w:val="00E22568"/>
    <w:rsid w:val="00E2261D"/>
    <w:rsid w:val="00E229A7"/>
    <w:rsid w:val="00E23570"/>
    <w:rsid w:val="00E23C33"/>
    <w:rsid w:val="00E2613A"/>
    <w:rsid w:val="00E2727D"/>
    <w:rsid w:val="00E2772B"/>
    <w:rsid w:val="00E31127"/>
    <w:rsid w:val="00E319CA"/>
    <w:rsid w:val="00E31BFC"/>
    <w:rsid w:val="00E32030"/>
    <w:rsid w:val="00E32762"/>
    <w:rsid w:val="00E33262"/>
    <w:rsid w:val="00E3349A"/>
    <w:rsid w:val="00E3456A"/>
    <w:rsid w:val="00E3488B"/>
    <w:rsid w:val="00E3489A"/>
    <w:rsid w:val="00E34EDE"/>
    <w:rsid w:val="00E35335"/>
    <w:rsid w:val="00E355A0"/>
    <w:rsid w:val="00E35650"/>
    <w:rsid w:val="00E35B52"/>
    <w:rsid w:val="00E35F62"/>
    <w:rsid w:val="00E3652B"/>
    <w:rsid w:val="00E3668C"/>
    <w:rsid w:val="00E37843"/>
    <w:rsid w:val="00E379F3"/>
    <w:rsid w:val="00E37A1A"/>
    <w:rsid w:val="00E37D2B"/>
    <w:rsid w:val="00E37DC1"/>
    <w:rsid w:val="00E40636"/>
    <w:rsid w:val="00E40779"/>
    <w:rsid w:val="00E411E8"/>
    <w:rsid w:val="00E421C6"/>
    <w:rsid w:val="00E42BF8"/>
    <w:rsid w:val="00E42C69"/>
    <w:rsid w:val="00E42E04"/>
    <w:rsid w:val="00E439F9"/>
    <w:rsid w:val="00E43CD2"/>
    <w:rsid w:val="00E44125"/>
    <w:rsid w:val="00E4419A"/>
    <w:rsid w:val="00E4427C"/>
    <w:rsid w:val="00E443F8"/>
    <w:rsid w:val="00E4445D"/>
    <w:rsid w:val="00E447D6"/>
    <w:rsid w:val="00E448C6"/>
    <w:rsid w:val="00E44D33"/>
    <w:rsid w:val="00E45ACA"/>
    <w:rsid w:val="00E45EE7"/>
    <w:rsid w:val="00E45F16"/>
    <w:rsid w:val="00E47B9A"/>
    <w:rsid w:val="00E509D1"/>
    <w:rsid w:val="00E50F02"/>
    <w:rsid w:val="00E51CC1"/>
    <w:rsid w:val="00E5274C"/>
    <w:rsid w:val="00E52F73"/>
    <w:rsid w:val="00E539F8"/>
    <w:rsid w:val="00E54E24"/>
    <w:rsid w:val="00E558E9"/>
    <w:rsid w:val="00E55B23"/>
    <w:rsid w:val="00E5681E"/>
    <w:rsid w:val="00E5718B"/>
    <w:rsid w:val="00E575C5"/>
    <w:rsid w:val="00E57DE1"/>
    <w:rsid w:val="00E61004"/>
    <w:rsid w:val="00E61174"/>
    <w:rsid w:val="00E64DD1"/>
    <w:rsid w:val="00E64E3B"/>
    <w:rsid w:val="00E65290"/>
    <w:rsid w:val="00E6574D"/>
    <w:rsid w:val="00E658DB"/>
    <w:rsid w:val="00E65CF6"/>
    <w:rsid w:val="00E6676D"/>
    <w:rsid w:val="00E66835"/>
    <w:rsid w:val="00E66CB5"/>
    <w:rsid w:val="00E67DD0"/>
    <w:rsid w:val="00E703BC"/>
    <w:rsid w:val="00E70403"/>
    <w:rsid w:val="00E70880"/>
    <w:rsid w:val="00E7111D"/>
    <w:rsid w:val="00E713B8"/>
    <w:rsid w:val="00E7190E"/>
    <w:rsid w:val="00E73FE5"/>
    <w:rsid w:val="00E7437D"/>
    <w:rsid w:val="00E74729"/>
    <w:rsid w:val="00E74B9F"/>
    <w:rsid w:val="00E74CD2"/>
    <w:rsid w:val="00E750E0"/>
    <w:rsid w:val="00E752ED"/>
    <w:rsid w:val="00E75F36"/>
    <w:rsid w:val="00E768E6"/>
    <w:rsid w:val="00E76F6E"/>
    <w:rsid w:val="00E77B04"/>
    <w:rsid w:val="00E77C89"/>
    <w:rsid w:val="00E80AB4"/>
    <w:rsid w:val="00E80D75"/>
    <w:rsid w:val="00E81AC0"/>
    <w:rsid w:val="00E81B0C"/>
    <w:rsid w:val="00E81DDB"/>
    <w:rsid w:val="00E81FF9"/>
    <w:rsid w:val="00E8295B"/>
    <w:rsid w:val="00E829C3"/>
    <w:rsid w:val="00E82AD1"/>
    <w:rsid w:val="00E82BDC"/>
    <w:rsid w:val="00E82E0B"/>
    <w:rsid w:val="00E83AC5"/>
    <w:rsid w:val="00E83FDE"/>
    <w:rsid w:val="00E84323"/>
    <w:rsid w:val="00E8438A"/>
    <w:rsid w:val="00E84F79"/>
    <w:rsid w:val="00E85189"/>
    <w:rsid w:val="00E856C0"/>
    <w:rsid w:val="00E858EC"/>
    <w:rsid w:val="00E859A7"/>
    <w:rsid w:val="00E85BBC"/>
    <w:rsid w:val="00E85FEC"/>
    <w:rsid w:val="00E860CD"/>
    <w:rsid w:val="00E8611F"/>
    <w:rsid w:val="00E865CB"/>
    <w:rsid w:val="00E86648"/>
    <w:rsid w:val="00E86835"/>
    <w:rsid w:val="00E8683A"/>
    <w:rsid w:val="00E86874"/>
    <w:rsid w:val="00E87637"/>
    <w:rsid w:val="00E87BD1"/>
    <w:rsid w:val="00E90716"/>
    <w:rsid w:val="00E9128A"/>
    <w:rsid w:val="00E919F2"/>
    <w:rsid w:val="00E91AC6"/>
    <w:rsid w:val="00E92717"/>
    <w:rsid w:val="00E92996"/>
    <w:rsid w:val="00E92AE3"/>
    <w:rsid w:val="00E92C6D"/>
    <w:rsid w:val="00E9345E"/>
    <w:rsid w:val="00E9389E"/>
    <w:rsid w:val="00E93DFB"/>
    <w:rsid w:val="00E94288"/>
    <w:rsid w:val="00E943E9"/>
    <w:rsid w:val="00E94D07"/>
    <w:rsid w:val="00E959A2"/>
    <w:rsid w:val="00E95A00"/>
    <w:rsid w:val="00E95D94"/>
    <w:rsid w:val="00E960AB"/>
    <w:rsid w:val="00E96822"/>
    <w:rsid w:val="00E9690D"/>
    <w:rsid w:val="00E97493"/>
    <w:rsid w:val="00EA07FF"/>
    <w:rsid w:val="00EA0927"/>
    <w:rsid w:val="00EA0F4D"/>
    <w:rsid w:val="00EA1377"/>
    <w:rsid w:val="00EA1E1E"/>
    <w:rsid w:val="00EA1EA8"/>
    <w:rsid w:val="00EA284A"/>
    <w:rsid w:val="00EA2F1A"/>
    <w:rsid w:val="00EA34EC"/>
    <w:rsid w:val="00EA3BD7"/>
    <w:rsid w:val="00EA3EEB"/>
    <w:rsid w:val="00EA4455"/>
    <w:rsid w:val="00EA482F"/>
    <w:rsid w:val="00EA525C"/>
    <w:rsid w:val="00EA5B5C"/>
    <w:rsid w:val="00EA6534"/>
    <w:rsid w:val="00EA7171"/>
    <w:rsid w:val="00EA7324"/>
    <w:rsid w:val="00EA760B"/>
    <w:rsid w:val="00EA7D12"/>
    <w:rsid w:val="00EB0194"/>
    <w:rsid w:val="00EB0651"/>
    <w:rsid w:val="00EB0934"/>
    <w:rsid w:val="00EB0CA5"/>
    <w:rsid w:val="00EB1019"/>
    <w:rsid w:val="00EB17DD"/>
    <w:rsid w:val="00EB2203"/>
    <w:rsid w:val="00EB258C"/>
    <w:rsid w:val="00EB2855"/>
    <w:rsid w:val="00EB2AA0"/>
    <w:rsid w:val="00EB3CD0"/>
    <w:rsid w:val="00EB41E0"/>
    <w:rsid w:val="00EB4E87"/>
    <w:rsid w:val="00EB50E4"/>
    <w:rsid w:val="00EB789A"/>
    <w:rsid w:val="00EC0389"/>
    <w:rsid w:val="00EC1641"/>
    <w:rsid w:val="00EC1711"/>
    <w:rsid w:val="00EC1937"/>
    <w:rsid w:val="00EC1D57"/>
    <w:rsid w:val="00EC27A9"/>
    <w:rsid w:val="00EC3A14"/>
    <w:rsid w:val="00EC3DC6"/>
    <w:rsid w:val="00EC3E10"/>
    <w:rsid w:val="00EC3E82"/>
    <w:rsid w:val="00EC415A"/>
    <w:rsid w:val="00EC4238"/>
    <w:rsid w:val="00EC4679"/>
    <w:rsid w:val="00EC4D29"/>
    <w:rsid w:val="00EC57BB"/>
    <w:rsid w:val="00EC627A"/>
    <w:rsid w:val="00EC6953"/>
    <w:rsid w:val="00EC6F10"/>
    <w:rsid w:val="00EC6F11"/>
    <w:rsid w:val="00EC7602"/>
    <w:rsid w:val="00EC7823"/>
    <w:rsid w:val="00EC7B77"/>
    <w:rsid w:val="00EC7BD0"/>
    <w:rsid w:val="00ED0379"/>
    <w:rsid w:val="00ED0771"/>
    <w:rsid w:val="00ED097F"/>
    <w:rsid w:val="00ED0B7C"/>
    <w:rsid w:val="00ED12C8"/>
    <w:rsid w:val="00ED24B1"/>
    <w:rsid w:val="00ED2A4A"/>
    <w:rsid w:val="00ED332E"/>
    <w:rsid w:val="00ED3596"/>
    <w:rsid w:val="00ED45DB"/>
    <w:rsid w:val="00ED4B5C"/>
    <w:rsid w:val="00ED7597"/>
    <w:rsid w:val="00ED7841"/>
    <w:rsid w:val="00ED7E0B"/>
    <w:rsid w:val="00EE0C63"/>
    <w:rsid w:val="00EE190E"/>
    <w:rsid w:val="00EE1DF0"/>
    <w:rsid w:val="00EE2074"/>
    <w:rsid w:val="00EE2600"/>
    <w:rsid w:val="00EE334A"/>
    <w:rsid w:val="00EE3660"/>
    <w:rsid w:val="00EE4650"/>
    <w:rsid w:val="00EE472D"/>
    <w:rsid w:val="00EE50BA"/>
    <w:rsid w:val="00EE5918"/>
    <w:rsid w:val="00EE5A20"/>
    <w:rsid w:val="00EE5BF8"/>
    <w:rsid w:val="00EE6978"/>
    <w:rsid w:val="00EE707C"/>
    <w:rsid w:val="00EE74D3"/>
    <w:rsid w:val="00EE7BA0"/>
    <w:rsid w:val="00EF0C34"/>
    <w:rsid w:val="00EF158A"/>
    <w:rsid w:val="00EF288B"/>
    <w:rsid w:val="00EF2E59"/>
    <w:rsid w:val="00EF303D"/>
    <w:rsid w:val="00EF3042"/>
    <w:rsid w:val="00EF372B"/>
    <w:rsid w:val="00EF3915"/>
    <w:rsid w:val="00EF3DF4"/>
    <w:rsid w:val="00EF523D"/>
    <w:rsid w:val="00EF5A90"/>
    <w:rsid w:val="00EF5BBC"/>
    <w:rsid w:val="00EF629D"/>
    <w:rsid w:val="00EF6E5D"/>
    <w:rsid w:val="00EF6FCB"/>
    <w:rsid w:val="00EF701A"/>
    <w:rsid w:val="00EF7C7C"/>
    <w:rsid w:val="00EF7D87"/>
    <w:rsid w:val="00EF7F63"/>
    <w:rsid w:val="00F00141"/>
    <w:rsid w:val="00F00805"/>
    <w:rsid w:val="00F009F0"/>
    <w:rsid w:val="00F009FD"/>
    <w:rsid w:val="00F00B71"/>
    <w:rsid w:val="00F014FE"/>
    <w:rsid w:val="00F020A1"/>
    <w:rsid w:val="00F02E1B"/>
    <w:rsid w:val="00F04C92"/>
    <w:rsid w:val="00F05491"/>
    <w:rsid w:val="00F0588E"/>
    <w:rsid w:val="00F05A01"/>
    <w:rsid w:val="00F05B3E"/>
    <w:rsid w:val="00F06026"/>
    <w:rsid w:val="00F060E0"/>
    <w:rsid w:val="00F06778"/>
    <w:rsid w:val="00F06A72"/>
    <w:rsid w:val="00F06D9F"/>
    <w:rsid w:val="00F06DDA"/>
    <w:rsid w:val="00F06E42"/>
    <w:rsid w:val="00F07149"/>
    <w:rsid w:val="00F07BD5"/>
    <w:rsid w:val="00F07DF6"/>
    <w:rsid w:val="00F10495"/>
    <w:rsid w:val="00F10D39"/>
    <w:rsid w:val="00F11338"/>
    <w:rsid w:val="00F11BA3"/>
    <w:rsid w:val="00F120B2"/>
    <w:rsid w:val="00F12A3B"/>
    <w:rsid w:val="00F14BDE"/>
    <w:rsid w:val="00F14F47"/>
    <w:rsid w:val="00F16B83"/>
    <w:rsid w:val="00F16F93"/>
    <w:rsid w:val="00F17062"/>
    <w:rsid w:val="00F1768E"/>
    <w:rsid w:val="00F17D8C"/>
    <w:rsid w:val="00F17EE7"/>
    <w:rsid w:val="00F17FE5"/>
    <w:rsid w:val="00F20274"/>
    <w:rsid w:val="00F208EC"/>
    <w:rsid w:val="00F209F9"/>
    <w:rsid w:val="00F20C96"/>
    <w:rsid w:val="00F21E40"/>
    <w:rsid w:val="00F21FF4"/>
    <w:rsid w:val="00F2296C"/>
    <w:rsid w:val="00F22C41"/>
    <w:rsid w:val="00F22C47"/>
    <w:rsid w:val="00F23BB3"/>
    <w:rsid w:val="00F23C64"/>
    <w:rsid w:val="00F24A78"/>
    <w:rsid w:val="00F24D3A"/>
    <w:rsid w:val="00F24F6C"/>
    <w:rsid w:val="00F2573C"/>
    <w:rsid w:val="00F25D5E"/>
    <w:rsid w:val="00F25DD9"/>
    <w:rsid w:val="00F2621A"/>
    <w:rsid w:val="00F26480"/>
    <w:rsid w:val="00F26602"/>
    <w:rsid w:val="00F27B11"/>
    <w:rsid w:val="00F27C95"/>
    <w:rsid w:val="00F27D84"/>
    <w:rsid w:val="00F27EE4"/>
    <w:rsid w:val="00F301AC"/>
    <w:rsid w:val="00F30410"/>
    <w:rsid w:val="00F3176B"/>
    <w:rsid w:val="00F31DB6"/>
    <w:rsid w:val="00F31DDF"/>
    <w:rsid w:val="00F3244D"/>
    <w:rsid w:val="00F32630"/>
    <w:rsid w:val="00F3296E"/>
    <w:rsid w:val="00F33302"/>
    <w:rsid w:val="00F33A3B"/>
    <w:rsid w:val="00F33A61"/>
    <w:rsid w:val="00F33B06"/>
    <w:rsid w:val="00F3497F"/>
    <w:rsid w:val="00F34A0F"/>
    <w:rsid w:val="00F34BF3"/>
    <w:rsid w:val="00F34D39"/>
    <w:rsid w:val="00F34ECA"/>
    <w:rsid w:val="00F35094"/>
    <w:rsid w:val="00F35180"/>
    <w:rsid w:val="00F352BF"/>
    <w:rsid w:val="00F35A9A"/>
    <w:rsid w:val="00F35F60"/>
    <w:rsid w:val="00F361CA"/>
    <w:rsid w:val="00F36C3C"/>
    <w:rsid w:val="00F3756F"/>
    <w:rsid w:val="00F403FF"/>
    <w:rsid w:val="00F406A8"/>
    <w:rsid w:val="00F408E6"/>
    <w:rsid w:val="00F4101E"/>
    <w:rsid w:val="00F41386"/>
    <w:rsid w:val="00F41589"/>
    <w:rsid w:val="00F41E04"/>
    <w:rsid w:val="00F42DB5"/>
    <w:rsid w:val="00F430BA"/>
    <w:rsid w:val="00F4453C"/>
    <w:rsid w:val="00F44729"/>
    <w:rsid w:val="00F44F91"/>
    <w:rsid w:val="00F45684"/>
    <w:rsid w:val="00F45EDA"/>
    <w:rsid w:val="00F45FE2"/>
    <w:rsid w:val="00F469FF"/>
    <w:rsid w:val="00F46F82"/>
    <w:rsid w:val="00F4719B"/>
    <w:rsid w:val="00F47417"/>
    <w:rsid w:val="00F514EF"/>
    <w:rsid w:val="00F51856"/>
    <w:rsid w:val="00F52348"/>
    <w:rsid w:val="00F52F6B"/>
    <w:rsid w:val="00F5308F"/>
    <w:rsid w:val="00F5467C"/>
    <w:rsid w:val="00F54FCD"/>
    <w:rsid w:val="00F55329"/>
    <w:rsid w:val="00F55761"/>
    <w:rsid w:val="00F55B77"/>
    <w:rsid w:val="00F56490"/>
    <w:rsid w:val="00F56A2F"/>
    <w:rsid w:val="00F56D59"/>
    <w:rsid w:val="00F56D70"/>
    <w:rsid w:val="00F57A60"/>
    <w:rsid w:val="00F57C1F"/>
    <w:rsid w:val="00F6010C"/>
    <w:rsid w:val="00F60BB4"/>
    <w:rsid w:val="00F60F66"/>
    <w:rsid w:val="00F6143F"/>
    <w:rsid w:val="00F61C6C"/>
    <w:rsid w:val="00F6268C"/>
    <w:rsid w:val="00F62750"/>
    <w:rsid w:val="00F62872"/>
    <w:rsid w:val="00F62B0E"/>
    <w:rsid w:val="00F62F7E"/>
    <w:rsid w:val="00F63403"/>
    <w:rsid w:val="00F63FC5"/>
    <w:rsid w:val="00F64069"/>
    <w:rsid w:val="00F640CC"/>
    <w:rsid w:val="00F64C33"/>
    <w:rsid w:val="00F64EF8"/>
    <w:rsid w:val="00F65BF5"/>
    <w:rsid w:val="00F6621F"/>
    <w:rsid w:val="00F662DF"/>
    <w:rsid w:val="00F66624"/>
    <w:rsid w:val="00F668ED"/>
    <w:rsid w:val="00F66DDA"/>
    <w:rsid w:val="00F67308"/>
    <w:rsid w:val="00F70B42"/>
    <w:rsid w:val="00F7161D"/>
    <w:rsid w:val="00F716CC"/>
    <w:rsid w:val="00F71929"/>
    <w:rsid w:val="00F71AD4"/>
    <w:rsid w:val="00F71F22"/>
    <w:rsid w:val="00F724AD"/>
    <w:rsid w:val="00F73BC5"/>
    <w:rsid w:val="00F73DC1"/>
    <w:rsid w:val="00F742E5"/>
    <w:rsid w:val="00F743B2"/>
    <w:rsid w:val="00F7519C"/>
    <w:rsid w:val="00F75546"/>
    <w:rsid w:val="00F75987"/>
    <w:rsid w:val="00F761FE"/>
    <w:rsid w:val="00F76426"/>
    <w:rsid w:val="00F7666F"/>
    <w:rsid w:val="00F76B49"/>
    <w:rsid w:val="00F76E82"/>
    <w:rsid w:val="00F76FB4"/>
    <w:rsid w:val="00F777CB"/>
    <w:rsid w:val="00F77BAD"/>
    <w:rsid w:val="00F80280"/>
    <w:rsid w:val="00F8055E"/>
    <w:rsid w:val="00F80898"/>
    <w:rsid w:val="00F80954"/>
    <w:rsid w:val="00F8116F"/>
    <w:rsid w:val="00F815DF"/>
    <w:rsid w:val="00F824CE"/>
    <w:rsid w:val="00F83561"/>
    <w:rsid w:val="00F8365B"/>
    <w:rsid w:val="00F83C87"/>
    <w:rsid w:val="00F83CBF"/>
    <w:rsid w:val="00F8400E"/>
    <w:rsid w:val="00F841BC"/>
    <w:rsid w:val="00F8448B"/>
    <w:rsid w:val="00F84694"/>
    <w:rsid w:val="00F84BE8"/>
    <w:rsid w:val="00F8508C"/>
    <w:rsid w:val="00F85C0F"/>
    <w:rsid w:val="00F862A8"/>
    <w:rsid w:val="00F87224"/>
    <w:rsid w:val="00F874E2"/>
    <w:rsid w:val="00F87F3D"/>
    <w:rsid w:val="00F901AD"/>
    <w:rsid w:val="00F90B4B"/>
    <w:rsid w:val="00F91A5B"/>
    <w:rsid w:val="00F91AB0"/>
    <w:rsid w:val="00F91B33"/>
    <w:rsid w:val="00F91DD6"/>
    <w:rsid w:val="00F922C2"/>
    <w:rsid w:val="00F92C61"/>
    <w:rsid w:val="00F92FB6"/>
    <w:rsid w:val="00F9438D"/>
    <w:rsid w:val="00F944B6"/>
    <w:rsid w:val="00F94A7B"/>
    <w:rsid w:val="00F94E63"/>
    <w:rsid w:val="00F94E90"/>
    <w:rsid w:val="00F95537"/>
    <w:rsid w:val="00F95B3C"/>
    <w:rsid w:val="00F95F27"/>
    <w:rsid w:val="00F9617F"/>
    <w:rsid w:val="00F968E8"/>
    <w:rsid w:val="00F9698B"/>
    <w:rsid w:val="00F96D9D"/>
    <w:rsid w:val="00FA1D69"/>
    <w:rsid w:val="00FA233C"/>
    <w:rsid w:val="00FA33FC"/>
    <w:rsid w:val="00FA377C"/>
    <w:rsid w:val="00FA3B7D"/>
    <w:rsid w:val="00FA3DC9"/>
    <w:rsid w:val="00FA3F74"/>
    <w:rsid w:val="00FA42ED"/>
    <w:rsid w:val="00FA4E76"/>
    <w:rsid w:val="00FA5407"/>
    <w:rsid w:val="00FA619F"/>
    <w:rsid w:val="00FA742C"/>
    <w:rsid w:val="00FA75F7"/>
    <w:rsid w:val="00FA781D"/>
    <w:rsid w:val="00FB011D"/>
    <w:rsid w:val="00FB0A22"/>
    <w:rsid w:val="00FB0D7B"/>
    <w:rsid w:val="00FB0E41"/>
    <w:rsid w:val="00FB1586"/>
    <w:rsid w:val="00FB1CCC"/>
    <w:rsid w:val="00FB221A"/>
    <w:rsid w:val="00FB248F"/>
    <w:rsid w:val="00FB31C8"/>
    <w:rsid w:val="00FB3BB7"/>
    <w:rsid w:val="00FB3D08"/>
    <w:rsid w:val="00FB4814"/>
    <w:rsid w:val="00FB4ED4"/>
    <w:rsid w:val="00FB646F"/>
    <w:rsid w:val="00FB68B6"/>
    <w:rsid w:val="00FB6F03"/>
    <w:rsid w:val="00FB70AF"/>
    <w:rsid w:val="00FB7326"/>
    <w:rsid w:val="00FB742D"/>
    <w:rsid w:val="00FB7A7F"/>
    <w:rsid w:val="00FB7C2C"/>
    <w:rsid w:val="00FB7F76"/>
    <w:rsid w:val="00FC0926"/>
    <w:rsid w:val="00FC157F"/>
    <w:rsid w:val="00FC1986"/>
    <w:rsid w:val="00FC28D6"/>
    <w:rsid w:val="00FC2906"/>
    <w:rsid w:val="00FC2920"/>
    <w:rsid w:val="00FC3F77"/>
    <w:rsid w:val="00FC4282"/>
    <w:rsid w:val="00FC449E"/>
    <w:rsid w:val="00FC46A6"/>
    <w:rsid w:val="00FC4919"/>
    <w:rsid w:val="00FC4FA1"/>
    <w:rsid w:val="00FC5C91"/>
    <w:rsid w:val="00FC5F37"/>
    <w:rsid w:val="00FC6173"/>
    <w:rsid w:val="00FC66FA"/>
    <w:rsid w:val="00FC6D4E"/>
    <w:rsid w:val="00FC755C"/>
    <w:rsid w:val="00FC7999"/>
    <w:rsid w:val="00FC7ECC"/>
    <w:rsid w:val="00FC7FAA"/>
    <w:rsid w:val="00FD10B5"/>
    <w:rsid w:val="00FD156F"/>
    <w:rsid w:val="00FD184D"/>
    <w:rsid w:val="00FD1A0A"/>
    <w:rsid w:val="00FD22BD"/>
    <w:rsid w:val="00FD285E"/>
    <w:rsid w:val="00FD2904"/>
    <w:rsid w:val="00FD2C7F"/>
    <w:rsid w:val="00FD2EA2"/>
    <w:rsid w:val="00FD364C"/>
    <w:rsid w:val="00FD3773"/>
    <w:rsid w:val="00FD4240"/>
    <w:rsid w:val="00FD5F45"/>
    <w:rsid w:val="00FD65B4"/>
    <w:rsid w:val="00FD6A69"/>
    <w:rsid w:val="00FD6B81"/>
    <w:rsid w:val="00FD74D0"/>
    <w:rsid w:val="00FD78D6"/>
    <w:rsid w:val="00FD7A30"/>
    <w:rsid w:val="00FD7C78"/>
    <w:rsid w:val="00FD7C79"/>
    <w:rsid w:val="00FE00B2"/>
    <w:rsid w:val="00FE06A3"/>
    <w:rsid w:val="00FE0D6C"/>
    <w:rsid w:val="00FE0F17"/>
    <w:rsid w:val="00FE10C9"/>
    <w:rsid w:val="00FE1514"/>
    <w:rsid w:val="00FE2043"/>
    <w:rsid w:val="00FE22AC"/>
    <w:rsid w:val="00FE231A"/>
    <w:rsid w:val="00FE2813"/>
    <w:rsid w:val="00FE31D0"/>
    <w:rsid w:val="00FE4434"/>
    <w:rsid w:val="00FE4A38"/>
    <w:rsid w:val="00FE5014"/>
    <w:rsid w:val="00FE5079"/>
    <w:rsid w:val="00FE5615"/>
    <w:rsid w:val="00FE766E"/>
    <w:rsid w:val="00FE7763"/>
    <w:rsid w:val="00FF06A1"/>
    <w:rsid w:val="00FF07A7"/>
    <w:rsid w:val="00FF0DDC"/>
    <w:rsid w:val="00FF11E9"/>
    <w:rsid w:val="00FF139E"/>
    <w:rsid w:val="00FF1A61"/>
    <w:rsid w:val="00FF1A64"/>
    <w:rsid w:val="00FF1AC0"/>
    <w:rsid w:val="00FF1CFC"/>
    <w:rsid w:val="00FF1FFE"/>
    <w:rsid w:val="00FF20A5"/>
    <w:rsid w:val="00FF28A2"/>
    <w:rsid w:val="00FF3334"/>
    <w:rsid w:val="00FF3903"/>
    <w:rsid w:val="00FF497E"/>
    <w:rsid w:val="00FF50BF"/>
    <w:rsid w:val="00FF53EB"/>
    <w:rsid w:val="00FF5DC6"/>
    <w:rsid w:val="00FF7532"/>
    <w:rsid w:val="00FF77E4"/>
    <w:rsid w:val="0F105914"/>
    <w:rsid w:val="314F316B"/>
    <w:rsid w:val="448A7F3A"/>
    <w:rsid w:val="49056C8D"/>
    <w:rsid w:val="5B75E72A"/>
    <w:rsid w:val="5FD84087"/>
    <w:rsid w:val="746649A7"/>
    <w:rsid w:val="79CC211D"/>
    <w:rsid w:val="7F7F93D6"/>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5537"/>
    <o:shapelayout v:ext="edit">
      <o:idmap v:ext="edit" data="1"/>
    </o:shapelayout>
  </w:shapeDefaults>
  <w:decimalSymbol w:val=","/>
  <w:listSeparator w:val=";"/>
  <w14:docId w14:val="12246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uiPriority="0" w:qFormat="1"/>
    <w:lsdException w:name="page number" w:uiPriority="0"/>
    <w:lsdException w:name="List" w:uiPriority="0"/>
    <w:lsdException w:name="Title" w:locked="1" w:semiHidden="0" w:unhideWhenUsed="0" w:qFormat="1"/>
    <w:lsdException w:name="Default Paragraph Font" w:locked="1" w:uiPriority="1"/>
    <w:lsdException w:name="Body Text Indent" w:uiPriority="0"/>
    <w:lsdException w:name="Subtitle" w:locked="1" w:semiHidden="0" w:unhideWhenUsed="0" w:qFormat="1"/>
    <w:lsdException w:name="Body Text 2" w:uiPriority="0"/>
    <w:lsdException w:name="Strong" w:locked="1" w:semiHidden="0" w:uiPriority="0" w:unhideWhenUsed="0" w:qFormat="1"/>
    <w:lsdException w:name="Emphasis" w:locked="1" w:semiHidden="0" w:uiPriority="0" w:unhideWhenUsed="0" w:qFormat="1"/>
    <w:lsdException w:name="Plain Text" w:uiPriority="0"/>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uiPriority="0" w:qFormat="1"/>
    <w:lsdException w:name="page number" w:uiPriority="0"/>
    <w:lsdException w:name="List" w:uiPriority="0"/>
    <w:lsdException w:name="Title" w:locked="1" w:semiHidden="0" w:unhideWhenUsed="0" w:qFormat="1"/>
    <w:lsdException w:name="Default Paragraph Font" w:locked="1" w:uiPriority="1"/>
    <w:lsdException w:name="Body Text Indent" w:uiPriority="0"/>
    <w:lsdException w:name="Subtitle" w:locked="1" w:semiHidden="0" w:unhideWhenUsed="0" w:qFormat="1"/>
    <w:lsdException w:name="Body Text 2" w:uiPriority="0"/>
    <w:lsdException w:name="Strong" w:locked="1" w:semiHidden="0" w:uiPriority="0" w:unhideWhenUsed="0" w:qFormat="1"/>
    <w:lsdException w:name="Emphasis" w:locked="1" w:semiHidden="0" w:uiPriority="0" w:unhideWhenUsed="0" w:qFormat="1"/>
    <w:lsdException w:name="Plain Text" w:uiPriority="0"/>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94D52"/>
    <w:pPr>
      <w:spacing w:after="200" w:line="276" w:lineRule="auto"/>
      <w:jc w:val="both"/>
    </w:pPr>
    <w:rPr>
      <w:rFonts w:ascii="Times New Roman" w:hAnsi="Times New Roman"/>
      <w:sz w:val="24"/>
      <w:szCs w:val="22"/>
      <w:lang w:val="en-US" w:eastAsia="en-US"/>
    </w:rPr>
  </w:style>
  <w:style w:type="paragraph" w:styleId="berschrift1">
    <w:name w:val="heading 1"/>
    <w:basedOn w:val="Standard"/>
    <w:next w:val="Standard"/>
    <w:link w:val="berschrift1Zchn"/>
    <w:uiPriority w:val="99"/>
    <w:qFormat/>
    <w:rsid w:val="001563FF"/>
    <w:pPr>
      <w:keepNext/>
      <w:keepLines/>
      <w:numPr>
        <w:numId w:val="1"/>
      </w:numPr>
      <w:spacing w:before="480" w:after="240"/>
      <w:outlineLvl w:val="0"/>
    </w:pPr>
    <w:rPr>
      <w:rFonts w:ascii="Arial" w:eastAsia="Times New Roman" w:hAnsi="Arial"/>
      <w:b/>
      <w:bCs/>
      <w:sz w:val="36"/>
      <w:szCs w:val="28"/>
    </w:rPr>
  </w:style>
  <w:style w:type="paragraph" w:styleId="berschrift2">
    <w:name w:val="heading 2"/>
    <w:basedOn w:val="Standard"/>
    <w:next w:val="Standard"/>
    <w:link w:val="berschrift2Zchn"/>
    <w:uiPriority w:val="99"/>
    <w:qFormat/>
    <w:rsid w:val="006E26BD"/>
    <w:pPr>
      <w:keepNext/>
      <w:keepLines/>
      <w:numPr>
        <w:ilvl w:val="1"/>
        <w:numId w:val="1"/>
      </w:numPr>
      <w:spacing w:before="360" w:after="120"/>
      <w:outlineLvl w:val="1"/>
    </w:pPr>
    <w:rPr>
      <w:rFonts w:ascii="Arial" w:eastAsia="Times New Roman" w:hAnsi="Arial"/>
      <w:b/>
      <w:bCs/>
      <w:i/>
      <w:sz w:val="32"/>
      <w:szCs w:val="26"/>
    </w:rPr>
  </w:style>
  <w:style w:type="paragraph" w:styleId="berschrift3">
    <w:name w:val="heading 3"/>
    <w:basedOn w:val="Standard"/>
    <w:next w:val="Standard"/>
    <w:link w:val="berschrift3Zchn"/>
    <w:uiPriority w:val="99"/>
    <w:qFormat/>
    <w:rsid w:val="00EC1641"/>
    <w:pPr>
      <w:keepNext/>
      <w:keepLines/>
      <w:numPr>
        <w:ilvl w:val="2"/>
        <w:numId w:val="1"/>
      </w:numPr>
      <w:spacing w:before="200" w:after="0"/>
      <w:outlineLvl w:val="2"/>
    </w:pPr>
    <w:rPr>
      <w:rFonts w:ascii="Arial" w:eastAsia="Times New Roman" w:hAnsi="Arial"/>
      <w:b/>
      <w:bCs/>
      <w:sz w:val="28"/>
    </w:rPr>
  </w:style>
  <w:style w:type="paragraph" w:styleId="berschrift4">
    <w:name w:val="heading 4"/>
    <w:basedOn w:val="Standard"/>
    <w:next w:val="Standard"/>
    <w:link w:val="berschrift4Zchn"/>
    <w:uiPriority w:val="99"/>
    <w:qFormat/>
    <w:rsid w:val="0035119D"/>
    <w:pPr>
      <w:keepNext/>
      <w:keepLines/>
      <w:numPr>
        <w:ilvl w:val="3"/>
        <w:numId w:val="1"/>
      </w:numPr>
      <w:spacing w:before="200" w:after="0"/>
      <w:outlineLvl w:val="3"/>
    </w:pPr>
    <w:rPr>
      <w:rFonts w:ascii="Arial" w:eastAsia="Times New Roman" w:hAnsi="Arial"/>
      <w:b/>
      <w:bCs/>
      <w:iCs/>
    </w:rPr>
  </w:style>
  <w:style w:type="paragraph" w:styleId="berschrift5">
    <w:name w:val="heading 5"/>
    <w:basedOn w:val="Standard"/>
    <w:next w:val="Standard"/>
    <w:link w:val="berschrift5Zchn"/>
    <w:uiPriority w:val="99"/>
    <w:qFormat/>
    <w:rsid w:val="0035119D"/>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link w:val="berschrift6Zchn"/>
    <w:uiPriority w:val="99"/>
    <w:qFormat/>
    <w:rsid w:val="0035119D"/>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link w:val="berschrift7Zchn"/>
    <w:uiPriority w:val="99"/>
    <w:qFormat/>
    <w:rsid w:val="0035119D"/>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link w:val="berschrift8Zchn"/>
    <w:uiPriority w:val="99"/>
    <w:qFormat/>
    <w:rsid w:val="0035119D"/>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link w:val="berschrift9Zchn"/>
    <w:uiPriority w:val="99"/>
    <w:qFormat/>
    <w:rsid w:val="0035119D"/>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locked/>
    <w:rsid w:val="001563FF"/>
    <w:rPr>
      <w:rFonts w:ascii="Arial" w:eastAsia="Times New Roman" w:hAnsi="Arial"/>
      <w:b/>
      <w:bCs/>
      <w:sz w:val="36"/>
      <w:szCs w:val="28"/>
      <w:lang w:val="en-US" w:eastAsia="en-US"/>
    </w:rPr>
  </w:style>
  <w:style w:type="character" w:customStyle="1" w:styleId="berschrift2Zchn">
    <w:name w:val="Überschrift 2 Zchn"/>
    <w:link w:val="berschrift2"/>
    <w:uiPriority w:val="99"/>
    <w:locked/>
    <w:rsid w:val="006E26BD"/>
    <w:rPr>
      <w:rFonts w:ascii="Arial" w:eastAsia="Times New Roman" w:hAnsi="Arial"/>
      <w:b/>
      <w:bCs/>
      <w:i/>
      <w:sz w:val="32"/>
      <w:szCs w:val="26"/>
      <w:lang w:val="en-US" w:eastAsia="en-US"/>
    </w:rPr>
  </w:style>
  <w:style w:type="character" w:customStyle="1" w:styleId="berschrift3Zchn">
    <w:name w:val="Überschrift 3 Zchn"/>
    <w:link w:val="berschrift3"/>
    <w:uiPriority w:val="99"/>
    <w:locked/>
    <w:rsid w:val="00EC1641"/>
    <w:rPr>
      <w:rFonts w:ascii="Arial" w:eastAsia="Times New Roman" w:hAnsi="Arial"/>
      <w:b/>
      <w:bCs/>
      <w:sz w:val="28"/>
      <w:szCs w:val="22"/>
      <w:lang w:val="en-US" w:eastAsia="en-US"/>
    </w:rPr>
  </w:style>
  <w:style w:type="character" w:customStyle="1" w:styleId="berschrift4Zchn">
    <w:name w:val="Überschrift 4 Zchn"/>
    <w:link w:val="berschrift4"/>
    <w:uiPriority w:val="99"/>
    <w:locked/>
    <w:rsid w:val="0035119D"/>
    <w:rPr>
      <w:rFonts w:ascii="Arial" w:eastAsia="Times New Roman" w:hAnsi="Arial"/>
      <w:b/>
      <w:bCs/>
      <w:iCs/>
      <w:sz w:val="24"/>
      <w:szCs w:val="22"/>
      <w:lang w:val="en-US" w:eastAsia="en-US"/>
    </w:rPr>
  </w:style>
  <w:style w:type="character" w:customStyle="1" w:styleId="berschrift5Zchn">
    <w:name w:val="Überschrift 5 Zchn"/>
    <w:link w:val="berschrift5"/>
    <w:uiPriority w:val="99"/>
    <w:locked/>
    <w:rsid w:val="0035119D"/>
    <w:rPr>
      <w:rFonts w:ascii="Cambria" w:eastAsia="Times New Roman" w:hAnsi="Cambria"/>
      <w:color w:val="243F60"/>
      <w:sz w:val="24"/>
      <w:szCs w:val="22"/>
      <w:lang w:val="en-US" w:eastAsia="en-US"/>
    </w:rPr>
  </w:style>
  <w:style w:type="character" w:customStyle="1" w:styleId="berschrift6Zchn">
    <w:name w:val="Überschrift 6 Zchn"/>
    <w:link w:val="berschrift6"/>
    <w:uiPriority w:val="99"/>
    <w:locked/>
    <w:rsid w:val="0035119D"/>
    <w:rPr>
      <w:rFonts w:ascii="Cambria" w:eastAsia="Times New Roman" w:hAnsi="Cambria"/>
      <w:i/>
      <w:iCs/>
      <w:color w:val="243F60"/>
      <w:sz w:val="24"/>
      <w:szCs w:val="22"/>
      <w:lang w:val="en-US" w:eastAsia="en-US"/>
    </w:rPr>
  </w:style>
  <w:style w:type="character" w:customStyle="1" w:styleId="berschrift7Zchn">
    <w:name w:val="Überschrift 7 Zchn"/>
    <w:link w:val="berschrift7"/>
    <w:uiPriority w:val="99"/>
    <w:locked/>
    <w:rsid w:val="0035119D"/>
    <w:rPr>
      <w:rFonts w:ascii="Cambria" w:eastAsia="Times New Roman" w:hAnsi="Cambria"/>
      <w:i/>
      <w:iCs/>
      <w:color w:val="404040"/>
      <w:sz w:val="24"/>
      <w:szCs w:val="22"/>
      <w:lang w:val="en-US" w:eastAsia="en-US"/>
    </w:rPr>
  </w:style>
  <w:style w:type="character" w:customStyle="1" w:styleId="berschrift8Zchn">
    <w:name w:val="Überschrift 8 Zchn"/>
    <w:link w:val="berschrift8"/>
    <w:uiPriority w:val="99"/>
    <w:locked/>
    <w:rsid w:val="0035119D"/>
    <w:rPr>
      <w:rFonts w:ascii="Cambria" w:eastAsia="Times New Roman" w:hAnsi="Cambria"/>
      <w:color w:val="404040"/>
      <w:lang w:val="en-US" w:eastAsia="en-US"/>
    </w:rPr>
  </w:style>
  <w:style w:type="character" w:customStyle="1" w:styleId="berschrift9Zchn">
    <w:name w:val="Überschrift 9 Zchn"/>
    <w:link w:val="berschrift9"/>
    <w:uiPriority w:val="99"/>
    <w:locked/>
    <w:rsid w:val="0035119D"/>
    <w:rPr>
      <w:rFonts w:ascii="Cambria" w:eastAsia="Times New Roman" w:hAnsi="Cambria"/>
      <w:i/>
      <w:iCs/>
      <w:color w:val="404040"/>
      <w:lang w:val="en-US" w:eastAsia="en-US"/>
    </w:rPr>
  </w:style>
  <w:style w:type="paragraph" w:customStyle="1" w:styleId="Inhaltsverzeichnisberschrift1">
    <w:name w:val="Inhaltsverzeichnisüberschrift1"/>
    <w:basedOn w:val="berschrift1"/>
    <w:next w:val="Standard"/>
    <w:uiPriority w:val="99"/>
    <w:qFormat/>
    <w:rsid w:val="0035119D"/>
    <w:pPr>
      <w:outlineLvl w:val="9"/>
    </w:pPr>
    <w:rPr>
      <w:lang w:eastAsia="de-DE"/>
    </w:rPr>
  </w:style>
  <w:style w:type="paragraph" w:styleId="Verzeichnis1">
    <w:name w:val="toc 1"/>
    <w:basedOn w:val="Standard"/>
    <w:next w:val="Standard"/>
    <w:autoRedefine/>
    <w:uiPriority w:val="39"/>
    <w:rsid w:val="00A60797"/>
    <w:pPr>
      <w:tabs>
        <w:tab w:val="left" w:pos="567"/>
        <w:tab w:val="right" w:leader="dot" w:pos="9062"/>
      </w:tabs>
      <w:spacing w:before="120" w:after="120"/>
    </w:pPr>
    <w:rPr>
      <w:rFonts w:ascii="Arial" w:hAnsi="Arial"/>
      <w:b/>
      <w:caps/>
      <w:noProof/>
    </w:rPr>
  </w:style>
  <w:style w:type="paragraph" w:styleId="Verzeichnis2">
    <w:name w:val="toc 2"/>
    <w:basedOn w:val="Standard"/>
    <w:next w:val="Standard"/>
    <w:autoRedefine/>
    <w:uiPriority w:val="39"/>
    <w:rsid w:val="000912A3"/>
    <w:pPr>
      <w:tabs>
        <w:tab w:val="left" w:pos="1134"/>
        <w:tab w:val="right" w:leader="dot" w:pos="9062"/>
      </w:tabs>
      <w:spacing w:before="100" w:after="60"/>
      <w:ind w:left="567"/>
    </w:pPr>
    <w:rPr>
      <w:i/>
      <w:noProof/>
    </w:rPr>
  </w:style>
  <w:style w:type="paragraph" w:styleId="Verzeichnis3">
    <w:name w:val="toc 3"/>
    <w:basedOn w:val="Standard"/>
    <w:next w:val="Standard"/>
    <w:autoRedefine/>
    <w:uiPriority w:val="39"/>
    <w:rsid w:val="000A3428"/>
    <w:pPr>
      <w:tabs>
        <w:tab w:val="left" w:pos="1843"/>
        <w:tab w:val="right" w:leader="dot" w:pos="9062"/>
      </w:tabs>
      <w:spacing w:after="0"/>
      <w:ind w:left="1134"/>
    </w:pPr>
  </w:style>
  <w:style w:type="character" w:styleId="Hyperlink">
    <w:name w:val="Hyperlink"/>
    <w:uiPriority w:val="99"/>
    <w:rsid w:val="0035119D"/>
    <w:rPr>
      <w:rFonts w:cs="Times New Roman"/>
      <w:color w:val="0000FF"/>
      <w:u w:val="single"/>
    </w:rPr>
  </w:style>
  <w:style w:type="paragraph" w:styleId="Sprechblasentext">
    <w:name w:val="Balloon Text"/>
    <w:basedOn w:val="Standard"/>
    <w:link w:val="SprechblasentextZchn"/>
    <w:uiPriority w:val="99"/>
    <w:semiHidden/>
    <w:rsid w:val="0035119D"/>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locked/>
    <w:rsid w:val="0035119D"/>
    <w:rPr>
      <w:rFonts w:ascii="Tahoma" w:hAnsi="Tahoma" w:cs="Tahoma"/>
      <w:sz w:val="16"/>
      <w:szCs w:val="16"/>
    </w:rPr>
  </w:style>
  <w:style w:type="paragraph" w:customStyle="1" w:styleId="MittleresRaster21">
    <w:name w:val="Mittleres Raster 21"/>
    <w:uiPriority w:val="99"/>
    <w:qFormat/>
    <w:rsid w:val="0035119D"/>
    <w:rPr>
      <w:rFonts w:ascii="Times New Roman" w:hAnsi="Times New Roman"/>
      <w:sz w:val="24"/>
      <w:szCs w:val="22"/>
      <w:lang w:eastAsia="en-US"/>
    </w:rPr>
  </w:style>
  <w:style w:type="paragraph" w:styleId="Kopfzeile">
    <w:name w:val="header"/>
    <w:basedOn w:val="Standard"/>
    <w:link w:val="KopfzeileZchn"/>
    <w:uiPriority w:val="99"/>
    <w:rsid w:val="001B0B6A"/>
    <w:pPr>
      <w:tabs>
        <w:tab w:val="center" w:pos="4536"/>
        <w:tab w:val="right" w:pos="9072"/>
      </w:tabs>
      <w:spacing w:after="0" w:line="240" w:lineRule="auto"/>
    </w:pPr>
  </w:style>
  <w:style w:type="character" w:customStyle="1" w:styleId="KopfzeileZchn">
    <w:name w:val="Kopfzeile Zchn"/>
    <w:link w:val="Kopfzeile"/>
    <w:uiPriority w:val="99"/>
    <w:locked/>
    <w:rsid w:val="001B0B6A"/>
    <w:rPr>
      <w:rFonts w:ascii="Times New Roman" w:hAnsi="Times New Roman" w:cs="Times New Roman"/>
      <w:sz w:val="24"/>
    </w:rPr>
  </w:style>
  <w:style w:type="paragraph" w:styleId="Fuzeile">
    <w:name w:val="footer"/>
    <w:basedOn w:val="Standard"/>
    <w:link w:val="FuzeileZchn"/>
    <w:uiPriority w:val="99"/>
    <w:rsid w:val="001B0B6A"/>
    <w:pPr>
      <w:tabs>
        <w:tab w:val="center" w:pos="4536"/>
        <w:tab w:val="right" w:pos="9072"/>
      </w:tabs>
      <w:spacing w:after="0" w:line="240" w:lineRule="auto"/>
    </w:pPr>
  </w:style>
  <w:style w:type="character" w:customStyle="1" w:styleId="FuzeileZchn">
    <w:name w:val="Fußzeile Zchn"/>
    <w:link w:val="Fuzeile"/>
    <w:uiPriority w:val="99"/>
    <w:locked/>
    <w:rsid w:val="001B0B6A"/>
    <w:rPr>
      <w:rFonts w:ascii="Times New Roman" w:hAnsi="Times New Roman" w:cs="Times New Roman"/>
      <w:sz w:val="24"/>
    </w:rPr>
  </w:style>
  <w:style w:type="paragraph" w:styleId="Titel">
    <w:name w:val="Title"/>
    <w:basedOn w:val="Standard"/>
    <w:next w:val="Standard"/>
    <w:link w:val="TitelZchn"/>
    <w:uiPriority w:val="99"/>
    <w:qFormat/>
    <w:rsid w:val="00040CD2"/>
    <w:pPr>
      <w:pBdr>
        <w:bottom w:val="single" w:sz="8" w:space="4" w:color="auto"/>
      </w:pBdr>
      <w:spacing w:after="300" w:line="240" w:lineRule="auto"/>
      <w:contextualSpacing/>
    </w:pPr>
    <w:rPr>
      <w:rFonts w:ascii="Arial" w:eastAsia="Times New Roman" w:hAnsi="Arial"/>
      <w:b/>
      <w:color w:val="000000"/>
      <w:spacing w:val="5"/>
      <w:kern w:val="28"/>
      <w:sz w:val="52"/>
      <w:szCs w:val="52"/>
    </w:rPr>
  </w:style>
  <w:style w:type="character" w:customStyle="1" w:styleId="TitelZchn">
    <w:name w:val="Titel Zchn"/>
    <w:link w:val="Titel"/>
    <w:uiPriority w:val="99"/>
    <w:locked/>
    <w:rsid w:val="00040CD2"/>
    <w:rPr>
      <w:rFonts w:ascii="Arial" w:hAnsi="Arial" w:cs="Times New Roman"/>
      <w:b/>
      <w:color w:val="000000"/>
      <w:spacing w:val="5"/>
      <w:kern w:val="28"/>
      <w:sz w:val="52"/>
      <w:szCs w:val="52"/>
    </w:rPr>
  </w:style>
  <w:style w:type="paragraph" w:styleId="Untertitel">
    <w:name w:val="Subtitle"/>
    <w:basedOn w:val="Standard"/>
    <w:next w:val="Standard"/>
    <w:link w:val="UntertitelZchn"/>
    <w:uiPriority w:val="99"/>
    <w:qFormat/>
    <w:rsid w:val="00CB15F5"/>
    <w:pPr>
      <w:numPr>
        <w:ilvl w:val="1"/>
      </w:numPr>
    </w:pPr>
    <w:rPr>
      <w:rFonts w:ascii="Cambria" w:eastAsia="Times New Roman" w:hAnsi="Cambria"/>
      <w:i/>
      <w:iCs/>
      <w:color w:val="4F81BD"/>
      <w:spacing w:val="15"/>
      <w:szCs w:val="24"/>
    </w:rPr>
  </w:style>
  <w:style w:type="character" w:customStyle="1" w:styleId="UntertitelZchn">
    <w:name w:val="Untertitel Zchn"/>
    <w:link w:val="Untertitel"/>
    <w:uiPriority w:val="99"/>
    <w:locked/>
    <w:rsid w:val="00CB15F5"/>
    <w:rPr>
      <w:rFonts w:ascii="Cambria" w:hAnsi="Cambria" w:cs="Times New Roman"/>
      <w:i/>
      <w:iCs/>
      <w:color w:val="4F81BD"/>
      <w:spacing w:val="15"/>
      <w:sz w:val="24"/>
      <w:szCs w:val="24"/>
    </w:rPr>
  </w:style>
  <w:style w:type="character" w:customStyle="1" w:styleId="SchwacheHervorhebung1">
    <w:name w:val="Schwache Hervorhebung1"/>
    <w:uiPriority w:val="99"/>
    <w:qFormat/>
    <w:rsid w:val="00040CD2"/>
    <w:rPr>
      <w:rFonts w:cs="Times New Roman"/>
      <w:i/>
      <w:iCs/>
      <w:color w:val="808080"/>
    </w:rPr>
  </w:style>
  <w:style w:type="character" w:customStyle="1" w:styleId="Buchtitel1">
    <w:name w:val="Buchtitel1"/>
    <w:uiPriority w:val="99"/>
    <w:qFormat/>
    <w:rsid w:val="00040CD2"/>
    <w:rPr>
      <w:rFonts w:cs="Times New Roman"/>
      <w:b/>
      <w:bCs/>
      <w:smallCaps/>
      <w:spacing w:val="5"/>
    </w:rPr>
  </w:style>
  <w:style w:type="character" w:customStyle="1" w:styleId="Standard1">
    <w:name w:val="Standard1"/>
    <w:uiPriority w:val="99"/>
    <w:rsid w:val="001563FF"/>
    <w:rPr>
      <w:rFonts w:cs="Times New Roman"/>
    </w:rPr>
  </w:style>
  <w:style w:type="paragraph" w:customStyle="1" w:styleId="FarbigeListe-Akzent11">
    <w:name w:val="Farbige Liste - Akzent 11"/>
    <w:basedOn w:val="Standard"/>
    <w:uiPriority w:val="99"/>
    <w:qFormat/>
    <w:rsid w:val="001563FF"/>
    <w:pPr>
      <w:ind w:left="720"/>
      <w:contextualSpacing/>
    </w:pPr>
  </w:style>
  <w:style w:type="character" w:customStyle="1" w:styleId="apple-style-span">
    <w:name w:val="apple-style-span"/>
    <w:uiPriority w:val="99"/>
    <w:rsid w:val="000A0246"/>
    <w:rPr>
      <w:rFonts w:cs="Times New Roman"/>
    </w:rPr>
  </w:style>
  <w:style w:type="table" w:styleId="Tabellenraster">
    <w:name w:val="Table Grid"/>
    <w:basedOn w:val="NormaleTabelle"/>
    <w:uiPriority w:val="99"/>
    <w:rsid w:val="00055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Hyperlink">
    <w:name w:val="FollowedHyperlink"/>
    <w:uiPriority w:val="99"/>
    <w:semiHidden/>
    <w:rsid w:val="009326A1"/>
    <w:rPr>
      <w:rFonts w:cs="Times New Roman"/>
      <w:color w:val="800080"/>
      <w:u w:val="single"/>
    </w:rPr>
  </w:style>
  <w:style w:type="paragraph" w:styleId="Beschriftung">
    <w:name w:val="caption"/>
    <w:basedOn w:val="Standard"/>
    <w:next w:val="Standard"/>
    <w:qFormat/>
    <w:rsid w:val="003B2D9B"/>
    <w:pPr>
      <w:spacing w:line="240" w:lineRule="auto"/>
      <w:jc w:val="center"/>
    </w:pPr>
    <w:rPr>
      <w:b/>
      <w:bCs/>
      <w:color w:val="000000"/>
      <w:sz w:val="20"/>
      <w:szCs w:val="18"/>
    </w:rPr>
  </w:style>
  <w:style w:type="paragraph" w:customStyle="1" w:styleId="Zwischenberschrift">
    <w:name w:val="Zwischenüberschrift"/>
    <w:basedOn w:val="Standard"/>
    <w:uiPriority w:val="99"/>
    <w:rsid w:val="00BD2A63"/>
    <w:pPr>
      <w:spacing w:after="0"/>
    </w:pPr>
    <w:rPr>
      <w:b/>
    </w:rPr>
  </w:style>
  <w:style w:type="paragraph" w:customStyle="1" w:styleId="WW-Default">
    <w:name w:val="WW-Default"/>
    <w:uiPriority w:val="99"/>
    <w:rsid w:val="000E4CEE"/>
    <w:pPr>
      <w:suppressAutoHyphens/>
      <w:autoSpaceDE w:val="0"/>
    </w:pPr>
    <w:rPr>
      <w:rFonts w:ascii="Times New Roman" w:hAnsi="Times New Roman"/>
      <w:color w:val="000000"/>
      <w:sz w:val="24"/>
      <w:szCs w:val="24"/>
      <w:lang w:eastAsia="ar-SA"/>
    </w:rPr>
  </w:style>
  <w:style w:type="paragraph" w:styleId="Verzeichnis4">
    <w:name w:val="toc 4"/>
    <w:basedOn w:val="Standard"/>
    <w:next w:val="Standard"/>
    <w:autoRedefine/>
    <w:uiPriority w:val="39"/>
    <w:rsid w:val="000A3428"/>
    <w:pPr>
      <w:tabs>
        <w:tab w:val="left" w:pos="2694"/>
        <w:tab w:val="right" w:leader="dot" w:pos="9062"/>
      </w:tabs>
      <w:spacing w:after="0"/>
      <w:ind w:left="1843"/>
    </w:pPr>
  </w:style>
  <w:style w:type="character" w:styleId="Kommentarzeichen">
    <w:name w:val="annotation reference"/>
    <w:uiPriority w:val="99"/>
    <w:semiHidden/>
    <w:rsid w:val="00612523"/>
    <w:rPr>
      <w:rFonts w:cs="Times New Roman"/>
      <w:sz w:val="16"/>
      <w:szCs w:val="16"/>
    </w:rPr>
  </w:style>
  <w:style w:type="paragraph" w:styleId="Kommentartext">
    <w:name w:val="annotation text"/>
    <w:basedOn w:val="Standard"/>
    <w:link w:val="KommentartextZchn"/>
    <w:uiPriority w:val="99"/>
    <w:semiHidden/>
    <w:rsid w:val="00612523"/>
    <w:pPr>
      <w:spacing w:line="240" w:lineRule="auto"/>
    </w:pPr>
    <w:rPr>
      <w:sz w:val="20"/>
      <w:szCs w:val="20"/>
    </w:rPr>
  </w:style>
  <w:style w:type="character" w:customStyle="1" w:styleId="KommentartextZchn">
    <w:name w:val="Kommentartext Zchn"/>
    <w:link w:val="Kommentartext"/>
    <w:uiPriority w:val="99"/>
    <w:semiHidden/>
    <w:locked/>
    <w:rsid w:val="00612523"/>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rsid w:val="00612523"/>
    <w:rPr>
      <w:b/>
      <w:bCs/>
    </w:rPr>
  </w:style>
  <w:style w:type="character" w:customStyle="1" w:styleId="KommentarthemaZchn">
    <w:name w:val="Kommentarthema Zchn"/>
    <w:link w:val="Kommentarthema"/>
    <w:uiPriority w:val="99"/>
    <w:semiHidden/>
    <w:locked/>
    <w:rsid w:val="00612523"/>
    <w:rPr>
      <w:rFonts w:ascii="Times New Roman" w:hAnsi="Times New Roman" w:cs="Times New Roman"/>
      <w:b/>
      <w:bCs/>
      <w:sz w:val="20"/>
      <w:szCs w:val="20"/>
    </w:rPr>
  </w:style>
  <w:style w:type="paragraph" w:customStyle="1" w:styleId="Default">
    <w:name w:val="Default"/>
    <w:rsid w:val="00BE13D3"/>
    <w:pPr>
      <w:autoSpaceDE w:val="0"/>
      <w:autoSpaceDN w:val="0"/>
      <w:adjustRightInd w:val="0"/>
    </w:pPr>
    <w:rPr>
      <w:rFonts w:ascii="Times New Roman" w:hAnsi="Times New Roman"/>
      <w:color w:val="000000"/>
      <w:sz w:val="24"/>
      <w:szCs w:val="24"/>
    </w:rPr>
  </w:style>
  <w:style w:type="paragraph" w:styleId="Dokumentstruktur">
    <w:name w:val="Document Map"/>
    <w:basedOn w:val="Standard"/>
    <w:link w:val="DokumentstrukturZchn"/>
    <w:uiPriority w:val="99"/>
    <w:semiHidden/>
    <w:unhideWhenUsed/>
    <w:rsid w:val="009A0283"/>
    <w:rPr>
      <w:rFonts w:ascii="Lucida Grande" w:hAnsi="Lucida Grande"/>
      <w:szCs w:val="24"/>
    </w:rPr>
  </w:style>
  <w:style w:type="character" w:customStyle="1" w:styleId="DokumentstrukturZchn">
    <w:name w:val="Dokumentstruktur Zchn"/>
    <w:link w:val="Dokumentstruktur"/>
    <w:uiPriority w:val="99"/>
    <w:semiHidden/>
    <w:rsid w:val="009A0283"/>
    <w:rPr>
      <w:rFonts w:ascii="Lucida Grande" w:hAnsi="Lucida Grande"/>
      <w:sz w:val="24"/>
      <w:szCs w:val="24"/>
      <w:lang w:eastAsia="en-US"/>
    </w:rPr>
  </w:style>
  <w:style w:type="character" w:styleId="Platzhaltertext">
    <w:name w:val="Placeholder Text"/>
    <w:basedOn w:val="Absatz-Standardschriftart"/>
    <w:uiPriority w:val="99"/>
    <w:semiHidden/>
    <w:rsid w:val="00553312"/>
    <w:rPr>
      <w:color w:val="808080"/>
    </w:rPr>
  </w:style>
  <w:style w:type="paragraph" w:styleId="Listenabsatz">
    <w:name w:val="List Paragraph"/>
    <w:basedOn w:val="Standard"/>
    <w:uiPriority w:val="34"/>
    <w:qFormat/>
    <w:rsid w:val="00AC01C6"/>
    <w:pPr>
      <w:ind w:left="720"/>
      <w:contextualSpacing/>
    </w:pPr>
  </w:style>
  <w:style w:type="paragraph" w:styleId="Datum">
    <w:name w:val="Date"/>
    <w:basedOn w:val="Standard"/>
    <w:next w:val="Standard"/>
    <w:link w:val="DatumZchn"/>
    <w:uiPriority w:val="99"/>
    <w:semiHidden/>
    <w:unhideWhenUsed/>
    <w:rsid w:val="003C0A27"/>
  </w:style>
  <w:style w:type="character" w:customStyle="1" w:styleId="DatumZchn">
    <w:name w:val="Datum Zchn"/>
    <w:basedOn w:val="Absatz-Standardschriftart"/>
    <w:link w:val="Datum"/>
    <w:uiPriority w:val="99"/>
    <w:semiHidden/>
    <w:rsid w:val="003C0A27"/>
    <w:rPr>
      <w:rFonts w:ascii="Times New Roman" w:hAnsi="Times New Roman"/>
      <w:sz w:val="24"/>
      <w:szCs w:val="22"/>
      <w:lang w:val="en-US" w:eastAsia="en-US"/>
    </w:rPr>
  </w:style>
  <w:style w:type="character" w:customStyle="1" w:styleId="Standard2">
    <w:name w:val="Standard2"/>
    <w:basedOn w:val="Absatz-Standardschriftart"/>
    <w:rsid w:val="00490DB0"/>
  </w:style>
  <w:style w:type="paragraph" w:styleId="Textkrper-Zeileneinzug">
    <w:name w:val="Body Text Indent"/>
    <w:basedOn w:val="Standard"/>
    <w:link w:val="Textkrper-ZeileneinzugZchn"/>
    <w:rsid w:val="002B09E8"/>
    <w:pPr>
      <w:tabs>
        <w:tab w:val="left" w:pos="851"/>
      </w:tabs>
      <w:spacing w:before="120" w:after="0" w:line="240" w:lineRule="auto"/>
      <w:ind w:left="708"/>
    </w:pPr>
    <w:rPr>
      <w:rFonts w:eastAsia="Times New Roman"/>
      <w:szCs w:val="24"/>
      <w:lang w:val="de-DE" w:eastAsia="de-DE"/>
    </w:rPr>
  </w:style>
  <w:style w:type="character" w:customStyle="1" w:styleId="Textkrper-ZeileneinzugZchn">
    <w:name w:val="Textkörper-Zeileneinzug Zchn"/>
    <w:basedOn w:val="Absatz-Standardschriftart"/>
    <w:link w:val="Textkrper-Zeileneinzug"/>
    <w:rsid w:val="002B09E8"/>
    <w:rPr>
      <w:rFonts w:ascii="Times New Roman" w:eastAsia="Times New Roman" w:hAnsi="Times New Roman"/>
      <w:sz w:val="24"/>
      <w:szCs w:val="24"/>
    </w:rPr>
  </w:style>
  <w:style w:type="character" w:customStyle="1" w:styleId="Standard3">
    <w:name w:val="Standard3"/>
    <w:basedOn w:val="Absatz-Standardschriftart"/>
    <w:rsid w:val="002B09E8"/>
  </w:style>
  <w:style w:type="paragraph" w:styleId="Textkrper">
    <w:name w:val="Body Text"/>
    <w:basedOn w:val="Standard"/>
    <w:link w:val="TextkrperZchn"/>
    <w:uiPriority w:val="99"/>
    <w:unhideWhenUsed/>
    <w:rsid w:val="009A6AE5"/>
    <w:pPr>
      <w:spacing w:after="120"/>
    </w:pPr>
  </w:style>
  <w:style w:type="character" w:customStyle="1" w:styleId="TextkrperZchn">
    <w:name w:val="Textkörper Zchn"/>
    <w:basedOn w:val="Absatz-Standardschriftart"/>
    <w:link w:val="Textkrper"/>
    <w:uiPriority w:val="99"/>
    <w:rsid w:val="009A6AE5"/>
    <w:rPr>
      <w:rFonts w:ascii="Times New Roman" w:hAnsi="Times New Roman"/>
      <w:sz w:val="24"/>
      <w:szCs w:val="22"/>
      <w:lang w:val="en-US" w:eastAsia="en-US"/>
    </w:rPr>
  </w:style>
  <w:style w:type="character" w:styleId="SchwacherVerweis">
    <w:name w:val="Subtle Reference"/>
    <w:basedOn w:val="Absatz-Standardschriftart"/>
    <w:uiPriority w:val="31"/>
    <w:qFormat/>
    <w:rsid w:val="00E15745"/>
    <w:rPr>
      <w:smallCaps/>
      <w:color w:val="5A5A5A" w:themeColor="text1" w:themeTint="A5"/>
    </w:rPr>
  </w:style>
  <w:style w:type="paragraph" w:styleId="KeinLeerraum">
    <w:name w:val="No Spacing"/>
    <w:uiPriority w:val="1"/>
    <w:qFormat/>
    <w:rsid w:val="009A7644"/>
    <w:pPr>
      <w:jc w:val="both"/>
    </w:pPr>
    <w:rPr>
      <w:rFonts w:ascii="Times New Roman" w:hAnsi="Times New Roman"/>
      <w:sz w:val="24"/>
      <w:szCs w:val="22"/>
      <w:lang w:val="en-US" w:eastAsia="en-US"/>
    </w:rPr>
  </w:style>
  <w:style w:type="paragraph" w:styleId="Textkrper2">
    <w:name w:val="Body Text 2"/>
    <w:basedOn w:val="Standard"/>
    <w:link w:val="Textkrper2Zchn"/>
    <w:rsid w:val="00594766"/>
    <w:pPr>
      <w:spacing w:after="120" w:line="480" w:lineRule="auto"/>
      <w:jc w:val="left"/>
    </w:pPr>
    <w:rPr>
      <w:rFonts w:eastAsia="Times New Roman"/>
      <w:szCs w:val="24"/>
      <w:lang w:val="de-DE" w:eastAsia="de-DE"/>
    </w:rPr>
  </w:style>
  <w:style w:type="character" w:customStyle="1" w:styleId="Textkrper2Zchn">
    <w:name w:val="Textkörper 2 Zchn"/>
    <w:basedOn w:val="Absatz-Standardschriftart"/>
    <w:link w:val="Textkrper2"/>
    <w:rsid w:val="00594766"/>
    <w:rPr>
      <w:rFonts w:ascii="Times New Roman" w:eastAsia="Times New Roman" w:hAnsi="Times New Roman"/>
      <w:sz w:val="24"/>
      <w:szCs w:val="24"/>
    </w:rPr>
  </w:style>
  <w:style w:type="character" w:styleId="Fett">
    <w:name w:val="Strong"/>
    <w:basedOn w:val="Absatz-Standardschriftart"/>
    <w:qFormat/>
    <w:locked/>
    <w:rsid w:val="00872BE4"/>
    <w:rPr>
      <w:b/>
      <w:bCs/>
    </w:rPr>
  </w:style>
  <w:style w:type="character" w:styleId="Hervorhebung">
    <w:name w:val="Emphasis"/>
    <w:basedOn w:val="Absatz-Standardschriftart"/>
    <w:qFormat/>
    <w:locked/>
    <w:rsid w:val="00555431"/>
    <w:rPr>
      <w:i/>
      <w:iCs/>
    </w:rPr>
  </w:style>
  <w:style w:type="paragraph" w:styleId="Funotentext">
    <w:name w:val="footnote text"/>
    <w:basedOn w:val="Standard"/>
    <w:link w:val="FunotentextZchn"/>
    <w:uiPriority w:val="99"/>
    <w:semiHidden/>
    <w:rsid w:val="00555431"/>
    <w:pPr>
      <w:spacing w:after="0" w:line="240" w:lineRule="auto"/>
      <w:jc w:val="left"/>
    </w:pPr>
    <w:rPr>
      <w:rFonts w:eastAsia="Times New Roman"/>
      <w:sz w:val="20"/>
      <w:szCs w:val="20"/>
      <w:lang w:val="de-DE" w:eastAsia="de-DE"/>
    </w:rPr>
  </w:style>
  <w:style w:type="character" w:customStyle="1" w:styleId="FunotentextZchn">
    <w:name w:val="Fußnotentext Zchn"/>
    <w:basedOn w:val="Absatz-Standardschriftart"/>
    <w:link w:val="Funotentext"/>
    <w:uiPriority w:val="99"/>
    <w:semiHidden/>
    <w:rsid w:val="00555431"/>
    <w:rPr>
      <w:rFonts w:ascii="Times New Roman" w:eastAsia="Times New Roman" w:hAnsi="Times New Roman"/>
    </w:rPr>
  </w:style>
  <w:style w:type="character" w:styleId="Funotenzeichen">
    <w:name w:val="footnote reference"/>
    <w:basedOn w:val="Absatz-Standardschriftart"/>
    <w:uiPriority w:val="99"/>
    <w:semiHidden/>
    <w:rsid w:val="00555431"/>
    <w:rPr>
      <w:rFonts w:cs="Times New Roman"/>
      <w:vertAlign w:val="superscript"/>
    </w:rPr>
  </w:style>
  <w:style w:type="character" w:styleId="Seitenzahl">
    <w:name w:val="page number"/>
    <w:basedOn w:val="Absatz-Standardschriftart"/>
    <w:rsid w:val="00555431"/>
  </w:style>
  <w:style w:type="paragraph" w:styleId="Aufzhlungszeichen">
    <w:name w:val="List Bullet"/>
    <w:basedOn w:val="Standard"/>
    <w:uiPriority w:val="99"/>
    <w:unhideWhenUsed/>
    <w:rsid w:val="00555431"/>
    <w:pPr>
      <w:numPr>
        <w:numId w:val="19"/>
      </w:numPr>
      <w:contextualSpacing/>
    </w:pPr>
  </w:style>
  <w:style w:type="paragraph" w:styleId="NurText">
    <w:name w:val="Plain Text"/>
    <w:basedOn w:val="Standard"/>
    <w:link w:val="NurTextZchn"/>
    <w:unhideWhenUsed/>
    <w:rsid w:val="00122339"/>
    <w:pPr>
      <w:spacing w:after="0" w:line="240" w:lineRule="auto"/>
      <w:jc w:val="left"/>
    </w:pPr>
    <w:rPr>
      <w:rFonts w:ascii="Calibri" w:eastAsiaTheme="minorHAnsi" w:hAnsi="Calibri" w:cstheme="minorBidi"/>
      <w:sz w:val="22"/>
      <w:szCs w:val="21"/>
      <w:lang w:val="de-DE"/>
    </w:rPr>
  </w:style>
  <w:style w:type="character" w:customStyle="1" w:styleId="NurTextZchn">
    <w:name w:val="Nur Text Zchn"/>
    <w:basedOn w:val="Absatz-Standardschriftart"/>
    <w:link w:val="NurText"/>
    <w:rsid w:val="00122339"/>
    <w:rPr>
      <w:rFonts w:eastAsiaTheme="minorHAnsi" w:cstheme="minorBidi"/>
      <w:sz w:val="22"/>
      <w:szCs w:val="21"/>
      <w:lang w:eastAsia="en-US"/>
    </w:rPr>
  </w:style>
  <w:style w:type="paragraph" w:styleId="berarbeitung">
    <w:name w:val="Revision"/>
    <w:hidden/>
    <w:uiPriority w:val="99"/>
    <w:semiHidden/>
    <w:rsid w:val="00122339"/>
    <w:rPr>
      <w:rFonts w:ascii="Times New Roman" w:hAnsi="Times New Roman"/>
      <w:sz w:val="24"/>
      <w:szCs w:val="22"/>
      <w:lang w:val="en-US" w:eastAsia="en-US"/>
    </w:rPr>
  </w:style>
  <w:style w:type="character" w:customStyle="1" w:styleId="CodeChar">
    <w:name w:val="Code Char"/>
    <w:rsid w:val="00572D64"/>
    <w:rPr>
      <w:rFonts w:ascii="Arial" w:hAnsi="Arial"/>
      <w:bCs/>
      <w:sz w:val="22"/>
      <w:szCs w:val="24"/>
      <w:lang w:val="en-US" w:eastAsia="ar-SA" w:bidi="ar-SA"/>
    </w:rPr>
  </w:style>
  <w:style w:type="paragraph" w:styleId="Liste">
    <w:name w:val="List"/>
    <w:basedOn w:val="Textkrper"/>
    <w:rsid w:val="00572D64"/>
    <w:pPr>
      <w:keepLines/>
      <w:suppressAutoHyphens/>
    </w:pPr>
    <w:rPr>
      <w:rFonts w:cs="Mangal"/>
      <w:lang w:val="de-DE" w:eastAsia="ar-SA"/>
    </w:rPr>
  </w:style>
  <w:style w:type="character" w:styleId="HTMLCode">
    <w:name w:val="HTML Code"/>
    <w:uiPriority w:val="99"/>
    <w:rsid w:val="00572D64"/>
    <w:rPr>
      <w:rFonts w:ascii="Courier New" w:eastAsia="Times New Roman" w:hAnsi="Courier New" w:cs="Courier New"/>
      <w:sz w:val="20"/>
      <w:szCs w:val="20"/>
    </w:rPr>
  </w:style>
  <w:style w:type="paragraph" w:styleId="Verzeichnis5">
    <w:name w:val="toc 5"/>
    <w:basedOn w:val="Standard"/>
    <w:next w:val="Standard"/>
    <w:autoRedefine/>
    <w:uiPriority w:val="39"/>
    <w:unhideWhenUsed/>
    <w:locked/>
    <w:rsid w:val="002B1461"/>
    <w:pPr>
      <w:spacing w:after="100" w:line="259" w:lineRule="auto"/>
      <w:ind w:left="880"/>
      <w:jc w:val="left"/>
    </w:pPr>
    <w:rPr>
      <w:rFonts w:asciiTheme="minorHAnsi" w:eastAsiaTheme="minorEastAsia" w:hAnsiTheme="minorHAnsi" w:cstheme="minorBidi"/>
      <w:sz w:val="22"/>
      <w:lang w:eastAsia="zh-CN"/>
    </w:rPr>
  </w:style>
  <w:style w:type="paragraph" w:styleId="Verzeichnis6">
    <w:name w:val="toc 6"/>
    <w:basedOn w:val="Standard"/>
    <w:next w:val="Standard"/>
    <w:autoRedefine/>
    <w:uiPriority w:val="39"/>
    <w:unhideWhenUsed/>
    <w:locked/>
    <w:rsid w:val="002B1461"/>
    <w:pPr>
      <w:spacing w:after="100" w:line="259" w:lineRule="auto"/>
      <w:ind w:left="1100"/>
      <w:jc w:val="left"/>
    </w:pPr>
    <w:rPr>
      <w:rFonts w:asciiTheme="minorHAnsi" w:eastAsiaTheme="minorEastAsia" w:hAnsiTheme="minorHAnsi" w:cstheme="minorBidi"/>
      <w:sz w:val="22"/>
      <w:lang w:eastAsia="zh-CN"/>
    </w:rPr>
  </w:style>
  <w:style w:type="paragraph" w:styleId="Verzeichnis7">
    <w:name w:val="toc 7"/>
    <w:basedOn w:val="Standard"/>
    <w:next w:val="Standard"/>
    <w:autoRedefine/>
    <w:uiPriority w:val="39"/>
    <w:unhideWhenUsed/>
    <w:locked/>
    <w:rsid w:val="002B1461"/>
    <w:pPr>
      <w:spacing w:after="100" w:line="259" w:lineRule="auto"/>
      <w:ind w:left="1320"/>
      <w:jc w:val="left"/>
    </w:pPr>
    <w:rPr>
      <w:rFonts w:asciiTheme="minorHAnsi" w:eastAsiaTheme="minorEastAsia" w:hAnsiTheme="minorHAnsi" w:cstheme="minorBidi"/>
      <w:sz w:val="22"/>
      <w:lang w:eastAsia="zh-CN"/>
    </w:rPr>
  </w:style>
  <w:style w:type="paragraph" w:styleId="Verzeichnis8">
    <w:name w:val="toc 8"/>
    <w:basedOn w:val="Standard"/>
    <w:next w:val="Standard"/>
    <w:autoRedefine/>
    <w:uiPriority w:val="39"/>
    <w:unhideWhenUsed/>
    <w:locked/>
    <w:rsid w:val="002B1461"/>
    <w:pPr>
      <w:spacing w:after="100" w:line="259" w:lineRule="auto"/>
      <w:ind w:left="1540"/>
      <w:jc w:val="left"/>
    </w:pPr>
    <w:rPr>
      <w:rFonts w:asciiTheme="minorHAnsi" w:eastAsiaTheme="minorEastAsia" w:hAnsiTheme="minorHAnsi" w:cstheme="minorBidi"/>
      <w:sz w:val="22"/>
      <w:lang w:eastAsia="zh-CN"/>
    </w:rPr>
  </w:style>
  <w:style w:type="paragraph" w:styleId="Verzeichnis9">
    <w:name w:val="toc 9"/>
    <w:basedOn w:val="Standard"/>
    <w:next w:val="Standard"/>
    <w:autoRedefine/>
    <w:uiPriority w:val="39"/>
    <w:unhideWhenUsed/>
    <w:locked/>
    <w:rsid w:val="002B1461"/>
    <w:pPr>
      <w:spacing w:after="100" w:line="259" w:lineRule="auto"/>
      <w:ind w:left="1760"/>
      <w:jc w:val="left"/>
    </w:pPr>
    <w:rPr>
      <w:rFonts w:asciiTheme="minorHAnsi" w:eastAsiaTheme="minorEastAsia" w:hAnsiTheme="minorHAnsi" w:cstheme="minorBidi"/>
      <w:sz w:val="22"/>
      <w:lang w:eastAsia="zh-CN"/>
    </w:rPr>
  </w:style>
  <w:style w:type="paragraph" w:customStyle="1" w:styleId="EndNoteBibliography">
    <w:name w:val="EndNote Bibliography"/>
    <w:basedOn w:val="Standard"/>
    <w:link w:val="EndNoteBibliographyZchn"/>
    <w:rsid w:val="00F41E04"/>
    <w:pPr>
      <w:spacing w:after="160" w:line="240" w:lineRule="auto"/>
      <w:jc w:val="left"/>
    </w:pPr>
    <w:rPr>
      <w:rFonts w:ascii="Calibri" w:eastAsiaTheme="minorEastAsia" w:hAnsi="Calibri" w:cstheme="minorBidi"/>
      <w:noProof/>
      <w:sz w:val="22"/>
      <w:lang w:eastAsia="zh-CN"/>
    </w:rPr>
  </w:style>
  <w:style w:type="character" w:customStyle="1" w:styleId="EndNoteBibliographyZchn">
    <w:name w:val="EndNote Bibliography Zchn"/>
    <w:basedOn w:val="Absatz-Standardschriftart"/>
    <w:link w:val="EndNoteBibliography"/>
    <w:rsid w:val="00F41E04"/>
    <w:rPr>
      <w:rFonts w:eastAsiaTheme="minorEastAsia" w:cstheme="minorBidi"/>
      <w:noProof/>
      <w:sz w:val="22"/>
      <w:szCs w:val="22"/>
      <w:lang w:val="en-US" w:eastAsia="zh-CN"/>
    </w:rPr>
  </w:style>
  <w:style w:type="paragraph" w:styleId="StandardWeb">
    <w:name w:val="Normal (Web)"/>
    <w:basedOn w:val="Standard"/>
    <w:uiPriority w:val="99"/>
    <w:semiHidden/>
    <w:unhideWhenUsed/>
    <w:rsid w:val="00A813BB"/>
    <w:pPr>
      <w:spacing w:before="100" w:beforeAutospacing="1" w:after="100" w:afterAutospacing="1" w:line="240" w:lineRule="auto"/>
      <w:jc w:val="left"/>
    </w:pPr>
    <w:rPr>
      <w:rFonts w:eastAsiaTheme="minorEastAsia"/>
      <w:szCs w:val="24"/>
      <w:lang w:val="de-DE" w:eastAsia="de-DE"/>
    </w:rPr>
  </w:style>
  <w:style w:type="numbering" w:customStyle="1" w:styleId="Formatvorlage1">
    <w:name w:val="Formatvorlage1"/>
    <w:uiPriority w:val="99"/>
    <w:rsid w:val="008F23E3"/>
    <w:pPr>
      <w:numPr>
        <w:numId w:val="95"/>
      </w:numPr>
    </w:pPr>
  </w:style>
  <w:style w:type="character" w:customStyle="1" w:styleId="NormalZchn">
    <w:name w:val="Normal Zchn"/>
    <w:basedOn w:val="Textkrper2Zchn"/>
    <w:rsid w:val="00A97CF7"/>
    <w:rPr>
      <w:rFonts w:ascii="Times New Roman" w:eastAsia="Times New Roman" w:hAnsi="Times New Roman" w:cs="Arial"/>
      <w:sz w:val="22"/>
      <w:szCs w:val="19"/>
      <w:lang w:val="en-GB"/>
    </w:rPr>
  </w:style>
  <w:style w:type="character" w:customStyle="1" w:styleId="apple-converted-space">
    <w:name w:val="apple-converted-space"/>
    <w:basedOn w:val="Absatz-Standardschriftart"/>
    <w:rsid w:val="00953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487348">
      <w:marLeft w:val="0"/>
      <w:marRight w:val="0"/>
      <w:marTop w:val="0"/>
      <w:marBottom w:val="0"/>
      <w:divBdr>
        <w:top w:val="none" w:sz="0" w:space="0" w:color="auto"/>
        <w:left w:val="none" w:sz="0" w:space="0" w:color="auto"/>
        <w:bottom w:val="none" w:sz="0" w:space="0" w:color="auto"/>
        <w:right w:val="none" w:sz="0" w:space="0" w:color="auto"/>
      </w:divBdr>
    </w:div>
    <w:div w:id="135487349">
      <w:marLeft w:val="0"/>
      <w:marRight w:val="0"/>
      <w:marTop w:val="0"/>
      <w:marBottom w:val="0"/>
      <w:divBdr>
        <w:top w:val="none" w:sz="0" w:space="0" w:color="auto"/>
        <w:left w:val="none" w:sz="0" w:space="0" w:color="auto"/>
        <w:bottom w:val="none" w:sz="0" w:space="0" w:color="auto"/>
        <w:right w:val="none" w:sz="0" w:space="0" w:color="auto"/>
      </w:divBdr>
    </w:div>
    <w:div w:id="135487350">
      <w:marLeft w:val="0"/>
      <w:marRight w:val="0"/>
      <w:marTop w:val="0"/>
      <w:marBottom w:val="0"/>
      <w:divBdr>
        <w:top w:val="none" w:sz="0" w:space="0" w:color="auto"/>
        <w:left w:val="none" w:sz="0" w:space="0" w:color="auto"/>
        <w:bottom w:val="none" w:sz="0" w:space="0" w:color="auto"/>
        <w:right w:val="none" w:sz="0" w:space="0" w:color="auto"/>
      </w:divBdr>
    </w:div>
    <w:div w:id="152644895">
      <w:bodyDiv w:val="1"/>
      <w:marLeft w:val="0"/>
      <w:marRight w:val="0"/>
      <w:marTop w:val="0"/>
      <w:marBottom w:val="0"/>
      <w:divBdr>
        <w:top w:val="none" w:sz="0" w:space="0" w:color="auto"/>
        <w:left w:val="none" w:sz="0" w:space="0" w:color="auto"/>
        <w:bottom w:val="none" w:sz="0" w:space="0" w:color="auto"/>
        <w:right w:val="none" w:sz="0" w:space="0" w:color="auto"/>
      </w:divBdr>
    </w:div>
    <w:div w:id="190994508">
      <w:bodyDiv w:val="1"/>
      <w:marLeft w:val="0"/>
      <w:marRight w:val="0"/>
      <w:marTop w:val="0"/>
      <w:marBottom w:val="0"/>
      <w:divBdr>
        <w:top w:val="none" w:sz="0" w:space="0" w:color="auto"/>
        <w:left w:val="none" w:sz="0" w:space="0" w:color="auto"/>
        <w:bottom w:val="none" w:sz="0" w:space="0" w:color="auto"/>
        <w:right w:val="none" w:sz="0" w:space="0" w:color="auto"/>
      </w:divBdr>
    </w:div>
    <w:div w:id="264925367">
      <w:bodyDiv w:val="1"/>
      <w:marLeft w:val="0"/>
      <w:marRight w:val="0"/>
      <w:marTop w:val="0"/>
      <w:marBottom w:val="0"/>
      <w:divBdr>
        <w:top w:val="none" w:sz="0" w:space="0" w:color="auto"/>
        <w:left w:val="none" w:sz="0" w:space="0" w:color="auto"/>
        <w:bottom w:val="none" w:sz="0" w:space="0" w:color="auto"/>
        <w:right w:val="none" w:sz="0" w:space="0" w:color="auto"/>
      </w:divBdr>
    </w:div>
    <w:div w:id="316298897">
      <w:bodyDiv w:val="1"/>
      <w:marLeft w:val="0"/>
      <w:marRight w:val="0"/>
      <w:marTop w:val="0"/>
      <w:marBottom w:val="0"/>
      <w:divBdr>
        <w:top w:val="none" w:sz="0" w:space="0" w:color="auto"/>
        <w:left w:val="none" w:sz="0" w:space="0" w:color="auto"/>
        <w:bottom w:val="none" w:sz="0" w:space="0" w:color="auto"/>
        <w:right w:val="none" w:sz="0" w:space="0" w:color="auto"/>
      </w:divBdr>
    </w:div>
    <w:div w:id="327831819">
      <w:bodyDiv w:val="1"/>
      <w:marLeft w:val="0"/>
      <w:marRight w:val="0"/>
      <w:marTop w:val="0"/>
      <w:marBottom w:val="0"/>
      <w:divBdr>
        <w:top w:val="none" w:sz="0" w:space="0" w:color="auto"/>
        <w:left w:val="none" w:sz="0" w:space="0" w:color="auto"/>
        <w:bottom w:val="none" w:sz="0" w:space="0" w:color="auto"/>
        <w:right w:val="none" w:sz="0" w:space="0" w:color="auto"/>
      </w:divBdr>
    </w:div>
    <w:div w:id="348802631">
      <w:bodyDiv w:val="1"/>
      <w:marLeft w:val="0"/>
      <w:marRight w:val="0"/>
      <w:marTop w:val="0"/>
      <w:marBottom w:val="0"/>
      <w:divBdr>
        <w:top w:val="none" w:sz="0" w:space="0" w:color="auto"/>
        <w:left w:val="none" w:sz="0" w:space="0" w:color="auto"/>
        <w:bottom w:val="none" w:sz="0" w:space="0" w:color="auto"/>
        <w:right w:val="none" w:sz="0" w:space="0" w:color="auto"/>
      </w:divBdr>
    </w:div>
    <w:div w:id="410473722">
      <w:bodyDiv w:val="1"/>
      <w:marLeft w:val="0"/>
      <w:marRight w:val="0"/>
      <w:marTop w:val="0"/>
      <w:marBottom w:val="0"/>
      <w:divBdr>
        <w:top w:val="none" w:sz="0" w:space="0" w:color="auto"/>
        <w:left w:val="none" w:sz="0" w:space="0" w:color="auto"/>
        <w:bottom w:val="none" w:sz="0" w:space="0" w:color="auto"/>
        <w:right w:val="none" w:sz="0" w:space="0" w:color="auto"/>
      </w:divBdr>
    </w:div>
    <w:div w:id="457115697">
      <w:bodyDiv w:val="1"/>
      <w:marLeft w:val="0"/>
      <w:marRight w:val="0"/>
      <w:marTop w:val="0"/>
      <w:marBottom w:val="0"/>
      <w:divBdr>
        <w:top w:val="none" w:sz="0" w:space="0" w:color="auto"/>
        <w:left w:val="none" w:sz="0" w:space="0" w:color="auto"/>
        <w:bottom w:val="none" w:sz="0" w:space="0" w:color="auto"/>
        <w:right w:val="none" w:sz="0" w:space="0" w:color="auto"/>
      </w:divBdr>
    </w:div>
    <w:div w:id="490633404">
      <w:bodyDiv w:val="1"/>
      <w:marLeft w:val="0"/>
      <w:marRight w:val="0"/>
      <w:marTop w:val="0"/>
      <w:marBottom w:val="0"/>
      <w:divBdr>
        <w:top w:val="none" w:sz="0" w:space="0" w:color="auto"/>
        <w:left w:val="none" w:sz="0" w:space="0" w:color="auto"/>
        <w:bottom w:val="none" w:sz="0" w:space="0" w:color="auto"/>
        <w:right w:val="none" w:sz="0" w:space="0" w:color="auto"/>
      </w:divBdr>
    </w:div>
    <w:div w:id="493303810">
      <w:bodyDiv w:val="1"/>
      <w:marLeft w:val="0"/>
      <w:marRight w:val="0"/>
      <w:marTop w:val="0"/>
      <w:marBottom w:val="0"/>
      <w:divBdr>
        <w:top w:val="none" w:sz="0" w:space="0" w:color="auto"/>
        <w:left w:val="none" w:sz="0" w:space="0" w:color="auto"/>
        <w:bottom w:val="none" w:sz="0" w:space="0" w:color="auto"/>
        <w:right w:val="none" w:sz="0" w:space="0" w:color="auto"/>
      </w:divBdr>
    </w:div>
    <w:div w:id="515579588">
      <w:bodyDiv w:val="1"/>
      <w:marLeft w:val="0"/>
      <w:marRight w:val="0"/>
      <w:marTop w:val="0"/>
      <w:marBottom w:val="0"/>
      <w:divBdr>
        <w:top w:val="none" w:sz="0" w:space="0" w:color="auto"/>
        <w:left w:val="none" w:sz="0" w:space="0" w:color="auto"/>
        <w:bottom w:val="none" w:sz="0" w:space="0" w:color="auto"/>
        <w:right w:val="none" w:sz="0" w:space="0" w:color="auto"/>
      </w:divBdr>
    </w:div>
    <w:div w:id="664287181">
      <w:bodyDiv w:val="1"/>
      <w:marLeft w:val="0"/>
      <w:marRight w:val="0"/>
      <w:marTop w:val="0"/>
      <w:marBottom w:val="0"/>
      <w:divBdr>
        <w:top w:val="none" w:sz="0" w:space="0" w:color="auto"/>
        <w:left w:val="none" w:sz="0" w:space="0" w:color="auto"/>
        <w:bottom w:val="none" w:sz="0" w:space="0" w:color="auto"/>
        <w:right w:val="none" w:sz="0" w:space="0" w:color="auto"/>
      </w:divBdr>
    </w:div>
    <w:div w:id="699815610">
      <w:bodyDiv w:val="1"/>
      <w:marLeft w:val="0"/>
      <w:marRight w:val="0"/>
      <w:marTop w:val="0"/>
      <w:marBottom w:val="0"/>
      <w:divBdr>
        <w:top w:val="none" w:sz="0" w:space="0" w:color="auto"/>
        <w:left w:val="none" w:sz="0" w:space="0" w:color="auto"/>
        <w:bottom w:val="none" w:sz="0" w:space="0" w:color="auto"/>
        <w:right w:val="none" w:sz="0" w:space="0" w:color="auto"/>
      </w:divBdr>
    </w:div>
    <w:div w:id="761533452">
      <w:bodyDiv w:val="1"/>
      <w:marLeft w:val="0"/>
      <w:marRight w:val="0"/>
      <w:marTop w:val="0"/>
      <w:marBottom w:val="0"/>
      <w:divBdr>
        <w:top w:val="none" w:sz="0" w:space="0" w:color="auto"/>
        <w:left w:val="none" w:sz="0" w:space="0" w:color="auto"/>
        <w:bottom w:val="none" w:sz="0" w:space="0" w:color="auto"/>
        <w:right w:val="none" w:sz="0" w:space="0" w:color="auto"/>
      </w:divBdr>
    </w:div>
    <w:div w:id="814293784">
      <w:bodyDiv w:val="1"/>
      <w:marLeft w:val="0"/>
      <w:marRight w:val="0"/>
      <w:marTop w:val="0"/>
      <w:marBottom w:val="0"/>
      <w:divBdr>
        <w:top w:val="none" w:sz="0" w:space="0" w:color="auto"/>
        <w:left w:val="none" w:sz="0" w:space="0" w:color="auto"/>
        <w:bottom w:val="none" w:sz="0" w:space="0" w:color="auto"/>
        <w:right w:val="none" w:sz="0" w:space="0" w:color="auto"/>
      </w:divBdr>
    </w:div>
    <w:div w:id="858010035">
      <w:bodyDiv w:val="1"/>
      <w:marLeft w:val="0"/>
      <w:marRight w:val="0"/>
      <w:marTop w:val="0"/>
      <w:marBottom w:val="0"/>
      <w:divBdr>
        <w:top w:val="none" w:sz="0" w:space="0" w:color="auto"/>
        <w:left w:val="none" w:sz="0" w:space="0" w:color="auto"/>
        <w:bottom w:val="none" w:sz="0" w:space="0" w:color="auto"/>
        <w:right w:val="none" w:sz="0" w:space="0" w:color="auto"/>
      </w:divBdr>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943344079">
      <w:bodyDiv w:val="1"/>
      <w:marLeft w:val="0"/>
      <w:marRight w:val="0"/>
      <w:marTop w:val="0"/>
      <w:marBottom w:val="0"/>
      <w:divBdr>
        <w:top w:val="none" w:sz="0" w:space="0" w:color="auto"/>
        <w:left w:val="none" w:sz="0" w:space="0" w:color="auto"/>
        <w:bottom w:val="none" w:sz="0" w:space="0" w:color="auto"/>
        <w:right w:val="none" w:sz="0" w:space="0" w:color="auto"/>
      </w:divBdr>
    </w:div>
    <w:div w:id="957419710">
      <w:bodyDiv w:val="1"/>
      <w:marLeft w:val="0"/>
      <w:marRight w:val="0"/>
      <w:marTop w:val="0"/>
      <w:marBottom w:val="0"/>
      <w:divBdr>
        <w:top w:val="none" w:sz="0" w:space="0" w:color="auto"/>
        <w:left w:val="none" w:sz="0" w:space="0" w:color="auto"/>
        <w:bottom w:val="none" w:sz="0" w:space="0" w:color="auto"/>
        <w:right w:val="none" w:sz="0" w:space="0" w:color="auto"/>
      </w:divBdr>
    </w:div>
    <w:div w:id="989098216">
      <w:bodyDiv w:val="1"/>
      <w:marLeft w:val="0"/>
      <w:marRight w:val="0"/>
      <w:marTop w:val="0"/>
      <w:marBottom w:val="0"/>
      <w:divBdr>
        <w:top w:val="none" w:sz="0" w:space="0" w:color="auto"/>
        <w:left w:val="none" w:sz="0" w:space="0" w:color="auto"/>
        <w:bottom w:val="none" w:sz="0" w:space="0" w:color="auto"/>
        <w:right w:val="none" w:sz="0" w:space="0" w:color="auto"/>
      </w:divBdr>
    </w:div>
    <w:div w:id="1015423198">
      <w:bodyDiv w:val="1"/>
      <w:marLeft w:val="0"/>
      <w:marRight w:val="0"/>
      <w:marTop w:val="0"/>
      <w:marBottom w:val="0"/>
      <w:divBdr>
        <w:top w:val="none" w:sz="0" w:space="0" w:color="auto"/>
        <w:left w:val="none" w:sz="0" w:space="0" w:color="auto"/>
        <w:bottom w:val="none" w:sz="0" w:space="0" w:color="auto"/>
        <w:right w:val="none" w:sz="0" w:space="0" w:color="auto"/>
      </w:divBdr>
    </w:div>
    <w:div w:id="1059019138">
      <w:bodyDiv w:val="1"/>
      <w:marLeft w:val="0"/>
      <w:marRight w:val="0"/>
      <w:marTop w:val="0"/>
      <w:marBottom w:val="0"/>
      <w:divBdr>
        <w:top w:val="none" w:sz="0" w:space="0" w:color="auto"/>
        <w:left w:val="none" w:sz="0" w:space="0" w:color="auto"/>
        <w:bottom w:val="none" w:sz="0" w:space="0" w:color="auto"/>
        <w:right w:val="none" w:sz="0" w:space="0" w:color="auto"/>
      </w:divBdr>
    </w:div>
    <w:div w:id="1089160707">
      <w:bodyDiv w:val="1"/>
      <w:marLeft w:val="0"/>
      <w:marRight w:val="0"/>
      <w:marTop w:val="0"/>
      <w:marBottom w:val="0"/>
      <w:divBdr>
        <w:top w:val="none" w:sz="0" w:space="0" w:color="auto"/>
        <w:left w:val="none" w:sz="0" w:space="0" w:color="auto"/>
        <w:bottom w:val="none" w:sz="0" w:space="0" w:color="auto"/>
        <w:right w:val="none" w:sz="0" w:space="0" w:color="auto"/>
      </w:divBdr>
    </w:div>
    <w:div w:id="1115753311">
      <w:bodyDiv w:val="1"/>
      <w:marLeft w:val="0"/>
      <w:marRight w:val="0"/>
      <w:marTop w:val="0"/>
      <w:marBottom w:val="0"/>
      <w:divBdr>
        <w:top w:val="none" w:sz="0" w:space="0" w:color="auto"/>
        <w:left w:val="none" w:sz="0" w:space="0" w:color="auto"/>
        <w:bottom w:val="none" w:sz="0" w:space="0" w:color="auto"/>
        <w:right w:val="none" w:sz="0" w:space="0" w:color="auto"/>
      </w:divBdr>
    </w:div>
    <w:div w:id="1119225054">
      <w:bodyDiv w:val="1"/>
      <w:marLeft w:val="0"/>
      <w:marRight w:val="0"/>
      <w:marTop w:val="0"/>
      <w:marBottom w:val="0"/>
      <w:divBdr>
        <w:top w:val="none" w:sz="0" w:space="0" w:color="auto"/>
        <w:left w:val="none" w:sz="0" w:space="0" w:color="auto"/>
        <w:bottom w:val="none" w:sz="0" w:space="0" w:color="auto"/>
        <w:right w:val="none" w:sz="0" w:space="0" w:color="auto"/>
      </w:divBdr>
      <w:divsChild>
        <w:div w:id="86654699">
          <w:marLeft w:val="0"/>
          <w:marRight w:val="0"/>
          <w:marTop w:val="0"/>
          <w:marBottom w:val="0"/>
          <w:divBdr>
            <w:top w:val="none" w:sz="0" w:space="0" w:color="auto"/>
            <w:left w:val="none" w:sz="0" w:space="0" w:color="auto"/>
            <w:bottom w:val="none" w:sz="0" w:space="0" w:color="auto"/>
            <w:right w:val="none" w:sz="0" w:space="0" w:color="auto"/>
          </w:divBdr>
        </w:div>
        <w:div w:id="1731152159">
          <w:marLeft w:val="0"/>
          <w:marRight w:val="0"/>
          <w:marTop w:val="0"/>
          <w:marBottom w:val="0"/>
          <w:divBdr>
            <w:top w:val="none" w:sz="0" w:space="0" w:color="auto"/>
            <w:left w:val="none" w:sz="0" w:space="0" w:color="auto"/>
            <w:bottom w:val="none" w:sz="0" w:space="0" w:color="auto"/>
            <w:right w:val="none" w:sz="0" w:space="0" w:color="auto"/>
          </w:divBdr>
        </w:div>
      </w:divsChild>
    </w:div>
    <w:div w:id="1139611270">
      <w:bodyDiv w:val="1"/>
      <w:marLeft w:val="0"/>
      <w:marRight w:val="0"/>
      <w:marTop w:val="0"/>
      <w:marBottom w:val="0"/>
      <w:divBdr>
        <w:top w:val="none" w:sz="0" w:space="0" w:color="auto"/>
        <w:left w:val="none" w:sz="0" w:space="0" w:color="auto"/>
        <w:bottom w:val="none" w:sz="0" w:space="0" w:color="auto"/>
        <w:right w:val="none" w:sz="0" w:space="0" w:color="auto"/>
      </w:divBdr>
    </w:div>
    <w:div w:id="1177117494">
      <w:bodyDiv w:val="1"/>
      <w:marLeft w:val="0"/>
      <w:marRight w:val="0"/>
      <w:marTop w:val="0"/>
      <w:marBottom w:val="0"/>
      <w:divBdr>
        <w:top w:val="none" w:sz="0" w:space="0" w:color="auto"/>
        <w:left w:val="none" w:sz="0" w:space="0" w:color="auto"/>
        <w:bottom w:val="none" w:sz="0" w:space="0" w:color="auto"/>
        <w:right w:val="none" w:sz="0" w:space="0" w:color="auto"/>
      </w:divBdr>
    </w:div>
    <w:div w:id="1301030593">
      <w:bodyDiv w:val="1"/>
      <w:marLeft w:val="0"/>
      <w:marRight w:val="0"/>
      <w:marTop w:val="0"/>
      <w:marBottom w:val="0"/>
      <w:divBdr>
        <w:top w:val="none" w:sz="0" w:space="0" w:color="auto"/>
        <w:left w:val="none" w:sz="0" w:space="0" w:color="auto"/>
        <w:bottom w:val="none" w:sz="0" w:space="0" w:color="auto"/>
        <w:right w:val="none" w:sz="0" w:space="0" w:color="auto"/>
      </w:divBdr>
    </w:div>
    <w:div w:id="1429889195">
      <w:bodyDiv w:val="1"/>
      <w:marLeft w:val="0"/>
      <w:marRight w:val="0"/>
      <w:marTop w:val="0"/>
      <w:marBottom w:val="0"/>
      <w:divBdr>
        <w:top w:val="none" w:sz="0" w:space="0" w:color="auto"/>
        <w:left w:val="none" w:sz="0" w:space="0" w:color="auto"/>
        <w:bottom w:val="none" w:sz="0" w:space="0" w:color="auto"/>
        <w:right w:val="none" w:sz="0" w:space="0" w:color="auto"/>
      </w:divBdr>
    </w:div>
    <w:div w:id="1558667354">
      <w:bodyDiv w:val="1"/>
      <w:marLeft w:val="0"/>
      <w:marRight w:val="0"/>
      <w:marTop w:val="0"/>
      <w:marBottom w:val="0"/>
      <w:divBdr>
        <w:top w:val="none" w:sz="0" w:space="0" w:color="auto"/>
        <w:left w:val="none" w:sz="0" w:space="0" w:color="auto"/>
        <w:bottom w:val="none" w:sz="0" w:space="0" w:color="auto"/>
        <w:right w:val="none" w:sz="0" w:space="0" w:color="auto"/>
      </w:divBdr>
    </w:div>
    <w:div w:id="1682118689">
      <w:bodyDiv w:val="1"/>
      <w:marLeft w:val="0"/>
      <w:marRight w:val="0"/>
      <w:marTop w:val="0"/>
      <w:marBottom w:val="0"/>
      <w:divBdr>
        <w:top w:val="none" w:sz="0" w:space="0" w:color="auto"/>
        <w:left w:val="none" w:sz="0" w:space="0" w:color="auto"/>
        <w:bottom w:val="none" w:sz="0" w:space="0" w:color="auto"/>
        <w:right w:val="none" w:sz="0" w:space="0" w:color="auto"/>
      </w:divBdr>
    </w:div>
    <w:div w:id="1686400410">
      <w:bodyDiv w:val="1"/>
      <w:marLeft w:val="0"/>
      <w:marRight w:val="0"/>
      <w:marTop w:val="0"/>
      <w:marBottom w:val="0"/>
      <w:divBdr>
        <w:top w:val="none" w:sz="0" w:space="0" w:color="auto"/>
        <w:left w:val="none" w:sz="0" w:space="0" w:color="auto"/>
        <w:bottom w:val="none" w:sz="0" w:space="0" w:color="auto"/>
        <w:right w:val="none" w:sz="0" w:space="0" w:color="auto"/>
      </w:divBdr>
    </w:div>
    <w:div w:id="1688755038">
      <w:bodyDiv w:val="1"/>
      <w:marLeft w:val="0"/>
      <w:marRight w:val="0"/>
      <w:marTop w:val="0"/>
      <w:marBottom w:val="0"/>
      <w:divBdr>
        <w:top w:val="none" w:sz="0" w:space="0" w:color="auto"/>
        <w:left w:val="none" w:sz="0" w:space="0" w:color="auto"/>
        <w:bottom w:val="none" w:sz="0" w:space="0" w:color="auto"/>
        <w:right w:val="none" w:sz="0" w:space="0" w:color="auto"/>
      </w:divBdr>
    </w:div>
    <w:div w:id="1789078926">
      <w:bodyDiv w:val="1"/>
      <w:marLeft w:val="0"/>
      <w:marRight w:val="0"/>
      <w:marTop w:val="0"/>
      <w:marBottom w:val="0"/>
      <w:divBdr>
        <w:top w:val="none" w:sz="0" w:space="0" w:color="auto"/>
        <w:left w:val="none" w:sz="0" w:space="0" w:color="auto"/>
        <w:bottom w:val="none" w:sz="0" w:space="0" w:color="auto"/>
        <w:right w:val="none" w:sz="0" w:space="0" w:color="auto"/>
      </w:divBdr>
    </w:div>
    <w:div w:id="1806115771">
      <w:bodyDiv w:val="1"/>
      <w:marLeft w:val="0"/>
      <w:marRight w:val="0"/>
      <w:marTop w:val="0"/>
      <w:marBottom w:val="0"/>
      <w:divBdr>
        <w:top w:val="none" w:sz="0" w:space="0" w:color="auto"/>
        <w:left w:val="none" w:sz="0" w:space="0" w:color="auto"/>
        <w:bottom w:val="none" w:sz="0" w:space="0" w:color="auto"/>
        <w:right w:val="none" w:sz="0" w:space="0" w:color="auto"/>
      </w:divBdr>
    </w:div>
    <w:div w:id="1817407152">
      <w:bodyDiv w:val="1"/>
      <w:marLeft w:val="0"/>
      <w:marRight w:val="0"/>
      <w:marTop w:val="0"/>
      <w:marBottom w:val="0"/>
      <w:divBdr>
        <w:top w:val="none" w:sz="0" w:space="0" w:color="auto"/>
        <w:left w:val="none" w:sz="0" w:space="0" w:color="auto"/>
        <w:bottom w:val="none" w:sz="0" w:space="0" w:color="auto"/>
        <w:right w:val="none" w:sz="0" w:space="0" w:color="auto"/>
      </w:divBdr>
    </w:div>
    <w:div w:id="1905530612">
      <w:bodyDiv w:val="1"/>
      <w:marLeft w:val="0"/>
      <w:marRight w:val="0"/>
      <w:marTop w:val="0"/>
      <w:marBottom w:val="0"/>
      <w:divBdr>
        <w:top w:val="none" w:sz="0" w:space="0" w:color="auto"/>
        <w:left w:val="none" w:sz="0" w:space="0" w:color="auto"/>
        <w:bottom w:val="none" w:sz="0" w:space="0" w:color="auto"/>
        <w:right w:val="none" w:sz="0" w:space="0" w:color="auto"/>
      </w:divBdr>
    </w:div>
    <w:div w:id="1994680134">
      <w:bodyDiv w:val="1"/>
      <w:marLeft w:val="0"/>
      <w:marRight w:val="0"/>
      <w:marTop w:val="0"/>
      <w:marBottom w:val="0"/>
      <w:divBdr>
        <w:top w:val="none" w:sz="0" w:space="0" w:color="auto"/>
        <w:left w:val="none" w:sz="0" w:space="0" w:color="auto"/>
        <w:bottom w:val="none" w:sz="0" w:space="0" w:color="auto"/>
        <w:right w:val="none" w:sz="0" w:space="0" w:color="auto"/>
      </w:divBdr>
    </w:div>
    <w:div w:id="2103406810">
      <w:bodyDiv w:val="1"/>
      <w:marLeft w:val="0"/>
      <w:marRight w:val="0"/>
      <w:marTop w:val="0"/>
      <w:marBottom w:val="0"/>
      <w:divBdr>
        <w:top w:val="none" w:sz="0" w:space="0" w:color="auto"/>
        <w:left w:val="none" w:sz="0" w:space="0" w:color="auto"/>
        <w:bottom w:val="none" w:sz="0" w:space="0" w:color="auto"/>
        <w:right w:val="none" w:sz="0" w:space="0" w:color="auto"/>
      </w:divBdr>
    </w:div>
    <w:div w:id="212549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8.jpg"/><Relationship Id="rId63" Type="http://schemas.openxmlformats.org/officeDocument/2006/relationships/image" Target="media/image43.png"/><Relationship Id="rId159" Type="http://schemas.openxmlformats.org/officeDocument/2006/relationships/image" Target="media/image118.PNG"/><Relationship Id="rId170" Type="http://schemas.openxmlformats.org/officeDocument/2006/relationships/image" Target="media/image128.png"/><Relationship Id="rId226" Type="http://schemas.openxmlformats.org/officeDocument/2006/relationships/image" Target="media/image174.png"/><Relationship Id="rId268" Type="http://schemas.openxmlformats.org/officeDocument/2006/relationships/hyperlink" Target="http://www.citygml.org" TargetMode="External"/><Relationship Id="rId32" Type="http://schemas.openxmlformats.org/officeDocument/2006/relationships/image" Target="media/image14.png"/><Relationship Id="rId74" Type="http://schemas.openxmlformats.org/officeDocument/2006/relationships/header" Target="header9.xml"/><Relationship Id="rId128" Type="http://schemas.openxmlformats.org/officeDocument/2006/relationships/image" Target="media/image89.png"/><Relationship Id="rId5" Type="http://schemas.openxmlformats.org/officeDocument/2006/relationships/settings" Target="settings.xml"/><Relationship Id="rId181" Type="http://schemas.openxmlformats.org/officeDocument/2006/relationships/image" Target="media/image139.png"/><Relationship Id="rId237" Type="http://schemas.openxmlformats.org/officeDocument/2006/relationships/hyperlink" Target="https://dl.dropboxusercontent.com/u/69071139/Buildings/NYC_MasterJSON.json" TargetMode="External"/><Relationship Id="rId279" Type="http://schemas.openxmlformats.org/officeDocument/2006/relationships/hyperlink" Target="http://mathworld.wolfram.com/AffineTransformation.html" TargetMode="External"/><Relationship Id="rId43" Type="http://schemas.openxmlformats.org/officeDocument/2006/relationships/image" Target="media/image25.png"/><Relationship Id="rId139" Type="http://schemas.openxmlformats.org/officeDocument/2006/relationships/header" Target="header20.xml"/><Relationship Id="rId290" Type="http://schemas.openxmlformats.org/officeDocument/2006/relationships/hyperlink" Target="http://www.businesslocationcenter.de/wab/maps/main/" TargetMode="External"/><Relationship Id="rId85" Type="http://schemas.openxmlformats.org/officeDocument/2006/relationships/image" Target="media/image57.png"/><Relationship Id="rId150" Type="http://schemas.openxmlformats.org/officeDocument/2006/relationships/image" Target="media/image110.PNG"/><Relationship Id="rId192" Type="http://schemas.openxmlformats.org/officeDocument/2006/relationships/image" Target="media/image149.emf"/><Relationship Id="rId206" Type="http://schemas.openxmlformats.org/officeDocument/2006/relationships/hyperlink" Target="http://tomcat.apache.org/" TargetMode="External"/><Relationship Id="rId248" Type="http://schemas.openxmlformats.org/officeDocument/2006/relationships/hyperlink" Target="http://cdn.flaggenplatz.de/media/catalog/product/all/4489b.gif" TargetMode="External"/><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70.PNG"/><Relationship Id="rId129" Type="http://schemas.openxmlformats.org/officeDocument/2006/relationships/image" Target="media/image90.png"/><Relationship Id="rId280" Type="http://schemas.openxmlformats.org/officeDocument/2006/relationships/hyperlink" Target="https://github.com/3dcitydb/importer-exporter" TargetMode="External"/><Relationship Id="rId54" Type="http://schemas.openxmlformats.org/officeDocument/2006/relationships/image" Target="media/image36.png"/><Relationship Id="rId75" Type="http://schemas.openxmlformats.org/officeDocument/2006/relationships/image" Target="media/image51.png"/><Relationship Id="rId96" Type="http://schemas.openxmlformats.org/officeDocument/2006/relationships/hyperlink" Target="http://www.java.com/en/download" TargetMode="External"/><Relationship Id="rId140" Type="http://schemas.openxmlformats.org/officeDocument/2006/relationships/image" Target="media/image100.PNG"/><Relationship Id="rId161" Type="http://schemas.openxmlformats.org/officeDocument/2006/relationships/image" Target="media/image120.png"/><Relationship Id="rId182" Type="http://schemas.openxmlformats.org/officeDocument/2006/relationships/image" Target="media/image140.png"/><Relationship Id="rId217" Type="http://schemas.openxmlformats.org/officeDocument/2006/relationships/image" Target="media/image165.png"/><Relationship Id="rId6" Type="http://schemas.openxmlformats.org/officeDocument/2006/relationships/webSettings" Target="webSettings.xml"/><Relationship Id="rId238" Type="http://schemas.openxmlformats.org/officeDocument/2006/relationships/hyperlink" Target="https://www.google.com/fusiontables/DataSource?docid=1ivFBfqsnkv5OlvkQUybgfOSjIz_u9_98_mmJVUss" TargetMode="External"/><Relationship Id="rId259" Type="http://schemas.openxmlformats.org/officeDocument/2006/relationships/image" Target="media/image199.png"/><Relationship Id="rId23" Type="http://schemas.openxmlformats.org/officeDocument/2006/relationships/header" Target="header1.xml"/><Relationship Id="rId119" Type="http://schemas.openxmlformats.org/officeDocument/2006/relationships/image" Target="media/image80.png"/><Relationship Id="rId270" Type="http://schemas.openxmlformats.org/officeDocument/2006/relationships/hyperlink" Target="https://developers.google.com/maps/documentation/elevation/" TargetMode="External"/><Relationship Id="rId291" Type="http://schemas.openxmlformats.org/officeDocument/2006/relationships/image" Target="media/image207.png"/><Relationship Id="rId44" Type="http://schemas.openxmlformats.org/officeDocument/2006/relationships/image" Target="media/image26.png"/><Relationship Id="rId65" Type="http://schemas.openxmlformats.org/officeDocument/2006/relationships/image" Target="media/image44.png"/><Relationship Id="rId86" Type="http://schemas.openxmlformats.org/officeDocument/2006/relationships/header" Target="header14.xml"/><Relationship Id="rId130" Type="http://schemas.openxmlformats.org/officeDocument/2006/relationships/image" Target="media/image91.png"/><Relationship Id="rId151" Type="http://schemas.openxmlformats.org/officeDocument/2006/relationships/image" Target="media/image111.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hyperlink" Target="http://www.3dcitydb.org/" TargetMode="External"/><Relationship Id="rId228" Type="http://schemas.openxmlformats.org/officeDocument/2006/relationships/image" Target="media/image176.png"/><Relationship Id="rId249" Type="http://schemas.openxmlformats.org/officeDocument/2006/relationships/hyperlink" Target="http://www.3dcitydb.de/3dcitydb/fileadmin/mydata/Vorarlberg_Demo/Vorarlberg_DTM" TargetMode="External"/><Relationship Id="rId13" Type="http://schemas.openxmlformats.org/officeDocument/2006/relationships/image" Target="media/image5.png"/><Relationship Id="rId109" Type="http://schemas.openxmlformats.org/officeDocument/2006/relationships/image" Target="media/image71.png"/><Relationship Id="rId260" Type="http://schemas.openxmlformats.org/officeDocument/2006/relationships/image" Target="media/image200.png"/><Relationship Id="rId281" Type="http://schemas.openxmlformats.org/officeDocument/2006/relationships/image" Target="media/image203.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header" Target="header10.xml"/><Relationship Id="rId97" Type="http://schemas.openxmlformats.org/officeDocument/2006/relationships/hyperlink" Target="http://www.3dcitydb.org" TargetMode="External"/><Relationship Id="rId120" Type="http://schemas.openxmlformats.org/officeDocument/2006/relationships/image" Target="media/image81.png"/><Relationship Id="rId141" Type="http://schemas.openxmlformats.org/officeDocument/2006/relationships/image" Target="media/image101.PNG"/><Relationship Id="rId7" Type="http://schemas.openxmlformats.org/officeDocument/2006/relationships/footnotes" Target="footnotes.xml"/><Relationship Id="rId162" Type="http://schemas.openxmlformats.org/officeDocument/2006/relationships/image" Target="media/image121.png"/><Relationship Id="rId183" Type="http://schemas.openxmlformats.org/officeDocument/2006/relationships/image" Target="media/image141.png"/><Relationship Id="rId218" Type="http://schemas.openxmlformats.org/officeDocument/2006/relationships/image" Target="media/image166.png"/><Relationship Id="rId239" Type="http://schemas.openxmlformats.org/officeDocument/2006/relationships/hyperlink" Target="https://dl.dropboxusercontent.com/u/69071139/Buildings/NYC_JSON.json" TargetMode="External"/><Relationship Id="rId250" Type="http://schemas.openxmlformats.org/officeDocument/2006/relationships/image" Target="media/image191.png"/><Relationship Id="rId271" Type="http://schemas.openxmlformats.org/officeDocument/2006/relationships/hyperlink" Target="http://portal.opengeospatial.org/files/?artifact_id=28802" TargetMode="External"/><Relationship Id="rId292" Type="http://schemas.openxmlformats.org/officeDocument/2006/relationships/image" Target="media/image208.png"/><Relationship Id="rId24" Type="http://schemas.openxmlformats.org/officeDocument/2006/relationships/header" Target="header2.xml"/><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eader" Target="header15.xml"/><Relationship Id="rId110" Type="http://schemas.openxmlformats.org/officeDocument/2006/relationships/image" Target="media/image72.png"/><Relationship Id="rId131" Type="http://schemas.openxmlformats.org/officeDocument/2006/relationships/image" Target="media/image92.png"/><Relationship Id="rId152" Type="http://schemas.openxmlformats.org/officeDocument/2006/relationships/image" Target="media/image112.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hyperlink" Target="https://github.com/3dcitydb/web-feature-service" TargetMode="External"/><Relationship Id="rId229" Type="http://schemas.openxmlformats.org/officeDocument/2006/relationships/image" Target="media/image177.png"/><Relationship Id="rId240" Type="http://schemas.openxmlformats.org/officeDocument/2006/relationships/image" Target="media/image185.png"/><Relationship Id="rId261" Type="http://schemas.openxmlformats.org/officeDocument/2006/relationships/image" Target="media/image201.png"/><Relationship Id="rId14" Type="http://schemas.openxmlformats.org/officeDocument/2006/relationships/image" Target="media/image6.jpeg"/><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header" Target="header11.xml"/><Relationship Id="rId100" Type="http://schemas.openxmlformats.org/officeDocument/2006/relationships/image" Target="media/image64.png"/><Relationship Id="rId282" Type="http://schemas.openxmlformats.org/officeDocument/2006/relationships/hyperlink" Target="http://www.climate-kic.org/" TargetMode="External"/><Relationship Id="rId8" Type="http://schemas.openxmlformats.org/officeDocument/2006/relationships/endnotes" Target="endnotes.xml"/><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102.PNG"/><Relationship Id="rId163" Type="http://schemas.openxmlformats.org/officeDocument/2006/relationships/image" Target="media/image122.PNG"/><Relationship Id="rId184" Type="http://schemas.openxmlformats.org/officeDocument/2006/relationships/image" Target="media/image142.png"/><Relationship Id="rId219" Type="http://schemas.openxmlformats.org/officeDocument/2006/relationships/image" Target="media/image167.jpg"/><Relationship Id="rId230" Type="http://schemas.openxmlformats.org/officeDocument/2006/relationships/image" Target="media/image178.png"/><Relationship Id="rId251" Type="http://schemas.openxmlformats.org/officeDocument/2006/relationships/hyperlink" Target="https://github.com/3dcitydb/3dcitydb-web-map" TargetMode="External"/><Relationship Id="rId25" Type="http://schemas.openxmlformats.org/officeDocument/2006/relationships/hyperlink" Target="http://www.apache.org/licenses/LICENSE-2.0" TargetMode="External"/><Relationship Id="rId46" Type="http://schemas.openxmlformats.org/officeDocument/2006/relationships/image" Target="media/image28.png"/><Relationship Id="rId67" Type="http://schemas.openxmlformats.org/officeDocument/2006/relationships/image" Target="media/image46.png"/><Relationship Id="rId272" Type="http://schemas.openxmlformats.org/officeDocument/2006/relationships/hyperlink" Target="http://portal.opengeospatial.org/files/?artifact_id=28802" TargetMode="External"/><Relationship Id="rId293" Type="http://schemas.openxmlformats.org/officeDocument/2006/relationships/fontTable" Target="fontTable.xml"/><Relationship Id="rId88" Type="http://schemas.openxmlformats.org/officeDocument/2006/relationships/image" Target="media/image58.png"/><Relationship Id="rId111" Type="http://schemas.openxmlformats.org/officeDocument/2006/relationships/hyperlink" Target="http://www.apache.org/licenses/" TargetMode="External"/><Relationship Id="rId132" Type="http://schemas.openxmlformats.org/officeDocument/2006/relationships/image" Target="media/image93.png"/><Relationship Id="rId153" Type="http://schemas.openxmlformats.org/officeDocument/2006/relationships/image" Target="media/image113.PNG"/><Relationship Id="rId174" Type="http://schemas.openxmlformats.org/officeDocument/2006/relationships/image" Target="media/image132.PNG"/><Relationship Id="rId195" Type="http://schemas.openxmlformats.org/officeDocument/2006/relationships/hyperlink" Target="https://www.google.com/fusiontables/data?dsrcid=implicit" TargetMode="External"/><Relationship Id="rId209" Type="http://schemas.openxmlformats.org/officeDocument/2006/relationships/image" Target="media/image161.png"/><Relationship Id="rId220" Type="http://schemas.openxmlformats.org/officeDocument/2006/relationships/image" Target="media/image168.png"/><Relationship Id="rId241" Type="http://schemas.openxmlformats.org/officeDocument/2006/relationships/image" Target="media/image186.png"/><Relationship Id="rId15" Type="http://schemas.openxmlformats.org/officeDocument/2006/relationships/image" Target="media/image7.jpeg"/><Relationship Id="rId36" Type="http://schemas.openxmlformats.org/officeDocument/2006/relationships/image" Target="media/image18.png"/><Relationship Id="rId57" Type="http://schemas.openxmlformats.org/officeDocument/2006/relationships/image" Target="media/image39.emf"/><Relationship Id="rId262" Type="http://schemas.openxmlformats.org/officeDocument/2006/relationships/image" Target="media/image202.png"/><Relationship Id="rId283" Type="http://schemas.openxmlformats.org/officeDocument/2006/relationships/hyperlink" Target="http://www.gis.bgu.tum.de/en/projects/energieatlas-berlin/" TargetMode="External"/><Relationship Id="rId78" Type="http://schemas.openxmlformats.org/officeDocument/2006/relationships/image" Target="media/image52.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3.PNG"/><Relationship Id="rId143" Type="http://schemas.openxmlformats.org/officeDocument/2006/relationships/image" Target="media/image103.PNG"/><Relationship Id="rId164" Type="http://schemas.openxmlformats.org/officeDocument/2006/relationships/hyperlink" Target="http://upload.wikimedia.org/wikipedia/commons/d/d1/FrisoaltarPergamo.jpg" TargetMode="External"/><Relationship Id="rId185" Type="http://schemas.openxmlformats.org/officeDocument/2006/relationships/image" Target="media/image143.PNG"/><Relationship Id="rId9" Type="http://schemas.openxmlformats.org/officeDocument/2006/relationships/image" Target="media/image1.jpeg"/><Relationship Id="rId210" Type="http://schemas.openxmlformats.org/officeDocument/2006/relationships/image" Target="media/image162.png"/><Relationship Id="rId26" Type="http://schemas.openxmlformats.org/officeDocument/2006/relationships/hyperlink" Target="https://github.com/3dcitydb" TargetMode="External"/><Relationship Id="rId231" Type="http://schemas.openxmlformats.org/officeDocument/2006/relationships/image" Target="media/image179.jpeg"/><Relationship Id="rId252" Type="http://schemas.openxmlformats.org/officeDocument/2006/relationships/image" Target="media/image192.png"/><Relationship Id="rId273" Type="http://schemas.openxmlformats.org/officeDocument/2006/relationships/hyperlink" Target="http://docs.oracle.com/javase/6/docs/technotes/tools/windows/java.html" TargetMode="External"/><Relationship Id="rId294" Type="http://schemas.openxmlformats.org/officeDocument/2006/relationships/theme" Target="theme/theme1.xml"/><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header" Target="header16.xml"/><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4.PNG"/><Relationship Id="rId175" Type="http://schemas.openxmlformats.org/officeDocument/2006/relationships/image" Target="media/image133.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image" Target="media/image8.jpeg"/><Relationship Id="rId221" Type="http://schemas.openxmlformats.org/officeDocument/2006/relationships/image" Target="media/image169.png"/><Relationship Id="rId242" Type="http://schemas.openxmlformats.org/officeDocument/2006/relationships/image" Target="media/image187.png"/><Relationship Id="rId263" Type="http://schemas.openxmlformats.org/officeDocument/2006/relationships/hyperlink" Target="http://www.3dcitydb.org/" TargetMode="External"/><Relationship Id="rId284" Type="http://schemas.openxmlformats.org/officeDocument/2006/relationships/hyperlink" Target="https://www.gis.bgu.tum.de/en/projects/smart-sustainable-districts-ssd/"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header" Target="header12.xml"/><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104.PNG"/><Relationship Id="rId90" Type="http://schemas.openxmlformats.org/officeDocument/2006/relationships/header" Target="header17.xml"/><Relationship Id="rId165" Type="http://schemas.openxmlformats.org/officeDocument/2006/relationships/image" Target="media/image123.png"/><Relationship Id="rId186" Type="http://schemas.openxmlformats.org/officeDocument/2006/relationships/hyperlink" Target="http://www.3dcitydb.org" TargetMode="External"/><Relationship Id="rId211" Type="http://schemas.openxmlformats.org/officeDocument/2006/relationships/image" Target="media/image163.png"/><Relationship Id="rId232" Type="http://schemas.openxmlformats.org/officeDocument/2006/relationships/image" Target="media/image180.png"/><Relationship Id="rId253" Type="http://schemas.openxmlformats.org/officeDocument/2006/relationships/image" Target="media/image193.png"/><Relationship Id="rId274" Type="http://schemas.openxmlformats.org/officeDocument/2006/relationships/hyperlink" Target="http://www.3dcitydb.de/3dcitydb/fileadmin/downloaddata/3DCityDB-Documentation-v2_0.pdf" TargetMode="External"/><Relationship Id="rId27" Type="http://schemas.openxmlformats.org/officeDocument/2006/relationships/header" Target="header3.xml"/><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header" Target="header13.xml"/><Relationship Id="rId155" Type="http://schemas.openxmlformats.org/officeDocument/2006/relationships/hyperlink" Target="https://github.com/KhronosGroup/glTF" TargetMode="External"/><Relationship Id="rId176" Type="http://schemas.openxmlformats.org/officeDocument/2006/relationships/image" Target="media/image134.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0.png"/><Relationship Id="rId243" Type="http://schemas.openxmlformats.org/officeDocument/2006/relationships/image" Target="media/image188.png"/><Relationship Id="rId264" Type="http://schemas.openxmlformats.org/officeDocument/2006/relationships/hyperlink" Target="http://msdn.microsoft.com/en-us/library/ms526064.aspx" TargetMode="External"/><Relationship Id="rId285" Type="http://schemas.openxmlformats.org/officeDocument/2006/relationships/hyperlink" Target="https://www.gis.bgu.tum.de/en/projects/modeling-city-systems-mcs/" TargetMode="External"/><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67.png"/><Relationship Id="rId124" Type="http://schemas.openxmlformats.org/officeDocument/2006/relationships/image" Target="media/image85.png"/><Relationship Id="rId70" Type="http://schemas.openxmlformats.org/officeDocument/2006/relationships/header" Target="header6.xml"/><Relationship Id="rId91" Type="http://schemas.openxmlformats.org/officeDocument/2006/relationships/image" Target="media/image59.png"/><Relationship Id="rId145" Type="http://schemas.openxmlformats.org/officeDocument/2006/relationships/image" Target="media/image105.png"/><Relationship Id="rId166" Type="http://schemas.openxmlformats.org/officeDocument/2006/relationships/image" Target="media/image124.png"/><Relationship Id="rId187"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hyperlink" Target="http://get.webgl.org/" TargetMode="External"/><Relationship Id="rId233" Type="http://schemas.openxmlformats.org/officeDocument/2006/relationships/image" Target="media/image181.png"/><Relationship Id="rId254" Type="http://schemas.openxmlformats.org/officeDocument/2006/relationships/image" Target="media/image194.png"/><Relationship Id="rId28" Type="http://schemas.openxmlformats.org/officeDocument/2006/relationships/image" Target="media/image9.emf"/><Relationship Id="rId49" Type="http://schemas.openxmlformats.org/officeDocument/2006/relationships/image" Target="media/image31.png"/><Relationship Id="rId114" Type="http://schemas.openxmlformats.org/officeDocument/2006/relationships/image" Target="media/image75.PNG"/><Relationship Id="rId275" Type="http://schemas.openxmlformats.org/officeDocument/2006/relationships/hyperlink" Target="http://docs.oracle.com/cd/E18283_01/appdev.112/e11830.pdf" TargetMode="External"/><Relationship Id="rId60" Type="http://schemas.openxmlformats.org/officeDocument/2006/relationships/image" Target="media/image42.png"/><Relationship Id="rId81" Type="http://schemas.openxmlformats.org/officeDocument/2006/relationships/image" Target="media/image53.png"/><Relationship Id="rId135" Type="http://schemas.openxmlformats.org/officeDocument/2006/relationships/image" Target="media/image96.PNG"/><Relationship Id="rId156" Type="http://schemas.openxmlformats.org/officeDocument/2006/relationships/image" Target="media/image115.PNG"/><Relationship Id="rId177" Type="http://schemas.openxmlformats.org/officeDocument/2006/relationships/image" Target="media/image135.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1.png"/><Relationship Id="rId244" Type="http://schemas.openxmlformats.org/officeDocument/2006/relationships/hyperlink" Target="http://cdn.flaggenplatz.de/media/catalog/product/all/4489b.gif" TargetMode="External"/><Relationship Id="rId18" Type="http://schemas.openxmlformats.org/officeDocument/2006/relationships/image" Target="media/image10.png"/><Relationship Id="rId39" Type="http://schemas.openxmlformats.org/officeDocument/2006/relationships/image" Target="media/image21.png"/><Relationship Id="rId265" Type="http://schemas.openxmlformats.org/officeDocument/2006/relationships/hyperlink" Target="http://www.khronos.org/files/collada_spec_1_5.pdf" TargetMode="External"/><Relationship Id="rId286" Type="http://schemas.openxmlformats.org/officeDocument/2006/relationships/hyperlink" Target="https://www.gis.bgu.tum.de/en/projects/3dtracks/" TargetMode="External"/><Relationship Id="rId50" Type="http://schemas.openxmlformats.org/officeDocument/2006/relationships/image" Target="media/image32.png"/><Relationship Id="rId104" Type="http://schemas.openxmlformats.org/officeDocument/2006/relationships/image" Target="media/image68.png"/><Relationship Id="rId125" Type="http://schemas.openxmlformats.org/officeDocument/2006/relationships/image" Target="media/image86.PNG"/><Relationship Id="rId146" Type="http://schemas.openxmlformats.org/officeDocument/2006/relationships/image" Target="media/image106.PNG"/><Relationship Id="rId167" Type="http://schemas.openxmlformats.org/officeDocument/2006/relationships/image" Target="media/image125.PNG"/><Relationship Id="rId188" Type="http://schemas.openxmlformats.org/officeDocument/2006/relationships/image" Target="media/image145.PNG"/><Relationship Id="rId71" Type="http://schemas.openxmlformats.org/officeDocument/2006/relationships/header" Target="header7.xml"/><Relationship Id="rId92" Type="http://schemas.openxmlformats.org/officeDocument/2006/relationships/image" Target="media/image60.png"/><Relationship Id="rId213" Type="http://schemas.openxmlformats.org/officeDocument/2006/relationships/hyperlink" Target="http://www.3dcitydb.org/3dcitydb-web-map/1.1/3dwebclient/index.html" TargetMode="External"/><Relationship Id="rId234" Type="http://schemas.openxmlformats.org/officeDocument/2006/relationships/image" Target="media/image182.jpe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95.png"/><Relationship Id="rId276" Type="http://schemas.openxmlformats.org/officeDocument/2006/relationships/hyperlink" Target="http://www.ikg.uni-bonn.de/index.php?id=253" TargetMode="External"/><Relationship Id="rId297" Type="http://schemas.microsoft.com/office/2011/relationships/people" Target="people.xml"/><Relationship Id="rId40" Type="http://schemas.openxmlformats.org/officeDocument/2006/relationships/image" Target="media/image22.png"/><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6.png"/><Relationship Id="rId178" Type="http://schemas.openxmlformats.org/officeDocument/2006/relationships/image" Target="media/image136.png"/><Relationship Id="rId61" Type="http://schemas.openxmlformats.org/officeDocument/2006/relationships/header" Target="header4.xml"/><Relationship Id="rId82" Type="http://schemas.openxmlformats.org/officeDocument/2006/relationships/image" Target="media/image54.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image" Target="media/image6.png"/><Relationship Id="rId224" Type="http://schemas.openxmlformats.org/officeDocument/2006/relationships/image" Target="media/image172.png"/><Relationship Id="rId245" Type="http://schemas.openxmlformats.org/officeDocument/2006/relationships/hyperlink" Target="http://vogis.cnv.at/mapserver/mapserv" TargetMode="External"/><Relationship Id="rId266" Type="http://schemas.openxmlformats.org/officeDocument/2006/relationships/hyperlink" Target="http://www.virtual-berlin.de" TargetMode="External"/><Relationship Id="rId287" Type="http://schemas.openxmlformats.org/officeDocument/2006/relationships/image" Target="media/image204.png"/><Relationship Id="rId30" Type="http://schemas.openxmlformats.org/officeDocument/2006/relationships/image" Target="media/image12.png"/><Relationship Id="rId105" Type="http://schemas.openxmlformats.org/officeDocument/2006/relationships/header" Target="header18.xml"/><Relationship Id="rId126" Type="http://schemas.openxmlformats.org/officeDocument/2006/relationships/image" Target="media/image87.png"/><Relationship Id="rId147" Type="http://schemas.openxmlformats.org/officeDocument/2006/relationships/image" Target="media/image107.PNG"/><Relationship Id="rId168" Type="http://schemas.openxmlformats.org/officeDocument/2006/relationships/image" Target="media/image126.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1.png"/><Relationship Id="rId189" Type="http://schemas.openxmlformats.org/officeDocument/2006/relationships/image" Target="media/image146.PNG"/><Relationship Id="rId3" Type="http://schemas.openxmlformats.org/officeDocument/2006/relationships/styles" Target="styles.xml"/><Relationship Id="rId214" Type="http://schemas.openxmlformats.org/officeDocument/2006/relationships/hyperlink" Target="https://github.com/3dcitydb/3dcitydb-web-map/releases" TargetMode="External"/><Relationship Id="rId235" Type="http://schemas.openxmlformats.org/officeDocument/2006/relationships/image" Target="media/image183.png"/><Relationship Id="rId256" Type="http://schemas.openxmlformats.org/officeDocument/2006/relationships/image" Target="media/image196.png"/><Relationship Id="rId277" Type="http://schemas.openxmlformats.org/officeDocument/2006/relationships/hyperlink" Target="http://portal.opengeospatial.org/files/?artifact_id=30575" TargetMode="External"/><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7.png"/><Relationship Id="rId20" Type="http://schemas.openxmlformats.org/officeDocument/2006/relationships/image" Target="media/image7.tiff"/><Relationship Id="rId41" Type="http://schemas.openxmlformats.org/officeDocument/2006/relationships/image" Target="media/image23.png"/><Relationship Id="rId62" Type="http://schemas.openxmlformats.org/officeDocument/2006/relationships/header" Target="header5.xml"/><Relationship Id="rId83" Type="http://schemas.openxmlformats.org/officeDocument/2006/relationships/image" Target="media/image55.png"/><Relationship Id="rId179" Type="http://schemas.openxmlformats.org/officeDocument/2006/relationships/image" Target="media/image137.png"/><Relationship Id="rId190" Type="http://schemas.openxmlformats.org/officeDocument/2006/relationships/image" Target="media/image147.PNG"/><Relationship Id="rId204" Type="http://schemas.openxmlformats.org/officeDocument/2006/relationships/image" Target="media/image160.png"/><Relationship Id="rId225" Type="http://schemas.openxmlformats.org/officeDocument/2006/relationships/image" Target="media/image173.png"/><Relationship Id="rId246" Type="http://schemas.openxmlformats.org/officeDocument/2006/relationships/image" Target="media/image189.png"/><Relationship Id="rId267" Type="http://schemas.openxmlformats.org/officeDocument/2006/relationships/hyperlink" Target="http://www.dgpf.de/src/tagung/jt2015/proceedings/papers/34_DGPF2015_Chaturvedi_et_al.pdf" TargetMode="External"/><Relationship Id="rId288" Type="http://schemas.openxmlformats.org/officeDocument/2006/relationships/image" Target="media/image205.png"/><Relationship Id="rId106" Type="http://schemas.openxmlformats.org/officeDocument/2006/relationships/header" Target="header19.xml"/><Relationship Id="rId127" Type="http://schemas.openxmlformats.org/officeDocument/2006/relationships/image" Target="media/image88.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image" Target="media/image34.wmf"/><Relationship Id="rId73" Type="http://schemas.openxmlformats.org/officeDocument/2006/relationships/header" Target="header8.xml"/><Relationship Id="rId94" Type="http://schemas.openxmlformats.org/officeDocument/2006/relationships/hyperlink" Target="http://www.3dcitydb.org" TargetMode="External"/><Relationship Id="rId148" Type="http://schemas.openxmlformats.org/officeDocument/2006/relationships/image" Target="media/image108.PNG"/><Relationship Id="rId169" Type="http://schemas.openxmlformats.org/officeDocument/2006/relationships/image" Target="media/image127.png"/><Relationship Id="rId4" Type="http://schemas.microsoft.com/office/2007/relationships/stylesWithEffects" Target="stylesWithEffects.xml"/><Relationship Id="rId180" Type="http://schemas.openxmlformats.org/officeDocument/2006/relationships/image" Target="media/image138.png"/><Relationship Id="rId215" Type="http://schemas.openxmlformats.org/officeDocument/2006/relationships/image" Target="media/image164.png"/><Relationship Id="rId236" Type="http://schemas.openxmlformats.org/officeDocument/2006/relationships/image" Target="media/image184.png"/><Relationship Id="rId257" Type="http://schemas.openxmlformats.org/officeDocument/2006/relationships/image" Target="media/image197.png"/><Relationship Id="rId278" Type="http://schemas.openxmlformats.org/officeDocument/2006/relationships/hyperlink" Target="http://portal.opengeospatial.org/files/?artifact_id=27810" TargetMode="External"/><Relationship Id="rId42" Type="http://schemas.openxmlformats.org/officeDocument/2006/relationships/image" Target="media/image24.png"/><Relationship Id="rId84" Type="http://schemas.openxmlformats.org/officeDocument/2006/relationships/image" Target="media/image56.png"/><Relationship Id="rId138" Type="http://schemas.openxmlformats.org/officeDocument/2006/relationships/image" Target="media/image99.PNG"/><Relationship Id="rId191" Type="http://schemas.openxmlformats.org/officeDocument/2006/relationships/image" Target="media/image148.PNG"/><Relationship Id="rId205" Type="http://schemas.openxmlformats.org/officeDocument/2006/relationships/hyperlink" Target="http://www.apache.org/licenses/" TargetMode="External"/><Relationship Id="rId247" Type="http://schemas.openxmlformats.org/officeDocument/2006/relationships/image" Target="media/image190.png"/><Relationship Id="rId107" Type="http://schemas.openxmlformats.org/officeDocument/2006/relationships/image" Target="media/image69.PNG"/><Relationship Id="rId289" Type="http://schemas.openxmlformats.org/officeDocument/2006/relationships/image" Target="media/image206.png"/><Relationship Id="rId11" Type="http://schemas.openxmlformats.org/officeDocument/2006/relationships/image" Target="media/image3.jpeg"/><Relationship Id="rId53" Type="http://schemas.openxmlformats.org/officeDocument/2006/relationships/image" Target="media/image35.png"/><Relationship Id="rId149" Type="http://schemas.openxmlformats.org/officeDocument/2006/relationships/image" Target="media/image109.PNG"/><Relationship Id="rId95" Type="http://schemas.openxmlformats.org/officeDocument/2006/relationships/hyperlink" Target="https://github.com/3dcitydb" TargetMode="External"/><Relationship Id="rId160" Type="http://schemas.openxmlformats.org/officeDocument/2006/relationships/image" Target="media/image119.png"/><Relationship Id="rId216" Type="http://schemas.openxmlformats.org/officeDocument/2006/relationships/hyperlink" Target="https://nodejs.org/en/" TargetMode="External"/><Relationship Id="rId258" Type="http://schemas.openxmlformats.org/officeDocument/2006/relationships/image" Target="media/image198.png"/><Relationship Id="rId22" Type="http://schemas.openxmlformats.org/officeDocument/2006/relationships/hyperlink" Target="mailto:thomas.kolbe@t" TargetMode="External"/><Relationship Id="rId64" Type="http://schemas.openxmlformats.org/officeDocument/2006/relationships/image" Target="media/image49.png"/><Relationship Id="rId118" Type="http://schemas.openxmlformats.org/officeDocument/2006/relationships/image" Target="media/image79.png"/><Relationship Id="rId171" Type="http://schemas.openxmlformats.org/officeDocument/2006/relationships/image" Target="media/image129.PNG"/><Relationship Id="rId227" Type="http://schemas.openxmlformats.org/officeDocument/2006/relationships/image" Target="media/image175.png"/><Relationship Id="rId269" Type="http://schemas.openxmlformats.org/officeDocument/2006/relationships/hyperlink" Target="https://www.khronos.org/glt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gis.bgu.tum.de/en/projects/modeling-city-systems-mcs/" TargetMode="External"/><Relationship Id="rId13" Type="http://schemas.openxmlformats.org/officeDocument/2006/relationships/hyperlink" Target="http://simstadt.hft-stuttgart.de/" TargetMode="External"/><Relationship Id="rId3" Type="http://schemas.openxmlformats.org/officeDocument/2006/relationships/hyperlink" Target="https://www.youtube.com/watch?v=n6xQCIF1MxI" TargetMode="External"/><Relationship Id="rId7" Type="http://schemas.openxmlformats.org/officeDocument/2006/relationships/hyperlink" Target="https://www.gis.bgu.tum.de/en/projects/smart-sustainable-districts-ssd/" TargetMode="External"/><Relationship Id="rId12" Type="http://schemas.openxmlformats.org/officeDocument/2006/relationships/hyperlink" Target="http://www.moss.de/" TargetMode="External"/><Relationship Id="rId2" Type="http://schemas.openxmlformats.org/officeDocument/2006/relationships/hyperlink" Target="http://www.gis.bgu.tum.de" TargetMode="External"/><Relationship Id="rId1" Type="http://schemas.openxmlformats.org/officeDocument/2006/relationships/hyperlink" Target="http://schemas.opengis.net/wfs/2.0/wfs.xsd" TargetMode="External"/><Relationship Id="rId6" Type="http://schemas.openxmlformats.org/officeDocument/2006/relationships/hyperlink" Target="http://energyatlas.energie.tu-berlin.de/" TargetMode="External"/><Relationship Id="rId11" Type="http://schemas.openxmlformats.org/officeDocument/2006/relationships/hyperlink" Target="http://www.virtualcitysystems.de/" TargetMode="External"/><Relationship Id="rId5" Type="http://schemas.openxmlformats.org/officeDocument/2006/relationships/hyperlink" Target="http://www.gis.bgu.tum.de/en/projects/energieatlas-berlin/" TargetMode="External"/><Relationship Id="rId10" Type="http://schemas.openxmlformats.org/officeDocument/2006/relationships/hyperlink" Target="http://www.3dtracks.kit.edu/english/index.php" TargetMode="External"/><Relationship Id="rId4" Type="http://schemas.openxmlformats.org/officeDocument/2006/relationships/hyperlink" Target="http://cesiumjs.org/" TargetMode="External"/><Relationship Id="rId9" Type="http://schemas.openxmlformats.org/officeDocument/2006/relationships/hyperlink" Target="https://www.gis.bgu.tum.de/en/projects/3dtracks/"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Zhi15</b:Tag>
    <b:SourceType>Book</b:SourceType>
    <b:Guid>{E1659127-A3F2-410C-97CE-534C081F660E}</b:Guid>
    <b:Author>
      <b:Author>
        <b:NameList>
          <b:Person>
            <b:Last>Yao</b:Last>
            <b:First>Zhihang</b:First>
          </b:Person>
        </b:NameList>
      </b:Author>
    </b:Author>
    <b:Title>3DCityDB</b:Title>
    <b:Year>2015</b:Year>
    <b:City>München</b:City>
    <b:Publisher>Springer</b:Publisher>
    <b:RefOrder>1</b:RefOrder>
  </b:Source>
</b:Sources>
</file>

<file path=customXml/itemProps1.xml><?xml version="1.0" encoding="utf-8"?>
<ds:datastoreItem xmlns:ds="http://schemas.openxmlformats.org/officeDocument/2006/customXml" ds:itemID="{0881A50A-7DD2-41B2-8F39-3F25BA2C3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286</Pages>
  <Words>77477</Words>
  <Characters>461935</Characters>
  <Application>Microsoft Office Word</Application>
  <DocSecurity>0</DocSecurity>
  <Lines>3849</Lines>
  <Paragraphs>1076</Paragraphs>
  <ScaleCrop>false</ScaleCrop>
  <HeadingPairs>
    <vt:vector size="2" baseType="variant">
      <vt:variant>
        <vt:lpstr>Titel</vt:lpstr>
      </vt:variant>
      <vt:variant>
        <vt:i4>1</vt:i4>
      </vt:variant>
    </vt:vector>
  </HeadingPairs>
  <TitlesOfParts>
    <vt:vector size="1" baseType="lpstr">
      <vt:lpstr>3DCityDB Version 3.0.0 Documentation</vt:lpstr>
    </vt:vector>
  </TitlesOfParts>
  <Company>IGG</Company>
  <LinksUpToDate>false</LinksUpToDate>
  <CharactersWithSpaces>538336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3DCityDB Version 3.0.0 Documentation</dc:title>
  <dc:creator>Claus Nagel;Zhihang Yao;Felix Kunde;György Hudra;Thomas H. Kolbe</dc:creator>
  <cp:lastModifiedBy>kolbe</cp:lastModifiedBy>
  <cp:revision>3</cp:revision>
  <cp:lastPrinted>2016-08-01T20:45:00Z</cp:lastPrinted>
  <dcterms:created xsi:type="dcterms:W3CDTF">2016-08-01T20:49:00Z</dcterms:created>
  <dcterms:modified xsi:type="dcterms:W3CDTF">2016-08-01T20:52:00Z</dcterms:modified>
</cp:coreProperties>
</file>